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B1C0B" w:rsidRPr="00B82523" w:rsidRDefault="00FB1C0B" w:rsidP="00FB1C0B">
      <w:pPr>
        <w:pStyle w:val="ConsPlusNormal"/>
        <w:jc w:val="both"/>
        <w:rPr>
          <w:rFonts w:ascii="Times New Roman" w:hAnsi="Times New Roman" w:cs="Times New Roman"/>
          <w:sz w:val="28"/>
          <w:szCs w:val="28"/>
        </w:rPr>
      </w:pPr>
    </w:p>
    <w:p w:rsidR="00DC335C" w:rsidRPr="00B82523" w:rsidRDefault="00DC335C" w:rsidP="00DC335C">
      <w:pPr>
        <w:pStyle w:val="ConsPlusNormal"/>
        <w:jc w:val="right"/>
        <w:outlineLvl w:val="0"/>
        <w:rPr>
          <w:rFonts w:ascii="Times New Roman" w:hAnsi="Times New Roman" w:cs="Times New Roman"/>
          <w:sz w:val="28"/>
          <w:szCs w:val="28"/>
        </w:rPr>
      </w:pPr>
      <w:r w:rsidRPr="00B82523">
        <w:rPr>
          <w:rFonts w:ascii="Times New Roman" w:hAnsi="Times New Roman" w:cs="Times New Roman"/>
          <w:b/>
          <w:sz w:val="28"/>
          <w:szCs w:val="28"/>
        </w:rPr>
        <w:t>УТВЕРЖДЕНЫ</w:t>
      </w:r>
      <w:r w:rsidRPr="00B82523">
        <w:rPr>
          <w:rFonts w:ascii="Times New Roman" w:hAnsi="Times New Roman" w:cs="Times New Roman"/>
          <w:sz w:val="28"/>
          <w:szCs w:val="28"/>
        </w:rPr>
        <w:t xml:space="preserve"> </w:t>
      </w:r>
    </w:p>
    <w:p w:rsidR="00DC335C" w:rsidRPr="00B82523" w:rsidRDefault="00DC335C" w:rsidP="00DC335C">
      <w:pPr>
        <w:pStyle w:val="ConsPlusNormal"/>
        <w:jc w:val="right"/>
        <w:outlineLvl w:val="0"/>
        <w:rPr>
          <w:rFonts w:ascii="Times New Roman" w:hAnsi="Times New Roman" w:cs="Times New Roman"/>
          <w:sz w:val="28"/>
          <w:szCs w:val="28"/>
        </w:rPr>
      </w:pPr>
      <w:r w:rsidRPr="00B82523">
        <w:rPr>
          <w:rFonts w:ascii="Times New Roman" w:hAnsi="Times New Roman" w:cs="Times New Roman"/>
          <w:sz w:val="28"/>
          <w:szCs w:val="28"/>
        </w:rPr>
        <w:t xml:space="preserve">Решением Совета депутатов </w:t>
      </w:r>
    </w:p>
    <w:p w:rsidR="0054058F" w:rsidRPr="00B82523" w:rsidRDefault="0054058F" w:rsidP="00FB1C0B">
      <w:pPr>
        <w:pStyle w:val="ConsPlusNormal"/>
        <w:jc w:val="right"/>
        <w:rPr>
          <w:rFonts w:ascii="Times New Roman" w:hAnsi="Times New Roman" w:cs="Times New Roman"/>
          <w:sz w:val="28"/>
          <w:szCs w:val="28"/>
        </w:rPr>
      </w:pPr>
      <w:r w:rsidRPr="00B82523">
        <w:rPr>
          <w:rFonts w:ascii="Times New Roman" w:hAnsi="Times New Roman" w:cs="Times New Roman"/>
          <w:sz w:val="28"/>
          <w:szCs w:val="28"/>
        </w:rPr>
        <w:t>муниципального образования</w:t>
      </w:r>
    </w:p>
    <w:p w:rsidR="0054058F" w:rsidRPr="00B82523" w:rsidRDefault="0054058F" w:rsidP="00FB1C0B">
      <w:pPr>
        <w:pStyle w:val="ConsPlusNormal"/>
        <w:jc w:val="right"/>
        <w:rPr>
          <w:rFonts w:ascii="Times New Roman" w:hAnsi="Times New Roman" w:cs="Times New Roman"/>
          <w:sz w:val="28"/>
          <w:szCs w:val="28"/>
        </w:rPr>
      </w:pPr>
      <w:r w:rsidRPr="00B82523">
        <w:rPr>
          <w:rFonts w:ascii="Times New Roman" w:hAnsi="Times New Roman" w:cs="Times New Roman"/>
          <w:sz w:val="28"/>
          <w:szCs w:val="28"/>
        </w:rPr>
        <w:t xml:space="preserve"> </w:t>
      </w:r>
      <w:r w:rsidR="00081B62" w:rsidRPr="00B82523">
        <w:rPr>
          <w:rFonts w:ascii="Times New Roman" w:hAnsi="Times New Roman" w:cs="Times New Roman"/>
          <w:sz w:val="28"/>
          <w:szCs w:val="28"/>
        </w:rPr>
        <w:t>«</w:t>
      </w:r>
      <w:r w:rsidRPr="00B82523">
        <w:rPr>
          <w:rFonts w:ascii="Times New Roman" w:hAnsi="Times New Roman" w:cs="Times New Roman"/>
          <w:sz w:val="28"/>
          <w:szCs w:val="28"/>
        </w:rPr>
        <w:t xml:space="preserve">Муниципальный округ Селтинский </w:t>
      </w:r>
    </w:p>
    <w:p w:rsidR="00DC335C" w:rsidRPr="00B82523" w:rsidRDefault="0054058F" w:rsidP="00FB1C0B">
      <w:pPr>
        <w:pStyle w:val="ConsPlusNormal"/>
        <w:jc w:val="right"/>
        <w:rPr>
          <w:rFonts w:ascii="Times New Roman" w:hAnsi="Times New Roman" w:cs="Times New Roman"/>
          <w:sz w:val="28"/>
          <w:szCs w:val="28"/>
        </w:rPr>
      </w:pPr>
      <w:r w:rsidRPr="00B82523">
        <w:rPr>
          <w:rFonts w:ascii="Times New Roman" w:hAnsi="Times New Roman" w:cs="Times New Roman"/>
          <w:sz w:val="28"/>
          <w:szCs w:val="28"/>
        </w:rPr>
        <w:t>район Удмуртской Республики</w:t>
      </w:r>
      <w:r w:rsidR="00081B62" w:rsidRPr="00B82523">
        <w:rPr>
          <w:rFonts w:ascii="Times New Roman" w:hAnsi="Times New Roman" w:cs="Times New Roman"/>
          <w:sz w:val="28"/>
          <w:szCs w:val="28"/>
        </w:rPr>
        <w:t>»</w:t>
      </w:r>
    </w:p>
    <w:p w:rsidR="00FC6BDF" w:rsidRPr="00B82523" w:rsidRDefault="00DC335C" w:rsidP="00FB1C0B">
      <w:pPr>
        <w:pStyle w:val="ConsPlusNormal"/>
        <w:jc w:val="right"/>
        <w:rPr>
          <w:rFonts w:ascii="Times New Roman" w:hAnsi="Times New Roman" w:cs="Times New Roman"/>
          <w:sz w:val="28"/>
          <w:szCs w:val="28"/>
        </w:rPr>
      </w:pPr>
      <w:r w:rsidRPr="00B82523">
        <w:rPr>
          <w:rFonts w:ascii="Times New Roman" w:hAnsi="Times New Roman" w:cs="Times New Roman"/>
          <w:sz w:val="28"/>
          <w:szCs w:val="28"/>
        </w:rPr>
        <w:t>от 02.08.2022г. № 107</w:t>
      </w:r>
      <w:r w:rsidR="00FC6BDF" w:rsidRPr="00B82523">
        <w:rPr>
          <w:rFonts w:ascii="Times New Roman" w:hAnsi="Times New Roman" w:cs="Times New Roman"/>
          <w:sz w:val="28"/>
          <w:szCs w:val="28"/>
        </w:rPr>
        <w:t xml:space="preserve">, </w:t>
      </w:r>
    </w:p>
    <w:p w:rsidR="0054058F" w:rsidRPr="00B82523" w:rsidRDefault="00FC6BDF" w:rsidP="00FB1C0B">
      <w:pPr>
        <w:pStyle w:val="ConsPlusNormal"/>
        <w:jc w:val="right"/>
        <w:rPr>
          <w:rFonts w:ascii="Times New Roman" w:hAnsi="Times New Roman" w:cs="Times New Roman"/>
          <w:sz w:val="28"/>
          <w:szCs w:val="28"/>
        </w:rPr>
      </w:pPr>
      <w:r w:rsidRPr="00B82523">
        <w:rPr>
          <w:rFonts w:ascii="Times New Roman" w:hAnsi="Times New Roman" w:cs="Times New Roman"/>
          <w:sz w:val="28"/>
          <w:szCs w:val="28"/>
        </w:rPr>
        <w:t>ред. от 09.11.2023г. №127</w:t>
      </w:r>
      <w:r w:rsidR="0054058F" w:rsidRPr="00B82523">
        <w:rPr>
          <w:rFonts w:ascii="Times New Roman" w:hAnsi="Times New Roman" w:cs="Times New Roman"/>
          <w:sz w:val="28"/>
          <w:szCs w:val="28"/>
        </w:rPr>
        <w:t xml:space="preserve"> </w:t>
      </w:r>
    </w:p>
    <w:p w:rsidR="0054058F" w:rsidRPr="00B82523" w:rsidRDefault="00DC335C" w:rsidP="00FB1C0B">
      <w:pPr>
        <w:pStyle w:val="ConsPlusNormal"/>
        <w:jc w:val="right"/>
        <w:rPr>
          <w:rFonts w:ascii="Times New Roman" w:hAnsi="Times New Roman" w:cs="Times New Roman"/>
          <w:sz w:val="28"/>
          <w:szCs w:val="28"/>
        </w:rPr>
      </w:pPr>
      <w:r w:rsidRPr="00B82523">
        <w:rPr>
          <w:rFonts w:ascii="Times New Roman" w:hAnsi="Times New Roman" w:cs="Times New Roman"/>
          <w:sz w:val="28"/>
          <w:szCs w:val="28"/>
        </w:rPr>
        <w:t xml:space="preserve">(ред. </w:t>
      </w:r>
      <w:r w:rsidR="0054058F" w:rsidRPr="00B82523">
        <w:rPr>
          <w:rFonts w:ascii="Times New Roman" w:hAnsi="Times New Roman" w:cs="Times New Roman"/>
          <w:sz w:val="28"/>
          <w:szCs w:val="28"/>
        </w:rPr>
        <w:t xml:space="preserve">от </w:t>
      </w:r>
      <w:r w:rsidR="00FC6BDF" w:rsidRPr="00B82523">
        <w:rPr>
          <w:rFonts w:ascii="Times New Roman" w:hAnsi="Times New Roman" w:cs="Times New Roman"/>
          <w:sz w:val="28"/>
          <w:szCs w:val="28"/>
        </w:rPr>
        <w:t>19.06.2025</w:t>
      </w:r>
      <w:r w:rsidR="00665774" w:rsidRPr="00B82523">
        <w:rPr>
          <w:rFonts w:ascii="Times New Roman" w:hAnsi="Times New Roman" w:cs="Times New Roman"/>
          <w:sz w:val="28"/>
          <w:szCs w:val="28"/>
        </w:rPr>
        <w:t xml:space="preserve">г. </w:t>
      </w:r>
      <w:r w:rsidR="0054058F" w:rsidRPr="00B82523">
        <w:rPr>
          <w:rFonts w:ascii="Times New Roman" w:hAnsi="Times New Roman" w:cs="Times New Roman"/>
          <w:sz w:val="28"/>
          <w:szCs w:val="28"/>
        </w:rPr>
        <w:t>№</w:t>
      </w:r>
      <w:r w:rsidR="00BD62BD" w:rsidRPr="00B82523">
        <w:rPr>
          <w:rFonts w:ascii="Times New Roman" w:hAnsi="Times New Roman" w:cs="Times New Roman"/>
          <w:sz w:val="28"/>
          <w:szCs w:val="28"/>
        </w:rPr>
        <w:t>281</w:t>
      </w:r>
      <w:r w:rsidRPr="00B82523">
        <w:rPr>
          <w:rFonts w:ascii="Times New Roman" w:hAnsi="Times New Roman" w:cs="Times New Roman"/>
          <w:sz w:val="28"/>
          <w:szCs w:val="28"/>
        </w:rPr>
        <w:t>)</w:t>
      </w:r>
    </w:p>
    <w:p w:rsidR="00FB1C0B" w:rsidRPr="00B82523" w:rsidRDefault="00FB1C0B" w:rsidP="00FB1C0B">
      <w:pPr>
        <w:pStyle w:val="ConsPlusNormal"/>
        <w:jc w:val="right"/>
        <w:rPr>
          <w:rFonts w:ascii="Times New Roman" w:hAnsi="Times New Roman" w:cs="Times New Roman"/>
          <w:sz w:val="28"/>
          <w:szCs w:val="28"/>
        </w:rPr>
      </w:pPr>
    </w:p>
    <w:p w:rsidR="00FB1C0B" w:rsidRPr="00B82523" w:rsidRDefault="00FB1C0B" w:rsidP="00FB1C0B">
      <w:pPr>
        <w:pStyle w:val="ConsPlusNormal"/>
        <w:jc w:val="right"/>
        <w:rPr>
          <w:rFonts w:ascii="Times New Roman" w:hAnsi="Times New Roman" w:cs="Times New Roman"/>
          <w:sz w:val="28"/>
          <w:szCs w:val="28"/>
        </w:rPr>
      </w:pPr>
    </w:p>
    <w:p w:rsidR="0054058F" w:rsidRPr="00B82523" w:rsidRDefault="0054058F" w:rsidP="00FB1C0B">
      <w:pPr>
        <w:pStyle w:val="ConsPlusTitle"/>
        <w:jc w:val="center"/>
        <w:rPr>
          <w:rFonts w:ascii="Times New Roman" w:hAnsi="Times New Roman" w:cs="Times New Roman"/>
          <w:sz w:val="28"/>
          <w:szCs w:val="28"/>
        </w:rPr>
      </w:pPr>
      <w:bookmarkStart w:id="0" w:name="Par56"/>
      <w:bookmarkEnd w:id="0"/>
      <w:r w:rsidRPr="00B82523">
        <w:rPr>
          <w:rFonts w:ascii="Times New Roman" w:hAnsi="Times New Roman" w:cs="Times New Roman"/>
          <w:sz w:val="28"/>
          <w:szCs w:val="28"/>
        </w:rPr>
        <w:t>ПРАВИЛА</w:t>
      </w:r>
    </w:p>
    <w:p w:rsidR="0054058F" w:rsidRPr="00B82523" w:rsidRDefault="0054058F" w:rsidP="00FB1C0B">
      <w:pPr>
        <w:pStyle w:val="ConsPlusTitle"/>
        <w:jc w:val="center"/>
        <w:rPr>
          <w:rFonts w:ascii="Times New Roman" w:hAnsi="Times New Roman" w:cs="Times New Roman"/>
          <w:sz w:val="28"/>
          <w:szCs w:val="28"/>
        </w:rPr>
      </w:pPr>
      <w:r w:rsidRPr="00B82523">
        <w:rPr>
          <w:rFonts w:ascii="Times New Roman" w:hAnsi="Times New Roman" w:cs="Times New Roman"/>
          <w:sz w:val="28"/>
          <w:szCs w:val="28"/>
        </w:rPr>
        <w:t xml:space="preserve">БЛАГОУСТРОЙСТВА МУНИЦИПАЛЬНОГО ОБРАЗОВАНИЯ </w:t>
      </w:r>
      <w:r w:rsidR="00081B62" w:rsidRPr="00B82523">
        <w:rPr>
          <w:rFonts w:ascii="Times New Roman" w:hAnsi="Times New Roman" w:cs="Times New Roman"/>
          <w:sz w:val="28"/>
          <w:szCs w:val="28"/>
        </w:rPr>
        <w:t>«</w:t>
      </w:r>
      <w:r w:rsidRPr="00B82523">
        <w:rPr>
          <w:rFonts w:ascii="Times New Roman" w:hAnsi="Times New Roman" w:cs="Times New Roman"/>
          <w:sz w:val="28"/>
          <w:szCs w:val="28"/>
        </w:rPr>
        <w:t>МУНИЦИПАЛЬНЫЙ ОКРУГ СЕЛТИНСКИЙ РАЙОН УДМУРТСКОЙ РЕСПУБЛИКИ</w:t>
      </w:r>
      <w:r w:rsidR="00081B62" w:rsidRPr="00B82523">
        <w:rPr>
          <w:rFonts w:ascii="Times New Roman" w:hAnsi="Times New Roman" w:cs="Times New Roman"/>
          <w:sz w:val="28"/>
          <w:szCs w:val="28"/>
        </w:rPr>
        <w:t>»</w:t>
      </w:r>
      <w:r w:rsidRPr="00B82523">
        <w:rPr>
          <w:rFonts w:ascii="Times New Roman" w:hAnsi="Times New Roman" w:cs="Times New Roman"/>
          <w:sz w:val="28"/>
          <w:szCs w:val="28"/>
        </w:rPr>
        <w:t xml:space="preserve"> </w:t>
      </w:r>
    </w:p>
    <w:p w:rsidR="0054058F" w:rsidRPr="00B82523" w:rsidRDefault="0054058F" w:rsidP="00FB1C0B">
      <w:pPr>
        <w:pStyle w:val="ConsPlusNormal"/>
        <w:rPr>
          <w:rFonts w:ascii="Times New Roman" w:hAnsi="Times New Roman" w:cs="Times New Roman"/>
          <w:sz w:val="28"/>
          <w:szCs w:val="28"/>
        </w:rPr>
      </w:pPr>
    </w:p>
    <w:p w:rsidR="0054058F" w:rsidRPr="00B82523" w:rsidRDefault="0054058F" w:rsidP="00FB1C0B">
      <w:pPr>
        <w:pStyle w:val="ConsPlusTitle"/>
        <w:jc w:val="center"/>
        <w:outlineLvl w:val="1"/>
        <w:rPr>
          <w:rFonts w:ascii="Times New Roman" w:hAnsi="Times New Roman" w:cs="Times New Roman"/>
          <w:sz w:val="28"/>
          <w:szCs w:val="28"/>
        </w:rPr>
      </w:pPr>
      <w:r w:rsidRPr="00B82523">
        <w:rPr>
          <w:rFonts w:ascii="Times New Roman" w:hAnsi="Times New Roman" w:cs="Times New Roman"/>
          <w:sz w:val="28"/>
          <w:szCs w:val="28"/>
        </w:rPr>
        <w:t>Раздел 1. ОБЩИЕ ПОЛОЖЕНИЯ</w:t>
      </w:r>
    </w:p>
    <w:p w:rsidR="0054058F" w:rsidRPr="00B82523" w:rsidRDefault="0054058F" w:rsidP="00FB1C0B">
      <w:pPr>
        <w:pStyle w:val="ConsPlusNormal"/>
        <w:ind w:firstLine="540"/>
        <w:jc w:val="both"/>
        <w:rPr>
          <w:rFonts w:ascii="Times New Roman" w:hAnsi="Times New Roman" w:cs="Times New Roman"/>
          <w:sz w:val="28"/>
          <w:szCs w:val="28"/>
        </w:rPr>
      </w:pPr>
    </w:p>
    <w:p w:rsidR="0054058F" w:rsidRPr="00B82523" w:rsidRDefault="0054058F" w:rsidP="00FB1C0B">
      <w:pPr>
        <w:pStyle w:val="ConsPlusNormal"/>
        <w:ind w:firstLine="540"/>
        <w:jc w:val="both"/>
        <w:rPr>
          <w:rFonts w:ascii="Times New Roman" w:hAnsi="Times New Roman" w:cs="Times New Roman"/>
          <w:sz w:val="28"/>
          <w:szCs w:val="28"/>
        </w:rPr>
      </w:pPr>
      <w:r w:rsidRPr="00B82523">
        <w:rPr>
          <w:rFonts w:ascii="Times New Roman" w:hAnsi="Times New Roman" w:cs="Times New Roman"/>
          <w:sz w:val="28"/>
          <w:szCs w:val="28"/>
        </w:rPr>
        <w:t xml:space="preserve">1.1. Правила благоустройства муниципального образования </w:t>
      </w:r>
      <w:r w:rsidR="00081B62" w:rsidRPr="00B82523">
        <w:rPr>
          <w:rFonts w:ascii="Times New Roman" w:hAnsi="Times New Roman" w:cs="Times New Roman"/>
          <w:sz w:val="28"/>
          <w:szCs w:val="28"/>
        </w:rPr>
        <w:t>«</w:t>
      </w:r>
      <w:r w:rsidRPr="00B82523">
        <w:rPr>
          <w:rFonts w:ascii="Times New Roman" w:hAnsi="Times New Roman" w:cs="Times New Roman"/>
          <w:sz w:val="28"/>
          <w:szCs w:val="28"/>
        </w:rPr>
        <w:t>Муниципальный округ Селтинский район Удмуртской Республики</w:t>
      </w:r>
      <w:r w:rsidR="00081B62" w:rsidRPr="00B82523">
        <w:rPr>
          <w:rFonts w:ascii="Times New Roman" w:hAnsi="Times New Roman" w:cs="Times New Roman"/>
          <w:sz w:val="28"/>
          <w:szCs w:val="28"/>
        </w:rPr>
        <w:t>»</w:t>
      </w:r>
      <w:r w:rsidRPr="00B82523">
        <w:rPr>
          <w:rFonts w:ascii="Times New Roman" w:hAnsi="Times New Roman" w:cs="Times New Roman"/>
          <w:sz w:val="28"/>
          <w:szCs w:val="28"/>
        </w:rPr>
        <w:t xml:space="preserve">  (далее - Правила) устанавливают обязательные для исполнения требования по содержанию зданий (включая жилые дома), сооружений и земельных участков, на которых они расположены, к внешнему виду фасадов и ограждений соответствующих зданий и сооружений, перечень работ по благоустройству и периодичность их выполнения.</w:t>
      </w:r>
    </w:p>
    <w:p w:rsidR="0054058F" w:rsidRPr="00B82523" w:rsidRDefault="0054058F" w:rsidP="00FB1C0B">
      <w:pPr>
        <w:pStyle w:val="ConsPlusNormal"/>
        <w:ind w:firstLine="540"/>
        <w:jc w:val="both"/>
        <w:rPr>
          <w:rFonts w:ascii="Times New Roman" w:hAnsi="Times New Roman" w:cs="Times New Roman"/>
          <w:sz w:val="28"/>
          <w:szCs w:val="28"/>
        </w:rPr>
      </w:pPr>
      <w:r w:rsidRPr="00B82523">
        <w:rPr>
          <w:rFonts w:ascii="Times New Roman" w:hAnsi="Times New Roman" w:cs="Times New Roman"/>
          <w:sz w:val="28"/>
          <w:szCs w:val="28"/>
        </w:rPr>
        <w:t>1.2. Настоящие Правила приняты в целях обеспечения права граждан на благоприятную среду обитания.</w:t>
      </w:r>
    </w:p>
    <w:p w:rsidR="001906BF" w:rsidRPr="00B82523" w:rsidRDefault="001906BF" w:rsidP="001906BF">
      <w:pPr>
        <w:pStyle w:val="ConsPlusNormal"/>
        <w:ind w:firstLine="540"/>
        <w:jc w:val="both"/>
        <w:rPr>
          <w:rFonts w:ascii="Times New Roman" w:hAnsi="Times New Roman" w:cs="Times New Roman"/>
          <w:sz w:val="28"/>
          <w:szCs w:val="28"/>
        </w:rPr>
      </w:pPr>
      <w:r w:rsidRPr="00B82523">
        <w:rPr>
          <w:rFonts w:ascii="Times New Roman" w:hAnsi="Times New Roman" w:cs="Times New Roman"/>
          <w:sz w:val="28"/>
          <w:szCs w:val="28"/>
        </w:rPr>
        <w:t>1.3. К основным целям и задачам настоящих Правил относится:</w:t>
      </w:r>
    </w:p>
    <w:p w:rsidR="001906BF" w:rsidRPr="00B82523" w:rsidRDefault="001906BF" w:rsidP="001906BF">
      <w:pPr>
        <w:pStyle w:val="ConsPlusNormal"/>
        <w:ind w:firstLine="540"/>
        <w:jc w:val="both"/>
        <w:rPr>
          <w:rFonts w:ascii="Times New Roman" w:hAnsi="Times New Roman" w:cs="Times New Roman"/>
          <w:sz w:val="28"/>
          <w:szCs w:val="28"/>
        </w:rPr>
      </w:pPr>
      <w:r w:rsidRPr="00B82523">
        <w:rPr>
          <w:rFonts w:ascii="Times New Roman" w:hAnsi="Times New Roman" w:cs="Times New Roman"/>
          <w:sz w:val="28"/>
          <w:szCs w:val="28"/>
        </w:rPr>
        <w:t>- формирование комфортной, современной городской среды на территории муниципального образования;</w:t>
      </w:r>
    </w:p>
    <w:p w:rsidR="001906BF" w:rsidRPr="00B82523" w:rsidRDefault="001906BF" w:rsidP="001906BF">
      <w:pPr>
        <w:pStyle w:val="ConsPlusNormal"/>
        <w:ind w:firstLine="540"/>
        <w:jc w:val="both"/>
        <w:rPr>
          <w:rFonts w:ascii="Times New Roman" w:hAnsi="Times New Roman" w:cs="Times New Roman"/>
          <w:sz w:val="28"/>
          <w:szCs w:val="28"/>
        </w:rPr>
      </w:pPr>
      <w:r w:rsidRPr="00B82523">
        <w:rPr>
          <w:rFonts w:ascii="Times New Roman" w:hAnsi="Times New Roman" w:cs="Times New Roman"/>
          <w:sz w:val="28"/>
          <w:szCs w:val="28"/>
        </w:rPr>
        <w:t>- обеспечение и повышение комфортности условий проживания граждан;</w:t>
      </w:r>
    </w:p>
    <w:p w:rsidR="001906BF" w:rsidRPr="00B82523" w:rsidRDefault="001906BF" w:rsidP="001906BF">
      <w:pPr>
        <w:pStyle w:val="ConsPlusNormal"/>
        <w:ind w:firstLine="540"/>
        <w:jc w:val="both"/>
        <w:rPr>
          <w:rFonts w:ascii="Times New Roman" w:hAnsi="Times New Roman" w:cs="Times New Roman"/>
          <w:sz w:val="28"/>
          <w:szCs w:val="28"/>
        </w:rPr>
      </w:pPr>
      <w:r w:rsidRPr="00B82523">
        <w:rPr>
          <w:rFonts w:ascii="Times New Roman" w:hAnsi="Times New Roman" w:cs="Times New Roman"/>
          <w:sz w:val="28"/>
          <w:szCs w:val="28"/>
        </w:rPr>
        <w:t>- поддержание и улучшение санитарного и эстетического состояния территории муниципального образования;</w:t>
      </w:r>
    </w:p>
    <w:p w:rsidR="001906BF" w:rsidRPr="00B82523" w:rsidRDefault="001906BF" w:rsidP="001906BF">
      <w:pPr>
        <w:pStyle w:val="ConsPlusNormal"/>
        <w:ind w:firstLine="540"/>
        <w:jc w:val="both"/>
        <w:rPr>
          <w:rFonts w:ascii="Times New Roman" w:hAnsi="Times New Roman" w:cs="Times New Roman"/>
          <w:sz w:val="28"/>
          <w:szCs w:val="28"/>
        </w:rPr>
      </w:pPr>
      <w:r w:rsidRPr="00B82523">
        <w:rPr>
          <w:rFonts w:ascii="Times New Roman" w:hAnsi="Times New Roman" w:cs="Times New Roman"/>
          <w:sz w:val="28"/>
          <w:szCs w:val="28"/>
        </w:rPr>
        <w:t>- содержание территорий муниципальных образований и расположенных на таких территориях объектов, в том числе территорий общего пользования, земельных участков, зданий, строений, сооружений, прилегающих территорий, содержание и обеспечение сохранности элементов благоустройства;</w:t>
      </w:r>
    </w:p>
    <w:p w:rsidR="001906BF" w:rsidRPr="00B82523" w:rsidRDefault="001906BF" w:rsidP="001906BF">
      <w:pPr>
        <w:pStyle w:val="ConsPlusNormal"/>
        <w:ind w:firstLine="540"/>
        <w:jc w:val="both"/>
        <w:rPr>
          <w:rFonts w:ascii="Times New Roman" w:hAnsi="Times New Roman" w:cs="Times New Roman"/>
          <w:sz w:val="28"/>
          <w:szCs w:val="28"/>
        </w:rPr>
      </w:pPr>
      <w:r w:rsidRPr="00B82523">
        <w:rPr>
          <w:rFonts w:ascii="Times New Roman" w:hAnsi="Times New Roman" w:cs="Times New Roman"/>
          <w:sz w:val="28"/>
          <w:szCs w:val="28"/>
        </w:rPr>
        <w:t>- установление требований к благоустройству и элементам благоустройства территории муниципального образования, установление перечня мероприятий по благоустройству территории муниципального образования, порядка и периодичности их проведения;</w:t>
      </w:r>
    </w:p>
    <w:p w:rsidR="001906BF" w:rsidRPr="00B82523" w:rsidRDefault="001906BF" w:rsidP="001906BF">
      <w:pPr>
        <w:pStyle w:val="ConsPlusNormal"/>
        <w:ind w:firstLine="540"/>
        <w:jc w:val="both"/>
        <w:rPr>
          <w:rFonts w:ascii="Times New Roman" w:hAnsi="Times New Roman" w:cs="Times New Roman"/>
          <w:sz w:val="28"/>
          <w:szCs w:val="28"/>
        </w:rPr>
      </w:pPr>
      <w:r w:rsidRPr="00B82523">
        <w:rPr>
          <w:rFonts w:ascii="Times New Roman" w:hAnsi="Times New Roman" w:cs="Times New Roman"/>
          <w:sz w:val="28"/>
          <w:szCs w:val="28"/>
        </w:rPr>
        <w:t>- создание условий для ведения здорового образа жизни граждан, включая активный досуг и отдых, физическое развитие.</w:t>
      </w:r>
    </w:p>
    <w:p w:rsidR="001906BF" w:rsidRPr="00B82523" w:rsidRDefault="001906BF" w:rsidP="001906BF">
      <w:pPr>
        <w:pStyle w:val="ConsPlusNormal"/>
        <w:ind w:firstLine="540"/>
        <w:jc w:val="both"/>
        <w:rPr>
          <w:rFonts w:ascii="Times New Roman" w:hAnsi="Times New Roman" w:cs="Times New Roman"/>
          <w:sz w:val="28"/>
          <w:szCs w:val="28"/>
        </w:rPr>
      </w:pPr>
      <w:r w:rsidRPr="00B82523">
        <w:rPr>
          <w:rFonts w:ascii="Times New Roman" w:hAnsi="Times New Roman" w:cs="Times New Roman"/>
          <w:sz w:val="28"/>
          <w:szCs w:val="28"/>
        </w:rPr>
        <w:t>1.4. К объектам благоустройства относятся территории различного функционального назначения, на которых осуществляется деятельность по благоустройству, а именно:</w:t>
      </w:r>
    </w:p>
    <w:p w:rsidR="001906BF" w:rsidRPr="00B82523" w:rsidRDefault="001906BF" w:rsidP="001906BF">
      <w:pPr>
        <w:pStyle w:val="ConsPlusNormal"/>
        <w:ind w:firstLine="540"/>
        <w:jc w:val="both"/>
        <w:rPr>
          <w:rFonts w:ascii="Times New Roman" w:hAnsi="Times New Roman" w:cs="Times New Roman"/>
          <w:sz w:val="28"/>
          <w:szCs w:val="28"/>
        </w:rPr>
      </w:pPr>
      <w:r w:rsidRPr="00B82523">
        <w:rPr>
          <w:rFonts w:ascii="Times New Roman" w:hAnsi="Times New Roman" w:cs="Times New Roman"/>
          <w:sz w:val="28"/>
          <w:szCs w:val="28"/>
        </w:rPr>
        <w:t xml:space="preserve">- районы, микрорайоны, кварталы и иные элементы планировочной </w:t>
      </w:r>
      <w:r w:rsidRPr="00B82523">
        <w:rPr>
          <w:rFonts w:ascii="Times New Roman" w:hAnsi="Times New Roman" w:cs="Times New Roman"/>
          <w:sz w:val="28"/>
          <w:szCs w:val="28"/>
        </w:rPr>
        <w:lastRenderedPageBreak/>
        <w:t>структуры населенного пункта;</w:t>
      </w:r>
    </w:p>
    <w:p w:rsidR="001906BF" w:rsidRPr="00B82523" w:rsidRDefault="001906BF" w:rsidP="001906BF">
      <w:pPr>
        <w:pStyle w:val="ConsPlusNormal"/>
        <w:ind w:firstLine="540"/>
        <w:jc w:val="both"/>
        <w:rPr>
          <w:rFonts w:ascii="Times New Roman" w:hAnsi="Times New Roman" w:cs="Times New Roman"/>
          <w:sz w:val="28"/>
          <w:szCs w:val="28"/>
        </w:rPr>
      </w:pPr>
      <w:r w:rsidRPr="00B82523">
        <w:rPr>
          <w:rFonts w:ascii="Times New Roman" w:hAnsi="Times New Roman" w:cs="Times New Roman"/>
          <w:sz w:val="28"/>
          <w:szCs w:val="28"/>
        </w:rPr>
        <w:t>- территории общего пользования (в том числе площади, улицы, проезды, набережные, береговые полосы водных объектов общего пользования, скверы, бульвары, парки и другие территории, которыми беспрепятственно пользуется неограниченный круг лиц) (далее - общественные территории);</w:t>
      </w:r>
    </w:p>
    <w:p w:rsidR="001906BF" w:rsidRPr="00B82523" w:rsidRDefault="001906BF" w:rsidP="001906BF">
      <w:pPr>
        <w:pStyle w:val="ConsPlusNormal"/>
        <w:ind w:firstLine="540"/>
        <w:jc w:val="both"/>
        <w:rPr>
          <w:rFonts w:ascii="Times New Roman" w:hAnsi="Times New Roman" w:cs="Times New Roman"/>
          <w:sz w:val="28"/>
          <w:szCs w:val="28"/>
        </w:rPr>
      </w:pPr>
      <w:r w:rsidRPr="00B82523">
        <w:rPr>
          <w:rFonts w:ascii="Times New Roman" w:hAnsi="Times New Roman" w:cs="Times New Roman"/>
          <w:sz w:val="28"/>
          <w:szCs w:val="28"/>
        </w:rPr>
        <w:t>- территории, прилегающие к многоквартирным домам, с расположенными на них объектами, предназначенными дл</w:t>
      </w:r>
      <w:bookmarkStart w:id="1" w:name="_GoBack"/>
      <w:bookmarkEnd w:id="1"/>
      <w:r w:rsidRPr="00B82523">
        <w:rPr>
          <w:rFonts w:ascii="Times New Roman" w:hAnsi="Times New Roman" w:cs="Times New Roman"/>
          <w:sz w:val="28"/>
          <w:szCs w:val="28"/>
        </w:rPr>
        <w:t>я обслуживания и эксплуатации таких домов, и элементами благоустройства этих территорий, в том числе парковками (парковочными местами), тротуарами и автомобильными дорогами, включая автомобильные дороги, образующие проезды к территориям, прилегающим к многоквартирным домам (далее - дворовые территории);</w:t>
      </w:r>
    </w:p>
    <w:p w:rsidR="001906BF" w:rsidRPr="00B82523" w:rsidRDefault="001906BF" w:rsidP="001906BF">
      <w:pPr>
        <w:pStyle w:val="ConsPlusNormal"/>
        <w:ind w:firstLine="540"/>
        <w:jc w:val="both"/>
        <w:rPr>
          <w:rFonts w:ascii="Times New Roman" w:hAnsi="Times New Roman" w:cs="Times New Roman"/>
          <w:sz w:val="28"/>
          <w:szCs w:val="28"/>
        </w:rPr>
      </w:pPr>
      <w:r w:rsidRPr="00B82523">
        <w:rPr>
          <w:rFonts w:ascii="Times New Roman" w:hAnsi="Times New Roman" w:cs="Times New Roman"/>
          <w:sz w:val="28"/>
          <w:szCs w:val="28"/>
        </w:rPr>
        <w:t>- детские игровые и детские спортивные площадки;</w:t>
      </w:r>
    </w:p>
    <w:p w:rsidR="001906BF" w:rsidRPr="00B82523" w:rsidRDefault="001906BF" w:rsidP="001906BF">
      <w:pPr>
        <w:pStyle w:val="ConsPlusNormal"/>
        <w:ind w:firstLine="540"/>
        <w:jc w:val="both"/>
        <w:rPr>
          <w:rFonts w:ascii="Times New Roman" w:hAnsi="Times New Roman" w:cs="Times New Roman"/>
          <w:sz w:val="28"/>
          <w:szCs w:val="28"/>
        </w:rPr>
      </w:pPr>
      <w:r w:rsidRPr="00B82523">
        <w:rPr>
          <w:rFonts w:ascii="Times New Roman" w:hAnsi="Times New Roman" w:cs="Times New Roman"/>
          <w:sz w:val="28"/>
          <w:szCs w:val="28"/>
        </w:rPr>
        <w:t>- спортивные площадки, спортивные комплексы для занятий активными видами спорта, площадки, предназначенные для спортивных игр на открытом воздухе, спортивно-общественные кластеры (далее - спортивные площадки);</w:t>
      </w:r>
    </w:p>
    <w:p w:rsidR="001906BF" w:rsidRPr="00B82523" w:rsidRDefault="001906BF" w:rsidP="001906BF">
      <w:pPr>
        <w:pStyle w:val="ConsPlusNormal"/>
        <w:ind w:firstLine="540"/>
        <w:jc w:val="both"/>
        <w:rPr>
          <w:rFonts w:ascii="Times New Roman" w:hAnsi="Times New Roman" w:cs="Times New Roman"/>
          <w:sz w:val="28"/>
          <w:szCs w:val="28"/>
        </w:rPr>
      </w:pPr>
      <w:r w:rsidRPr="00B82523">
        <w:rPr>
          <w:rFonts w:ascii="Times New Roman" w:hAnsi="Times New Roman" w:cs="Times New Roman"/>
          <w:sz w:val="28"/>
          <w:szCs w:val="28"/>
        </w:rPr>
        <w:t>- велокоммуникации (в том числе велопешеходные и велосипедные дорожки, тропы, аллеи, полосы для движения велосипедного транспорта);</w:t>
      </w:r>
    </w:p>
    <w:p w:rsidR="001906BF" w:rsidRPr="00B82523" w:rsidRDefault="001906BF" w:rsidP="001906BF">
      <w:pPr>
        <w:pStyle w:val="ConsPlusNormal"/>
        <w:ind w:firstLine="540"/>
        <w:jc w:val="both"/>
        <w:rPr>
          <w:rFonts w:ascii="Times New Roman" w:hAnsi="Times New Roman" w:cs="Times New Roman"/>
          <w:sz w:val="28"/>
          <w:szCs w:val="28"/>
        </w:rPr>
      </w:pPr>
      <w:r w:rsidRPr="00B82523">
        <w:rPr>
          <w:rFonts w:ascii="Times New Roman" w:hAnsi="Times New Roman" w:cs="Times New Roman"/>
          <w:sz w:val="28"/>
          <w:szCs w:val="28"/>
        </w:rPr>
        <w:t>- пешеходные коммуникации (в том числе пешеходные тротуары, дорожки, тропы, аллеи, эспланады, мосты, пешеходные улицы и зоны);</w:t>
      </w:r>
    </w:p>
    <w:p w:rsidR="001906BF" w:rsidRPr="00B82523" w:rsidRDefault="001906BF" w:rsidP="001906BF">
      <w:pPr>
        <w:pStyle w:val="ConsPlusNormal"/>
        <w:ind w:firstLine="540"/>
        <w:jc w:val="both"/>
        <w:rPr>
          <w:rFonts w:ascii="Times New Roman" w:hAnsi="Times New Roman" w:cs="Times New Roman"/>
          <w:sz w:val="28"/>
          <w:szCs w:val="28"/>
        </w:rPr>
      </w:pPr>
      <w:r w:rsidRPr="00B82523">
        <w:rPr>
          <w:rFonts w:ascii="Times New Roman" w:hAnsi="Times New Roman" w:cs="Times New Roman"/>
          <w:sz w:val="28"/>
          <w:szCs w:val="28"/>
        </w:rPr>
        <w:t>- места размещения нестационарных торговых объектов;</w:t>
      </w:r>
    </w:p>
    <w:p w:rsidR="001906BF" w:rsidRPr="00B82523" w:rsidRDefault="001906BF" w:rsidP="001906BF">
      <w:pPr>
        <w:pStyle w:val="ConsPlusNormal"/>
        <w:ind w:firstLine="540"/>
        <w:jc w:val="both"/>
        <w:rPr>
          <w:rFonts w:ascii="Times New Roman" w:hAnsi="Times New Roman" w:cs="Times New Roman"/>
          <w:sz w:val="28"/>
          <w:szCs w:val="28"/>
        </w:rPr>
      </w:pPr>
      <w:r w:rsidRPr="00B82523">
        <w:rPr>
          <w:rFonts w:ascii="Times New Roman" w:hAnsi="Times New Roman" w:cs="Times New Roman"/>
          <w:sz w:val="28"/>
          <w:szCs w:val="28"/>
        </w:rPr>
        <w:t>- проезды, не являющиеся элементами поперечного профиля улиц и дорог (в том числе местные, внутридворовые и внутриквартальные проезды, проезды хозяйственные для посадки и высадки пассажиров, для автомобилей скорой помощи, пожарных, аварийных служб, проезды на площадках, а также проезды, обеспечивающие возможность въезда-съезда транспортных средств на улицу или дорогу с пересекаемых или примыкающих улиц или дорог и с прилегающих территорий);</w:t>
      </w:r>
    </w:p>
    <w:p w:rsidR="001906BF" w:rsidRPr="00B82523" w:rsidRDefault="001906BF" w:rsidP="001906BF">
      <w:pPr>
        <w:pStyle w:val="ConsPlusNormal"/>
        <w:ind w:firstLine="540"/>
        <w:jc w:val="both"/>
        <w:rPr>
          <w:rFonts w:ascii="Times New Roman" w:hAnsi="Times New Roman" w:cs="Times New Roman"/>
          <w:sz w:val="28"/>
          <w:szCs w:val="28"/>
        </w:rPr>
      </w:pPr>
      <w:r w:rsidRPr="00B82523">
        <w:rPr>
          <w:rFonts w:ascii="Times New Roman" w:hAnsi="Times New Roman" w:cs="Times New Roman"/>
          <w:sz w:val="28"/>
          <w:szCs w:val="28"/>
        </w:rPr>
        <w:t>- кладбища и мемориальные зоны;</w:t>
      </w:r>
    </w:p>
    <w:p w:rsidR="001906BF" w:rsidRPr="00B82523" w:rsidRDefault="001906BF" w:rsidP="001906BF">
      <w:pPr>
        <w:pStyle w:val="ConsPlusNormal"/>
        <w:ind w:firstLine="540"/>
        <w:jc w:val="both"/>
        <w:rPr>
          <w:rFonts w:ascii="Times New Roman" w:hAnsi="Times New Roman" w:cs="Times New Roman"/>
          <w:sz w:val="28"/>
          <w:szCs w:val="28"/>
        </w:rPr>
      </w:pPr>
      <w:r w:rsidRPr="00B82523">
        <w:rPr>
          <w:rFonts w:ascii="Times New Roman" w:hAnsi="Times New Roman" w:cs="Times New Roman"/>
          <w:sz w:val="28"/>
          <w:szCs w:val="28"/>
        </w:rPr>
        <w:t>- площадки отстойно-разворотные, остановочные, для отстоя грузовых машин перед ограждением и (или) въездом на территорию, прилегающую к зданиям, строениям, сооружениям и иным объектам;</w:t>
      </w:r>
    </w:p>
    <w:p w:rsidR="001906BF" w:rsidRPr="00B82523" w:rsidRDefault="001906BF" w:rsidP="001906BF">
      <w:pPr>
        <w:pStyle w:val="ConsPlusNormal"/>
        <w:ind w:firstLine="540"/>
        <w:jc w:val="both"/>
        <w:rPr>
          <w:rFonts w:ascii="Times New Roman" w:hAnsi="Times New Roman" w:cs="Times New Roman"/>
          <w:sz w:val="28"/>
          <w:szCs w:val="28"/>
        </w:rPr>
      </w:pPr>
      <w:r w:rsidRPr="00B82523">
        <w:rPr>
          <w:rFonts w:ascii="Times New Roman" w:hAnsi="Times New Roman" w:cs="Times New Roman"/>
          <w:sz w:val="28"/>
          <w:szCs w:val="28"/>
        </w:rPr>
        <w:t>- площадки пикниковые, барбекю, танцевальные, для отдыха и досуга, проведения массовых мероприятий, размещения аттракционов, средств информации;</w:t>
      </w:r>
    </w:p>
    <w:p w:rsidR="001906BF" w:rsidRPr="00B82523" w:rsidRDefault="001906BF" w:rsidP="001906BF">
      <w:pPr>
        <w:pStyle w:val="ConsPlusNormal"/>
        <w:ind w:firstLine="540"/>
        <w:jc w:val="both"/>
        <w:rPr>
          <w:rFonts w:ascii="Times New Roman" w:hAnsi="Times New Roman" w:cs="Times New Roman"/>
          <w:sz w:val="28"/>
          <w:szCs w:val="28"/>
        </w:rPr>
      </w:pPr>
      <w:r w:rsidRPr="00B82523">
        <w:rPr>
          <w:rFonts w:ascii="Times New Roman" w:hAnsi="Times New Roman" w:cs="Times New Roman"/>
          <w:sz w:val="28"/>
          <w:szCs w:val="28"/>
        </w:rPr>
        <w:t>- площадки, предназначенные для хранения транспортных средств (в том числе плоскостные открытые стоянки автомобилей и других мототранспортных средств, коллективные автостоянки (далее - автостоянки), парковки (парковочные места), площадки (места) для хранения (стоянки) велосипедов (велопарковки и велосипедные стоянки), кемпстоянки;</w:t>
      </w:r>
    </w:p>
    <w:p w:rsidR="001906BF" w:rsidRPr="00B82523" w:rsidRDefault="001906BF" w:rsidP="001906BF">
      <w:pPr>
        <w:pStyle w:val="ConsPlusNormal"/>
        <w:ind w:firstLine="540"/>
        <w:jc w:val="both"/>
        <w:rPr>
          <w:rFonts w:ascii="Times New Roman" w:hAnsi="Times New Roman" w:cs="Times New Roman"/>
          <w:sz w:val="28"/>
          <w:szCs w:val="28"/>
        </w:rPr>
      </w:pPr>
      <w:r w:rsidRPr="00B82523">
        <w:rPr>
          <w:rFonts w:ascii="Times New Roman" w:hAnsi="Times New Roman" w:cs="Times New Roman"/>
          <w:sz w:val="28"/>
          <w:szCs w:val="28"/>
        </w:rPr>
        <w:t>- зоны транспортных, инженерных коммуникаций;</w:t>
      </w:r>
    </w:p>
    <w:p w:rsidR="001906BF" w:rsidRPr="00B82523" w:rsidRDefault="001906BF" w:rsidP="001906BF">
      <w:pPr>
        <w:pStyle w:val="ConsPlusNormal"/>
        <w:ind w:firstLine="540"/>
        <w:jc w:val="both"/>
        <w:rPr>
          <w:rFonts w:ascii="Times New Roman" w:hAnsi="Times New Roman" w:cs="Times New Roman"/>
          <w:sz w:val="28"/>
          <w:szCs w:val="28"/>
        </w:rPr>
      </w:pPr>
      <w:r w:rsidRPr="00B82523">
        <w:rPr>
          <w:rFonts w:ascii="Times New Roman" w:hAnsi="Times New Roman" w:cs="Times New Roman"/>
          <w:sz w:val="28"/>
          <w:szCs w:val="28"/>
        </w:rPr>
        <w:t>- водоохранные зоны;</w:t>
      </w:r>
    </w:p>
    <w:p w:rsidR="001906BF" w:rsidRPr="00B82523" w:rsidRDefault="001906BF" w:rsidP="001906BF">
      <w:pPr>
        <w:pStyle w:val="ConsPlusNormal"/>
        <w:ind w:firstLine="540"/>
        <w:jc w:val="both"/>
        <w:rPr>
          <w:rFonts w:ascii="Times New Roman" w:hAnsi="Times New Roman" w:cs="Times New Roman"/>
          <w:sz w:val="28"/>
          <w:szCs w:val="28"/>
        </w:rPr>
      </w:pPr>
      <w:r w:rsidRPr="00B82523">
        <w:rPr>
          <w:rFonts w:ascii="Times New Roman" w:hAnsi="Times New Roman" w:cs="Times New Roman"/>
          <w:sz w:val="28"/>
          <w:szCs w:val="28"/>
        </w:rPr>
        <w:t>- площадки для выгула и дрессировки животных;</w:t>
      </w:r>
    </w:p>
    <w:p w:rsidR="001906BF" w:rsidRPr="00B82523" w:rsidRDefault="001906BF" w:rsidP="001906BF">
      <w:pPr>
        <w:pStyle w:val="ConsPlusNormal"/>
        <w:ind w:firstLine="540"/>
        <w:jc w:val="both"/>
        <w:rPr>
          <w:rFonts w:ascii="Times New Roman" w:hAnsi="Times New Roman" w:cs="Times New Roman"/>
          <w:sz w:val="28"/>
          <w:szCs w:val="28"/>
        </w:rPr>
      </w:pPr>
      <w:r w:rsidRPr="00B82523">
        <w:rPr>
          <w:rFonts w:ascii="Times New Roman" w:hAnsi="Times New Roman" w:cs="Times New Roman"/>
          <w:sz w:val="28"/>
          <w:szCs w:val="28"/>
        </w:rPr>
        <w:t>- контейнерные площадки и площадки для складирования отдельных групп коммунальных отходов;</w:t>
      </w:r>
    </w:p>
    <w:p w:rsidR="001906BF" w:rsidRPr="00B82523" w:rsidRDefault="001906BF" w:rsidP="001906BF">
      <w:pPr>
        <w:pStyle w:val="ConsPlusNormal"/>
        <w:ind w:firstLine="540"/>
        <w:jc w:val="both"/>
        <w:rPr>
          <w:rFonts w:ascii="Times New Roman" w:hAnsi="Times New Roman" w:cs="Times New Roman"/>
          <w:sz w:val="28"/>
          <w:szCs w:val="28"/>
        </w:rPr>
      </w:pPr>
      <w:r w:rsidRPr="00B82523">
        <w:rPr>
          <w:rFonts w:ascii="Times New Roman" w:hAnsi="Times New Roman" w:cs="Times New Roman"/>
          <w:sz w:val="28"/>
          <w:szCs w:val="28"/>
        </w:rPr>
        <w:t>- другие территории муниципального образования.</w:t>
      </w:r>
    </w:p>
    <w:p w:rsidR="001906BF" w:rsidRPr="00B82523" w:rsidRDefault="001906BF" w:rsidP="001906BF">
      <w:pPr>
        <w:pStyle w:val="ConsPlusNormal"/>
        <w:ind w:firstLine="540"/>
        <w:jc w:val="both"/>
        <w:rPr>
          <w:rFonts w:ascii="Times New Roman" w:hAnsi="Times New Roman" w:cs="Times New Roman"/>
          <w:sz w:val="28"/>
          <w:szCs w:val="28"/>
        </w:rPr>
      </w:pPr>
      <w:r w:rsidRPr="00B82523">
        <w:rPr>
          <w:rFonts w:ascii="Times New Roman" w:hAnsi="Times New Roman" w:cs="Times New Roman"/>
          <w:sz w:val="28"/>
          <w:szCs w:val="28"/>
        </w:rPr>
        <w:t>1.5. К элементам благоустройства территории относятся, в том числе, следующие элементы:</w:t>
      </w:r>
    </w:p>
    <w:p w:rsidR="001906BF" w:rsidRPr="00B82523" w:rsidRDefault="001906BF" w:rsidP="001906BF">
      <w:pPr>
        <w:pStyle w:val="ConsPlusNormal"/>
        <w:ind w:firstLine="540"/>
        <w:jc w:val="both"/>
        <w:rPr>
          <w:rFonts w:ascii="Times New Roman" w:hAnsi="Times New Roman" w:cs="Times New Roman"/>
          <w:sz w:val="28"/>
          <w:szCs w:val="28"/>
        </w:rPr>
      </w:pPr>
      <w:r w:rsidRPr="00B82523">
        <w:rPr>
          <w:rFonts w:ascii="Times New Roman" w:hAnsi="Times New Roman" w:cs="Times New Roman"/>
          <w:sz w:val="28"/>
          <w:szCs w:val="28"/>
        </w:rPr>
        <w:lastRenderedPageBreak/>
        <w:t>- внешние поверхности зданий, строений, сооружений (в том числе декоративные, технические, планировочные, конструктивные устройства, различные виды оборудования и оформления, изображения, архитектурно-строительные изделия и иной декор, оконные и дверные проемы, витражи, витрины, козырьки, навесы, тамбуры, входные площадки, лестницы, пандусы, ограждения и перила, балконы, лоджии, входные группы, цоколи, террасы, веранды и иные элементы, иные внешние поверхности фасадов, крыш);</w:t>
      </w:r>
    </w:p>
    <w:p w:rsidR="001906BF" w:rsidRPr="00B82523" w:rsidRDefault="001906BF" w:rsidP="001906BF">
      <w:pPr>
        <w:pStyle w:val="ConsPlusNormal"/>
        <w:ind w:firstLine="540"/>
        <w:jc w:val="both"/>
        <w:rPr>
          <w:rFonts w:ascii="Times New Roman" w:hAnsi="Times New Roman" w:cs="Times New Roman"/>
          <w:sz w:val="28"/>
          <w:szCs w:val="28"/>
        </w:rPr>
      </w:pPr>
      <w:r w:rsidRPr="00B82523">
        <w:rPr>
          <w:rFonts w:ascii="Times New Roman" w:hAnsi="Times New Roman" w:cs="Times New Roman"/>
          <w:sz w:val="28"/>
          <w:szCs w:val="28"/>
        </w:rPr>
        <w:t>- покрытия объектов благоустройства (в том числе резиновое, синтетическое, песчаное, грунтовое, гравийное, деревянное, тротуарная плитка, асфальтобетонное, асфальтовое, щебеночное, газон, искусственный газон, экоплитки, газонные решетки), направляющие дорожные устройства, стационарные искусственные неровности, стационарные шумовые полосы, вертикальная и горизонтальная разметки, рельеф и элементы организации рельефа, иные неотделимые улучшения объектов благоустройства;</w:t>
      </w:r>
    </w:p>
    <w:p w:rsidR="001906BF" w:rsidRPr="00B82523" w:rsidRDefault="001906BF" w:rsidP="001906BF">
      <w:pPr>
        <w:pStyle w:val="ConsPlusNormal"/>
        <w:ind w:firstLine="540"/>
        <w:jc w:val="both"/>
        <w:rPr>
          <w:rFonts w:ascii="Times New Roman" w:hAnsi="Times New Roman" w:cs="Times New Roman"/>
          <w:sz w:val="28"/>
          <w:szCs w:val="28"/>
        </w:rPr>
      </w:pPr>
      <w:r w:rsidRPr="00B82523">
        <w:rPr>
          <w:rFonts w:ascii="Times New Roman" w:hAnsi="Times New Roman" w:cs="Times New Roman"/>
          <w:sz w:val="28"/>
          <w:szCs w:val="28"/>
        </w:rPr>
        <w:t>- элементы сопряжения покрытий (в том числе бортовые камни, бордюры, линейные разделители, садовые борта, подпорные стенки, мостики, лестницы, пандусы);</w:t>
      </w:r>
    </w:p>
    <w:p w:rsidR="001906BF" w:rsidRPr="00B82523" w:rsidRDefault="001906BF" w:rsidP="001906BF">
      <w:pPr>
        <w:pStyle w:val="ConsPlusNormal"/>
        <w:ind w:firstLine="540"/>
        <w:jc w:val="both"/>
        <w:rPr>
          <w:rFonts w:ascii="Times New Roman" w:hAnsi="Times New Roman" w:cs="Times New Roman"/>
          <w:sz w:val="28"/>
          <w:szCs w:val="28"/>
        </w:rPr>
      </w:pPr>
      <w:r w:rsidRPr="00B82523">
        <w:rPr>
          <w:rFonts w:ascii="Times New Roman" w:hAnsi="Times New Roman" w:cs="Times New Roman"/>
          <w:sz w:val="28"/>
          <w:szCs w:val="28"/>
        </w:rPr>
        <w:t>- сборные искусственные неровности, сборные шумовые полосы;</w:t>
      </w:r>
    </w:p>
    <w:p w:rsidR="001906BF" w:rsidRPr="00B82523" w:rsidRDefault="001906BF" w:rsidP="001906BF">
      <w:pPr>
        <w:pStyle w:val="ConsPlusNormal"/>
        <w:ind w:firstLine="540"/>
        <w:jc w:val="both"/>
        <w:rPr>
          <w:rFonts w:ascii="Times New Roman" w:hAnsi="Times New Roman" w:cs="Times New Roman"/>
          <w:sz w:val="28"/>
          <w:szCs w:val="28"/>
        </w:rPr>
      </w:pPr>
      <w:r w:rsidRPr="00B82523">
        <w:rPr>
          <w:rFonts w:ascii="Times New Roman" w:hAnsi="Times New Roman" w:cs="Times New Roman"/>
          <w:sz w:val="28"/>
          <w:szCs w:val="28"/>
        </w:rPr>
        <w:t>- элементы сохранения и защиты корневой системы элементов озеленения (в том числе приколы, приствольные лунки, приствольные решетки, защитные приствольные ограждения);</w:t>
      </w:r>
    </w:p>
    <w:p w:rsidR="001906BF" w:rsidRPr="00B82523" w:rsidRDefault="001906BF" w:rsidP="001906BF">
      <w:pPr>
        <w:pStyle w:val="ConsPlusNormal"/>
        <w:ind w:firstLine="540"/>
        <w:jc w:val="both"/>
        <w:rPr>
          <w:rFonts w:ascii="Times New Roman" w:hAnsi="Times New Roman" w:cs="Times New Roman"/>
          <w:sz w:val="28"/>
          <w:szCs w:val="28"/>
        </w:rPr>
      </w:pPr>
      <w:r w:rsidRPr="00B82523">
        <w:rPr>
          <w:rFonts w:ascii="Times New Roman" w:hAnsi="Times New Roman" w:cs="Times New Roman"/>
          <w:sz w:val="28"/>
          <w:szCs w:val="28"/>
        </w:rPr>
        <w:t>- ограждения, ограждающие устройства, ограждающие элементы, придорожные экраны;</w:t>
      </w:r>
    </w:p>
    <w:p w:rsidR="001906BF" w:rsidRPr="00B82523" w:rsidRDefault="001906BF" w:rsidP="001906BF">
      <w:pPr>
        <w:pStyle w:val="ConsPlusNormal"/>
        <w:ind w:firstLine="540"/>
        <w:jc w:val="both"/>
        <w:rPr>
          <w:rFonts w:ascii="Times New Roman" w:hAnsi="Times New Roman" w:cs="Times New Roman"/>
          <w:sz w:val="28"/>
          <w:szCs w:val="28"/>
        </w:rPr>
      </w:pPr>
      <w:r w:rsidRPr="00B82523">
        <w:rPr>
          <w:rFonts w:ascii="Times New Roman" w:hAnsi="Times New Roman" w:cs="Times New Roman"/>
          <w:sz w:val="28"/>
          <w:szCs w:val="28"/>
        </w:rPr>
        <w:t>- въездные группы;</w:t>
      </w:r>
    </w:p>
    <w:p w:rsidR="001906BF" w:rsidRPr="00B82523" w:rsidRDefault="001906BF" w:rsidP="001906BF">
      <w:pPr>
        <w:pStyle w:val="ConsPlusNormal"/>
        <w:ind w:firstLine="540"/>
        <w:jc w:val="both"/>
        <w:rPr>
          <w:rFonts w:ascii="Times New Roman" w:hAnsi="Times New Roman" w:cs="Times New Roman"/>
          <w:sz w:val="28"/>
          <w:szCs w:val="28"/>
        </w:rPr>
      </w:pPr>
      <w:r w:rsidRPr="00B82523">
        <w:rPr>
          <w:rFonts w:ascii="Times New Roman" w:hAnsi="Times New Roman" w:cs="Times New Roman"/>
          <w:sz w:val="28"/>
          <w:szCs w:val="28"/>
        </w:rPr>
        <w:t>- система наружного освещения (в том числе утилитарное наружное освещение, архитектурно-художественное освещение, праздничное освещение (иллюминация), элементы освещения (в том числе источники света, осветительные приборы и установки наружного освещения всех видов, включая уличные, архитектурные, рекламные, витринные, опоры освещения, тросы, кронштейны, включая оборудование для управления наружным освещением);</w:t>
      </w:r>
    </w:p>
    <w:p w:rsidR="001906BF" w:rsidRPr="00B82523" w:rsidRDefault="001906BF" w:rsidP="001906BF">
      <w:pPr>
        <w:pStyle w:val="ConsPlusNormal"/>
        <w:ind w:firstLine="540"/>
        <w:jc w:val="both"/>
        <w:rPr>
          <w:rFonts w:ascii="Times New Roman" w:hAnsi="Times New Roman" w:cs="Times New Roman"/>
          <w:sz w:val="28"/>
          <w:szCs w:val="28"/>
        </w:rPr>
      </w:pPr>
      <w:r w:rsidRPr="00B82523">
        <w:rPr>
          <w:rFonts w:ascii="Times New Roman" w:hAnsi="Times New Roman" w:cs="Times New Roman"/>
          <w:sz w:val="28"/>
          <w:szCs w:val="28"/>
        </w:rPr>
        <w:t>- пруды и обводненные карьеры, искусственные сезонные водные объекты для массового отдыха, размещаемые на общественных территориях;</w:t>
      </w:r>
    </w:p>
    <w:p w:rsidR="001906BF" w:rsidRPr="00B82523" w:rsidRDefault="001906BF" w:rsidP="001906BF">
      <w:pPr>
        <w:pStyle w:val="ConsPlusNormal"/>
        <w:ind w:firstLine="540"/>
        <w:jc w:val="both"/>
        <w:rPr>
          <w:rFonts w:ascii="Times New Roman" w:hAnsi="Times New Roman" w:cs="Times New Roman"/>
          <w:sz w:val="28"/>
          <w:szCs w:val="28"/>
        </w:rPr>
      </w:pPr>
      <w:r w:rsidRPr="00B82523">
        <w:rPr>
          <w:rFonts w:ascii="Times New Roman" w:hAnsi="Times New Roman" w:cs="Times New Roman"/>
          <w:sz w:val="28"/>
          <w:szCs w:val="28"/>
        </w:rPr>
        <w:t>- лодочные станции, объекты, предназначенные для обеспечения безопасности людей на водных объектах, сооружения водно-спасательных станций и постов в береговой и прибрежной защитных полосах водных объектов, пирсы, парковые павильоны, общественные туалеты, иные сооружения, благоустраиваемые на общественных территориях;</w:t>
      </w:r>
    </w:p>
    <w:p w:rsidR="001906BF" w:rsidRPr="00B82523" w:rsidRDefault="001906BF" w:rsidP="001906BF">
      <w:pPr>
        <w:pStyle w:val="ConsPlusNormal"/>
        <w:ind w:firstLine="540"/>
        <w:jc w:val="both"/>
        <w:rPr>
          <w:rFonts w:ascii="Times New Roman" w:hAnsi="Times New Roman" w:cs="Times New Roman"/>
          <w:sz w:val="28"/>
          <w:szCs w:val="28"/>
        </w:rPr>
      </w:pPr>
      <w:r w:rsidRPr="00B82523">
        <w:rPr>
          <w:rFonts w:ascii="Times New Roman" w:hAnsi="Times New Roman" w:cs="Times New Roman"/>
          <w:sz w:val="28"/>
          <w:szCs w:val="28"/>
        </w:rPr>
        <w:t>- водные устройства (в том числе питьевые фонтанчики, фонтаны, искусственные декоративные водопады);</w:t>
      </w:r>
    </w:p>
    <w:p w:rsidR="001906BF" w:rsidRPr="00B82523" w:rsidRDefault="001906BF" w:rsidP="001906BF">
      <w:pPr>
        <w:pStyle w:val="ConsPlusNormal"/>
        <w:ind w:firstLine="540"/>
        <w:jc w:val="both"/>
        <w:rPr>
          <w:rFonts w:ascii="Times New Roman" w:hAnsi="Times New Roman" w:cs="Times New Roman"/>
          <w:sz w:val="28"/>
          <w:szCs w:val="28"/>
        </w:rPr>
      </w:pPr>
      <w:r w:rsidRPr="00B82523">
        <w:rPr>
          <w:rFonts w:ascii="Times New Roman" w:hAnsi="Times New Roman" w:cs="Times New Roman"/>
          <w:sz w:val="28"/>
          <w:szCs w:val="28"/>
        </w:rPr>
        <w:t>- плавучие домики для птиц, скворечники, кормушки, голубятни;</w:t>
      </w:r>
    </w:p>
    <w:p w:rsidR="001906BF" w:rsidRPr="00B82523" w:rsidRDefault="001906BF" w:rsidP="001906BF">
      <w:pPr>
        <w:pStyle w:val="ConsPlusNormal"/>
        <w:ind w:firstLine="540"/>
        <w:jc w:val="both"/>
        <w:rPr>
          <w:rFonts w:ascii="Times New Roman" w:hAnsi="Times New Roman" w:cs="Times New Roman"/>
          <w:sz w:val="28"/>
          <w:szCs w:val="28"/>
        </w:rPr>
      </w:pPr>
      <w:r w:rsidRPr="00B82523">
        <w:rPr>
          <w:rFonts w:ascii="Times New Roman" w:hAnsi="Times New Roman" w:cs="Times New Roman"/>
          <w:sz w:val="28"/>
          <w:szCs w:val="28"/>
        </w:rPr>
        <w:t>- уличное коммунально-бытовое и техническое оборудование (в том числе урны, люки смотровых колодцев, подъемные платформы);</w:t>
      </w:r>
    </w:p>
    <w:p w:rsidR="001906BF" w:rsidRPr="00B82523" w:rsidRDefault="001906BF" w:rsidP="001906BF">
      <w:pPr>
        <w:pStyle w:val="ConsPlusNormal"/>
        <w:ind w:firstLine="540"/>
        <w:jc w:val="both"/>
        <w:rPr>
          <w:rFonts w:ascii="Times New Roman" w:hAnsi="Times New Roman" w:cs="Times New Roman"/>
          <w:sz w:val="28"/>
          <w:szCs w:val="28"/>
        </w:rPr>
      </w:pPr>
      <w:r w:rsidRPr="00B82523">
        <w:rPr>
          <w:rFonts w:ascii="Times New Roman" w:hAnsi="Times New Roman" w:cs="Times New Roman"/>
          <w:sz w:val="28"/>
          <w:szCs w:val="28"/>
        </w:rPr>
        <w:t>- детское игровое, спортивно-развивающее и спортивное оборудование, в том числе инклюзивное спортивно-развивающее и инклюзивное спортивное оборудование;</w:t>
      </w:r>
    </w:p>
    <w:p w:rsidR="001906BF" w:rsidRPr="00B82523" w:rsidRDefault="001906BF" w:rsidP="001906BF">
      <w:pPr>
        <w:pStyle w:val="ConsPlusNormal"/>
        <w:ind w:firstLine="540"/>
        <w:jc w:val="both"/>
        <w:rPr>
          <w:rFonts w:ascii="Times New Roman" w:hAnsi="Times New Roman" w:cs="Times New Roman"/>
          <w:sz w:val="28"/>
          <w:szCs w:val="28"/>
        </w:rPr>
      </w:pPr>
      <w:r w:rsidRPr="00B82523">
        <w:rPr>
          <w:rFonts w:ascii="Times New Roman" w:hAnsi="Times New Roman" w:cs="Times New Roman"/>
          <w:sz w:val="28"/>
          <w:szCs w:val="28"/>
        </w:rPr>
        <w:t>- остановочные павильоны;</w:t>
      </w:r>
    </w:p>
    <w:p w:rsidR="001906BF" w:rsidRPr="00B82523" w:rsidRDefault="001906BF" w:rsidP="001906BF">
      <w:pPr>
        <w:pStyle w:val="ConsPlusNormal"/>
        <w:ind w:firstLine="540"/>
        <w:jc w:val="both"/>
        <w:rPr>
          <w:rFonts w:ascii="Times New Roman" w:hAnsi="Times New Roman" w:cs="Times New Roman"/>
          <w:sz w:val="28"/>
          <w:szCs w:val="28"/>
        </w:rPr>
      </w:pPr>
      <w:r w:rsidRPr="00B82523">
        <w:rPr>
          <w:rFonts w:ascii="Times New Roman" w:hAnsi="Times New Roman" w:cs="Times New Roman"/>
          <w:sz w:val="28"/>
          <w:szCs w:val="28"/>
        </w:rPr>
        <w:t>- сезонные (летние) кафе;</w:t>
      </w:r>
    </w:p>
    <w:p w:rsidR="001906BF" w:rsidRPr="00B82523" w:rsidRDefault="001906BF" w:rsidP="001906BF">
      <w:pPr>
        <w:pStyle w:val="ConsPlusNormal"/>
        <w:ind w:firstLine="540"/>
        <w:jc w:val="both"/>
        <w:rPr>
          <w:rFonts w:ascii="Times New Roman" w:hAnsi="Times New Roman" w:cs="Times New Roman"/>
          <w:sz w:val="28"/>
          <w:szCs w:val="28"/>
        </w:rPr>
      </w:pPr>
      <w:r w:rsidRPr="00B82523">
        <w:rPr>
          <w:rFonts w:ascii="Times New Roman" w:hAnsi="Times New Roman" w:cs="Times New Roman"/>
          <w:sz w:val="28"/>
          <w:szCs w:val="28"/>
        </w:rPr>
        <w:lastRenderedPageBreak/>
        <w:t>- уличная мебель;</w:t>
      </w:r>
    </w:p>
    <w:p w:rsidR="001906BF" w:rsidRPr="00B82523" w:rsidRDefault="001906BF" w:rsidP="001906BF">
      <w:pPr>
        <w:pStyle w:val="ConsPlusNormal"/>
        <w:ind w:firstLine="540"/>
        <w:jc w:val="both"/>
        <w:rPr>
          <w:rFonts w:ascii="Times New Roman" w:hAnsi="Times New Roman" w:cs="Times New Roman"/>
          <w:sz w:val="28"/>
          <w:szCs w:val="28"/>
        </w:rPr>
      </w:pPr>
      <w:r w:rsidRPr="00B82523">
        <w:rPr>
          <w:rFonts w:ascii="Times New Roman" w:hAnsi="Times New Roman" w:cs="Times New Roman"/>
          <w:sz w:val="28"/>
          <w:szCs w:val="28"/>
        </w:rPr>
        <w:t>- рекламные конструкции;</w:t>
      </w:r>
    </w:p>
    <w:p w:rsidR="001906BF" w:rsidRPr="00B82523" w:rsidRDefault="001906BF" w:rsidP="001906BF">
      <w:pPr>
        <w:pStyle w:val="ConsPlusNormal"/>
        <w:ind w:firstLine="540"/>
        <w:jc w:val="both"/>
        <w:rPr>
          <w:rFonts w:ascii="Times New Roman" w:hAnsi="Times New Roman" w:cs="Times New Roman"/>
          <w:sz w:val="28"/>
          <w:szCs w:val="28"/>
        </w:rPr>
      </w:pPr>
      <w:r w:rsidRPr="00B82523">
        <w:rPr>
          <w:rFonts w:ascii="Times New Roman" w:hAnsi="Times New Roman" w:cs="Times New Roman"/>
          <w:sz w:val="28"/>
          <w:szCs w:val="28"/>
        </w:rPr>
        <w:t>- праздничное оформление.</w:t>
      </w:r>
    </w:p>
    <w:p w:rsidR="001906BF" w:rsidRPr="00B82523" w:rsidRDefault="001906BF" w:rsidP="001906BF">
      <w:pPr>
        <w:pStyle w:val="ConsPlusNormal"/>
        <w:ind w:firstLine="540"/>
        <w:jc w:val="both"/>
        <w:rPr>
          <w:rFonts w:ascii="Times New Roman" w:hAnsi="Times New Roman" w:cs="Times New Roman"/>
          <w:sz w:val="28"/>
          <w:szCs w:val="28"/>
        </w:rPr>
      </w:pPr>
      <w:r w:rsidRPr="00B82523">
        <w:rPr>
          <w:rFonts w:ascii="Times New Roman" w:hAnsi="Times New Roman" w:cs="Times New Roman"/>
          <w:sz w:val="28"/>
          <w:szCs w:val="28"/>
        </w:rPr>
        <w:t>1.6. К потенциальным участникам деятельности по благоустройству территорий относятся следующие группы лиц:</w:t>
      </w:r>
    </w:p>
    <w:p w:rsidR="001906BF" w:rsidRPr="00B82523" w:rsidRDefault="001906BF" w:rsidP="001906BF">
      <w:pPr>
        <w:pStyle w:val="ConsPlusNormal"/>
        <w:ind w:firstLine="540"/>
        <w:jc w:val="both"/>
        <w:rPr>
          <w:rFonts w:ascii="Times New Roman" w:hAnsi="Times New Roman" w:cs="Times New Roman"/>
          <w:sz w:val="28"/>
          <w:szCs w:val="28"/>
        </w:rPr>
      </w:pPr>
      <w:r w:rsidRPr="00B82523">
        <w:rPr>
          <w:rFonts w:ascii="Times New Roman" w:hAnsi="Times New Roman" w:cs="Times New Roman"/>
          <w:sz w:val="28"/>
          <w:szCs w:val="28"/>
        </w:rPr>
        <w:t>- жители муниципального образования (граждане, их объединения - группы граждан, объединенные общим признаком или общей деятельностью, добровольцев (волонтеров)) с целью определения перечня территорий, подлежащих благоустройству, участия (финансового и (или) трудового) в реализации мероприятий по благоустройству дворовых территорий, участия в содержании и эксплуатации общественных и дворовых территорий муниципального образования, формирования активного и сплоченного сообщества местных жителей, заинтересованного в развитии городской среды;</w:t>
      </w:r>
    </w:p>
    <w:p w:rsidR="001906BF" w:rsidRPr="00B82523" w:rsidRDefault="001906BF" w:rsidP="001906BF">
      <w:pPr>
        <w:pStyle w:val="ConsPlusNormal"/>
        <w:ind w:firstLine="540"/>
        <w:jc w:val="both"/>
        <w:rPr>
          <w:rFonts w:ascii="Times New Roman" w:hAnsi="Times New Roman" w:cs="Times New Roman"/>
          <w:sz w:val="28"/>
          <w:szCs w:val="28"/>
        </w:rPr>
      </w:pPr>
      <w:r w:rsidRPr="00B82523">
        <w:rPr>
          <w:rFonts w:ascii="Times New Roman" w:hAnsi="Times New Roman" w:cs="Times New Roman"/>
          <w:sz w:val="28"/>
          <w:szCs w:val="28"/>
        </w:rPr>
        <w:t>- представители органов местного самоуправления, которые формируют техническое задание на разработку проекта благоустройства, выбирают подрядчиков и обеспечивают в пределах своих полномочий финансирование работ по реализации проектов благоустройства;</w:t>
      </w:r>
    </w:p>
    <w:p w:rsidR="001906BF" w:rsidRPr="00B82523" w:rsidRDefault="001906BF" w:rsidP="001906BF">
      <w:pPr>
        <w:pStyle w:val="ConsPlusNormal"/>
        <w:ind w:firstLine="540"/>
        <w:jc w:val="both"/>
        <w:rPr>
          <w:rFonts w:ascii="Times New Roman" w:hAnsi="Times New Roman" w:cs="Times New Roman"/>
          <w:sz w:val="28"/>
          <w:szCs w:val="28"/>
        </w:rPr>
      </w:pPr>
      <w:r w:rsidRPr="00B82523">
        <w:rPr>
          <w:rFonts w:ascii="Times New Roman" w:hAnsi="Times New Roman" w:cs="Times New Roman"/>
          <w:sz w:val="28"/>
          <w:szCs w:val="28"/>
        </w:rPr>
        <w:t>- хозяйствующие субъекты, осуществляющие деятельность на территории муниципального образования, с целью формирования запроса на благоустройство, участия в финансировании мероприятий по благоустройству, удовлетворения потребностей жителей муниципального образования, формирования позитивного имиджа муниципального образования и его туристской и инвестиционной привлекательности;</w:t>
      </w:r>
    </w:p>
    <w:p w:rsidR="001906BF" w:rsidRPr="00B82523" w:rsidRDefault="001906BF" w:rsidP="001906BF">
      <w:pPr>
        <w:pStyle w:val="ConsPlusNormal"/>
        <w:ind w:firstLine="540"/>
        <w:jc w:val="both"/>
        <w:rPr>
          <w:rFonts w:ascii="Times New Roman" w:hAnsi="Times New Roman" w:cs="Times New Roman"/>
          <w:sz w:val="28"/>
          <w:szCs w:val="28"/>
        </w:rPr>
      </w:pPr>
      <w:r w:rsidRPr="00B82523">
        <w:rPr>
          <w:rFonts w:ascii="Times New Roman" w:hAnsi="Times New Roman" w:cs="Times New Roman"/>
          <w:sz w:val="28"/>
          <w:szCs w:val="28"/>
        </w:rPr>
        <w:t>- представители профессионального сообщества, в том числе эксперты в сфере градостроительства, архитектуры, урбанистики, экономики, истории, культуры, археологии, инженерных изысканий, экологии, ландшафтной архитектуры, специалисты по благоустройству и озеленению, дизайнеры, разрабатывающие проекты благоустройства территории на стадиях концепции, проектной и рабочей документации, с целью повышения эффективности проектных решений;</w:t>
      </w:r>
    </w:p>
    <w:p w:rsidR="001906BF" w:rsidRPr="00B82523" w:rsidRDefault="001906BF" w:rsidP="001906BF">
      <w:pPr>
        <w:pStyle w:val="ConsPlusNormal"/>
        <w:ind w:firstLine="540"/>
        <w:jc w:val="both"/>
        <w:rPr>
          <w:rFonts w:ascii="Times New Roman" w:hAnsi="Times New Roman" w:cs="Times New Roman"/>
          <w:sz w:val="28"/>
          <w:szCs w:val="28"/>
        </w:rPr>
      </w:pPr>
      <w:r w:rsidRPr="00B82523">
        <w:rPr>
          <w:rFonts w:ascii="Times New Roman" w:hAnsi="Times New Roman" w:cs="Times New Roman"/>
          <w:sz w:val="28"/>
          <w:szCs w:val="28"/>
        </w:rPr>
        <w:t>- исполнители работ по разработке и реализации проектов благоустройства, специалисты по благоустройству и озеленению, в том числе возведению МАФ;</w:t>
      </w:r>
    </w:p>
    <w:p w:rsidR="001906BF" w:rsidRPr="00B82523" w:rsidRDefault="001906BF" w:rsidP="001906BF">
      <w:pPr>
        <w:pStyle w:val="ConsPlusNormal"/>
        <w:ind w:firstLine="540"/>
        <w:jc w:val="both"/>
        <w:rPr>
          <w:rFonts w:ascii="Times New Roman" w:hAnsi="Times New Roman" w:cs="Times New Roman"/>
          <w:sz w:val="28"/>
          <w:szCs w:val="28"/>
        </w:rPr>
      </w:pPr>
      <w:r w:rsidRPr="00B82523">
        <w:rPr>
          <w:rFonts w:ascii="Times New Roman" w:hAnsi="Times New Roman" w:cs="Times New Roman"/>
          <w:sz w:val="28"/>
          <w:szCs w:val="28"/>
        </w:rPr>
        <w:t>- региональные центры компетенций;</w:t>
      </w:r>
    </w:p>
    <w:p w:rsidR="001906BF" w:rsidRPr="00B82523" w:rsidRDefault="001906BF" w:rsidP="001906BF">
      <w:pPr>
        <w:pStyle w:val="ConsPlusNormal"/>
        <w:ind w:firstLine="540"/>
        <w:jc w:val="both"/>
        <w:rPr>
          <w:rFonts w:ascii="Times New Roman" w:hAnsi="Times New Roman" w:cs="Times New Roman"/>
          <w:sz w:val="28"/>
          <w:szCs w:val="28"/>
        </w:rPr>
      </w:pPr>
      <w:r w:rsidRPr="00B82523">
        <w:rPr>
          <w:rFonts w:ascii="Times New Roman" w:hAnsi="Times New Roman" w:cs="Times New Roman"/>
          <w:sz w:val="28"/>
          <w:szCs w:val="28"/>
        </w:rPr>
        <w:t>- иные лица».</w:t>
      </w:r>
    </w:p>
    <w:p w:rsidR="0054058F" w:rsidRPr="00B82523" w:rsidRDefault="0054058F" w:rsidP="00FB1C0B">
      <w:pPr>
        <w:pStyle w:val="ConsPlusNormal"/>
        <w:ind w:firstLine="540"/>
        <w:jc w:val="both"/>
        <w:rPr>
          <w:rFonts w:ascii="Times New Roman" w:hAnsi="Times New Roman" w:cs="Times New Roman"/>
          <w:sz w:val="28"/>
          <w:szCs w:val="28"/>
        </w:rPr>
      </w:pPr>
    </w:p>
    <w:p w:rsidR="0054058F" w:rsidRPr="00B82523" w:rsidRDefault="0054058F" w:rsidP="00FB1C0B">
      <w:pPr>
        <w:pStyle w:val="ConsPlusTitle"/>
        <w:jc w:val="center"/>
        <w:outlineLvl w:val="1"/>
        <w:rPr>
          <w:rFonts w:ascii="Times New Roman" w:hAnsi="Times New Roman" w:cs="Times New Roman"/>
          <w:sz w:val="28"/>
          <w:szCs w:val="28"/>
        </w:rPr>
      </w:pPr>
      <w:r w:rsidRPr="00B82523">
        <w:rPr>
          <w:rFonts w:ascii="Times New Roman" w:hAnsi="Times New Roman" w:cs="Times New Roman"/>
          <w:sz w:val="28"/>
          <w:szCs w:val="28"/>
        </w:rPr>
        <w:t>Раздел 2. ОСНОВНЫЕ ТЕРМИНЫ И ОПРЕДЕЛЕНИЯ,</w:t>
      </w:r>
    </w:p>
    <w:p w:rsidR="0054058F" w:rsidRPr="00B82523" w:rsidRDefault="0054058F" w:rsidP="00FB1C0B">
      <w:pPr>
        <w:pStyle w:val="ConsPlusTitle"/>
        <w:jc w:val="center"/>
        <w:rPr>
          <w:rFonts w:ascii="Times New Roman" w:hAnsi="Times New Roman" w:cs="Times New Roman"/>
          <w:sz w:val="28"/>
          <w:szCs w:val="28"/>
        </w:rPr>
      </w:pPr>
      <w:r w:rsidRPr="00B82523">
        <w:rPr>
          <w:rFonts w:ascii="Times New Roman" w:hAnsi="Times New Roman" w:cs="Times New Roman"/>
          <w:sz w:val="28"/>
          <w:szCs w:val="28"/>
        </w:rPr>
        <w:t>ИСПОЛЬЗУЕМЫЕ В ПРАВИЛАХ</w:t>
      </w:r>
    </w:p>
    <w:p w:rsidR="0054058F" w:rsidRPr="00B82523" w:rsidRDefault="0054058F" w:rsidP="00FB1C0B">
      <w:pPr>
        <w:pStyle w:val="ConsPlusNormal"/>
        <w:ind w:firstLine="540"/>
        <w:jc w:val="both"/>
        <w:rPr>
          <w:rFonts w:ascii="Times New Roman" w:hAnsi="Times New Roman" w:cs="Times New Roman"/>
          <w:sz w:val="28"/>
          <w:szCs w:val="28"/>
        </w:rPr>
      </w:pPr>
    </w:p>
    <w:p w:rsidR="001906BF" w:rsidRPr="00B82523" w:rsidRDefault="00FB1C0B" w:rsidP="001906BF">
      <w:pPr>
        <w:pStyle w:val="ConsPlusNormal"/>
        <w:ind w:firstLine="539"/>
        <w:jc w:val="both"/>
        <w:rPr>
          <w:rFonts w:ascii="Times New Roman" w:hAnsi="Times New Roman" w:cs="Times New Roman"/>
          <w:sz w:val="28"/>
          <w:szCs w:val="28"/>
        </w:rPr>
      </w:pPr>
      <w:r w:rsidRPr="00B82523">
        <w:rPr>
          <w:rFonts w:ascii="Times New Roman" w:hAnsi="Times New Roman" w:cs="Times New Roman"/>
          <w:sz w:val="28"/>
          <w:szCs w:val="28"/>
        </w:rPr>
        <w:t xml:space="preserve">2.1. </w:t>
      </w:r>
      <w:r w:rsidR="001906BF" w:rsidRPr="00B82523">
        <w:rPr>
          <w:rFonts w:ascii="Times New Roman" w:hAnsi="Times New Roman" w:cs="Times New Roman"/>
          <w:sz w:val="28"/>
          <w:szCs w:val="28"/>
        </w:rPr>
        <w:t>В целях применения настоящих Правил используются следующие основные термины и определения:</w:t>
      </w:r>
    </w:p>
    <w:p w:rsidR="001906BF" w:rsidRPr="00B82523" w:rsidRDefault="001906BF" w:rsidP="001906BF">
      <w:pPr>
        <w:pStyle w:val="ConsPlusNormal"/>
        <w:ind w:firstLine="539"/>
        <w:jc w:val="both"/>
        <w:rPr>
          <w:rFonts w:ascii="Times New Roman" w:hAnsi="Times New Roman" w:cs="Times New Roman"/>
          <w:sz w:val="28"/>
          <w:szCs w:val="28"/>
        </w:rPr>
      </w:pPr>
      <w:r w:rsidRPr="00B82523">
        <w:rPr>
          <w:rFonts w:ascii="Times New Roman" w:hAnsi="Times New Roman" w:cs="Times New Roman"/>
          <w:b/>
          <w:sz w:val="28"/>
          <w:szCs w:val="28"/>
        </w:rPr>
        <w:t>Архитектурный облик</w:t>
      </w:r>
      <w:r w:rsidRPr="00B82523">
        <w:rPr>
          <w:rFonts w:ascii="Times New Roman" w:hAnsi="Times New Roman" w:cs="Times New Roman"/>
          <w:sz w:val="28"/>
          <w:szCs w:val="28"/>
        </w:rPr>
        <w:t xml:space="preserve"> - пространственно-композиционное решение, при котором взаимоувязка элементов осуществлена с учетом воплощенных архитектурных решений, соразмерности пропорций, метроритмических закономерностей, пластики и цвета.</w:t>
      </w:r>
    </w:p>
    <w:p w:rsidR="001906BF" w:rsidRPr="00B82523" w:rsidRDefault="001906BF" w:rsidP="001906BF">
      <w:pPr>
        <w:pStyle w:val="ConsPlusNormal"/>
        <w:ind w:firstLine="539"/>
        <w:jc w:val="both"/>
        <w:rPr>
          <w:rFonts w:ascii="Times New Roman" w:hAnsi="Times New Roman" w:cs="Times New Roman"/>
          <w:sz w:val="28"/>
          <w:szCs w:val="28"/>
        </w:rPr>
      </w:pPr>
      <w:r w:rsidRPr="00B82523">
        <w:rPr>
          <w:rFonts w:ascii="Times New Roman" w:hAnsi="Times New Roman" w:cs="Times New Roman"/>
          <w:b/>
          <w:sz w:val="28"/>
          <w:szCs w:val="28"/>
        </w:rPr>
        <w:t>Благоустройство территории</w:t>
      </w:r>
      <w:r w:rsidRPr="00B82523">
        <w:rPr>
          <w:rFonts w:ascii="Times New Roman" w:hAnsi="Times New Roman" w:cs="Times New Roman"/>
          <w:sz w:val="28"/>
          <w:szCs w:val="28"/>
        </w:rPr>
        <w:t xml:space="preserve"> - деятельность по реализации комплекса мероприятий, установленного настоящими Правилами, направленная на обеспечение и повышение комфортности условий проживания граждан, по </w:t>
      </w:r>
      <w:r w:rsidRPr="00B82523">
        <w:rPr>
          <w:rFonts w:ascii="Times New Roman" w:hAnsi="Times New Roman" w:cs="Times New Roman"/>
          <w:sz w:val="28"/>
          <w:szCs w:val="28"/>
        </w:rPr>
        <w:lastRenderedPageBreak/>
        <w:t>поддержанию и улучшению санитарного и эстетического состояния территории муниципального образования, по содержанию территорий населенных пунктов и расположенных на таких территориях объектов, в том числе территорий общего пользования, земельных участков, зданий, строений, сооружений, прилегающих территорий.</w:t>
      </w:r>
    </w:p>
    <w:p w:rsidR="001906BF" w:rsidRPr="00B82523" w:rsidRDefault="001906BF" w:rsidP="001906BF">
      <w:pPr>
        <w:pStyle w:val="ConsPlusNormal"/>
        <w:ind w:firstLine="539"/>
        <w:jc w:val="both"/>
        <w:rPr>
          <w:rFonts w:ascii="Times New Roman" w:hAnsi="Times New Roman" w:cs="Times New Roman"/>
          <w:sz w:val="28"/>
          <w:szCs w:val="28"/>
        </w:rPr>
      </w:pPr>
      <w:r w:rsidRPr="00B82523">
        <w:rPr>
          <w:rFonts w:ascii="Times New Roman" w:hAnsi="Times New Roman" w:cs="Times New Roman"/>
          <w:b/>
          <w:sz w:val="28"/>
          <w:szCs w:val="28"/>
        </w:rPr>
        <w:t>Внутренняя часть границ прилегающей территории</w:t>
      </w:r>
      <w:r w:rsidRPr="00B82523">
        <w:rPr>
          <w:rFonts w:ascii="Times New Roman" w:hAnsi="Times New Roman" w:cs="Times New Roman"/>
          <w:sz w:val="28"/>
          <w:szCs w:val="28"/>
        </w:rPr>
        <w:t xml:space="preserve"> - часть границ прилегающей территории, непосредственно примыкающая к границе здания, строения, сооружения, земельного участка, в отношении которого установлены границы прилегающей территории, то есть являющаяся их общей границей.</w:t>
      </w:r>
    </w:p>
    <w:p w:rsidR="001906BF" w:rsidRPr="00B82523" w:rsidRDefault="001906BF" w:rsidP="001906BF">
      <w:pPr>
        <w:pStyle w:val="ConsPlusNormal"/>
        <w:ind w:firstLine="539"/>
        <w:jc w:val="both"/>
        <w:rPr>
          <w:rFonts w:ascii="Times New Roman" w:hAnsi="Times New Roman" w:cs="Times New Roman"/>
          <w:sz w:val="28"/>
          <w:szCs w:val="28"/>
        </w:rPr>
      </w:pPr>
      <w:r w:rsidRPr="00B82523">
        <w:rPr>
          <w:rFonts w:ascii="Times New Roman" w:hAnsi="Times New Roman" w:cs="Times New Roman"/>
          <w:b/>
          <w:sz w:val="28"/>
          <w:szCs w:val="28"/>
        </w:rPr>
        <w:t>Внешняя часть границ прилегающей территории</w:t>
      </w:r>
      <w:r w:rsidRPr="00B82523">
        <w:rPr>
          <w:rFonts w:ascii="Times New Roman" w:hAnsi="Times New Roman" w:cs="Times New Roman"/>
          <w:sz w:val="28"/>
          <w:szCs w:val="28"/>
        </w:rPr>
        <w:t xml:space="preserve"> - часть границ прилегающей территории, не примыкающая непосредственно к зданию, строению, сооружению, земельному участку, в отношении которого установлены границы прилегающей территории, то есть не являющаяся их общей границей.</w:t>
      </w:r>
    </w:p>
    <w:p w:rsidR="001906BF" w:rsidRPr="00B82523" w:rsidRDefault="001906BF" w:rsidP="001906BF">
      <w:pPr>
        <w:pStyle w:val="ConsPlusNormal"/>
        <w:ind w:firstLine="539"/>
        <w:jc w:val="both"/>
        <w:rPr>
          <w:rFonts w:ascii="Times New Roman" w:hAnsi="Times New Roman" w:cs="Times New Roman"/>
          <w:sz w:val="28"/>
          <w:szCs w:val="28"/>
        </w:rPr>
      </w:pPr>
      <w:r w:rsidRPr="00B82523">
        <w:rPr>
          <w:rFonts w:ascii="Times New Roman" w:hAnsi="Times New Roman" w:cs="Times New Roman"/>
          <w:b/>
          <w:sz w:val="28"/>
          <w:szCs w:val="28"/>
        </w:rPr>
        <w:t>Вывоз отходов и мусора</w:t>
      </w:r>
      <w:r w:rsidRPr="00B82523">
        <w:rPr>
          <w:rFonts w:ascii="Times New Roman" w:hAnsi="Times New Roman" w:cs="Times New Roman"/>
          <w:sz w:val="28"/>
          <w:szCs w:val="28"/>
        </w:rPr>
        <w:t xml:space="preserve"> - выгрузка из контейнеров в спецтранспорт; загрузка мусора из мест временного хранения, в машины для мусора; очистка контейнерных площадок и подъездов к ним от просыпавшегося мусора и транспортировка на объект размещения отходов.</w:t>
      </w:r>
    </w:p>
    <w:p w:rsidR="001906BF" w:rsidRPr="00B82523" w:rsidRDefault="001906BF" w:rsidP="001906BF">
      <w:pPr>
        <w:pStyle w:val="ConsPlusNormal"/>
        <w:ind w:firstLine="539"/>
        <w:jc w:val="both"/>
        <w:rPr>
          <w:rFonts w:ascii="Times New Roman" w:hAnsi="Times New Roman" w:cs="Times New Roman"/>
          <w:sz w:val="28"/>
          <w:szCs w:val="28"/>
        </w:rPr>
      </w:pPr>
      <w:r w:rsidRPr="00B82523">
        <w:rPr>
          <w:rFonts w:ascii="Times New Roman" w:hAnsi="Times New Roman" w:cs="Times New Roman"/>
          <w:b/>
          <w:sz w:val="28"/>
          <w:szCs w:val="28"/>
        </w:rPr>
        <w:t>Газон</w:t>
      </w:r>
      <w:r w:rsidRPr="00B82523">
        <w:rPr>
          <w:rFonts w:ascii="Times New Roman" w:hAnsi="Times New Roman" w:cs="Times New Roman"/>
          <w:sz w:val="28"/>
          <w:szCs w:val="28"/>
        </w:rPr>
        <w:t xml:space="preserve"> - земельный участок, являющийся элементом благоустройства, занятый зелеными насаждениями и (или) предназначенный для выращивания травяного покрова и древесно-кустарниковой растительности.</w:t>
      </w:r>
    </w:p>
    <w:p w:rsidR="001906BF" w:rsidRPr="00B82523" w:rsidRDefault="001906BF" w:rsidP="001906BF">
      <w:pPr>
        <w:pStyle w:val="ConsPlusNormal"/>
        <w:ind w:firstLine="539"/>
        <w:jc w:val="both"/>
        <w:rPr>
          <w:rFonts w:ascii="Times New Roman" w:hAnsi="Times New Roman" w:cs="Times New Roman"/>
          <w:sz w:val="28"/>
          <w:szCs w:val="28"/>
        </w:rPr>
      </w:pPr>
      <w:r w:rsidRPr="00B82523">
        <w:rPr>
          <w:rFonts w:ascii="Times New Roman" w:hAnsi="Times New Roman" w:cs="Times New Roman"/>
          <w:b/>
          <w:sz w:val="28"/>
          <w:szCs w:val="28"/>
        </w:rPr>
        <w:t>Детская игровая площадк</w:t>
      </w:r>
      <w:r w:rsidRPr="00B82523">
        <w:rPr>
          <w:rFonts w:ascii="Times New Roman" w:hAnsi="Times New Roman" w:cs="Times New Roman"/>
          <w:sz w:val="28"/>
          <w:szCs w:val="28"/>
        </w:rPr>
        <w:t>а - специально оборудованная территория, на которой расположено оборудование или элементы оборудования, предназначенные для подвижных игр, активного отдыха детей разных возрастов.</w:t>
      </w:r>
    </w:p>
    <w:p w:rsidR="001906BF" w:rsidRPr="00B82523" w:rsidRDefault="001906BF" w:rsidP="001906BF">
      <w:pPr>
        <w:pStyle w:val="ConsPlusNormal"/>
        <w:ind w:firstLine="539"/>
        <w:jc w:val="both"/>
        <w:rPr>
          <w:rFonts w:ascii="Times New Roman" w:hAnsi="Times New Roman" w:cs="Times New Roman"/>
          <w:sz w:val="28"/>
          <w:szCs w:val="28"/>
        </w:rPr>
      </w:pPr>
      <w:r w:rsidRPr="00B82523">
        <w:rPr>
          <w:rFonts w:ascii="Times New Roman" w:hAnsi="Times New Roman" w:cs="Times New Roman"/>
          <w:b/>
          <w:sz w:val="28"/>
          <w:szCs w:val="28"/>
        </w:rPr>
        <w:t>Жидкие бытовые отходы</w:t>
      </w:r>
      <w:r w:rsidRPr="00B82523">
        <w:rPr>
          <w:rFonts w:ascii="Times New Roman" w:hAnsi="Times New Roman" w:cs="Times New Roman"/>
          <w:sz w:val="28"/>
          <w:szCs w:val="28"/>
        </w:rPr>
        <w:t xml:space="preserve"> (далее - ЖБО) - это накапливаемые в локальных резервуарах хозяйственно-бытовые сточные воды, образованные в результате жизнедеятельности населения на территориях без доступа к централизованной системе водоотведения, подлежащие последующему извлечению из емкостей временного хранения (накопления) и транспортировке к очистным сооружениям с целью дальнейшей утилизации.</w:t>
      </w:r>
    </w:p>
    <w:p w:rsidR="001906BF" w:rsidRPr="00B82523" w:rsidRDefault="001906BF" w:rsidP="001906BF">
      <w:pPr>
        <w:pStyle w:val="ConsPlusNormal"/>
        <w:ind w:firstLine="539"/>
        <w:jc w:val="both"/>
        <w:rPr>
          <w:rFonts w:ascii="Times New Roman" w:hAnsi="Times New Roman" w:cs="Times New Roman"/>
          <w:sz w:val="28"/>
          <w:szCs w:val="28"/>
        </w:rPr>
      </w:pPr>
      <w:r w:rsidRPr="00B82523">
        <w:rPr>
          <w:rFonts w:ascii="Times New Roman" w:hAnsi="Times New Roman" w:cs="Times New Roman"/>
          <w:b/>
          <w:sz w:val="28"/>
          <w:szCs w:val="28"/>
        </w:rPr>
        <w:t>Земляные работы</w:t>
      </w:r>
      <w:r w:rsidRPr="00B82523">
        <w:rPr>
          <w:rFonts w:ascii="Times New Roman" w:hAnsi="Times New Roman" w:cs="Times New Roman"/>
          <w:sz w:val="28"/>
          <w:szCs w:val="28"/>
        </w:rPr>
        <w:t xml:space="preserve"> - любые виды работ, связанных с изменением существующей планировочной отметки земной поверхности на величину, превышающую 0,3 м (проведение инженерных изысканий, строительство (реконструкция) объектов, не требующих получения разрешения на строительство, капитальный ремонт объектов капитального строительства, проведение работ по благоустройству и иные), в том числе при вскрытии поверхностного слоя земли (раскопка, бурение, выравнивание, планировка, отсыпка, демонтаж) на землях, находящихся в собственности муниципального образования «Муниципальный округ Селтинский район Удмуртской Республики» (за исключением земельных участков, предоставленных в аренду и постоянное бессрочное пользование), а также на земельных участках, государственная собственность на которые не разграничена, на территории муниципального образования «Муниципальный округ Селтинский район Удмуртской Республики».</w:t>
      </w:r>
    </w:p>
    <w:p w:rsidR="001906BF" w:rsidRPr="00B82523" w:rsidRDefault="001906BF" w:rsidP="001906BF">
      <w:pPr>
        <w:pStyle w:val="ConsPlusNormal"/>
        <w:ind w:firstLine="539"/>
        <w:jc w:val="both"/>
        <w:rPr>
          <w:rFonts w:ascii="Times New Roman" w:hAnsi="Times New Roman" w:cs="Times New Roman"/>
          <w:sz w:val="28"/>
          <w:szCs w:val="28"/>
        </w:rPr>
      </w:pPr>
      <w:r w:rsidRPr="00B82523">
        <w:rPr>
          <w:rFonts w:ascii="Times New Roman" w:hAnsi="Times New Roman" w:cs="Times New Roman"/>
          <w:b/>
          <w:sz w:val="28"/>
          <w:szCs w:val="28"/>
        </w:rPr>
        <w:t>Зеленые насаждения</w:t>
      </w:r>
      <w:r w:rsidRPr="00B82523">
        <w:rPr>
          <w:rFonts w:ascii="Times New Roman" w:hAnsi="Times New Roman" w:cs="Times New Roman"/>
          <w:sz w:val="28"/>
          <w:szCs w:val="28"/>
        </w:rPr>
        <w:t xml:space="preserve"> - совокупность древесных, кустарниковых и травянистых растений естественного происхождения или посаженных на определенной территории.</w:t>
      </w:r>
    </w:p>
    <w:p w:rsidR="001906BF" w:rsidRPr="00B82523" w:rsidRDefault="001906BF" w:rsidP="001906BF">
      <w:pPr>
        <w:pStyle w:val="ConsPlusNormal"/>
        <w:ind w:firstLine="539"/>
        <w:jc w:val="both"/>
        <w:rPr>
          <w:rFonts w:ascii="Times New Roman" w:hAnsi="Times New Roman" w:cs="Times New Roman"/>
          <w:sz w:val="28"/>
          <w:szCs w:val="28"/>
        </w:rPr>
      </w:pPr>
      <w:r w:rsidRPr="00B82523">
        <w:rPr>
          <w:rFonts w:ascii="Times New Roman" w:hAnsi="Times New Roman" w:cs="Times New Roman"/>
          <w:b/>
          <w:sz w:val="28"/>
          <w:szCs w:val="28"/>
        </w:rPr>
        <w:t>Индивидуальное домовладение</w:t>
      </w:r>
      <w:r w:rsidRPr="00B82523">
        <w:rPr>
          <w:rFonts w:ascii="Times New Roman" w:hAnsi="Times New Roman" w:cs="Times New Roman"/>
          <w:sz w:val="28"/>
          <w:szCs w:val="28"/>
        </w:rPr>
        <w:t xml:space="preserve"> - земельный участок с расположенным на </w:t>
      </w:r>
      <w:r w:rsidRPr="00B82523">
        <w:rPr>
          <w:rFonts w:ascii="Times New Roman" w:hAnsi="Times New Roman" w:cs="Times New Roman"/>
          <w:sz w:val="28"/>
          <w:szCs w:val="28"/>
        </w:rPr>
        <w:lastRenderedPageBreak/>
        <w:t>нем жилым домом (частью жилого дома) и примыкающими к нему и (или) отдельно стоящими на общем с жилым домом (частью жилого дома) земельном участке надворными постройками.</w:t>
      </w:r>
    </w:p>
    <w:p w:rsidR="001906BF" w:rsidRPr="00B82523" w:rsidRDefault="001906BF" w:rsidP="001906BF">
      <w:pPr>
        <w:pStyle w:val="ConsPlusNormal"/>
        <w:ind w:firstLine="539"/>
        <w:jc w:val="both"/>
        <w:rPr>
          <w:rFonts w:ascii="Times New Roman" w:hAnsi="Times New Roman" w:cs="Times New Roman"/>
          <w:sz w:val="28"/>
          <w:szCs w:val="28"/>
        </w:rPr>
      </w:pPr>
      <w:r w:rsidRPr="00B82523">
        <w:rPr>
          <w:rFonts w:ascii="Times New Roman" w:hAnsi="Times New Roman" w:cs="Times New Roman"/>
          <w:b/>
          <w:sz w:val="28"/>
          <w:szCs w:val="28"/>
        </w:rPr>
        <w:t>Информационная конструкция (информационный стенд) -</w:t>
      </w:r>
      <w:r w:rsidRPr="00B82523">
        <w:rPr>
          <w:rFonts w:ascii="Times New Roman" w:hAnsi="Times New Roman" w:cs="Times New Roman"/>
          <w:sz w:val="28"/>
          <w:szCs w:val="28"/>
        </w:rPr>
        <w:t xml:space="preserve"> техническое средство стабильного территориального размещения, предназначенное для распространения информации органов государственной власти, органов местного самоуправления, а также объявлений физических и юридических лиц, не связанных с осуществлением предпринимательской деятельности. Под информационным стендом также понимается размещенная на отдельно стоящем щите, расположенном при въезде в населенный пункт (микрорайон), информация о маршруте движения по населенному пункту (микрорайону), с указанием наименования улиц, объектов социального назначения, нумерацией домов.</w:t>
      </w:r>
    </w:p>
    <w:p w:rsidR="001906BF" w:rsidRPr="00B82523" w:rsidRDefault="001906BF" w:rsidP="001906BF">
      <w:pPr>
        <w:pStyle w:val="ConsPlusNormal"/>
        <w:ind w:firstLine="539"/>
        <w:jc w:val="both"/>
        <w:rPr>
          <w:rFonts w:ascii="Times New Roman" w:hAnsi="Times New Roman" w:cs="Times New Roman"/>
          <w:sz w:val="28"/>
          <w:szCs w:val="28"/>
        </w:rPr>
      </w:pPr>
      <w:r w:rsidRPr="00B82523">
        <w:rPr>
          <w:rFonts w:ascii="Times New Roman" w:hAnsi="Times New Roman" w:cs="Times New Roman"/>
          <w:b/>
          <w:sz w:val="28"/>
          <w:szCs w:val="28"/>
        </w:rPr>
        <w:t>Контейнерная площадк</w:t>
      </w:r>
      <w:r w:rsidRPr="00B82523">
        <w:rPr>
          <w:rFonts w:ascii="Times New Roman" w:hAnsi="Times New Roman" w:cs="Times New Roman"/>
          <w:sz w:val="28"/>
          <w:szCs w:val="28"/>
        </w:rPr>
        <w:t>а - место (площадка) накопления твердых коммунальных отходов, обустроенное в соответствии с требованиями законодательства Российской Федерации в области охраны окружающей среды и законодательства Российской Федерации в области обеспечения санитарно-эпидемиологического благополучия населения и предназначенное для размещения контейнеров и бункеров.</w:t>
      </w:r>
    </w:p>
    <w:p w:rsidR="001906BF" w:rsidRPr="00B82523" w:rsidRDefault="001906BF" w:rsidP="001906BF">
      <w:pPr>
        <w:pStyle w:val="ConsPlusNormal"/>
        <w:ind w:firstLine="539"/>
        <w:jc w:val="both"/>
        <w:rPr>
          <w:rFonts w:ascii="Times New Roman" w:hAnsi="Times New Roman" w:cs="Times New Roman"/>
          <w:sz w:val="28"/>
          <w:szCs w:val="28"/>
        </w:rPr>
      </w:pPr>
      <w:r w:rsidRPr="00B82523">
        <w:rPr>
          <w:rFonts w:ascii="Times New Roman" w:hAnsi="Times New Roman" w:cs="Times New Roman"/>
          <w:b/>
          <w:sz w:val="28"/>
          <w:szCs w:val="28"/>
        </w:rPr>
        <w:t>Крупногабаритные отходы</w:t>
      </w:r>
      <w:r w:rsidRPr="00B82523">
        <w:rPr>
          <w:rFonts w:ascii="Times New Roman" w:hAnsi="Times New Roman" w:cs="Times New Roman"/>
          <w:sz w:val="28"/>
          <w:szCs w:val="28"/>
        </w:rPr>
        <w:t xml:space="preserve"> - твердые коммунальные отходы (мебель, бытовая техника, отходы от текущего ремонта жилых помещений и др.), размер которых не позволяет осуществить их складирование в контейнерах.</w:t>
      </w:r>
    </w:p>
    <w:p w:rsidR="001906BF" w:rsidRPr="00B82523" w:rsidRDefault="001906BF" w:rsidP="001906BF">
      <w:pPr>
        <w:pStyle w:val="ConsPlusNormal"/>
        <w:ind w:firstLine="539"/>
        <w:jc w:val="both"/>
        <w:rPr>
          <w:rFonts w:ascii="Times New Roman" w:hAnsi="Times New Roman" w:cs="Times New Roman"/>
          <w:sz w:val="28"/>
          <w:szCs w:val="28"/>
        </w:rPr>
      </w:pPr>
      <w:r w:rsidRPr="00B82523">
        <w:rPr>
          <w:rFonts w:ascii="Times New Roman" w:hAnsi="Times New Roman" w:cs="Times New Roman"/>
          <w:b/>
          <w:sz w:val="28"/>
          <w:szCs w:val="28"/>
        </w:rPr>
        <w:t>Комплексное решен</w:t>
      </w:r>
      <w:r w:rsidRPr="00B82523">
        <w:rPr>
          <w:rFonts w:ascii="Times New Roman" w:hAnsi="Times New Roman" w:cs="Times New Roman"/>
          <w:sz w:val="28"/>
          <w:szCs w:val="28"/>
        </w:rPr>
        <w:t>ие - взаимоувязанное расположение элементов в соответствии с решением функциональных, конструктивных и эстетических требований к объекту.</w:t>
      </w:r>
    </w:p>
    <w:p w:rsidR="001906BF" w:rsidRPr="00B82523" w:rsidRDefault="001906BF" w:rsidP="001906BF">
      <w:pPr>
        <w:pStyle w:val="ConsPlusNormal"/>
        <w:ind w:firstLine="539"/>
        <w:jc w:val="both"/>
        <w:rPr>
          <w:rFonts w:ascii="Times New Roman" w:hAnsi="Times New Roman" w:cs="Times New Roman"/>
          <w:sz w:val="28"/>
          <w:szCs w:val="28"/>
        </w:rPr>
      </w:pPr>
      <w:r w:rsidRPr="00B82523">
        <w:rPr>
          <w:rFonts w:ascii="Times New Roman" w:hAnsi="Times New Roman" w:cs="Times New Roman"/>
          <w:b/>
          <w:sz w:val="28"/>
          <w:szCs w:val="28"/>
        </w:rPr>
        <w:t>Лицевой фасад</w:t>
      </w:r>
      <w:r w:rsidRPr="00B82523">
        <w:rPr>
          <w:rFonts w:ascii="Times New Roman" w:hAnsi="Times New Roman" w:cs="Times New Roman"/>
          <w:sz w:val="28"/>
          <w:szCs w:val="28"/>
        </w:rPr>
        <w:t xml:space="preserve"> - фасад здания, сооружения, выходящий на улично-дорожную сеть населенного пункта.</w:t>
      </w:r>
    </w:p>
    <w:p w:rsidR="001906BF" w:rsidRPr="00B82523" w:rsidRDefault="001906BF" w:rsidP="001906BF">
      <w:pPr>
        <w:pStyle w:val="ConsPlusNormal"/>
        <w:ind w:firstLine="539"/>
        <w:jc w:val="both"/>
        <w:rPr>
          <w:rFonts w:ascii="Times New Roman" w:hAnsi="Times New Roman" w:cs="Times New Roman"/>
          <w:sz w:val="28"/>
          <w:szCs w:val="28"/>
        </w:rPr>
      </w:pPr>
      <w:r w:rsidRPr="00B82523">
        <w:rPr>
          <w:rFonts w:ascii="Times New Roman" w:hAnsi="Times New Roman" w:cs="Times New Roman"/>
          <w:b/>
          <w:sz w:val="28"/>
          <w:szCs w:val="28"/>
        </w:rPr>
        <w:t>Мусор</w:t>
      </w:r>
      <w:r w:rsidRPr="00B82523">
        <w:rPr>
          <w:rFonts w:ascii="Times New Roman" w:hAnsi="Times New Roman" w:cs="Times New Roman"/>
          <w:sz w:val="28"/>
          <w:szCs w:val="28"/>
        </w:rPr>
        <w:t xml:space="preserve"> - мелкие неоднородные сухие и влажные отходы.</w:t>
      </w:r>
    </w:p>
    <w:p w:rsidR="001906BF" w:rsidRPr="00B82523" w:rsidRDefault="001906BF" w:rsidP="001906BF">
      <w:pPr>
        <w:pStyle w:val="ConsPlusNormal"/>
        <w:ind w:firstLine="539"/>
        <w:jc w:val="both"/>
        <w:rPr>
          <w:rFonts w:ascii="Times New Roman" w:hAnsi="Times New Roman" w:cs="Times New Roman"/>
          <w:sz w:val="28"/>
          <w:szCs w:val="28"/>
        </w:rPr>
      </w:pPr>
      <w:r w:rsidRPr="00B82523">
        <w:rPr>
          <w:rFonts w:ascii="Times New Roman" w:hAnsi="Times New Roman" w:cs="Times New Roman"/>
          <w:b/>
          <w:sz w:val="28"/>
          <w:szCs w:val="28"/>
        </w:rPr>
        <w:t>Нестационарный торговый объект</w:t>
      </w:r>
      <w:r w:rsidRPr="00B82523">
        <w:rPr>
          <w:rFonts w:ascii="Times New Roman" w:hAnsi="Times New Roman" w:cs="Times New Roman"/>
          <w:sz w:val="28"/>
          <w:szCs w:val="28"/>
        </w:rPr>
        <w:t xml:space="preserve"> - торговый объект, представляющий собой временное сооружение или временную конструкцию, не связанные прочно с земельным участком, вне зависимости от наличия или отсутствия подключения (технологического присоединения) к сетям инженерно-технического обеспечения, в том числе передвижное сооружение.</w:t>
      </w:r>
    </w:p>
    <w:p w:rsidR="001906BF" w:rsidRPr="00B82523" w:rsidRDefault="001906BF" w:rsidP="001906BF">
      <w:pPr>
        <w:pStyle w:val="ConsPlusNormal"/>
        <w:ind w:firstLine="539"/>
        <w:jc w:val="both"/>
        <w:rPr>
          <w:rFonts w:ascii="Times New Roman" w:hAnsi="Times New Roman" w:cs="Times New Roman"/>
          <w:sz w:val="28"/>
          <w:szCs w:val="28"/>
        </w:rPr>
      </w:pPr>
      <w:r w:rsidRPr="00B82523">
        <w:rPr>
          <w:rFonts w:ascii="Times New Roman" w:hAnsi="Times New Roman" w:cs="Times New Roman"/>
          <w:b/>
          <w:sz w:val="28"/>
          <w:szCs w:val="28"/>
        </w:rPr>
        <w:t>Объемно-пространственное решение</w:t>
      </w:r>
      <w:r w:rsidRPr="00B82523">
        <w:rPr>
          <w:rFonts w:ascii="Times New Roman" w:hAnsi="Times New Roman" w:cs="Times New Roman"/>
          <w:sz w:val="28"/>
          <w:szCs w:val="28"/>
        </w:rPr>
        <w:t xml:space="preserve"> - моделирование объема здания на основе взаимосвязи назначения, габаритов, формы помещений в плане и в общем объеме здания.</w:t>
      </w:r>
    </w:p>
    <w:p w:rsidR="001906BF" w:rsidRPr="00B82523" w:rsidRDefault="001906BF" w:rsidP="001906BF">
      <w:pPr>
        <w:pStyle w:val="ConsPlusNormal"/>
        <w:ind w:firstLine="539"/>
        <w:jc w:val="both"/>
        <w:rPr>
          <w:rFonts w:ascii="Times New Roman" w:hAnsi="Times New Roman" w:cs="Times New Roman"/>
          <w:sz w:val="28"/>
          <w:szCs w:val="28"/>
        </w:rPr>
      </w:pPr>
      <w:r w:rsidRPr="00B82523">
        <w:rPr>
          <w:rFonts w:ascii="Times New Roman" w:hAnsi="Times New Roman" w:cs="Times New Roman"/>
          <w:b/>
          <w:sz w:val="28"/>
          <w:szCs w:val="28"/>
        </w:rPr>
        <w:t>Объект благоустройства</w:t>
      </w:r>
      <w:r w:rsidRPr="00B82523">
        <w:rPr>
          <w:rFonts w:ascii="Times New Roman" w:hAnsi="Times New Roman" w:cs="Times New Roman"/>
          <w:sz w:val="28"/>
          <w:szCs w:val="28"/>
        </w:rPr>
        <w:t xml:space="preserve"> - территория (в том числе территория предприятий, учреждений, организаций, индивидуальных домовладений, земельных участков многоквартирных домов, объектов социального и культурно-бытового назначения, территория общего пользования), здание, строение, сооружение, объекты природного, антропогенного или природно-антропогенного происхождения, которые подлежат содержанию и в отношении которых должны осуществляться работы по благоустройству.</w:t>
      </w:r>
    </w:p>
    <w:p w:rsidR="001906BF" w:rsidRPr="00B82523" w:rsidRDefault="001906BF" w:rsidP="001906BF">
      <w:pPr>
        <w:pStyle w:val="ConsPlusNormal"/>
        <w:ind w:firstLine="539"/>
        <w:jc w:val="both"/>
        <w:rPr>
          <w:rFonts w:ascii="Times New Roman" w:hAnsi="Times New Roman" w:cs="Times New Roman"/>
          <w:sz w:val="28"/>
          <w:szCs w:val="28"/>
        </w:rPr>
      </w:pPr>
      <w:r w:rsidRPr="00B82523">
        <w:rPr>
          <w:rFonts w:ascii="Times New Roman" w:hAnsi="Times New Roman" w:cs="Times New Roman"/>
          <w:b/>
          <w:sz w:val="28"/>
          <w:szCs w:val="28"/>
        </w:rPr>
        <w:t>Объект благоустройства территории</w:t>
      </w:r>
      <w:r w:rsidRPr="00B82523">
        <w:rPr>
          <w:rFonts w:ascii="Times New Roman" w:hAnsi="Times New Roman" w:cs="Times New Roman"/>
          <w:sz w:val="28"/>
          <w:szCs w:val="28"/>
        </w:rPr>
        <w:t xml:space="preserve"> - территории муниципального образования, на которых осуществляется деятельность по благоустройству, в том числе площадки отдыха, открытые функционально-планировочные образования общественных центров, дворы, кварталы, территории административных округов, а также территории, выделяемые по принципу единой градостроительной </w:t>
      </w:r>
      <w:r w:rsidRPr="00B82523">
        <w:rPr>
          <w:rFonts w:ascii="Times New Roman" w:hAnsi="Times New Roman" w:cs="Times New Roman"/>
          <w:sz w:val="28"/>
          <w:szCs w:val="28"/>
        </w:rPr>
        <w:lastRenderedPageBreak/>
        <w:t>регламентации (охранные зоны) или визуально-пространственного восприятия (площадь с застройкой, улица с прилегающей территорией и застройкой, растительные группировки), водные объекты и гидротехнические сооружения, природные комплексы, особо охраняемые природные территории, эксплуатируемые кровли и озелененные участки крыш, линейные объекты дорожной сети, объекты ландшафтной архитектуры, другие территории муниципального образования.</w:t>
      </w:r>
    </w:p>
    <w:p w:rsidR="001906BF" w:rsidRPr="00B82523" w:rsidRDefault="001906BF" w:rsidP="001906BF">
      <w:pPr>
        <w:pStyle w:val="ConsPlusNormal"/>
        <w:ind w:firstLine="539"/>
        <w:jc w:val="both"/>
        <w:rPr>
          <w:rFonts w:ascii="Times New Roman" w:hAnsi="Times New Roman" w:cs="Times New Roman"/>
          <w:sz w:val="28"/>
          <w:szCs w:val="28"/>
        </w:rPr>
      </w:pPr>
      <w:r w:rsidRPr="00B82523">
        <w:rPr>
          <w:rFonts w:ascii="Times New Roman" w:hAnsi="Times New Roman" w:cs="Times New Roman"/>
          <w:b/>
          <w:sz w:val="28"/>
          <w:szCs w:val="28"/>
        </w:rPr>
        <w:t>Озелененная территория</w:t>
      </w:r>
      <w:r w:rsidRPr="00B82523">
        <w:rPr>
          <w:rFonts w:ascii="Times New Roman" w:hAnsi="Times New Roman" w:cs="Times New Roman"/>
          <w:sz w:val="28"/>
          <w:szCs w:val="28"/>
        </w:rPr>
        <w:t xml:space="preserve"> - озелененная территория - территория, занятая зелеными насаждениями (травянистой, в том числе цветочной, и (или) древесной, и (или) кустарниковой растительностью), в том числе дикорастущими, и (или) предназначенная для выращивания зеленых насаждений.</w:t>
      </w:r>
    </w:p>
    <w:p w:rsidR="001906BF" w:rsidRPr="00B82523" w:rsidRDefault="001906BF" w:rsidP="001906BF">
      <w:pPr>
        <w:pStyle w:val="ConsPlusNormal"/>
        <w:ind w:firstLine="539"/>
        <w:jc w:val="both"/>
        <w:rPr>
          <w:rFonts w:ascii="Times New Roman" w:hAnsi="Times New Roman" w:cs="Times New Roman"/>
          <w:sz w:val="28"/>
          <w:szCs w:val="28"/>
        </w:rPr>
      </w:pPr>
      <w:r w:rsidRPr="00B82523">
        <w:rPr>
          <w:rFonts w:ascii="Times New Roman" w:hAnsi="Times New Roman" w:cs="Times New Roman"/>
          <w:b/>
          <w:sz w:val="28"/>
          <w:szCs w:val="28"/>
        </w:rPr>
        <w:t>Палисадник</w:t>
      </w:r>
      <w:r w:rsidRPr="00B82523">
        <w:rPr>
          <w:rFonts w:ascii="Times New Roman" w:hAnsi="Times New Roman" w:cs="Times New Roman"/>
          <w:sz w:val="28"/>
          <w:szCs w:val="28"/>
        </w:rPr>
        <w:t xml:space="preserve"> - элемент благоустройства территории, расположенный между домом, зданием и дорогой (тротуаром), имеющий ограждение, используемый для выращивания цветочных культур, низкорослых и среднерослых декоративных кустарников.</w:t>
      </w:r>
    </w:p>
    <w:p w:rsidR="001906BF" w:rsidRPr="00B82523" w:rsidRDefault="001906BF" w:rsidP="001906BF">
      <w:pPr>
        <w:pStyle w:val="ConsPlusNormal"/>
        <w:ind w:firstLine="539"/>
        <w:jc w:val="both"/>
        <w:rPr>
          <w:rFonts w:ascii="Times New Roman" w:hAnsi="Times New Roman" w:cs="Times New Roman"/>
          <w:sz w:val="28"/>
          <w:szCs w:val="28"/>
        </w:rPr>
      </w:pPr>
      <w:r w:rsidRPr="00B82523">
        <w:rPr>
          <w:rFonts w:ascii="Times New Roman" w:hAnsi="Times New Roman" w:cs="Times New Roman"/>
          <w:b/>
          <w:sz w:val="28"/>
          <w:szCs w:val="28"/>
        </w:rPr>
        <w:t>Прилегающая территория</w:t>
      </w:r>
      <w:r w:rsidRPr="00B82523">
        <w:rPr>
          <w:rFonts w:ascii="Times New Roman" w:hAnsi="Times New Roman" w:cs="Times New Roman"/>
          <w:sz w:val="28"/>
          <w:szCs w:val="28"/>
        </w:rPr>
        <w:t xml:space="preserve"> - территория общего пользования, которая прилегает к зданию, строению, сооружению, земельному участку в случае, если такой земельный участок образован, и границы которой определены настоящими Правилами благоустройства.</w:t>
      </w:r>
    </w:p>
    <w:p w:rsidR="001906BF" w:rsidRPr="00B82523" w:rsidRDefault="001906BF" w:rsidP="001906BF">
      <w:pPr>
        <w:pStyle w:val="ConsPlusNormal"/>
        <w:ind w:firstLine="539"/>
        <w:jc w:val="both"/>
        <w:rPr>
          <w:rFonts w:ascii="Times New Roman" w:hAnsi="Times New Roman" w:cs="Times New Roman"/>
          <w:sz w:val="28"/>
          <w:szCs w:val="28"/>
        </w:rPr>
      </w:pPr>
      <w:r w:rsidRPr="00B82523">
        <w:rPr>
          <w:rFonts w:ascii="Times New Roman" w:hAnsi="Times New Roman" w:cs="Times New Roman"/>
          <w:b/>
          <w:sz w:val="28"/>
          <w:szCs w:val="28"/>
        </w:rPr>
        <w:t>Рекламная конструкци</w:t>
      </w:r>
      <w:r w:rsidRPr="00B82523">
        <w:rPr>
          <w:rFonts w:ascii="Times New Roman" w:hAnsi="Times New Roman" w:cs="Times New Roman"/>
          <w:sz w:val="28"/>
          <w:szCs w:val="28"/>
        </w:rPr>
        <w:t>я - техническое средство стабильного территориального размещения, предназначенное для распространения наружной рекламы с использованием щитов, стендов, строительных сеток, перетяжек, электронных табло, проекционного и иного предназначенного для проекции рекламы на любые поверхности оборудования, воздушных шаров, аэростатов и иных объектов.</w:t>
      </w:r>
    </w:p>
    <w:p w:rsidR="001906BF" w:rsidRPr="00B82523" w:rsidRDefault="001906BF" w:rsidP="001906BF">
      <w:pPr>
        <w:pStyle w:val="ConsPlusNormal"/>
        <w:ind w:firstLine="539"/>
        <w:jc w:val="both"/>
        <w:rPr>
          <w:rFonts w:ascii="Times New Roman" w:hAnsi="Times New Roman" w:cs="Times New Roman"/>
          <w:sz w:val="28"/>
          <w:szCs w:val="28"/>
        </w:rPr>
      </w:pPr>
      <w:r w:rsidRPr="00B82523">
        <w:rPr>
          <w:rFonts w:ascii="Times New Roman" w:hAnsi="Times New Roman" w:cs="Times New Roman"/>
          <w:b/>
          <w:sz w:val="28"/>
          <w:szCs w:val="28"/>
        </w:rPr>
        <w:t>Содержание объекта благоустройства</w:t>
      </w:r>
      <w:r w:rsidRPr="00B82523">
        <w:rPr>
          <w:rFonts w:ascii="Times New Roman" w:hAnsi="Times New Roman" w:cs="Times New Roman"/>
          <w:sz w:val="28"/>
          <w:szCs w:val="28"/>
        </w:rPr>
        <w:t xml:space="preserve"> - поддержание в надлежащем техническом, физическом, эстетическом состоянии объектов благоустройства, их отдельных элементов.</w:t>
      </w:r>
    </w:p>
    <w:p w:rsidR="001906BF" w:rsidRPr="00B82523" w:rsidRDefault="001906BF" w:rsidP="001906BF">
      <w:pPr>
        <w:pStyle w:val="ConsPlusNormal"/>
        <w:ind w:firstLine="539"/>
        <w:jc w:val="both"/>
        <w:rPr>
          <w:rFonts w:ascii="Times New Roman" w:hAnsi="Times New Roman" w:cs="Times New Roman"/>
          <w:sz w:val="28"/>
          <w:szCs w:val="28"/>
        </w:rPr>
      </w:pPr>
      <w:r w:rsidRPr="00B82523">
        <w:rPr>
          <w:rFonts w:ascii="Times New Roman" w:hAnsi="Times New Roman" w:cs="Times New Roman"/>
          <w:b/>
          <w:sz w:val="28"/>
          <w:szCs w:val="28"/>
        </w:rPr>
        <w:t>Спортивная площадка</w:t>
      </w:r>
      <w:r w:rsidRPr="00B82523">
        <w:rPr>
          <w:rFonts w:ascii="Times New Roman" w:hAnsi="Times New Roman" w:cs="Times New Roman"/>
          <w:sz w:val="28"/>
          <w:szCs w:val="28"/>
        </w:rPr>
        <w:t xml:space="preserve"> - специально оборудованная территория, на которой расположено оборудование или элементы оборудования, предназначенные для занятий физкультурой и спортом всех возрастных групп населения.</w:t>
      </w:r>
    </w:p>
    <w:p w:rsidR="001906BF" w:rsidRPr="00B82523" w:rsidRDefault="001906BF" w:rsidP="001906BF">
      <w:pPr>
        <w:pStyle w:val="ConsPlusNormal"/>
        <w:ind w:firstLine="539"/>
        <w:jc w:val="both"/>
        <w:rPr>
          <w:rFonts w:ascii="Times New Roman" w:hAnsi="Times New Roman" w:cs="Times New Roman"/>
          <w:sz w:val="28"/>
          <w:szCs w:val="28"/>
        </w:rPr>
      </w:pPr>
      <w:r w:rsidRPr="00B82523">
        <w:rPr>
          <w:rFonts w:ascii="Times New Roman" w:hAnsi="Times New Roman" w:cs="Times New Roman"/>
          <w:b/>
          <w:sz w:val="28"/>
          <w:szCs w:val="28"/>
        </w:rPr>
        <w:t>Строительные отходы</w:t>
      </w:r>
      <w:r w:rsidRPr="00B82523">
        <w:rPr>
          <w:rFonts w:ascii="Times New Roman" w:hAnsi="Times New Roman" w:cs="Times New Roman"/>
          <w:sz w:val="28"/>
          <w:szCs w:val="28"/>
        </w:rPr>
        <w:t xml:space="preserve"> - отходы, образующиеся в процессе строительства зданий и сооружений (в том числе дорог), при производстве работ на объектах ремонта и реконструкции.</w:t>
      </w:r>
    </w:p>
    <w:p w:rsidR="001906BF" w:rsidRPr="00B82523" w:rsidRDefault="001906BF" w:rsidP="001906BF">
      <w:pPr>
        <w:pStyle w:val="ConsPlusNormal"/>
        <w:ind w:firstLine="540"/>
        <w:jc w:val="both"/>
        <w:rPr>
          <w:rFonts w:ascii="Times New Roman" w:hAnsi="Times New Roman" w:cs="Times New Roman"/>
          <w:sz w:val="28"/>
          <w:szCs w:val="28"/>
        </w:rPr>
      </w:pPr>
      <w:r w:rsidRPr="00B82523">
        <w:rPr>
          <w:rFonts w:ascii="Times New Roman" w:hAnsi="Times New Roman" w:cs="Times New Roman"/>
          <w:b/>
          <w:sz w:val="28"/>
          <w:szCs w:val="28"/>
        </w:rPr>
        <w:t>Территория объекта благоустройства</w:t>
      </w:r>
      <w:r w:rsidRPr="00B82523">
        <w:rPr>
          <w:rFonts w:ascii="Times New Roman" w:hAnsi="Times New Roman" w:cs="Times New Roman"/>
          <w:sz w:val="28"/>
          <w:szCs w:val="28"/>
        </w:rPr>
        <w:t xml:space="preserve"> - участки территорий в границах земельного участка, принадлежащего на праве собственности, обязательственном праве или на правовых основаниях в соответствии с действующим законодательством, непосредственно примыкающие к зданиям, строениям, сооружениям, некапитальным объектам, сооружениям (объектам) внешнего благоустройства, элементам благоустройства, находящимся в собственности, аренде, пользовании или владении у юридических или физических лиц».</w:t>
      </w:r>
    </w:p>
    <w:p w:rsidR="007D3C96" w:rsidRPr="00B82523" w:rsidRDefault="00FB1C0B" w:rsidP="001906BF">
      <w:pPr>
        <w:pStyle w:val="ConsPlusNormal"/>
        <w:ind w:firstLine="540"/>
        <w:jc w:val="both"/>
        <w:rPr>
          <w:rFonts w:ascii="Times New Roman" w:hAnsi="Times New Roman" w:cs="Times New Roman"/>
          <w:sz w:val="28"/>
          <w:szCs w:val="28"/>
        </w:rPr>
      </w:pPr>
      <w:r w:rsidRPr="00B82523">
        <w:rPr>
          <w:rFonts w:ascii="Times New Roman" w:hAnsi="Times New Roman" w:cs="Times New Roman"/>
          <w:sz w:val="28"/>
          <w:szCs w:val="28"/>
        </w:rPr>
        <w:t xml:space="preserve">2.2. </w:t>
      </w:r>
      <w:r w:rsidR="007D3C96" w:rsidRPr="00B82523">
        <w:rPr>
          <w:rFonts w:ascii="Times New Roman" w:hAnsi="Times New Roman" w:cs="Times New Roman"/>
          <w:sz w:val="28"/>
          <w:szCs w:val="28"/>
        </w:rPr>
        <w:t>Границы прилегающих территории определяются:</w:t>
      </w:r>
    </w:p>
    <w:p w:rsidR="007D3C96" w:rsidRPr="00B82523" w:rsidRDefault="007D3C96" w:rsidP="00FB1C0B">
      <w:pPr>
        <w:pStyle w:val="ConsPlusNormal"/>
        <w:ind w:firstLine="540"/>
        <w:jc w:val="both"/>
        <w:rPr>
          <w:rFonts w:ascii="Times New Roman" w:hAnsi="Times New Roman" w:cs="Times New Roman"/>
          <w:sz w:val="28"/>
          <w:szCs w:val="28"/>
        </w:rPr>
      </w:pPr>
      <w:r w:rsidRPr="00B82523">
        <w:rPr>
          <w:rFonts w:ascii="Times New Roman" w:hAnsi="Times New Roman" w:cs="Times New Roman"/>
          <w:sz w:val="28"/>
          <w:szCs w:val="28"/>
        </w:rPr>
        <w:t>1.</w:t>
      </w:r>
      <w:r w:rsidRPr="00B82523">
        <w:rPr>
          <w:rFonts w:ascii="Times New Roman" w:hAnsi="Times New Roman" w:cs="Times New Roman"/>
          <w:sz w:val="28"/>
          <w:szCs w:val="28"/>
        </w:rPr>
        <w:tab/>
        <w:t>на улицах с односторонней и двухсторонней застройкой (включая индивидуальные и многоквартирные дома) по длине занимаемого земельного участка, здания, строения, сооружения, хозяйственных построек, по ширине до проезжей части автодороги, но не более 10 метров;</w:t>
      </w:r>
    </w:p>
    <w:p w:rsidR="007D3C96" w:rsidRPr="00B82523" w:rsidRDefault="007D3C96" w:rsidP="00FB1C0B">
      <w:pPr>
        <w:pStyle w:val="ConsPlusNormal"/>
        <w:ind w:firstLine="540"/>
        <w:jc w:val="both"/>
        <w:rPr>
          <w:rFonts w:ascii="Times New Roman" w:hAnsi="Times New Roman" w:cs="Times New Roman"/>
          <w:sz w:val="28"/>
          <w:szCs w:val="28"/>
        </w:rPr>
      </w:pPr>
      <w:r w:rsidRPr="00B82523">
        <w:rPr>
          <w:rFonts w:ascii="Times New Roman" w:hAnsi="Times New Roman" w:cs="Times New Roman"/>
          <w:sz w:val="28"/>
          <w:szCs w:val="28"/>
        </w:rPr>
        <w:t xml:space="preserve">1.1. в разрывах между земельными участками и за земельным участком - до </w:t>
      </w:r>
      <w:r w:rsidRPr="00B82523">
        <w:rPr>
          <w:rFonts w:ascii="Times New Roman" w:hAnsi="Times New Roman" w:cs="Times New Roman"/>
          <w:sz w:val="28"/>
          <w:szCs w:val="28"/>
        </w:rPr>
        <w:lastRenderedPageBreak/>
        <w:t>середины территории со смежным участком, но не более 10 метров.</w:t>
      </w:r>
    </w:p>
    <w:p w:rsidR="007D3C96" w:rsidRPr="00B82523" w:rsidRDefault="007D3C96" w:rsidP="00FB1C0B">
      <w:pPr>
        <w:pStyle w:val="ConsPlusNormal"/>
        <w:ind w:firstLine="540"/>
        <w:jc w:val="both"/>
        <w:rPr>
          <w:rFonts w:ascii="Times New Roman" w:hAnsi="Times New Roman" w:cs="Times New Roman"/>
          <w:sz w:val="28"/>
          <w:szCs w:val="28"/>
        </w:rPr>
      </w:pPr>
      <w:r w:rsidRPr="00B82523">
        <w:rPr>
          <w:rFonts w:ascii="Times New Roman" w:hAnsi="Times New Roman" w:cs="Times New Roman"/>
          <w:sz w:val="28"/>
          <w:szCs w:val="28"/>
        </w:rPr>
        <w:t>2.</w:t>
      </w:r>
      <w:r w:rsidRPr="00B82523">
        <w:rPr>
          <w:rFonts w:ascii="Times New Roman" w:hAnsi="Times New Roman" w:cs="Times New Roman"/>
          <w:sz w:val="28"/>
          <w:szCs w:val="28"/>
        </w:rPr>
        <w:tab/>
        <w:t>на транспортных проездах (включая противопожарные проезды) по ширине - по центру проезда между зданиями, строениями, сооружениями, хозяйственными постройками, земельными участками, по длине проезда - до края проезжей части автодороги;</w:t>
      </w:r>
    </w:p>
    <w:p w:rsidR="007D3C96" w:rsidRPr="00B82523" w:rsidRDefault="007D3C96" w:rsidP="00FB1C0B">
      <w:pPr>
        <w:pStyle w:val="ConsPlusNormal"/>
        <w:ind w:firstLine="540"/>
        <w:jc w:val="both"/>
        <w:rPr>
          <w:rFonts w:ascii="Times New Roman" w:hAnsi="Times New Roman" w:cs="Times New Roman"/>
          <w:sz w:val="28"/>
          <w:szCs w:val="28"/>
        </w:rPr>
      </w:pPr>
      <w:r w:rsidRPr="00B82523">
        <w:rPr>
          <w:rFonts w:ascii="Times New Roman" w:hAnsi="Times New Roman" w:cs="Times New Roman"/>
          <w:sz w:val="28"/>
          <w:szCs w:val="28"/>
        </w:rPr>
        <w:t>3.</w:t>
      </w:r>
      <w:r w:rsidRPr="00B82523">
        <w:rPr>
          <w:rFonts w:ascii="Times New Roman" w:hAnsi="Times New Roman" w:cs="Times New Roman"/>
          <w:sz w:val="28"/>
          <w:szCs w:val="28"/>
        </w:rPr>
        <w:tab/>
        <w:t xml:space="preserve">на дорогах, подходах и подъездных путях к промышленным предприятиям, карьерам, гаражам, складам, коллективным садам, летним кафе, базам и лагерям отдыха – по всей длине дороги (подхода, подъездного пути) включая 10-метровую зону с двух сторон от дороги; </w:t>
      </w:r>
    </w:p>
    <w:p w:rsidR="007D3C96" w:rsidRPr="00B82523" w:rsidRDefault="007D3C96" w:rsidP="00FB1C0B">
      <w:pPr>
        <w:pStyle w:val="ConsPlusNormal"/>
        <w:ind w:firstLine="540"/>
        <w:jc w:val="both"/>
        <w:rPr>
          <w:rFonts w:ascii="Times New Roman" w:hAnsi="Times New Roman" w:cs="Times New Roman"/>
          <w:sz w:val="28"/>
          <w:szCs w:val="28"/>
        </w:rPr>
      </w:pPr>
      <w:r w:rsidRPr="00B82523">
        <w:rPr>
          <w:rFonts w:ascii="Times New Roman" w:hAnsi="Times New Roman" w:cs="Times New Roman"/>
          <w:sz w:val="28"/>
          <w:szCs w:val="28"/>
        </w:rPr>
        <w:t>4.</w:t>
      </w:r>
      <w:r w:rsidRPr="00B82523">
        <w:rPr>
          <w:rFonts w:ascii="Times New Roman" w:hAnsi="Times New Roman" w:cs="Times New Roman"/>
          <w:sz w:val="28"/>
          <w:szCs w:val="28"/>
        </w:rPr>
        <w:tab/>
        <w:t xml:space="preserve">для строительных площадок и земельных участков, предоставленных под строительство (в соответствии со стройгенпланом) – территория не менее 20 м по периметру от границ, отведённых под стройплощадку, если менее 20 м - до проезжей части дороги;  </w:t>
      </w:r>
    </w:p>
    <w:p w:rsidR="007D3C96" w:rsidRPr="00B82523" w:rsidRDefault="007D3C96" w:rsidP="00FB1C0B">
      <w:pPr>
        <w:pStyle w:val="ConsPlusNormal"/>
        <w:ind w:firstLine="540"/>
        <w:jc w:val="both"/>
        <w:rPr>
          <w:rFonts w:ascii="Times New Roman" w:hAnsi="Times New Roman" w:cs="Times New Roman"/>
          <w:sz w:val="28"/>
          <w:szCs w:val="28"/>
        </w:rPr>
      </w:pPr>
      <w:r w:rsidRPr="00B82523">
        <w:rPr>
          <w:rFonts w:ascii="Times New Roman" w:hAnsi="Times New Roman" w:cs="Times New Roman"/>
          <w:sz w:val="28"/>
          <w:szCs w:val="28"/>
        </w:rPr>
        <w:t>5.</w:t>
      </w:r>
      <w:r w:rsidRPr="00B82523">
        <w:rPr>
          <w:rFonts w:ascii="Times New Roman" w:hAnsi="Times New Roman" w:cs="Times New Roman"/>
          <w:sz w:val="28"/>
          <w:szCs w:val="28"/>
        </w:rPr>
        <w:tab/>
        <w:t>для торговых палаток (лотков), киосков, л</w:t>
      </w:r>
      <w:r w:rsidR="00FB1C0B" w:rsidRPr="00B82523">
        <w:rPr>
          <w:rFonts w:ascii="Times New Roman" w:hAnsi="Times New Roman" w:cs="Times New Roman"/>
          <w:sz w:val="28"/>
          <w:szCs w:val="28"/>
        </w:rPr>
        <w:t>арьков, остановочных павильонов</w:t>
      </w:r>
      <w:r w:rsidRPr="00B82523">
        <w:rPr>
          <w:rFonts w:ascii="Times New Roman" w:hAnsi="Times New Roman" w:cs="Times New Roman"/>
          <w:sz w:val="28"/>
          <w:szCs w:val="28"/>
        </w:rPr>
        <w:t xml:space="preserve"> – не менее 10 м по периметру, если менее 10 м - до проезжей части дороги; </w:t>
      </w:r>
    </w:p>
    <w:p w:rsidR="007D3C96" w:rsidRPr="00B82523" w:rsidRDefault="007D3C96" w:rsidP="00FB1C0B">
      <w:pPr>
        <w:pStyle w:val="ConsPlusNormal"/>
        <w:ind w:firstLine="540"/>
        <w:jc w:val="both"/>
        <w:rPr>
          <w:rFonts w:ascii="Times New Roman" w:hAnsi="Times New Roman" w:cs="Times New Roman"/>
          <w:sz w:val="28"/>
          <w:szCs w:val="28"/>
        </w:rPr>
      </w:pPr>
      <w:r w:rsidRPr="00B82523">
        <w:rPr>
          <w:rFonts w:ascii="Times New Roman" w:hAnsi="Times New Roman" w:cs="Times New Roman"/>
          <w:sz w:val="28"/>
          <w:szCs w:val="28"/>
        </w:rPr>
        <w:t>6.</w:t>
      </w:r>
      <w:r w:rsidRPr="00B82523">
        <w:rPr>
          <w:rFonts w:ascii="Times New Roman" w:hAnsi="Times New Roman" w:cs="Times New Roman"/>
          <w:sz w:val="28"/>
          <w:szCs w:val="28"/>
        </w:rPr>
        <w:tab/>
        <w:t xml:space="preserve">для контейнерных площадок – не менее 20 м по периметру площадки, если менее 20 м - до проезжей части дороги; </w:t>
      </w:r>
    </w:p>
    <w:p w:rsidR="007D3C96" w:rsidRPr="00B82523" w:rsidRDefault="007D3C96" w:rsidP="00FB1C0B">
      <w:pPr>
        <w:pStyle w:val="ConsPlusNormal"/>
        <w:ind w:firstLine="540"/>
        <w:jc w:val="both"/>
        <w:rPr>
          <w:rFonts w:ascii="Times New Roman" w:hAnsi="Times New Roman" w:cs="Times New Roman"/>
          <w:sz w:val="28"/>
          <w:szCs w:val="28"/>
        </w:rPr>
      </w:pPr>
      <w:r w:rsidRPr="00B82523">
        <w:rPr>
          <w:rFonts w:ascii="Times New Roman" w:hAnsi="Times New Roman" w:cs="Times New Roman"/>
          <w:sz w:val="28"/>
          <w:szCs w:val="28"/>
        </w:rPr>
        <w:t>7.</w:t>
      </w:r>
      <w:r w:rsidRPr="00B82523">
        <w:rPr>
          <w:rFonts w:ascii="Times New Roman" w:hAnsi="Times New Roman" w:cs="Times New Roman"/>
          <w:sz w:val="28"/>
          <w:szCs w:val="28"/>
        </w:rPr>
        <w:tab/>
        <w:t>для стоянок специализированного транспорта по вывозу отходов производства и потребления – не менее 30 м по периметру от машины;</w:t>
      </w:r>
    </w:p>
    <w:p w:rsidR="007D3C96" w:rsidRPr="00B82523" w:rsidRDefault="007D3C96" w:rsidP="00FB1C0B">
      <w:pPr>
        <w:pStyle w:val="ConsPlusNormal"/>
        <w:ind w:firstLine="540"/>
        <w:jc w:val="both"/>
        <w:rPr>
          <w:rFonts w:ascii="Times New Roman" w:hAnsi="Times New Roman" w:cs="Times New Roman"/>
          <w:sz w:val="28"/>
          <w:szCs w:val="28"/>
        </w:rPr>
      </w:pPr>
      <w:r w:rsidRPr="00B82523">
        <w:rPr>
          <w:rFonts w:ascii="Times New Roman" w:hAnsi="Times New Roman" w:cs="Times New Roman"/>
          <w:sz w:val="28"/>
          <w:szCs w:val="28"/>
        </w:rPr>
        <w:t>8.</w:t>
      </w:r>
      <w:r w:rsidRPr="00B82523">
        <w:rPr>
          <w:rFonts w:ascii="Times New Roman" w:hAnsi="Times New Roman" w:cs="Times New Roman"/>
          <w:sz w:val="28"/>
          <w:szCs w:val="28"/>
        </w:rPr>
        <w:tab/>
        <w:t xml:space="preserve">к трансформаторным и распределительным подстанциям, тепловым пунктам, котельным  другим зданиям и сооружениям инженерного назначения, в том числе работающим в автоматическом режиме (без обслуживающего персонала) – не менее 5 м по периметру, если менее 5 м - до проезжей части дороги; </w:t>
      </w:r>
    </w:p>
    <w:p w:rsidR="007D3C96" w:rsidRPr="00B82523" w:rsidRDefault="007D3C96" w:rsidP="00FB1C0B">
      <w:pPr>
        <w:pStyle w:val="ConsPlusNormal"/>
        <w:ind w:firstLine="540"/>
        <w:jc w:val="both"/>
        <w:rPr>
          <w:rFonts w:ascii="Times New Roman" w:hAnsi="Times New Roman" w:cs="Times New Roman"/>
          <w:sz w:val="28"/>
          <w:szCs w:val="28"/>
        </w:rPr>
      </w:pPr>
      <w:r w:rsidRPr="00B82523">
        <w:rPr>
          <w:rFonts w:ascii="Times New Roman" w:hAnsi="Times New Roman" w:cs="Times New Roman"/>
          <w:sz w:val="28"/>
          <w:szCs w:val="28"/>
        </w:rPr>
        <w:t>9.</w:t>
      </w:r>
      <w:r w:rsidRPr="00B82523">
        <w:rPr>
          <w:rFonts w:ascii="Times New Roman" w:hAnsi="Times New Roman" w:cs="Times New Roman"/>
          <w:sz w:val="28"/>
          <w:szCs w:val="28"/>
        </w:rPr>
        <w:tab/>
        <w:t>к отдельно стоящим рекламным конструкциям – по периметру не менее 5 м, если менее 5 м - до проезжей части дороги;</w:t>
      </w:r>
    </w:p>
    <w:p w:rsidR="007D3C96" w:rsidRPr="00B82523" w:rsidRDefault="007D3C96" w:rsidP="00FB1C0B">
      <w:pPr>
        <w:pStyle w:val="ConsPlusNormal"/>
        <w:ind w:firstLine="540"/>
        <w:jc w:val="both"/>
        <w:rPr>
          <w:rFonts w:ascii="Times New Roman" w:hAnsi="Times New Roman" w:cs="Times New Roman"/>
          <w:sz w:val="28"/>
          <w:szCs w:val="28"/>
        </w:rPr>
      </w:pPr>
      <w:r w:rsidRPr="00B82523">
        <w:rPr>
          <w:rFonts w:ascii="Times New Roman" w:hAnsi="Times New Roman" w:cs="Times New Roman"/>
          <w:sz w:val="28"/>
          <w:szCs w:val="28"/>
        </w:rPr>
        <w:t>10.</w:t>
      </w:r>
      <w:r w:rsidRPr="00B82523">
        <w:rPr>
          <w:rFonts w:ascii="Times New Roman" w:hAnsi="Times New Roman" w:cs="Times New Roman"/>
          <w:sz w:val="28"/>
          <w:szCs w:val="28"/>
        </w:rPr>
        <w:tab/>
        <w:t>к автозаправочным станциям, автомобильным стоянкам, парковкам,  дачно-строительным и гаражно-строительным кооперативам, садоводческим некоммерческим товариществам, кооперативам овощехранилищ, мобильным циркам, зоопаркам, паркам аттракционов, летним кафе – не менее 50 метров по периметру от границ земельного участка (включая лесные, лесопарковые зоны), если менее 50 м - до проезжей части дороги;</w:t>
      </w:r>
    </w:p>
    <w:p w:rsidR="0054058F" w:rsidRPr="00B82523" w:rsidRDefault="007D3C96" w:rsidP="00FB1C0B">
      <w:pPr>
        <w:pStyle w:val="ConsPlusNormal"/>
        <w:ind w:firstLine="540"/>
        <w:jc w:val="both"/>
        <w:rPr>
          <w:rFonts w:ascii="Times New Roman" w:hAnsi="Times New Roman" w:cs="Times New Roman"/>
          <w:sz w:val="28"/>
          <w:szCs w:val="28"/>
        </w:rPr>
      </w:pPr>
      <w:r w:rsidRPr="00B82523">
        <w:rPr>
          <w:rFonts w:ascii="Times New Roman" w:hAnsi="Times New Roman" w:cs="Times New Roman"/>
          <w:sz w:val="28"/>
          <w:szCs w:val="28"/>
        </w:rPr>
        <w:t>11.</w:t>
      </w:r>
      <w:r w:rsidRPr="00B82523">
        <w:rPr>
          <w:rFonts w:ascii="Times New Roman" w:hAnsi="Times New Roman" w:cs="Times New Roman"/>
          <w:sz w:val="28"/>
          <w:szCs w:val="28"/>
        </w:rPr>
        <w:tab/>
        <w:t>к индивидуальным гаражам (гаражным боксам), овощным ямам, наземным туалетам, другим отдельно стоящим хозяйственным постройкам – не менее 5 м по периметру, если менее 5</w:t>
      </w:r>
      <w:r w:rsidR="00924C5D" w:rsidRPr="00B82523">
        <w:rPr>
          <w:rFonts w:ascii="Times New Roman" w:hAnsi="Times New Roman" w:cs="Times New Roman"/>
          <w:sz w:val="28"/>
          <w:szCs w:val="28"/>
        </w:rPr>
        <w:t xml:space="preserve"> м - до проезжей части дороги.</w:t>
      </w:r>
    </w:p>
    <w:p w:rsidR="00924C5D" w:rsidRPr="00B82523" w:rsidRDefault="00924C5D" w:rsidP="00FB1C0B">
      <w:pPr>
        <w:pStyle w:val="ConsPlusNormal"/>
        <w:ind w:firstLine="540"/>
        <w:jc w:val="both"/>
        <w:rPr>
          <w:rFonts w:ascii="Times New Roman" w:hAnsi="Times New Roman" w:cs="Times New Roman"/>
          <w:sz w:val="28"/>
          <w:szCs w:val="28"/>
        </w:rPr>
      </w:pPr>
    </w:p>
    <w:p w:rsidR="0054058F" w:rsidRPr="00B82523" w:rsidRDefault="0054058F" w:rsidP="00FB1C0B">
      <w:pPr>
        <w:pStyle w:val="ConsPlusTitle"/>
        <w:jc w:val="center"/>
        <w:outlineLvl w:val="1"/>
        <w:rPr>
          <w:rFonts w:ascii="Times New Roman" w:hAnsi="Times New Roman" w:cs="Times New Roman"/>
          <w:sz w:val="28"/>
          <w:szCs w:val="28"/>
        </w:rPr>
      </w:pPr>
      <w:r w:rsidRPr="00B82523">
        <w:rPr>
          <w:rFonts w:ascii="Times New Roman" w:hAnsi="Times New Roman" w:cs="Times New Roman"/>
          <w:sz w:val="28"/>
          <w:szCs w:val="28"/>
        </w:rPr>
        <w:t>Раздел 3. ОБЩИЕ ТРЕБОВАНИЯ ПО ОБЕСПЕЧЕНИЮ БЛАГОУСТРОЙСТВА,</w:t>
      </w:r>
      <w:r w:rsidR="00924C5D" w:rsidRPr="00B82523">
        <w:rPr>
          <w:rFonts w:ascii="Times New Roman" w:hAnsi="Times New Roman" w:cs="Times New Roman"/>
          <w:sz w:val="28"/>
          <w:szCs w:val="28"/>
        </w:rPr>
        <w:t xml:space="preserve"> </w:t>
      </w:r>
      <w:r w:rsidRPr="00B82523">
        <w:rPr>
          <w:rFonts w:ascii="Times New Roman" w:hAnsi="Times New Roman" w:cs="Times New Roman"/>
          <w:sz w:val="28"/>
          <w:szCs w:val="28"/>
        </w:rPr>
        <w:t>ЧИСТОТЫ И ПОРЯДКА</w:t>
      </w:r>
    </w:p>
    <w:p w:rsidR="0054058F" w:rsidRPr="00B82523" w:rsidRDefault="0054058F" w:rsidP="00FB1C0B">
      <w:pPr>
        <w:pStyle w:val="ConsPlusNormal"/>
        <w:ind w:firstLine="540"/>
        <w:jc w:val="both"/>
        <w:rPr>
          <w:rFonts w:ascii="Times New Roman" w:hAnsi="Times New Roman" w:cs="Times New Roman"/>
          <w:sz w:val="28"/>
          <w:szCs w:val="28"/>
        </w:rPr>
      </w:pPr>
    </w:p>
    <w:p w:rsidR="0054058F" w:rsidRPr="00B82523" w:rsidRDefault="0054058F" w:rsidP="00FB1C0B">
      <w:pPr>
        <w:pStyle w:val="ConsPlusNormal"/>
        <w:ind w:firstLine="540"/>
        <w:jc w:val="both"/>
        <w:rPr>
          <w:rFonts w:ascii="Times New Roman" w:hAnsi="Times New Roman" w:cs="Times New Roman"/>
          <w:sz w:val="28"/>
          <w:szCs w:val="28"/>
        </w:rPr>
      </w:pPr>
      <w:r w:rsidRPr="00B82523">
        <w:rPr>
          <w:rFonts w:ascii="Times New Roman" w:hAnsi="Times New Roman" w:cs="Times New Roman"/>
          <w:sz w:val="28"/>
          <w:szCs w:val="28"/>
        </w:rPr>
        <w:t xml:space="preserve">3.1. В целях благоустройства, обеспечения чистоты и порядка </w:t>
      </w:r>
      <w:r w:rsidR="00081B62" w:rsidRPr="00B82523">
        <w:rPr>
          <w:rFonts w:ascii="Times New Roman" w:hAnsi="Times New Roman" w:cs="Times New Roman"/>
          <w:sz w:val="28"/>
          <w:szCs w:val="28"/>
        </w:rPr>
        <w:t xml:space="preserve">на территории </w:t>
      </w:r>
      <w:r w:rsidR="002A6FD5" w:rsidRPr="00B82523">
        <w:rPr>
          <w:rFonts w:ascii="Times New Roman" w:hAnsi="Times New Roman" w:cs="Times New Roman"/>
          <w:sz w:val="28"/>
          <w:szCs w:val="28"/>
        </w:rPr>
        <w:t xml:space="preserve">муниципального образования «Муниципальный округ Селтинский район», </w:t>
      </w:r>
      <w:r w:rsidRPr="00B82523">
        <w:rPr>
          <w:rFonts w:ascii="Times New Roman" w:hAnsi="Times New Roman" w:cs="Times New Roman"/>
          <w:sz w:val="28"/>
          <w:szCs w:val="28"/>
        </w:rPr>
        <w:t>юридические лица, физические лица в соответствии и в пределах, установленных настоящими Правилами, обязаны:</w:t>
      </w:r>
    </w:p>
    <w:p w:rsidR="0054058F" w:rsidRPr="00B82523" w:rsidRDefault="0054058F" w:rsidP="00FB1C0B">
      <w:pPr>
        <w:pStyle w:val="ConsPlusNormal"/>
        <w:ind w:firstLine="540"/>
        <w:jc w:val="both"/>
        <w:rPr>
          <w:rFonts w:ascii="Times New Roman" w:hAnsi="Times New Roman" w:cs="Times New Roman"/>
          <w:sz w:val="28"/>
          <w:szCs w:val="28"/>
        </w:rPr>
      </w:pPr>
      <w:r w:rsidRPr="00B82523">
        <w:rPr>
          <w:rFonts w:ascii="Times New Roman" w:hAnsi="Times New Roman" w:cs="Times New Roman"/>
          <w:sz w:val="28"/>
          <w:szCs w:val="28"/>
        </w:rPr>
        <w:t>3.1.1. Содержать в исправном состоянии и чистоте фасады зданий, сооружений, ограждения, входные группы, балконы и лоджии, водосточные трубы,</w:t>
      </w:r>
      <w:r w:rsidR="00470ED9" w:rsidRPr="00B82523">
        <w:rPr>
          <w:rFonts w:ascii="Times New Roman" w:hAnsi="Times New Roman" w:cs="Times New Roman"/>
          <w:sz w:val="28"/>
          <w:szCs w:val="28"/>
        </w:rPr>
        <w:t xml:space="preserve"> огра</w:t>
      </w:r>
      <w:r w:rsidR="009C5A0C" w:rsidRPr="00B82523">
        <w:rPr>
          <w:rFonts w:ascii="Times New Roman" w:hAnsi="Times New Roman" w:cs="Times New Roman"/>
          <w:sz w:val="28"/>
          <w:szCs w:val="28"/>
        </w:rPr>
        <w:t>ждения</w:t>
      </w:r>
      <w:r w:rsidR="00470ED9" w:rsidRPr="00B82523">
        <w:rPr>
          <w:rFonts w:ascii="Times New Roman" w:hAnsi="Times New Roman" w:cs="Times New Roman"/>
          <w:sz w:val="28"/>
          <w:szCs w:val="28"/>
        </w:rPr>
        <w:t>,</w:t>
      </w:r>
      <w:r w:rsidRPr="00B82523">
        <w:rPr>
          <w:rFonts w:ascii="Times New Roman" w:hAnsi="Times New Roman" w:cs="Times New Roman"/>
          <w:sz w:val="28"/>
          <w:szCs w:val="28"/>
        </w:rPr>
        <w:t xml:space="preserve"> объекты монументально-декоративного искусства, малые </w:t>
      </w:r>
      <w:r w:rsidRPr="00B82523">
        <w:rPr>
          <w:rFonts w:ascii="Times New Roman" w:hAnsi="Times New Roman" w:cs="Times New Roman"/>
          <w:sz w:val="28"/>
          <w:szCs w:val="28"/>
        </w:rPr>
        <w:lastRenderedPageBreak/>
        <w:t xml:space="preserve">архитектурные формы, </w:t>
      </w:r>
      <w:r w:rsidR="009C5A0C" w:rsidRPr="00B82523">
        <w:rPr>
          <w:rFonts w:ascii="Times New Roman" w:hAnsi="Times New Roman" w:cs="Times New Roman"/>
          <w:sz w:val="28"/>
          <w:szCs w:val="28"/>
        </w:rPr>
        <w:t xml:space="preserve">скамейки, оборудование детских игровых площадок (детских площадок) и спортивных площадок, площадок для отдыха и досуга, покрытий, водных устройств, уличного коммунально-бытового и технического оборудования, уличной мебели и иных элементов благоустройства (за исключением объектов, относящихся к общему имуществу многоквартирного дома), </w:t>
      </w:r>
      <w:r w:rsidRPr="00B82523">
        <w:rPr>
          <w:rFonts w:ascii="Times New Roman" w:hAnsi="Times New Roman" w:cs="Times New Roman"/>
          <w:sz w:val="28"/>
          <w:szCs w:val="28"/>
        </w:rPr>
        <w:t>лестничное освещение и освещение подъездов, домовые номерные знаки, урны, контейнеры для сбора отходов, ог</w:t>
      </w:r>
      <w:r w:rsidR="009C5A0C" w:rsidRPr="00B82523">
        <w:rPr>
          <w:rFonts w:ascii="Times New Roman" w:hAnsi="Times New Roman" w:cs="Times New Roman"/>
          <w:sz w:val="28"/>
          <w:szCs w:val="28"/>
        </w:rPr>
        <w:t>раждения контейнерных площадок.</w:t>
      </w:r>
    </w:p>
    <w:p w:rsidR="001906BF" w:rsidRPr="00B82523" w:rsidRDefault="001906BF" w:rsidP="001906BF">
      <w:pPr>
        <w:autoSpaceDE w:val="0"/>
        <w:autoSpaceDN w:val="0"/>
        <w:adjustRightInd w:val="0"/>
        <w:spacing w:after="0" w:line="240" w:lineRule="auto"/>
        <w:ind w:firstLine="567"/>
        <w:jc w:val="both"/>
        <w:rPr>
          <w:rFonts w:ascii="Times New Roman" w:hAnsi="Times New Roman"/>
          <w:sz w:val="28"/>
          <w:szCs w:val="28"/>
        </w:rPr>
      </w:pPr>
      <w:r w:rsidRPr="00B82523">
        <w:rPr>
          <w:rFonts w:ascii="Times New Roman" w:hAnsi="Times New Roman"/>
          <w:sz w:val="28"/>
          <w:szCs w:val="28"/>
        </w:rPr>
        <w:t>3.1.1.1. Ограждение должно содержаться в чистоте и порядке собственниками (правообладателями) земельного участка, на котором данное ограждение установлено. Проводить текущий ремонт ограждений и восстанавливать элементы ограждений, мыть по мере загрязнения, окрашивать ограждения и его элементы по мере необходимости, но не реже одного раза в три года.</w:t>
      </w:r>
    </w:p>
    <w:p w:rsidR="001906BF" w:rsidRPr="00B82523" w:rsidRDefault="001906BF" w:rsidP="001906BF">
      <w:pPr>
        <w:pStyle w:val="ConsPlusNormal"/>
        <w:jc w:val="both"/>
        <w:rPr>
          <w:rFonts w:ascii="Times New Roman" w:hAnsi="Times New Roman" w:cs="Times New Roman"/>
          <w:sz w:val="28"/>
          <w:szCs w:val="28"/>
        </w:rPr>
      </w:pPr>
      <w:r w:rsidRPr="00B82523">
        <w:rPr>
          <w:rFonts w:ascii="Times New Roman" w:hAnsi="Times New Roman" w:cs="Times New Roman"/>
          <w:sz w:val="28"/>
          <w:szCs w:val="28"/>
        </w:rPr>
        <w:t xml:space="preserve">     3.1.1.2. Запрещается устройство ограждения (забора),</w:t>
      </w:r>
      <w:r w:rsidRPr="00B82523">
        <w:rPr>
          <w:rFonts w:ascii="Times New Roman" w:hAnsi="Times New Roman" w:cs="Times New Roman"/>
          <w:sz w:val="28"/>
          <w:szCs w:val="28"/>
          <w:shd w:val="clear" w:color="auto" w:fill="FFFFFF"/>
        </w:rPr>
        <w:t xml:space="preserve"> выходящего на дорогу или на центральную улицу населенного пункта из шифера, горбыля и другого строительного отхода».</w:t>
      </w:r>
    </w:p>
    <w:p w:rsidR="0054058F" w:rsidRPr="00B82523" w:rsidRDefault="0054058F" w:rsidP="003F64D9">
      <w:pPr>
        <w:pStyle w:val="ConsPlusNormal"/>
        <w:ind w:firstLine="539"/>
        <w:jc w:val="both"/>
        <w:rPr>
          <w:rFonts w:ascii="Times New Roman" w:hAnsi="Times New Roman" w:cs="Times New Roman"/>
          <w:sz w:val="28"/>
          <w:szCs w:val="28"/>
        </w:rPr>
      </w:pPr>
      <w:r w:rsidRPr="00B82523">
        <w:rPr>
          <w:rFonts w:ascii="Times New Roman" w:hAnsi="Times New Roman" w:cs="Times New Roman"/>
          <w:sz w:val="28"/>
          <w:szCs w:val="28"/>
        </w:rPr>
        <w:t>3.1.2. Содержать в чистоте и исправном состоянии цоколи, витрины, вывески, объекты наружной рекламы и информации, телевизионные антенные устройства, уличные и дворовые светильники, а также киоски, павильоны, будки телефонов-автоматов, объекты мелкорозничной торговли, контейнерные площадки и территории объектов благоустройства;</w:t>
      </w:r>
    </w:p>
    <w:p w:rsidR="00E30D88" w:rsidRPr="00B82523" w:rsidRDefault="00E30D88" w:rsidP="003F64D9">
      <w:pPr>
        <w:pStyle w:val="ConsPlusNormal"/>
        <w:ind w:firstLine="539"/>
        <w:jc w:val="both"/>
        <w:rPr>
          <w:rFonts w:ascii="Times New Roman" w:hAnsi="Times New Roman" w:cs="Times New Roman"/>
          <w:sz w:val="28"/>
          <w:szCs w:val="28"/>
        </w:rPr>
      </w:pPr>
      <w:r w:rsidRPr="00B82523">
        <w:rPr>
          <w:rFonts w:ascii="Times New Roman" w:hAnsi="Times New Roman" w:cs="Times New Roman"/>
          <w:sz w:val="28"/>
          <w:szCs w:val="28"/>
        </w:rPr>
        <w:t>3.1.3 Пришедшие в негодность вследствие пожара либо истечения срока их эксплуатации жилые постройки, сараи и другие сооружения огораживаются забором, разбираются и очищаются от мусора</w:t>
      </w:r>
      <w:r w:rsidR="000F6F6F" w:rsidRPr="00B82523">
        <w:rPr>
          <w:rFonts w:ascii="Times New Roman" w:hAnsi="Times New Roman" w:cs="Times New Roman"/>
          <w:sz w:val="28"/>
          <w:szCs w:val="28"/>
        </w:rPr>
        <w:t xml:space="preserve"> </w:t>
      </w:r>
      <w:r w:rsidR="000F6F6F" w:rsidRPr="00B82523">
        <w:rPr>
          <w:rFonts w:ascii="Times New Roman" w:hAnsi="Times New Roman"/>
          <w:sz w:val="28"/>
          <w:szCs w:val="28"/>
        </w:rPr>
        <w:t>собственниками (правообладателями) земельного участка</w:t>
      </w:r>
      <w:r w:rsidR="000F6F6F" w:rsidRPr="00B82523">
        <w:rPr>
          <w:rFonts w:ascii="Times New Roman" w:hAnsi="Times New Roman" w:cs="Times New Roman"/>
          <w:sz w:val="28"/>
          <w:szCs w:val="28"/>
        </w:rPr>
        <w:t>.</w:t>
      </w:r>
    </w:p>
    <w:p w:rsidR="0054058F" w:rsidRPr="00B82523" w:rsidRDefault="0054058F" w:rsidP="00FB1C0B">
      <w:pPr>
        <w:pStyle w:val="ConsPlusNormal"/>
        <w:ind w:firstLine="540"/>
        <w:jc w:val="both"/>
        <w:rPr>
          <w:rFonts w:ascii="Times New Roman" w:hAnsi="Times New Roman" w:cs="Times New Roman"/>
          <w:sz w:val="28"/>
          <w:szCs w:val="28"/>
        </w:rPr>
      </w:pPr>
      <w:r w:rsidRPr="00B82523">
        <w:rPr>
          <w:rFonts w:ascii="Times New Roman" w:hAnsi="Times New Roman" w:cs="Times New Roman"/>
          <w:sz w:val="28"/>
          <w:szCs w:val="28"/>
        </w:rPr>
        <w:t>3.1.3. Обеспечивать содержание территорий, уборку мест общего пользования зданий, сооружений, очистку территорий от мусора, снега, скоплений дождевых и талых вод, технических и технологических загрязнений, ликвидацию зимней скользкости, гололеда, удаление обледенений;</w:t>
      </w:r>
    </w:p>
    <w:p w:rsidR="00404F2F" w:rsidRPr="00B82523" w:rsidRDefault="0054058F" w:rsidP="00FB1C0B">
      <w:pPr>
        <w:pStyle w:val="ConsPlusNormal"/>
        <w:ind w:firstLine="540"/>
        <w:jc w:val="both"/>
        <w:rPr>
          <w:shd w:val="clear" w:color="auto" w:fill="FFFFFF"/>
        </w:rPr>
      </w:pPr>
      <w:r w:rsidRPr="00B82523">
        <w:rPr>
          <w:rFonts w:ascii="Times New Roman" w:hAnsi="Times New Roman" w:cs="Times New Roman"/>
          <w:sz w:val="28"/>
          <w:szCs w:val="28"/>
        </w:rPr>
        <w:t xml:space="preserve">3.1.4. Не допускать </w:t>
      </w:r>
      <w:r w:rsidR="00404F2F" w:rsidRPr="00B82523">
        <w:rPr>
          <w:rFonts w:ascii="Times New Roman" w:hAnsi="Times New Roman" w:cs="Times New Roman"/>
          <w:sz w:val="28"/>
          <w:szCs w:val="28"/>
        </w:rPr>
        <w:t xml:space="preserve">сжигание </w:t>
      </w:r>
      <w:r w:rsidR="00522624" w:rsidRPr="00B82523">
        <w:rPr>
          <w:rFonts w:ascii="Times New Roman" w:hAnsi="Times New Roman" w:cs="Times New Roman"/>
          <w:sz w:val="28"/>
          <w:szCs w:val="28"/>
        </w:rPr>
        <w:t>горючих отходов, предметов и материалов, разведение костров на участках территорий общего пользования</w:t>
      </w:r>
      <w:r w:rsidR="00522624" w:rsidRPr="00B82523">
        <w:rPr>
          <w:shd w:val="clear" w:color="auto" w:fill="FFFFFF"/>
        </w:rPr>
        <w:t xml:space="preserve"> </w:t>
      </w:r>
    </w:p>
    <w:p w:rsidR="0054058F" w:rsidRPr="00B82523" w:rsidRDefault="0054058F" w:rsidP="00FB1C0B">
      <w:pPr>
        <w:pStyle w:val="ConsPlusNormal"/>
        <w:ind w:firstLine="540"/>
        <w:jc w:val="both"/>
        <w:rPr>
          <w:rFonts w:ascii="Times New Roman" w:hAnsi="Times New Roman" w:cs="Times New Roman"/>
          <w:sz w:val="28"/>
          <w:szCs w:val="28"/>
        </w:rPr>
      </w:pPr>
      <w:r w:rsidRPr="00B82523">
        <w:rPr>
          <w:rFonts w:ascii="Times New Roman" w:hAnsi="Times New Roman" w:cs="Times New Roman"/>
          <w:sz w:val="28"/>
          <w:szCs w:val="28"/>
        </w:rPr>
        <w:t>3.1.5. Обеспечить благоустройство и чистоту на берегах водоемов;</w:t>
      </w:r>
    </w:p>
    <w:p w:rsidR="0054058F" w:rsidRPr="00B82523" w:rsidRDefault="0054058F" w:rsidP="00FB1C0B">
      <w:pPr>
        <w:pStyle w:val="ConsPlusNormal"/>
        <w:ind w:firstLine="540"/>
        <w:jc w:val="both"/>
        <w:rPr>
          <w:rFonts w:ascii="Times New Roman" w:hAnsi="Times New Roman" w:cs="Times New Roman"/>
          <w:sz w:val="28"/>
          <w:szCs w:val="28"/>
        </w:rPr>
      </w:pPr>
      <w:r w:rsidRPr="00B82523">
        <w:rPr>
          <w:rFonts w:ascii="Times New Roman" w:hAnsi="Times New Roman" w:cs="Times New Roman"/>
          <w:sz w:val="28"/>
          <w:szCs w:val="28"/>
        </w:rPr>
        <w:t xml:space="preserve">3.1.6. Размещать нестационарные объекты торговли и бытового обслуживания, товары для торговли с рук, лотков, прилавков, автомашин в местах, отведенных для этих целей Администрацией муниципального образования </w:t>
      </w:r>
      <w:r w:rsidR="00081B62" w:rsidRPr="00B82523">
        <w:rPr>
          <w:rFonts w:ascii="Times New Roman" w:hAnsi="Times New Roman" w:cs="Times New Roman"/>
          <w:sz w:val="28"/>
          <w:szCs w:val="28"/>
        </w:rPr>
        <w:t>«</w:t>
      </w:r>
      <w:r w:rsidRPr="00B82523">
        <w:rPr>
          <w:rFonts w:ascii="Times New Roman" w:hAnsi="Times New Roman" w:cs="Times New Roman"/>
          <w:sz w:val="28"/>
          <w:szCs w:val="28"/>
        </w:rPr>
        <w:t>Муниципальный округ Селтинский район Удмуртской Республики</w:t>
      </w:r>
      <w:r w:rsidR="00081B62" w:rsidRPr="00B82523">
        <w:rPr>
          <w:rFonts w:ascii="Times New Roman" w:hAnsi="Times New Roman" w:cs="Times New Roman"/>
          <w:sz w:val="28"/>
          <w:szCs w:val="28"/>
        </w:rPr>
        <w:t>»</w:t>
      </w:r>
      <w:r w:rsidRPr="00B82523">
        <w:rPr>
          <w:rFonts w:ascii="Times New Roman" w:hAnsi="Times New Roman" w:cs="Times New Roman"/>
          <w:sz w:val="28"/>
          <w:szCs w:val="28"/>
        </w:rPr>
        <w:t>, указывать на данных объектах информацию о владельцах;</w:t>
      </w:r>
    </w:p>
    <w:p w:rsidR="0054058F" w:rsidRPr="00B82523" w:rsidRDefault="0054058F" w:rsidP="00FB1C0B">
      <w:pPr>
        <w:pStyle w:val="ConsPlusNormal"/>
        <w:ind w:firstLine="540"/>
        <w:jc w:val="both"/>
        <w:rPr>
          <w:rFonts w:ascii="Times New Roman" w:hAnsi="Times New Roman" w:cs="Times New Roman"/>
          <w:sz w:val="28"/>
          <w:szCs w:val="28"/>
        </w:rPr>
      </w:pPr>
      <w:r w:rsidRPr="00B82523">
        <w:rPr>
          <w:rFonts w:ascii="Times New Roman" w:hAnsi="Times New Roman" w:cs="Times New Roman"/>
          <w:sz w:val="28"/>
          <w:szCs w:val="28"/>
        </w:rPr>
        <w:t>3.1.7. Вывозить освободившуюся тару с торговых точек и объектов общественного питания в течение суток, исключить случаи загромождения тарой территорий объектов благоустройства, а также контейнерных площадок;</w:t>
      </w:r>
    </w:p>
    <w:p w:rsidR="00C575BF" w:rsidRPr="00B82523" w:rsidRDefault="0054058F" w:rsidP="00FB1C0B">
      <w:pPr>
        <w:pStyle w:val="ConsPlusNormal"/>
        <w:ind w:firstLine="540"/>
        <w:jc w:val="both"/>
        <w:rPr>
          <w:rFonts w:ascii="Times New Roman" w:hAnsi="Times New Roman" w:cs="Times New Roman"/>
          <w:sz w:val="28"/>
          <w:szCs w:val="28"/>
        </w:rPr>
      </w:pPr>
      <w:r w:rsidRPr="00B82523">
        <w:rPr>
          <w:rFonts w:ascii="Times New Roman" w:hAnsi="Times New Roman" w:cs="Times New Roman"/>
          <w:sz w:val="28"/>
          <w:szCs w:val="28"/>
        </w:rPr>
        <w:t xml:space="preserve">3.1.8. Обеспечить чистоту и порядок на территории </w:t>
      </w:r>
      <w:r w:rsidR="00583FDD" w:rsidRPr="00B82523">
        <w:rPr>
          <w:rFonts w:ascii="Times New Roman" w:hAnsi="Times New Roman" w:cs="Times New Roman"/>
          <w:sz w:val="28"/>
          <w:szCs w:val="28"/>
        </w:rPr>
        <w:t>населенного пункта</w:t>
      </w:r>
      <w:r w:rsidRPr="00B82523">
        <w:rPr>
          <w:rFonts w:ascii="Times New Roman" w:hAnsi="Times New Roman" w:cs="Times New Roman"/>
          <w:sz w:val="28"/>
          <w:szCs w:val="28"/>
        </w:rPr>
        <w:t xml:space="preserve"> и в местах общего пользования во время торговли и по ее окончании, а также при проведении массовых мероприятий;</w:t>
      </w:r>
      <w:r w:rsidR="006A7CDB" w:rsidRPr="00B82523">
        <w:rPr>
          <w:rFonts w:ascii="Times New Roman" w:hAnsi="Times New Roman" w:cs="Times New Roman"/>
          <w:sz w:val="28"/>
          <w:szCs w:val="28"/>
        </w:rPr>
        <w:t xml:space="preserve"> </w:t>
      </w:r>
    </w:p>
    <w:p w:rsidR="0054058F" w:rsidRPr="00B82523" w:rsidRDefault="0054058F" w:rsidP="00FB1C0B">
      <w:pPr>
        <w:pStyle w:val="ConsPlusNormal"/>
        <w:ind w:firstLine="540"/>
        <w:jc w:val="both"/>
        <w:rPr>
          <w:rFonts w:ascii="Times New Roman" w:hAnsi="Times New Roman" w:cs="Times New Roman"/>
          <w:sz w:val="28"/>
          <w:szCs w:val="28"/>
        </w:rPr>
      </w:pPr>
      <w:r w:rsidRPr="00B82523">
        <w:rPr>
          <w:rFonts w:ascii="Times New Roman" w:hAnsi="Times New Roman" w:cs="Times New Roman"/>
          <w:sz w:val="28"/>
          <w:szCs w:val="28"/>
        </w:rPr>
        <w:t>3.1.9. Обеспечить свободные и безопасные подходы и подъезды к жилым домам и другим объектам на период проведения строительных, ремонтных, земляных работ;</w:t>
      </w:r>
      <w:r w:rsidR="006A7CDB" w:rsidRPr="00B82523">
        <w:rPr>
          <w:rFonts w:ascii="Times New Roman" w:hAnsi="Times New Roman" w:cs="Times New Roman"/>
          <w:sz w:val="28"/>
          <w:szCs w:val="28"/>
        </w:rPr>
        <w:t xml:space="preserve"> </w:t>
      </w:r>
    </w:p>
    <w:p w:rsidR="00C575BF" w:rsidRPr="00B82523" w:rsidRDefault="0054058F" w:rsidP="00FB1C0B">
      <w:pPr>
        <w:pStyle w:val="ConsPlusNormal"/>
        <w:ind w:firstLine="540"/>
        <w:jc w:val="both"/>
        <w:rPr>
          <w:rFonts w:ascii="Times New Roman" w:hAnsi="Times New Roman" w:cs="Times New Roman"/>
          <w:sz w:val="28"/>
          <w:szCs w:val="28"/>
        </w:rPr>
      </w:pPr>
      <w:r w:rsidRPr="00B82523">
        <w:rPr>
          <w:rFonts w:ascii="Times New Roman" w:hAnsi="Times New Roman" w:cs="Times New Roman"/>
          <w:sz w:val="28"/>
          <w:szCs w:val="28"/>
        </w:rPr>
        <w:t xml:space="preserve">3.1.10. Владельцы зданий, строений, сооружений, опор наружного освещения </w:t>
      </w:r>
      <w:r w:rsidRPr="00B82523">
        <w:rPr>
          <w:rFonts w:ascii="Times New Roman" w:hAnsi="Times New Roman" w:cs="Times New Roman"/>
          <w:sz w:val="28"/>
          <w:szCs w:val="28"/>
        </w:rPr>
        <w:lastRenderedPageBreak/>
        <w:t>и контактной сети обязаны очищать свои объекты от самовольно размещенных афиш, объявлений, вывесок, указателей, агитационных материалов, надписей.</w:t>
      </w:r>
      <w:r w:rsidR="00B67AF4" w:rsidRPr="00B82523">
        <w:rPr>
          <w:rFonts w:ascii="Times New Roman" w:hAnsi="Times New Roman" w:cs="Times New Roman"/>
          <w:sz w:val="28"/>
          <w:szCs w:val="28"/>
        </w:rPr>
        <w:t xml:space="preserve"> </w:t>
      </w:r>
    </w:p>
    <w:p w:rsidR="00C575BF" w:rsidRPr="00B82523" w:rsidRDefault="0054058F" w:rsidP="00FB1C0B">
      <w:pPr>
        <w:pStyle w:val="ConsPlusNormal"/>
        <w:ind w:firstLine="540"/>
        <w:jc w:val="both"/>
        <w:rPr>
          <w:rFonts w:ascii="Times New Roman" w:hAnsi="Times New Roman" w:cs="Times New Roman"/>
          <w:sz w:val="28"/>
          <w:szCs w:val="28"/>
        </w:rPr>
      </w:pPr>
      <w:r w:rsidRPr="00B82523">
        <w:rPr>
          <w:rFonts w:ascii="Times New Roman" w:hAnsi="Times New Roman" w:cs="Times New Roman"/>
          <w:sz w:val="28"/>
          <w:szCs w:val="28"/>
        </w:rPr>
        <w:t>3.1.11. Около предприятий торговли, бытового обслуживания населения, предприятий общественного питания, киосков, павильонов, палаток, холодильных прилавков, летних кафе, нестационарных торговых объектов, у каждого подъезда в жилых домах, у входов в нежилые помещения, здания, строения, сооружения, на остановках общественного транспорта устанавливается как минимум по одной урне. Не допускать переполнения урн, очистку производить по мере их наполнения. Обеспечивать исправность, чистоту и покраску урн, в летний период года промывать не реже 1 раза в 10 дней, если иное не установлено другими пунктами Правил.</w:t>
      </w:r>
      <w:r w:rsidR="006A7CDB" w:rsidRPr="00B82523">
        <w:rPr>
          <w:rFonts w:ascii="Times New Roman" w:hAnsi="Times New Roman" w:cs="Times New Roman"/>
          <w:sz w:val="28"/>
          <w:szCs w:val="28"/>
        </w:rPr>
        <w:t xml:space="preserve"> </w:t>
      </w:r>
    </w:p>
    <w:p w:rsidR="0054058F" w:rsidRPr="00B82523" w:rsidRDefault="0054058F" w:rsidP="00FB1C0B">
      <w:pPr>
        <w:pStyle w:val="ConsPlusNormal"/>
        <w:ind w:firstLine="540"/>
        <w:jc w:val="both"/>
        <w:rPr>
          <w:rFonts w:ascii="Times New Roman" w:hAnsi="Times New Roman" w:cs="Times New Roman"/>
          <w:sz w:val="28"/>
          <w:szCs w:val="28"/>
        </w:rPr>
      </w:pPr>
      <w:r w:rsidRPr="00B82523">
        <w:rPr>
          <w:rFonts w:ascii="Times New Roman" w:hAnsi="Times New Roman" w:cs="Times New Roman"/>
          <w:sz w:val="28"/>
          <w:szCs w:val="28"/>
        </w:rPr>
        <w:t>3.1.12. Установка урн в соответствии с настоящими Правилами, а также содержание и очистка урн является обязанностью:</w:t>
      </w:r>
    </w:p>
    <w:p w:rsidR="0054058F" w:rsidRPr="00B82523" w:rsidRDefault="0054058F" w:rsidP="00FB1C0B">
      <w:pPr>
        <w:pStyle w:val="ConsPlusNormal"/>
        <w:ind w:firstLine="540"/>
        <w:jc w:val="both"/>
        <w:rPr>
          <w:rFonts w:ascii="Times New Roman" w:hAnsi="Times New Roman" w:cs="Times New Roman"/>
          <w:sz w:val="28"/>
          <w:szCs w:val="28"/>
        </w:rPr>
      </w:pPr>
      <w:r w:rsidRPr="00B82523">
        <w:rPr>
          <w:rFonts w:ascii="Times New Roman" w:hAnsi="Times New Roman" w:cs="Times New Roman"/>
          <w:sz w:val="28"/>
          <w:szCs w:val="28"/>
        </w:rPr>
        <w:t>1) на территориях общего пользования - юридических и физических лиц, осуществляющих данные работы на контрактной (договорной) основе;</w:t>
      </w:r>
    </w:p>
    <w:p w:rsidR="0054058F" w:rsidRPr="00B82523" w:rsidRDefault="0054058F" w:rsidP="00FB1C0B">
      <w:pPr>
        <w:pStyle w:val="ConsPlusNormal"/>
        <w:ind w:firstLine="540"/>
        <w:jc w:val="both"/>
        <w:rPr>
          <w:rFonts w:ascii="Times New Roman" w:hAnsi="Times New Roman" w:cs="Times New Roman"/>
          <w:sz w:val="28"/>
          <w:szCs w:val="28"/>
        </w:rPr>
      </w:pPr>
      <w:r w:rsidRPr="00B82523">
        <w:rPr>
          <w:rFonts w:ascii="Times New Roman" w:hAnsi="Times New Roman" w:cs="Times New Roman"/>
          <w:sz w:val="28"/>
          <w:szCs w:val="28"/>
        </w:rPr>
        <w:t>2) на территориях многоквартирных домов - организаций, осуществляющих управление жилищным фондом на основании договора управления многоквартирным домом, либо собственников многоквартирного жилого дома, выбравших непосредственный способ управления, товарищества собственников жилья, жилищно-строительных кооперативов;</w:t>
      </w:r>
    </w:p>
    <w:p w:rsidR="0054058F" w:rsidRPr="00B82523" w:rsidRDefault="0054058F" w:rsidP="00FB1C0B">
      <w:pPr>
        <w:pStyle w:val="ConsPlusNormal"/>
        <w:ind w:firstLine="540"/>
        <w:jc w:val="both"/>
        <w:rPr>
          <w:rFonts w:ascii="Times New Roman" w:hAnsi="Times New Roman" w:cs="Times New Roman"/>
          <w:sz w:val="28"/>
          <w:szCs w:val="28"/>
        </w:rPr>
      </w:pPr>
      <w:r w:rsidRPr="00B82523">
        <w:rPr>
          <w:rFonts w:ascii="Times New Roman" w:hAnsi="Times New Roman" w:cs="Times New Roman"/>
          <w:sz w:val="28"/>
          <w:szCs w:val="28"/>
        </w:rPr>
        <w:t>3) около объектов благоустройства - собственников, владельцев этих объектов.</w:t>
      </w:r>
    </w:p>
    <w:p w:rsidR="0054058F" w:rsidRPr="00B82523" w:rsidRDefault="0054058F" w:rsidP="00FB1C0B">
      <w:pPr>
        <w:pStyle w:val="ConsPlusNormal"/>
        <w:ind w:firstLine="540"/>
        <w:jc w:val="both"/>
        <w:rPr>
          <w:rFonts w:ascii="Times New Roman" w:hAnsi="Times New Roman" w:cs="Times New Roman"/>
          <w:sz w:val="28"/>
          <w:szCs w:val="28"/>
        </w:rPr>
      </w:pPr>
      <w:r w:rsidRPr="00B82523">
        <w:rPr>
          <w:rFonts w:ascii="Times New Roman" w:hAnsi="Times New Roman" w:cs="Times New Roman"/>
          <w:sz w:val="28"/>
          <w:szCs w:val="28"/>
        </w:rPr>
        <w:t xml:space="preserve">3.2. В целях обеспечения чистоты и порядка </w:t>
      </w:r>
      <w:r w:rsidR="00081B62" w:rsidRPr="00B82523">
        <w:rPr>
          <w:rFonts w:ascii="Times New Roman" w:hAnsi="Times New Roman" w:cs="Times New Roman"/>
          <w:sz w:val="28"/>
          <w:szCs w:val="28"/>
        </w:rPr>
        <w:t xml:space="preserve">на территории </w:t>
      </w:r>
      <w:r w:rsidR="002A6FD5" w:rsidRPr="00B82523">
        <w:rPr>
          <w:rFonts w:ascii="Times New Roman" w:hAnsi="Times New Roman" w:cs="Times New Roman"/>
          <w:sz w:val="28"/>
          <w:szCs w:val="28"/>
        </w:rPr>
        <w:t>муниципального образования «Муниципальный округ Селтинский район»,</w:t>
      </w:r>
      <w:r w:rsidR="00081B62" w:rsidRPr="00B82523">
        <w:rPr>
          <w:rFonts w:ascii="Times New Roman" w:hAnsi="Times New Roman" w:cs="Times New Roman"/>
          <w:sz w:val="28"/>
          <w:szCs w:val="28"/>
        </w:rPr>
        <w:t xml:space="preserve"> </w:t>
      </w:r>
      <w:r w:rsidRPr="00B82523">
        <w:rPr>
          <w:rFonts w:ascii="Times New Roman" w:hAnsi="Times New Roman" w:cs="Times New Roman"/>
          <w:sz w:val="28"/>
          <w:szCs w:val="28"/>
        </w:rPr>
        <w:t>запрещается:</w:t>
      </w:r>
    </w:p>
    <w:p w:rsidR="0054058F" w:rsidRPr="00B82523" w:rsidRDefault="0054058F" w:rsidP="00FB1C0B">
      <w:pPr>
        <w:pStyle w:val="ConsPlusNormal"/>
        <w:ind w:firstLine="540"/>
        <w:jc w:val="both"/>
        <w:rPr>
          <w:rFonts w:ascii="Times New Roman" w:hAnsi="Times New Roman" w:cs="Times New Roman"/>
          <w:sz w:val="28"/>
          <w:szCs w:val="28"/>
        </w:rPr>
      </w:pPr>
      <w:r w:rsidRPr="00B82523">
        <w:rPr>
          <w:rFonts w:ascii="Times New Roman" w:hAnsi="Times New Roman" w:cs="Times New Roman"/>
          <w:sz w:val="28"/>
          <w:szCs w:val="28"/>
        </w:rPr>
        <w:t>3.2.1. Загрязнять и засорять территорию, здания, строения, объекты благоустройства;</w:t>
      </w:r>
    </w:p>
    <w:p w:rsidR="0054058F" w:rsidRPr="00B82523" w:rsidRDefault="0054058F" w:rsidP="00FB1C0B">
      <w:pPr>
        <w:pStyle w:val="ConsPlusNormal"/>
        <w:ind w:firstLine="540"/>
        <w:jc w:val="both"/>
        <w:rPr>
          <w:rFonts w:ascii="Times New Roman" w:hAnsi="Times New Roman" w:cs="Times New Roman"/>
          <w:sz w:val="28"/>
          <w:szCs w:val="28"/>
        </w:rPr>
      </w:pPr>
      <w:r w:rsidRPr="00B82523">
        <w:rPr>
          <w:rFonts w:ascii="Times New Roman" w:hAnsi="Times New Roman" w:cs="Times New Roman"/>
          <w:sz w:val="28"/>
          <w:szCs w:val="28"/>
        </w:rPr>
        <w:t>3.2.2. Портить или ломать инвентарь (урна, мусоросборник, цветочный вазон, скамейка, фонарь, рекламная конструкция, уличная мебель), установленный в парках, скверах или общественных местах;</w:t>
      </w:r>
    </w:p>
    <w:p w:rsidR="0054058F" w:rsidRPr="00B82523" w:rsidRDefault="0054058F" w:rsidP="00FB1C0B">
      <w:pPr>
        <w:pStyle w:val="ConsPlusNormal"/>
        <w:ind w:firstLine="540"/>
        <w:jc w:val="both"/>
        <w:rPr>
          <w:rFonts w:ascii="Times New Roman" w:hAnsi="Times New Roman" w:cs="Times New Roman"/>
          <w:sz w:val="28"/>
          <w:szCs w:val="28"/>
        </w:rPr>
      </w:pPr>
      <w:r w:rsidRPr="00B82523">
        <w:rPr>
          <w:rFonts w:ascii="Times New Roman" w:hAnsi="Times New Roman" w:cs="Times New Roman"/>
          <w:sz w:val="28"/>
          <w:szCs w:val="28"/>
        </w:rPr>
        <w:t>3.2.3. Создавать новые объекты озеленения, высаживать деревья и кусты на территориях общего пользования без согласования с органами местного самоуправления;</w:t>
      </w:r>
    </w:p>
    <w:p w:rsidR="0054058F" w:rsidRPr="00B82523" w:rsidRDefault="0054058F" w:rsidP="00FB1C0B">
      <w:pPr>
        <w:pStyle w:val="ConsPlusNormal"/>
        <w:ind w:firstLine="540"/>
        <w:jc w:val="both"/>
        <w:rPr>
          <w:rFonts w:ascii="Times New Roman" w:hAnsi="Times New Roman" w:cs="Times New Roman"/>
          <w:sz w:val="28"/>
          <w:szCs w:val="28"/>
        </w:rPr>
      </w:pPr>
      <w:r w:rsidRPr="00B82523">
        <w:rPr>
          <w:rFonts w:ascii="Times New Roman" w:hAnsi="Times New Roman" w:cs="Times New Roman"/>
          <w:sz w:val="28"/>
          <w:szCs w:val="28"/>
        </w:rPr>
        <w:t>3.2.4. Плавать и купаться в неустановленных</w:t>
      </w:r>
      <w:r w:rsidR="0017791D" w:rsidRPr="00B82523">
        <w:rPr>
          <w:rFonts w:ascii="Times New Roman" w:hAnsi="Times New Roman" w:cs="Times New Roman"/>
          <w:sz w:val="28"/>
          <w:szCs w:val="28"/>
        </w:rPr>
        <w:t xml:space="preserve"> (не оборудованных) для купания</w:t>
      </w:r>
      <w:r w:rsidRPr="00B82523">
        <w:rPr>
          <w:rFonts w:ascii="Times New Roman" w:hAnsi="Times New Roman" w:cs="Times New Roman"/>
          <w:sz w:val="28"/>
          <w:szCs w:val="28"/>
        </w:rPr>
        <w:t xml:space="preserve"> местах</w:t>
      </w:r>
      <w:r w:rsidR="0017791D" w:rsidRPr="00B82523">
        <w:rPr>
          <w:rFonts w:ascii="Times New Roman" w:hAnsi="Times New Roman" w:cs="Times New Roman"/>
          <w:sz w:val="28"/>
          <w:szCs w:val="28"/>
        </w:rPr>
        <w:t>, где выставлены запрещающие информационные знаки;</w:t>
      </w:r>
    </w:p>
    <w:p w:rsidR="00392513" w:rsidRPr="00B82523" w:rsidRDefault="0054058F" w:rsidP="00FB1C0B">
      <w:pPr>
        <w:pStyle w:val="ConsPlusNormal"/>
        <w:ind w:firstLine="540"/>
        <w:jc w:val="both"/>
        <w:rPr>
          <w:rFonts w:ascii="Times New Roman" w:hAnsi="Times New Roman" w:cs="Times New Roman"/>
          <w:sz w:val="28"/>
          <w:szCs w:val="28"/>
        </w:rPr>
      </w:pPr>
      <w:r w:rsidRPr="00B82523">
        <w:rPr>
          <w:rFonts w:ascii="Times New Roman" w:hAnsi="Times New Roman" w:cs="Times New Roman"/>
          <w:sz w:val="28"/>
          <w:szCs w:val="28"/>
        </w:rPr>
        <w:t>3.2.5.</w:t>
      </w:r>
      <w:r w:rsidR="00583FDD" w:rsidRPr="00B82523">
        <w:rPr>
          <w:rFonts w:ascii="Times New Roman" w:hAnsi="Times New Roman" w:cs="Times New Roman"/>
          <w:sz w:val="28"/>
          <w:szCs w:val="28"/>
        </w:rPr>
        <w:t xml:space="preserve"> Выливать жидкие бытовые отходы</w:t>
      </w:r>
      <w:r w:rsidR="0020787E" w:rsidRPr="00B82523">
        <w:rPr>
          <w:rFonts w:ascii="Times New Roman" w:hAnsi="Times New Roman" w:cs="Times New Roman"/>
          <w:sz w:val="28"/>
          <w:szCs w:val="28"/>
        </w:rPr>
        <w:t xml:space="preserve">, </w:t>
      </w:r>
      <w:r w:rsidR="0050172E" w:rsidRPr="00B82523">
        <w:rPr>
          <w:rFonts w:ascii="Times New Roman" w:hAnsi="Times New Roman" w:cs="Times New Roman"/>
          <w:sz w:val="28"/>
          <w:szCs w:val="28"/>
        </w:rPr>
        <w:t>отходы от стирки белья и помывки в бане</w:t>
      </w:r>
      <w:r w:rsidR="001131A3" w:rsidRPr="00B82523">
        <w:rPr>
          <w:rFonts w:ascii="Times New Roman" w:hAnsi="Times New Roman" w:cs="Times New Roman"/>
          <w:sz w:val="28"/>
          <w:szCs w:val="28"/>
        </w:rPr>
        <w:t>, сливать</w:t>
      </w:r>
      <w:r w:rsidR="00392513" w:rsidRPr="00B82523">
        <w:rPr>
          <w:rFonts w:ascii="Times New Roman" w:hAnsi="Times New Roman" w:cs="Times New Roman"/>
          <w:sz w:val="28"/>
          <w:szCs w:val="28"/>
        </w:rPr>
        <w:t xml:space="preserve"> сточны</w:t>
      </w:r>
      <w:r w:rsidR="001131A3" w:rsidRPr="00B82523">
        <w:rPr>
          <w:rFonts w:ascii="Times New Roman" w:hAnsi="Times New Roman" w:cs="Times New Roman"/>
          <w:sz w:val="28"/>
          <w:szCs w:val="28"/>
        </w:rPr>
        <w:t>е</w:t>
      </w:r>
      <w:r w:rsidR="00392513" w:rsidRPr="00B82523">
        <w:rPr>
          <w:rFonts w:ascii="Times New Roman" w:hAnsi="Times New Roman" w:cs="Times New Roman"/>
          <w:sz w:val="28"/>
          <w:szCs w:val="28"/>
        </w:rPr>
        <w:t xml:space="preserve"> вод</w:t>
      </w:r>
      <w:r w:rsidR="001131A3" w:rsidRPr="00B82523">
        <w:rPr>
          <w:rFonts w:ascii="Times New Roman" w:hAnsi="Times New Roman" w:cs="Times New Roman"/>
          <w:sz w:val="28"/>
          <w:szCs w:val="28"/>
        </w:rPr>
        <w:t>ы</w:t>
      </w:r>
      <w:r w:rsidR="00392513" w:rsidRPr="00B82523">
        <w:rPr>
          <w:rFonts w:ascii="Times New Roman" w:hAnsi="Times New Roman" w:cs="Times New Roman"/>
          <w:sz w:val="28"/>
          <w:szCs w:val="28"/>
        </w:rPr>
        <w:t xml:space="preserve"> из септиков, колодцев и иных очистных сооружений на </w:t>
      </w:r>
      <w:r w:rsidR="00A13766" w:rsidRPr="00B82523">
        <w:rPr>
          <w:rFonts w:ascii="Times New Roman" w:hAnsi="Times New Roman" w:cs="Times New Roman"/>
          <w:sz w:val="28"/>
          <w:szCs w:val="28"/>
        </w:rPr>
        <w:t>земли</w:t>
      </w:r>
      <w:r w:rsidR="00392513" w:rsidRPr="00B82523">
        <w:rPr>
          <w:rFonts w:ascii="Times New Roman" w:hAnsi="Times New Roman" w:cs="Times New Roman"/>
          <w:sz w:val="28"/>
          <w:szCs w:val="28"/>
        </w:rPr>
        <w:t xml:space="preserve"> общего пользования и (или) земл</w:t>
      </w:r>
      <w:r w:rsidR="001131A3" w:rsidRPr="00B82523">
        <w:rPr>
          <w:rFonts w:ascii="Times New Roman" w:hAnsi="Times New Roman" w:cs="Times New Roman"/>
          <w:sz w:val="28"/>
          <w:szCs w:val="28"/>
        </w:rPr>
        <w:t>и</w:t>
      </w:r>
      <w:r w:rsidR="00392513" w:rsidRPr="00B82523">
        <w:rPr>
          <w:rFonts w:ascii="Times New Roman" w:hAnsi="Times New Roman" w:cs="Times New Roman"/>
          <w:sz w:val="28"/>
          <w:szCs w:val="28"/>
        </w:rPr>
        <w:t xml:space="preserve"> муниципальной</w:t>
      </w:r>
      <w:r w:rsidR="00A13766" w:rsidRPr="00B82523">
        <w:rPr>
          <w:rFonts w:ascii="Times New Roman" w:hAnsi="Times New Roman" w:cs="Times New Roman"/>
          <w:sz w:val="28"/>
          <w:szCs w:val="28"/>
        </w:rPr>
        <w:t xml:space="preserve">, государственной </w:t>
      </w:r>
      <w:r w:rsidR="00392513" w:rsidRPr="00B82523">
        <w:rPr>
          <w:rFonts w:ascii="Times New Roman" w:hAnsi="Times New Roman" w:cs="Times New Roman"/>
          <w:sz w:val="28"/>
          <w:szCs w:val="28"/>
        </w:rPr>
        <w:t>собственности</w:t>
      </w:r>
      <w:r w:rsidR="001131A3" w:rsidRPr="00B82523">
        <w:rPr>
          <w:rFonts w:ascii="Times New Roman" w:hAnsi="Times New Roman" w:cs="Times New Roman"/>
          <w:sz w:val="28"/>
          <w:szCs w:val="28"/>
        </w:rPr>
        <w:t>;</w:t>
      </w:r>
    </w:p>
    <w:p w:rsidR="00C575BF" w:rsidRPr="00B82523" w:rsidRDefault="0054058F" w:rsidP="00FB1C0B">
      <w:pPr>
        <w:pStyle w:val="ConsPlusNormal"/>
        <w:ind w:firstLine="540"/>
        <w:jc w:val="both"/>
        <w:rPr>
          <w:rFonts w:ascii="Times New Roman" w:hAnsi="Times New Roman" w:cs="Times New Roman"/>
          <w:sz w:val="28"/>
          <w:szCs w:val="28"/>
        </w:rPr>
      </w:pPr>
      <w:r w:rsidRPr="00B82523">
        <w:rPr>
          <w:rFonts w:ascii="Times New Roman" w:hAnsi="Times New Roman" w:cs="Times New Roman"/>
          <w:sz w:val="28"/>
          <w:szCs w:val="28"/>
        </w:rPr>
        <w:t>3.2.6. Производить засыпку колодцев подземных инженерных коммуникаций водоотводных канав, водопропускных труб, в том числе грунтом и всеми видами отходов;</w:t>
      </w:r>
      <w:r w:rsidR="00CB0427" w:rsidRPr="00B82523">
        <w:rPr>
          <w:rFonts w:ascii="Times New Roman" w:hAnsi="Times New Roman" w:cs="Times New Roman"/>
          <w:sz w:val="28"/>
          <w:szCs w:val="28"/>
        </w:rPr>
        <w:t xml:space="preserve"> </w:t>
      </w:r>
    </w:p>
    <w:p w:rsidR="00A97234" w:rsidRPr="00B82523" w:rsidRDefault="0054058F" w:rsidP="00A97234">
      <w:pPr>
        <w:pStyle w:val="ConsPlusNormal"/>
        <w:ind w:firstLine="540"/>
        <w:jc w:val="both"/>
        <w:rPr>
          <w:rFonts w:ascii="Times New Roman" w:hAnsi="Times New Roman" w:cs="Times New Roman"/>
          <w:sz w:val="28"/>
          <w:szCs w:val="28"/>
        </w:rPr>
      </w:pPr>
      <w:r w:rsidRPr="00B82523">
        <w:rPr>
          <w:rFonts w:ascii="Times New Roman" w:hAnsi="Times New Roman" w:cs="Times New Roman"/>
          <w:sz w:val="28"/>
          <w:szCs w:val="28"/>
        </w:rPr>
        <w:t xml:space="preserve">3.2.7. </w:t>
      </w:r>
      <w:r w:rsidR="00404F2F" w:rsidRPr="00B82523">
        <w:rPr>
          <w:rFonts w:ascii="Times New Roman" w:hAnsi="Times New Roman" w:cs="Times New Roman"/>
          <w:sz w:val="28"/>
          <w:szCs w:val="28"/>
        </w:rPr>
        <w:t>Самовольное размещение на территориях общего пользования и (или) землях муниципальной собственности муниципального образования «Муниципальный округ Селтинский район Удмуртской Республики»</w:t>
      </w:r>
      <w:r w:rsidR="00A97234" w:rsidRPr="00B82523">
        <w:rPr>
          <w:rFonts w:ascii="Times New Roman" w:hAnsi="Times New Roman" w:cs="Times New Roman"/>
          <w:sz w:val="28"/>
          <w:szCs w:val="28"/>
        </w:rPr>
        <w:t xml:space="preserve">: строительные отходы, </w:t>
      </w:r>
      <w:r w:rsidR="001F669A" w:rsidRPr="00B82523">
        <w:rPr>
          <w:rFonts w:ascii="Times New Roman" w:hAnsi="Times New Roman" w:cs="Times New Roman"/>
          <w:sz w:val="28"/>
          <w:szCs w:val="28"/>
        </w:rPr>
        <w:t xml:space="preserve">стройматериалы, </w:t>
      </w:r>
      <w:r w:rsidR="00A97234" w:rsidRPr="00B82523">
        <w:rPr>
          <w:rFonts w:ascii="Times New Roman" w:hAnsi="Times New Roman" w:cs="Times New Roman"/>
          <w:sz w:val="28"/>
          <w:szCs w:val="28"/>
        </w:rPr>
        <w:t xml:space="preserve">автомобильные шины, ветки, порубочные остатки (пни, стволы, корни, ветки, полученные в результате вырубки и (или) обрезки деревьев и кустарников), листья и траву от уборки частных </w:t>
      </w:r>
      <w:r w:rsidR="00A97234" w:rsidRPr="00B82523">
        <w:rPr>
          <w:rFonts w:ascii="Times New Roman" w:hAnsi="Times New Roman" w:cs="Times New Roman"/>
          <w:sz w:val="28"/>
          <w:szCs w:val="28"/>
        </w:rPr>
        <w:lastRenderedPageBreak/>
        <w:t>домовладений, землю, грунт, щебень.</w:t>
      </w:r>
    </w:p>
    <w:p w:rsidR="00C575BF" w:rsidRPr="00B82523" w:rsidRDefault="0054058F" w:rsidP="00FB1C0B">
      <w:pPr>
        <w:pStyle w:val="ConsPlusNormal"/>
        <w:ind w:firstLine="540"/>
        <w:jc w:val="both"/>
        <w:rPr>
          <w:rFonts w:ascii="Times New Roman" w:hAnsi="Times New Roman" w:cs="Times New Roman"/>
          <w:sz w:val="28"/>
          <w:szCs w:val="28"/>
        </w:rPr>
      </w:pPr>
      <w:r w:rsidRPr="00B82523">
        <w:rPr>
          <w:rFonts w:ascii="Times New Roman" w:hAnsi="Times New Roman" w:cs="Times New Roman"/>
          <w:sz w:val="28"/>
          <w:szCs w:val="28"/>
        </w:rPr>
        <w:t>3.2.8. Размещать стройматериалы, товарно-материальные ценности, а также транспортные средства на местах, предназначенных для прохождения открытых дренажных, ливневых канав;</w:t>
      </w:r>
      <w:r w:rsidR="00497E5B" w:rsidRPr="00B82523">
        <w:rPr>
          <w:rFonts w:ascii="Times New Roman" w:hAnsi="Times New Roman" w:cs="Times New Roman"/>
          <w:sz w:val="28"/>
          <w:szCs w:val="28"/>
        </w:rPr>
        <w:t xml:space="preserve"> </w:t>
      </w:r>
      <w:bookmarkStart w:id="2" w:name="Par208"/>
      <w:bookmarkEnd w:id="2"/>
    </w:p>
    <w:p w:rsidR="00C575BF" w:rsidRPr="00B82523" w:rsidRDefault="0054058F" w:rsidP="00FB1C0B">
      <w:pPr>
        <w:pStyle w:val="ConsPlusNormal"/>
        <w:ind w:firstLine="540"/>
        <w:jc w:val="both"/>
        <w:rPr>
          <w:rFonts w:ascii="Times New Roman" w:hAnsi="Times New Roman" w:cs="Times New Roman"/>
          <w:sz w:val="28"/>
          <w:szCs w:val="28"/>
        </w:rPr>
      </w:pPr>
      <w:r w:rsidRPr="00B82523">
        <w:rPr>
          <w:rFonts w:ascii="Times New Roman" w:hAnsi="Times New Roman" w:cs="Times New Roman"/>
          <w:sz w:val="28"/>
          <w:szCs w:val="28"/>
        </w:rPr>
        <w:t>3.2.9. Производить самовольное размещение любым способом афиш, объявлений, агитационных материалов, указателей на стенах зданий, строений, сооружений, опорах наружного освещения и контактной сети, деревьях, кустарниках, остановочных пунктах, рекламных конструкциях, заборах и ограждениях, объектах внешнего благоу</w:t>
      </w:r>
      <w:r w:rsidR="0017791D" w:rsidRPr="00B82523">
        <w:rPr>
          <w:rFonts w:ascii="Times New Roman" w:hAnsi="Times New Roman" w:cs="Times New Roman"/>
          <w:sz w:val="28"/>
          <w:szCs w:val="28"/>
        </w:rPr>
        <w:t>стройства;</w:t>
      </w:r>
    </w:p>
    <w:p w:rsidR="00C575BF" w:rsidRPr="00B82523" w:rsidRDefault="0054058F" w:rsidP="00FB1C0B">
      <w:pPr>
        <w:pStyle w:val="ConsPlusNormal"/>
        <w:ind w:firstLine="540"/>
        <w:jc w:val="both"/>
        <w:rPr>
          <w:shd w:val="clear" w:color="auto" w:fill="FFFFFF"/>
        </w:rPr>
      </w:pPr>
      <w:r w:rsidRPr="00B82523">
        <w:rPr>
          <w:rFonts w:ascii="Times New Roman" w:hAnsi="Times New Roman" w:cs="Times New Roman"/>
          <w:sz w:val="28"/>
          <w:szCs w:val="28"/>
        </w:rPr>
        <w:t xml:space="preserve">3.2.10. Самовольно размещать и/или использовать на землях </w:t>
      </w:r>
      <w:r w:rsidR="00257140" w:rsidRPr="00B82523">
        <w:rPr>
          <w:rFonts w:ascii="Times New Roman" w:hAnsi="Times New Roman" w:cs="Times New Roman"/>
          <w:sz w:val="28"/>
          <w:szCs w:val="28"/>
        </w:rPr>
        <w:t>общего пользования</w:t>
      </w:r>
      <w:r w:rsidRPr="00B82523">
        <w:rPr>
          <w:rFonts w:ascii="Times New Roman" w:hAnsi="Times New Roman" w:cs="Times New Roman"/>
          <w:sz w:val="28"/>
          <w:szCs w:val="28"/>
        </w:rPr>
        <w:t xml:space="preserve"> передвижные сооружения (киоски, павильоны, складские сооружения, гаражи, торговые палатки, летние кафе, лотки, сараи, будки, голубятни, теплицы, овощные ямы, уличные уборные, ограждающие устройства, ограждения и заборы, контейнеры для сбора отходов), строительные материалы, тару и</w:t>
      </w:r>
      <w:r w:rsidR="0017791D" w:rsidRPr="00B82523">
        <w:rPr>
          <w:rFonts w:ascii="Times New Roman" w:hAnsi="Times New Roman" w:cs="Times New Roman"/>
          <w:sz w:val="28"/>
          <w:szCs w:val="28"/>
        </w:rPr>
        <w:t xml:space="preserve"> мусор после окончания торговли;</w:t>
      </w:r>
    </w:p>
    <w:p w:rsidR="0054058F" w:rsidRPr="00B82523" w:rsidRDefault="0054058F" w:rsidP="00FB1C0B">
      <w:pPr>
        <w:pStyle w:val="ConsPlusNormal"/>
        <w:ind w:firstLine="540"/>
        <w:jc w:val="both"/>
        <w:rPr>
          <w:rFonts w:ascii="Times New Roman" w:hAnsi="Times New Roman" w:cs="Times New Roman"/>
          <w:sz w:val="28"/>
          <w:szCs w:val="28"/>
        </w:rPr>
      </w:pPr>
      <w:r w:rsidRPr="00B82523">
        <w:rPr>
          <w:rFonts w:ascii="Times New Roman" w:hAnsi="Times New Roman" w:cs="Times New Roman"/>
          <w:sz w:val="28"/>
          <w:szCs w:val="28"/>
        </w:rPr>
        <w:t xml:space="preserve">Порядок освобождения самовольно занятых земельных участков муниципального образования </w:t>
      </w:r>
      <w:r w:rsidR="00081B62" w:rsidRPr="00B82523">
        <w:rPr>
          <w:rFonts w:ascii="Times New Roman" w:hAnsi="Times New Roman" w:cs="Times New Roman"/>
          <w:sz w:val="28"/>
          <w:szCs w:val="28"/>
        </w:rPr>
        <w:t>«</w:t>
      </w:r>
      <w:r w:rsidR="00857E2E" w:rsidRPr="00B82523">
        <w:rPr>
          <w:rFonts w:ascii="Times New Roman" w:hAnsi="Times New Roman" w:cs="Times New Roman"/>
          <w:sz w:val="28"/>
          <w:szCs w:val="28"/>
        </w:rPr>
        <w:t>Муниципальный округ Селтинский район Удмуртской Республики</w:t>
      </w:r>
      <w:r w:rsidR="00081B62" w:rsidRPr="00B82523">
        <w:rPr>
          <w:rFonts w:ascii="Times New Roman" w:hAnsi="Times New Roman" w:cs="Times New Roman"/>
          <w:sz w:val="28"/>
          <w:szCs w:val="28"/>
        </w:rPr>
        <w:t>»</w:t>
      </w:r>
      <w:r w:rsidRPr="00B82523">
        <w:rPr>
          <w:rFonts w:ascii="Times New Roman" w:hAnsi="Times New Roman" w:cs="Times New Roman"/>
          <w:sz w:val="28"/>
          <w:szCs w:val="28"/>
        </w:rPr>
        <w:t xml:space="preserve"> устанавливается муниципальным правовым актом</w:t>
      </w:r>
      <w:r w:rsidR="00C3172B" w:rsidRPr="00B82523">
        <w:rPr>
          <w:rFonts w:ascii="Times New Roman" w:hAnsi="Times New Roman" w:cs="Times New Roman"/>
          <w:sz w:val="28"/>
          <w:szCs w:val="28"/>
        </w:rPr>
        <w:t xml:space="preserve"> Администрации </w:t>
      </w:r>
      <w:r w:rsidRPr="00B82523">
        <w:rPr>
          <w:rFonts w:ascii="Times New Roman" w:hAnsi="Times New Roman" w:cs="Times New Roman"/>
          <w:sz w:val="28"/>
          <w:szCs w:val="28"/>
        </w:rPr>
        <w:t xml:space="preserve"> </w:t>
      </w:r>
      <w:r w:rsidR="00C3172B" w:rsidRPr="00B82523">
        <w:rPr>
          <w:rFonts w:ascii="Times New Roman" w:hAnsi="Times New Roman" w:cs="Times New Roman"/>
          <w:sz w:val="28"/>
          <w:szCs w:val="28"/>
        </w:rPr>
        <w:t>муниципального образования «Муниципальный округ Селтинский район Удмуртской Республики».</w:t>
      </w:r>
    </w:p>
    <w:p w:rsidR="0054058F" w:rsidRPr="00B82523" w:rsidRDefault="0054058F" w:rsidP="00FB1C0B">
      <w:pPr>
        <w:pStyle w:val="ConsPlusNormal"/>
        <w:ind w:firstLine="540"/>
        <w:jc w:val="both"/>
        <w:rPr>
          <w:rFonts w:ascii="Times New Roman" w:hAnsi="Times New Roman" w:cs="Times New Roman"/>
          <w:sz w:val="28"/>
          <w:szCs w:val="28"/>
        </w:rPr>
      </w:pPr>
      <w:r w:rsidRPr="00B82523">
        <w:rPr>
          <w:rFonts w:ascii="Times New Roman" w:hAnsi="Times New Roman" w:cs="Times New Roman"/>
          <w:sz w:val="28"/>
          <w:szCs w:val="28"/>
        </w:rPr>
        <w:t xml:space="preserve">3.2.11. Повреждать и самовольно переставлять малые архитектурные формы (уличную мебель, скамейки, вазоны, урны), </w:t>
      </w:r>
      <w:r w:rsidR="00CB0427" w:rsidRPr="00B82523">
        <w:rPr>
          <w:rFonts w:ascii="Times New Roman" w:hAnsi="Times New Roman" w:cs="Times New Roman"/>
          <w:sz w:val="28"/>
          <w:szCs w:val="28"/>
        </w:rPr>
        <w:t>рекламные конструкции,</w:t>
      </w:r>
      <w:r w:rsidRPr="00B82523">
        <w:rPr>
          <w:rFonts w:ascii="Times New Roman" w:hAnsi="Times New Roman" w:cs="Times New Roman"/>
          <w:sz w:val="28"/>
          <w:szCs w:val="28"/>
        </w:rPr>
        <w:t xml:space="preserve"> расположенные на землях муниципальной собственности;</w:t>
      </w:r>
    </w:p>
    <w:p w:rsidR="0054058F" w:rsidRPr="00B82523" w:rsidRDefault="0054058F" w:rsidP="00FB1C0B">
      <w:pPr>
        <w:pStyle w:val="ConsPlusNormal"/>
        <w:ind w:firstLine="540"/>
        <w:jc w:val="both"/>
        <w:rPr>
          <w:rFonts w:ascii="Times New Roman" w:hAnsi="Times New Roman" w:cs="Times New Roman"/>
          <w:sz w:val="28"/>
          <w:szCs w:val="28"/>
        </w:rPr>
      </w:pPr>
      <w:r w:rsidRPr="00B82523">
        <w:rPr>
          <w:rFonts w:ascii="Times New Roman" w:hAnsi="Times New Roman" w:cs="Times New Roman"/>
          <w:sz w:val="28"/>
          <w:szCs w:val="28"/>
        </w:rPr>
        <w:t>3.2.12. Самовольно устанавливать ограждения и (или) заборы на землях муниципальной собственности;</w:t>
      </w:r>
    </w:p>
    <w:p w:rsidR="0054058F" w:rsidRPr="00B82523" w:rsidRDefault="0054058F" w:rsidP="00FB1C0B">
      <w:pPr>
        <w:pStyle w:val="ConsPlusNormal"/>
        <w:ind w:firstLine="540"/>
        <w:jc w:val="both"/>
        <w:rPr>
          <w:rFonts w:ascii="Times New Roman" w:hAnsi="Times New Roman" w:cs="Times New Roman"/>
          <w:sz w:val="28"/>
          <w:szCs w:val="28"/>
        </w:rPr>
      </w:pPr>
      <w:r w:rsidRPr="00B82523">
        <w:rPr>
          <w:rFonts w:ascii="Times New Roman" w:hAnsi="Times New Roman" w:cs="Times New Roman"/>
          <w:sz w:val="28"/>
          <w:szCs w:val="28"/>
        </w:rPr>
        <w:t>3.2.13. Размещать ритуальные объекты и надгробные сооружения вне специально предназначенных для этого мест;</w:t>
      </w:r>
      <w:r w:rsidR="00C476B0" w:rsidRPr="00B82523">
        <w:rPr>
          <w:rFonts w:ascii="Times New Roman" w:hAnsi="Times New Roman" w:cs="Times New Roman"/>
          <w:sz w:val="28"/>
          <w:szCs w:val="28"/>
        </w:rPr>
        <w:t xml:space="preserve"> </w:t>
      </w:r>
    </w:p>
    <w:p w:rsidR="0054058F" w:rsidRPr="00B82523" w:rsidRDefault="0054058F" w:rsidP="00FB1C0B">
      <w:pPr>
        <w:pStyle w:val="ConsPlusNormal"/>
        <w:ind w:firstLine="540"/>
        <w:jc w:val="both"/>
        <w:rPr>
          <w:rFonts w:ascii="Times New Roman" w:hAnsi="Times New Roman" w:cs="Times New Roman"/>
          <w:sz w:val="28"/>
          <w:szCs w:val="28"/>
        </w:rPr>
      </w:pPr>
      <w:r w:rsidRPr="00B82523">
        <w:rPr>
          <w:rFonts w:ascii="Times New Roman" w:hAnsi="Times New Roman" w:cs="Times New Roman"/>
          <w:sz w:val="28"/>
          <w:szCs w:val="28"/>
        </w:rPr>
        <w:t>3.2.1</w:t>
      </w:r>
      <w:r w:rsidR="00C575BF" w:rsidRPr="00B82523">
        <w:rPr>
          <w:rFonts w:ascii="Times New Roman" w:hAnsi="Times New Roman" w:cs="Times New Roman"/>
          <w:sz w:val="28"/>
          <w:szCs w:val="28"/>
        </w:rPr>
        <w:t>4</w:t>
      </w:r>
      <w:r w:rsidRPr="00B82523">
        <w:rPr>
          <w:rFonts w:ascii="Times New Roman" w:hAnsi="Times New Roman" w:cs="Times New Roman"/>
          <w:sz w:val="28"/>
          <w:szCs w:val="28"/>
        </w:rPr>
        <w:t>. Самовольно использовать территории под строительство, земляные работы, установку лотков, киосков, павильонов, строений, сооружений, различных устройств и механизмов, устройство автостоянок, временных построек и навесов.</w:t>
      </w:r>
      <w:r w:rsidR="00E31375" w:rsidRPr="00B82523">
        <w:rPr>
          <w:rFonts w:ascii="Times New Roman" w:hAnsi="Times New Roman" w:cs="Times New Roman"/>
          <w:sz w:val="28"/>
          <w:szCs w:val="28"/>
        </w:rPr>
        <w:t xml:space="preserve"> </w:t>
      </w:r>
    </w:p>
    <w:p w:rsidR="0054058F" w:rsidRPr="00B82523" w:rsidRDefault="0054058F" w:rsidP="00FB1C0B">
      <w:pPr>
        <w:pStyle w:val="ConsPlusNormal"/>
        <w:ind w:firstLine="540"/>
        <w:jc w:val="both"/>
        <w:rPr>
          <w:rFonts w:ascii="Times New Roman" w:hAnsi="Times New Roman" w:cs="Times New Roman"/>
          <w:sz w:val="28"/>
          <w:szCs w:val="28"/>
        </w:rPr>
      </w:pPr>
      <w:r w:rsidRPr="00B82523">
        <w:rPr>
          <w:rFonts w:ascii="Times New Roman" w:hAnsi="Times New Roman" w:cs="Times New Roman"/>
          <w:sz w:val="28"/>
          <w:szCs w:val="28"/>
        </w:rPr>
        <w:t>3.2.1</w:t>
      </w:r>
      <w:r w:rsidR="00C575BF" w:rsidRPr="00B82523">
        <w:rPr>
          <w:rFonts w:ascii="Times New Roman" w:hAnsi="Times New Roman" w:cs="Times New Roman"/>
          <w:sz w:val="28"/>
          <w:szCs w:val="28"/>
        </w:rPr>
        <w:t>5</w:t>
      </w:r>
      <w:r w:rsidRPr="00B82523">
        <w:rPr>
          <w:rFonts w:ascii="Times New Roman" w:hAnsi="Times New Roman" w:cs="Times New Roman"/>
          <w:sz w:val="28"/>
          <w:szCs w:val="28"/>
        </w:rPr>
        <w:t>. Засорение и засыпка водоемов, устройство запруд;</w:t>
      </w:r>
    </w:p>
    <w:p w:rsidR="0054058F" w:rsidRPr="00B82523" w:rsidRDefault="0054058F" w:rsidP="00FB1C0B">
      <w:pPr>
        <w:pStyle w:val="ConsPlusNormal"/>
        <w:ind w:firstLine="540"/>
        <w:jc w:val="both"/>
        <w:rPr>
          <w:rFonts w:ascii="Times New Roman" w:hAnsi="Times New Roman" w:cs="Times New Roman"/>
          <w:sz w:val="28"/>
          <w:szCs w:val="28"/>
        </w:rPr>
      </w:pPr>
      <w:r w:rsidRPr="00B82523">
        <w:rPr>
          <w:rFonts w:ascii="Times New Roman" w:hAnsi="Times New Roman" w:cs="Times New Roman"/>
          <w:sz w:val="28"/>
          <w:szCs w:val="28"/>
        </w:rPr>
        <w:t>3.2.1</w:t>
      </w:r>
      <w:r w:rsidR="00C575BF" w:rsidRPr="00B82523">
        <w:rPr>
          <w:rFonts w:ascii="Times New Roman" w:hAnsi="Times New Roman" w:cs="Times New Roman"/>
          <w:sz w:val="28"/>
          <w:szCs w:val="28"/>
        </w:rPr>
        <w:t>6</w:t>
      </w:r>
      <w:r w:rsidRPr="00B82523">
        <w:rPr>
          <w:rFonts w:ascii="Times New Roman" w:hAnsi="Times New Roman" w:cs="Times New Roman"/>
          <w:sz w:val="28"/>
          <w:szCs w:val="28"/>
        </w:rPr>
        <w:t>. Самовольное размещение малых архитектурных форм, детских игровых и спортивных площадок на землях общего пользования;</w:t>
      </w:r>
    </w:p>
    <w:p w:rsidR="0054058F" w:rsidRPr="00B82523" w:rsidRDefault="0054058F" w:rsidP="00FB1C0B">
      <w:pPr>
        <w:pStyle w:val="ConsPlusNormal"/>
        <w:ind w:firstLine="540"/>
        <w:jc w:val="both"/>
        <w:rPr>
          <w:rFonts w:ascii="Times New Roman" w:hAnsi="Times New Roman" w:cs="Times New Roman"/>
          <w:sz w:val="28"/>
          <w:szCs w:val="28"/>
        </w:rPr>
      </w:pPr>
      <w:r w:rsidRPr="00B82523">
        <w:rPr>
          <w:rFonts w:ascii="Times New Roman" w:hAnsi="Times New Roman" w:cs="Times New Roman"/>
          <w:sz w:val="28"/>
          <w:szCs w:val="28"/>
        </w:rPr>
        <w:t>3.2.</w:t>
      </w:r>
      <w:r w:rsidR="00C575BF" w:rsidRPr="00B82523">
        <w:rPr>
          <w:rFonts w:ascii="Times New Roman" w:hAnsi="Times New Roman" w:cs="Times New Roman"/>
          <w:sz w:val="28"/>
          <w:szCs w:val="28"/>
        </w:rPr>
        <w:t>17</w:t>
      </w:r>
      <w:r w:rsidRPr="00B82523">
        <w:rPr>
          <w:rFonts w:ascii="Times New Roman" w:hAnsi="Times New Roman" w:cs="Times New Roman"/>
          <w:sz w:val="28"/>
          <w:szCs w:val="28"/>
        </w:rPr>
        <w:t>. Размещение парковочных барьеров и оградительных сигнальных конусов на землях общего пользования, за исключением случаев проведения аварийно-восстановительных и ремонтных работ;</w:t>
      </w:r>
    </w:p>
    <w:p w:rsidR="0054058F" w:rsidRPr="00B82523" w:rsidRDefault="0054058F" w:rsidP="00FB1C0B">
      <w:pPr>
        <w:pStyle w:val="ConsPlusNormal"/>
        <w:ind w:firstLine="540"/>
        <w:jc w:val="both"/>
        <w:rPr>
          <w:rFonts w:ascii="Times New Roman" w:hAnsi="Times New Roman" w:cs="Times New Roman"/>
          <w:sz w:val="28"/>
          <w:szCs w:val="28"/>
        </w:rPr>
      </w:pPr>
      <w:r w:rsidRPr="00B82523">
        <w:rPr>
          <w:rFonts w:ascii="Times New Roman" w:hAnsi="Times New Roman" w:cs="Times New Roman"/>
          <w:sz w:val="28"/>
          <w:szCs w:val="28"/>
        </w:rPr>
        <w:t>3.2.</w:t>
      </w:r>
      <w:r w:rsidR="00C575BF" w:rsidRPr="00B82523">
        <w:rPr>
          <w:rFonts w:ascii="Times New Roman" w:hAnsi="Times New Roman" w:cs="Times New Roman"/>
          <w:sz w:val="28"/>
          <w:szCs w:val="28"/>
        </w:rPr>
        <w:t>18</w:t>
      </w:r>
      <w:r w:rsidRPr="00B82523">
        <w:rPr>
          <w:rFonts w:ascii="Times New Roman" w:hAnsi="Times New Roman" w:cs="Times New Roman"/>
          <w:sz w:val="28"/>
          <w:szCs w:val="28"/>
        </w:rPr>
        <w:t>. Размещение сырья, материалов, грунта, оборудования за пределами земельных участков, отведенных под застройку;</w:t>
      </w:r>
    </w:p>
    <w:p w:rsidR="0054058F" w:rsidRPr="00B82523" w:rsidRDefault="0054058F" w:rsidP="00FB1C0B">
      <w:pPr>
        <w:pStyle w:val="ConsPlusNormal"/>
        <w:ind w:firstLine="540"/>
        <w:jc w:val="both"/>
        <w:rPr>
          <w:rFonts w:ascii="Times New Roman" w:hAnsi="Times New Roman" w:cs="Times New Roman"/>
          <w:sz w:val="28"/>
          <w:szCs w:val="28"/>
        </w:rPr>
      </w:pPr>
      <w:r w:rsidRPr="00B82523">
        <w:rPr>
          <w:rFonts w:ascii="Times New Roman" w:hAnsi="Times New Roman" w:cs="Times New Roman"/>
          <w:sz w:val="28"/>
          <w:szCs w:val="28"/>
        </w:rPr>
        <w:t>3.2.</w:t>
      </w:r>
      <w:r w:rsidR="00C575BF" w:rsidRPr="00B82523">
        <w:rPr>
          <w:rFonts w:ascii="Times New Roman" w:hAnsi="Times New Roman" w:cs="Times New Roman"/>
          <w:sz w:val="28"/>
          <w:szCs w:val="28"/>
        </w:rPr>
        <w:t>19</w:t>
      </w:r>
      <w:r w:rsidRPr="00B82523">
        <w:rPr>
          <w:rFonts w:ascii="Times New Roman" w:hAnsi="Times New Roman" w:cs="Times New Roman"/>
          <w:sz w:val="28"/>
          <w:szCs w:val="28"/>
        </w:rPr>
        <w:t>. Самовольное присоединение промышленных, хозяйственно-бытовых и иных объектов к сетям ливневой и бытовой канализации.</w:t>
      </w:r>
    </w:p>
    <w:p w:rsidR="0054058F" w:rsidRPr="00B82523" w:rsidRDefault="0054058F" w:rsidP="00FB1C0B">
      <w:pPr>
        <w:pStyle w:val="ConsPlusNormal"/>
        <w:ind w:firstLine="540"/>
        <w:jc w:val="both"/>
        <w:rPr>
          <w:rFonts w:ascii="Times New Roman" w:hAnsi="Times New Roman" w:cs="Times New Roman"/>
          <w:sz w:val="28"/>
          <w:szCs w:val="28"/>
        </w:rPr>
      </w:pPr>
      <w:r w:rsidRPr="00B82523">
        <w:rPr>
          <w:rFonts w:ascii="Times New Roman" w:hAnsi="Times New Roman" w:cs="Times New Roman"/>
          <w:sz w:val="28"/>
          <w:szCs w:val="28"/>
        </w:rPr>
        <w:t>3.2.</w:t>
      </w:r>
      <w:r w:rsidR="00C575BF" w:rsidRPr="00B82523">
        <w:rPr>
          <w:rFonts w:ascii="Times New Roman" w:hAnsi="Times New Roman" w:cs="Times New Roman"/>
          <w:sz w:val="28"/>
          <w:szCs w:val="28"/>
        </w:rPr>
        <w:t>20</w:t>
      </w:r>
      <w:r w:rsidRPr="00B82523">
        <w:rPr>
          <w:rFonts w:ascii="Times New Roman" w:hAnsi="Times New Roman" w:cs="Times New Roman"/>
          <w:sz w:val="28"/>
          <w:szCs w:val="28"/>
        </w:rPr>
        <w:t>. Самовольно размещать на земельных участках независимо от формы собственности информационные, временные конструкции (в том числе, штендеры, стенды, стойки, щиты, указатели).</w:t>
      </w:r>
    </w:p>
    <w:p w:rsidR="0054058F" w:rsidRPr="00B82523" w:rsidRDefault="0054058F" w:rsidP="00FB1C0B">
      <w:pPr>
        <w:pStyle w:val="ConsPlusNormal"/>
        <w:ind w:firstLine="540"/>
        <w:jc w:val="both"/>
        <w:rPr>
          <w:rFonts w:ascii="Times New Roman" w:hAnsi="Times New Roman" w:cs="Times New Roman"/>
          <w:sz w:val="28"/>
          <w:szCs w:val="28"/>
        </w:rPr>
      </w:pPr>
      <w:r w:rsidRPr="00B82523">
        <w:rPr>
          <w:rFonts w:ascii="Times New Roman" w:hAnsi="Times New Roman" w:cs="Times New Roman"/>
          <w:sz w:val="28"/>
          <w:szCs w:val="28"/>
        </w:rPr>
        <w:t>3.2.</w:t>
      </w:r>
      <w:r w:rsidR="00C575BF" w:rsidRPr="00B82523">
        <w:rPr>
          <w:rFonts w:ascii="Times New Roman" w:hAnsi="Times New Roman" w:cs="Times New Roman"/>
          <w:sz w:val="28"/>
          <w:szCs w:val="28"/>
        </w:rPr>
        <w:t>21</w:t>
      </w:r>
      <w:r w:rsidRPr="00B82523">
        <w:rPr>
          <w:rFonts w:ascii="Times New Roman" w:hAnsi="Times New Roman" w:cs="Times New Roman"/>
          <w:sz w:val="28"/>
          <w:szCs w:val="28"/>
        </w:rPr>
        <w:t xml:space="preserve">. Повреждать тротуары и пешеходные дорожки, находящиеся на территории общего пользования муниципального образования </w:t>
      </w:r>
      <w:r w:rsidR="00081B62" w:rsidRPr="00B82523">
        <w:rPr>
          <w:rFonts w:ascii="Times New Roman" w:hAnsi="Times New Roman" w:cs="Times New Roman"/>
          <w:sz w:val="28"/>
          <w:szCs w:val="28"/>
        </w:rPr>
        <w:t>«</w:t>
      </w:r>
      <w:r w:rsidR="00857E2E" w:rsidRPr="00B82523">
        <w:rPr>
          <w:rFonts w:ascii="Times New Roman" w:hAnsi="Times New Roman" w:cs="Times New Roman"/>
          <w:sz w:val="28"/>
          <w:szCs w:val="28"/>
        </w:rPr>
        <w:t>Муниципальный округ Селтинский район Удмуртской Республики</w:t>
      </w:r>
      <w:r w:rsidR="00081B62" w:rsidRPr="00B82523">
        <w:rPr>
          <w:rFonts w:ascii="Times New Roman" w:hAnsi="Times New Roman" w:cs="Times New Roman"/>
          <w:sz w:val="28"/>
          <w:szCs w:val="28"/>
        </w:rPr>
        <w:t>»</w:t>
      </w:r>
      <w:r w:rsidRPr="00B82523">
        <w:rPr>
          <w:rFonts w:ascii="Times New Roman" w:hAnsi="Times New Roman" w:cs="Times New Roman"/>
          <w:sz w:val="28"/>
          <w:szCs w:val="28"/>
        </w:rPr>
        <w:t xml:space="preserve"> вне полосы отвода </w:t>
      </w:r>
      <w:r w:rsidRPr="00B82523">
        <w:rPr>
          <w:rFonts w:ascii="Times New Roman" w:hAnsi="Times New Roman" w:cs="Times New Roman"/>
          <w:sz w:val="28"/>
          <w:szCs w:val="28"/>
        </w:rPr>
        <w:lastRenderedPageBreak/>
        <w:t>автомобильной дороги, в виде повреждения верхнего покрытия полотна и вскрытия грунта, а также нанесения несанкционированных надписей и разметки.</w:t>
      </w:r>
    </w:p>
    <w:p w:rsidR="0054058F" w:rsidRPr="00B82523" w:rsidRDefault="0054058F" w:rsidP="00FB1C0B">
      <w:pPr>
        <w:pStyle w:val="ConsPlusNormal"/>
        <w:ind w:firstLine="540"/>
        <w:jc w:val="both"/>
        <w:rPr>
          <w:rFonts w:ascii="Times New Roman" w:hAnsi="Times New Roman" w:cs="Times New Roman"/>
          <w:sz w:val="28"/>
          <w:szCs w:val="28"/>
        </w:rPr>
      </w:pPr>
      <w:r w:rsidRPr="00B82523">
        <w:rPr>
          <w:rFonts w:ascii="Times New Roman" w:hAnsi="Times New Roman" w:cs="Times New Roman"/>
          <w:sz w:val="28"/>
          <w:szCs w:val="28"/>
        </w:rPr>
        <w:t>3.2.2</w:t>
      </w:r>
      <w:r w:rsidR="00C575BF" w:rsidRPr="00B82523">
        <w:rPr>
          <w:rFonts w:ascii="Times New Roman" w:hAnsi="Times New Roman" w:cs="Times New Roman"/>
          <w:sz w:val="28"/>
          <w:szCs w:val="28"/>
        </w:rPr>
        <w:t>2</w:t>
      </w:r>
      <w:r w:rsidRPr="00B82523">
        <w:rPr>
          <w:rFonts w:ascii="Times New Roman" w:hAnsi="Times New Roman" w:cs="Times New Roman"/>
          <w:sz w:val="28"/>
          <w:szCs w:val="28"/>
        </w:rPr>
        <w:t>. Самовольное заваливание дорог и тротуаров грунтом, строительными отходами при производстве строительных работ.</w:t>
      </w:r>
    </w:p>
    <w:p w:rsidR="001906BF" w:rsidRPr="00B82523" w:rsidRDefault="0054058F" w:rsidP="001906BF">
      <w:pPr>
        <w:pStyle w:val="ConsPlusNormal"/>
        <w:ind w:firstLine="540"/>
        <w:jc w:val="both"/>
        <w:rPr>
          <w:rFonts w:ascii="Times New Roman" w:hAnsi="Times New Roman" w:cs="Times New Roman"/>
          <w:sz w:val="28"/>
          <w:szCs w:val="28"/>
        </w:rPr>
      </w:pPr>
      <w:r w:rsidRPr="00B82523">
        <w:rPr>
          <w:rFonts w:ascii="Times New Roman" w:hAnsi="Times New Roman" w:cs="Times New Roman"/>
          <w:sz w:val="28"/>
          <w:szCs w:val="28"/>
        </w:rPr>
        <w:t>3.2.2</w:t>
      </w:r>
      <w:r w:rsidR="00C575BF" w:rsidRPr="00B82523">
        <w:rPr>
          <w:rFonts w:ascii="Times New Roman" w:hAnsi="Times New Roman" w:cs="Times New Roman"/>
          <w:sz w:val="28"/>
          <w:szCs w:val="28"/>
        </w:rPr>
        <w:t>3</w:t>
      </w:r>
      <w:r w:rsidRPr="00B82523">
        <w:rPr>
          <w:rFonts w:ascii="Times New Roman" w:hAnsi="Times New Roman" w:cs="Times New Roman"/>
          <w:sz w:val="28"/>
          <w:szCs w:val="28"/>
        </w:rPr>
        <w:t>. Организация, установка и размещение передвижных развлекательных детских площадок (батутов, батутных комплексов, аттракционов, детских игровых площадок и т.п.) на газонах, расположенных на территории общего пользования.</w:t>
      </w:r>
      <w:r w:rsidR="001906BF" w:rsidRPr="00B82523">
        <w:rPr>
          <w:rFonts w:ascii="Times New Roman" w:hAnsi="Times New Roman" w:cs="Times New Roman"/>
          <w:sz w:val="28"/>
          <w:szCs w:val="28"/>
        </w:rPr>
        <w:t xml:space="preserve"> </w:t>
      </w:r>
    </w:p>
    <w:p w:rsidR="001906BF" w:rsidRPr="00B82523" w:rsidRDefault="001906BF" w:rsidP="001906BF">
      <w:pPr>
        <w:pStyle w:val="ConsPlusNormal"/>
        <w:ind w:firstLine="540"/>
        <w:jc w:val="both"/>
        <w:rPr>
          <w:rFonts w:ascii="Times New Roman" w:hAnsi="Times New Roman" w:cs="Times New Roman"/>
          <w:sz w:val="28"/>
          <w:szCs w:val="28"/>
        </w:rPr>
      </w:pPr>
      <w:r w:rsidRPr="00B82523">
        <w:rPr>
          <w:rFonts w:ascii="Times New Roman" w:hAnsi="Times New Roman" w:cs="Times New Roman"/>
          <w:sz w:val="28"/>
          <w:szCs w:val="28"/>
        </w:rPr>
        <w:t>3.2.24. Производить выгул сельскохозяйственных животных на территории земель общего пользования в границах населенного пункта муниципального образования, а также выпас скота и домашней птицы в парках, скверах и в других общественных местах.</w:t>
      </w:r>
    </w:p>
    <w:p w:rsidR="001906BF" w:rsidRPr="00B82523" w:rsidRDefault="001906BF" w:rsidP="001906BF">
      <w:pPr>
        <w:pStyle w:val="ConsPlusNormal"/>
        <w:tabs>
          <w:tab w:val="left" w:pos="1418"/>
        </w:tabs>
        <w:ind w:firstLine="539"/>
        <w:jc w:val="both"/>
        <w:rPr>
          <w:rFonts w:ascii="Times New Roman" w:hAnsi="Times New Roman" w:cs="Times New Roman"/>
          <w:sz w:val="28"/>
          <w:szCs w:val="28"/>
        </w:rPr>
      </w:pPr>
      <w:r w:rsidRPr="00B82523">
        <w:rPr>
          <w:rFonts w:ascii="Times New Roman" w:hAnsi="Times New Roman" w:cs="Times New Roman"/>
          <w:sz w:val="28"/>
          <w:szCs w:val="28"/>
        </w:rPr>
        <w:t xml:space="preserve">3.2.25. Допускать произрастание карантинных растений (амброзия полыннолистная, повилики, борщевик Сосновского). </w:t>
      </w:r>
    </w:p>
    <w:p w:rsidR="001906BF" w:rsidRPr="00B82523" w:rsidRDefault="001906BF" w:rsidP="001906BF">
      <w:pPr>
        <w:pStyle w:val="Default"/>
        <w:ind w:firstLine="567"/>
        <w:jc w:val="both"/>
        <w:rPr>
          <w:color w:val="auto"/>
          <w:sz w:val="28"/>
          <w:szCs w:val="28"/>
        </w:rPr>
      </w:pPr>
      <w:r w:rsidRPr="00B82523">
        <w:rPr>
          <w:color w:val="auto"/>
          <w:sz w:val="28"/>
          <w:szCs w:val="28"/>
        </w:rPr>
        <w:t>3.2.26. Сжигать сухую растительность.</w:t>
      </w:r>
    </w:p>
    <w:p w:rsidR="001906BF" w:rsidRPr="00B82523" w:rsidRDefault="001906BF" w:rsidP="001906BF">
      <w:pPr>
        <w:pStyle w:val="Default"/>
        <w:ind w:firstLine="567"/>
        <w:jc w:val="both"/>
        <w:rPr>
          <w:color w:val="auto"/>
          <w:sz w:val="28"/>
          <w:szCs w:val="28"/>
        </w:rPr>
      </w:pPr>
      <w:r w:rsidRPr="00B82523">
        <w:rPr>
          <w:color w:val="auto"/>
          <w:sz w:val="28"/>
          <w:szCs w:val="28"/>
        </w:rPr>
        <w:t>3.2.27. Парковать автомобили, прицепы и иные механизмы на тротуарах, пешеходных дорожках, озелененных территориях, игровых, спортивных, детских и хозяйственных площадках, в местах размещения контейнеров, контейнерных площадок.</w:t>
      </w:r>
    </w:p>
    <w:p w:rsidR="001906BF" w:rsidRPr="00B82523" w:rsidRDefault="001906BF" w:rsidP="001906BF">
      <w:pPr>
        <w:pStyle w:val="Default"/>
        <w:ind w:firstLine="567"/>
        <w:jc w:val="both"/>
        <w:rPr>
          <w:color w:val="auto"/>
          <w:sz w:val="28"/>
          <w:szCs w:val="28"/>
        </w:rPr>
      </w:pPr>
      <w:r w:rsidRPr="00B82523">
        <w:rPr>
          <w:color w:val="auto"/>
          <w:sz w:val="28"/>
          <w:szCs w:val="28"/>
        </w:rPr>
        <w:t>3.2.28. Размещать ограждение за границами основной территории.</w:t>
      </w:r>
    </w:p>
    <w:p w:rsidR="001906BF" w:rsidRPr="00B82523" w:rsidRDefault="001906BF" w:rsidP="001906BF">
      <w:pPr>
        <w:pStyle w:val="ConsPlusNormal"/>
        <w:ind w:firstLine="540"/>
        <w:jc w:val="both"/>
        <w:rPr>
          <w:rFonts w:ascii="Times New Roman" w:hAnsi="Times New Roman" w:cs="Times New Roman"/>
          <w:sz w:val="28"/>
          <w:szCs w:val="28"/>
        </w:rPr>
      </w:pPr>
      <w:r w:rsidRPr="00B82523">
        <w:rPr>
          <w:rFonts w:ascii="Times New Roman" w:hAnsi="Times New Roman" w:cs="Times New Roman"/>
          <w:sz w:val="28"/>
          <w:szCs w:val="28"/>
        </w:rPr>
        <w:t>3.2.29. Выжигание травы, листвы, тополиного пуха, частей деревьев и иной растительности в населенных пунктах (за исключением профилактического контролируемого противопожарного выжигания хвороста, лесной подстилки, сухой травы и других лесных горючих материалов в лесах), на земельных участках, непосредственно примыкающих к населенным пунктам.</w:t>
      </w:r>
    </w:p>
    <w:p w:rsidR="001906BF" w:rsidRPr="00B82523" w:rsidRDefault="001906BF" w:rsidP="001906BF">
      <w:pPr>
        <w:pStyle w:val="ConsPlusNormal"/>
        <w:ind w:firstLine="540"/>
        <w:jc w:val="both"/>
        <w:rPr>
          <w:rFonts w:ascii="Times New Roman" w:hAnsi="Times New Roman" w:cs="Times New Roman"/>
          <w:sz w:val="28"/>
          <w:szCs w:val="28"/>
        </w:rPr>
      </w:pPr>
      <w:r w:rsidRPr="00B82523">
        <w:rPr>
          <w:rFonts w:ascii="Times New Roman" w:hAnsi="Times New Roman" w:cs="Times New Roman"/>
          <w:sz w:val="28"/>
          <w:szCs w:val="28"/>
        </w:rPr>
        <w:t>3.2.30. Сжигание горючих отходов, предметов и материалов, разведение костров на участках территорий независимо от форм собственности (пользования) земельными участками.</w:t>
      </w:r>
    </w:p>
    <w:p w:rsidR="001906BF" w:rsidRPr="00B82523" w:rsidRDefault="001906BF" w:rsidP="001906BF">
      <w:pPr>
        <w:pStyle w:val="ConsPlusNormal"/>
        <w:ind w:firstLine="540"/>
        <w:jc w:val="both"/>
        <w:rPr>
          <w:rFonts w:ascii="Times New Roman" w:hAnsi="Times New Roman" w:cs="Times New Roman"/>
          <w:sz w:val="28"/>
          <w:szCs w:val="28"/>
        </w:rPr>
      </w:pPr>
      <w:r w:rsidRPr="00B82523">
        <w:rPr>
          <w:rFonts w:ascii="Times New Roman" w:hAnsi="Times New Roman" w:cs="Times New Roman"/>
          <w:sz w:val="28"/>
          <w:szCs w:val="28"/>
        </w:rPr>
        <w:t>3.2.31. Размещение, складирование и хранение крупногабаритных предметов, авто- и мототранспорта, тракторов, спецтехники, труб, оборудования, строительных материалов (конструкций и оборудования) на территории земель общего пользования, землях муниципальной собственности и (или) землях, государственная собственность на которые не разграничена, в том числе и перед фасадами домов и на прилегающей территории, без оформления письменного разрешения территориального органа на определенный срок: дрова, трубы, хлысты, строительные материалы - до 2-х недель. Складируемые предметы не должны препятствовать проезду автотранспорта по проезжей части улиц и проходу пешеходов по тротуарам, если это не вызвано необходимостью проведения аварийных работ.</w:t>
      </w:r>
    </w:p>
    <w:p w:rsidR="001906BF" w:rsidRPr="00B82523" w:rsidRDefault="001906BF" w:rsidP="001906BF">
      <w:pPr>
        <w:pStyle w:val="ConsPlusNormal"/>
        <w:ind w:firstLine="540"/>
        <w:jc w:val="both"/>
        <w:rPr>
          <w:rFonts w:ascii="Times New Roman" w:hAnsi="Times New Roman" w:cs="Times New Roman"/>
          <w:sz w:val="28"/>
          <w:szCs w:val="28"/>
        </w:rPr>
      </w:pPr>
      <w:r w:rsidRPr="00B82523">
        <w:rPr>
          <w:rFonts w:ascii="Times New Roman" w:hAnsi="Times New Roman" w:cs="Times New Roman"/>
          <w:sz w:val="28"/>
          <w:szCs w:val="28"/>
        </w:rPr>
        <w:t>3.2.32. Повреждение и уничтожение объектов и элементов благоустройства.</w:t>
      </w:r>
    </w:p>
    <w:p w:rsidR="001906BF" w:rsidRPr="00B82523" w:rsidRDefault="001906BF" w:rsidP="001906BF">
      <w:pPr>
        <w:pStyle w:val="ConsPlusNormal"/>
        <w:ind w:firstLine="540"/>
        <w:jc w:val="both"/>
        <w:rPr>
          <w:rFonts w:ascii="Times New Roman" w:hAnsi="Times New Roman" w:cs="Times New Roman"/>
          <w:sz w:val="28"/>
          <w:szCs w:val="28"/>
        </w:rPr>
      </w:pPr>
      <w:r w:rsidRPr="00B82523">
        <w:rPr>
          <w:rFonts w:ascii="Times New Roman" w:hAnsi="Times New Roman" w:cs="Times New Roman"/>
          <w:sz w:val="28"/>
          <w:szCs w:val="28"/>
        </w:rPr>
        <w:t>3.2.33. Стоянка (хранение) более 10 дней разукомплектованных и неисправных транспортных средств независимо от места их расположения, за исключением специализированных автостоянок.</w:t>
      </w:r>
    </w:p>
    <w:p w:rsidR="001906BF" w:rsidRPr="00B82523" w:rsidRDefault="001906BF" w:rsidP="001906BF">
      <w:pPr>
        <w:pStyle w:val="ConsPlusNormal"/>
        <w:ind w:firstLine="540"/>
        <w:jc w:val="both"/>
        <w:rPr>
          <w:rFonts w:ascii="Times New Roman" w:hAnsi="Times New Roman" w:cs="Times New Roman"/>
          <w:sz w:val="28"/>
          <w:szCs w:val="28"/>
        </w:rPr>
      </w:pPr>
      <w:r w:rsidRPr="00B82523">
        <w:rPr>
          <w:rFonts w:ascii="Times New Roman" w:hAnsi="Times New Roman" w:cs="Times New Roman"/>
          <w:sz w:val="28"/>
          <w:szCs w:val="28"/>
        </w:rPr>
        <w:t xml:space="preserve">3.2.34. Установка устройств наливных помоек, разлив (выливание) помоев и нечистот, выбрасывание отходов, мусора и навоза на придомовую территорию, а также за территорию домов и улиц, на уличные проезды и иную территорию общего пользования. </w:t>
      </w:r>
    </w:p>
    <w:p w:rsidR="001906BF" w:rsidRPr="00B82523" w:rsidRDefault="001906BF" w:rsidP="001906BF">
      <w:pPr>
        <w:pStyle w:val="ConsPlusNormal"/>
        <w:ind w:firstLine="540"/>
        <w:jc w:val="both"/>
        <w:rPr>
          <w:rFonts w:ascii="Times New Roman" w:hAnsi="Times New Roman" w:cs="Times New Roman"/>
          <w:sz w:val="28"/>
          <w:szCs w:val="28"/>
        </w:rPr>
      </w:pPr>
      <w:r w:rsidRPr="00B82523">
        <w:rPr>
          <w:rFonts w:ascii="Times New Roman" w:hAnsi="Times New Roman" w:cs="Times New Roman"/>
          <w:sz w:val="28"/>
          <w:szCs w:val="28"/>
        </w:rPr>
        <w:lastRenderedPageBreak/>
        <w:t>3.2.35. Организация несанкционированных свалок мусора.</w:t>
      </w:r>
    </w:p>
    <w:p w:rsidR="001906BF" w:rsidRPr="00B82523" w:rsidRDefault="001906BF" w:rsidP="001906BF">
      <w:pPr>
        <w:pStyle w:val="ConsPlusNormal"/>
        <w:ind w:firstLine="540"/>
        <w:jc w:val="both"/>
        <w:rPr>
          <w:rFonts w:ascii="Times New Roman" w:hAnsi="Times New Roman" w:cs="Times New Roman"/>
          <w:sz w:val="28"/>
          <w:szCs w:val="28"/>
        </w:rPr>
      </w:pPr>
      <w:r w:rsidRPr="00B82523">
        <w:rPr>
          <w:rFonts w:ascii="Times New Roman" w:hAnsi="Times New Roman" w:cs="Times New Roman"/>
          <w:sz w:val="28"/>
          <w:szCs w:val="28"/>
        </w:rPr>
        <w:t>3.2.36. Сброс ЖБО и нечистот, их протекание на прилегающую территорию, пешеходные дорожки территории общего пользования, земельные участки, непосредственно примыкающие к населенным пунктам, закапывать ЖБО в землю. Вывоз ЖБО осуществляется по договорам или разовым заявкам организациями, имеющими специальный транспорт. Сбор ЖБО из неканавизированных домовладений осуществляется в специально оборудованные для этих целей места (выгреб), вывозится по договору со специализированной организацией по мере заполнения выгреба.</w:t>
      </w:r>
    </w:p>
    <w:p w:rsidR="0054058F" w:rsidRPr="00B82523" w:rsidRDefault="0054058F" w:rsidP="00FB1C0B">
      <w:pPr>
        <w:pStyle w:val="ConsPlusNormal"/>
        <w:ind w:firstLine="540"/>
        <w:jc w:val="both"/>
        <w:rPr>
          <w:rFonts w:ascii="Times New Roman" w:hAnsi="Times New Roman" w:cs="Times New Roman"/>
          <w:sz w:val="28"/>
          <w:szCs w:val="28"/>
        </w:rPr>
      </w:pPr>
      <w:r w:rsidRPr="00B82523">
        <w:rPr>
          <w:rFonts w:ascii="Times New Roman" w:hAnsi="Times New Roman" w:cs="Times New Roman"/>
          <w:sz w:val="28"/>
          <w:szCs w:val="28"/>
        </w:rPr>
        <w:t xml:space="preserve">3.3. </w:t>
      </w:r>
      <w:r w:rsidR="00D13959" w:rsidRPr="00B82523">
        <w:rPr>
          <w:rFonts w:ascii="Times New Roman" w:hAnsi="Times New Roman" w:cs="Times New Roman"/>
          <w:sz w:val="28"/>
          <w:szCs w:val="28"/>
        </w:rPr>
        <w:t>Органам местного самоуправления привлекать к осуществлению уборки физических, юридических лиц, индивидуальных предпринимателей, являющихся собственниками зданий (помещений в них), сооружений, включая временные сооружения, а также владеющих земельными участками на праве собственности, ином вещном праве, праве аренды, ином законном праве, территории путем включения в договор аренды требования об уборке прилегающей территории и определения ее границ, а также через соглашения с собственниками земельных участков</w:t>
      </w:r>
      <w:r w:rsidRPr="00B82523">
        <w:rPr>
          <w:rFonts w:ascii="Times New Roman" w:hAnsi="Times New Roman" w:cs="Times New Roman"/>
          <w:sz w:val="28"/>
          <w:szCs w:val="28"/>
        </w:rPr>
        <w:t>.</w:t>
      </w:r>
      <w:r w:rsidR="00BC20A9" w:rsidRPr="00B82523">
        <w:rPr>
          <w:rFonts w:ascii="Times New Roman" w:hAnsi="Times New Roman" w:cs="Times New Roman"/>
          <w:sz w:val="28"/>
          <w:szCs w:val="28"/>
        </w:rPr>
        <w:t xml:space="preserve"> </w:t>
      </w:r>
    </w:p>
    <w:p w:rsidR="0054058F" w:rsidRPr="00B82523" w:rsidRDefault="0054058F" w:rsidP="00FB1C0B">
      <w:pPr>
        <w:pStyle w:val="ConsPlusNormal"/>
        <w:ind w:firstLine="540"/>
        <w:jc w:val="both"/>
        <w:rPr>
          <w:rFonts w:ascii="Times New Roman" w:hAnsi="Times New Roman" w:cs="Times New Roman"/>
          <w:sz w:val="28"/>
          <w:szCs w:val="28"/>
        </w:rPr>
      </w:pPr>
      <w:r w:rsidRPr="00B82523">
        <w:rPr>
          <w:rFonts w:ascii="Times New Roman" w:hAnsi="Times New Roman" w:cs="Times New Roman"/>
          <w:sz w:val="28"/>
          <w:szCs w:val="28"/>
        </w:rPr>
        <w:t>3.</w:t>
      </w:r>
      <w:r w:rsidR="00EB09A4" w:rsidRPr="00B82523">
        <w:rPr>
          <w:rFonts w:ascii="Times New Roman" w:hAnsi="Times New Roman" w:cs="Times New Roman"/>
          <w:sz w:val="28"/>
          <w:szCs w:val="28"/>
        </w:rPr>
        <w:t>4</w:t>
      </w:r>
      <w:r w:rsidRPr="00B82523">
        <w:rPr>
          <w:rFonts w:ascii="Times New Roman" w:hAnsi="Times New Roman" w:cs="Times New Roman"/>
          <w:sz w:val="28"/>
          <w:szCs w:val="28"/>
        </w:rPr>
        <w:t>. Размещение нестационарных торговых объектов должно соответствовать градостроительным условиям использования территории, требованиям технических регламентов, в том числе экологическим, санитарно-гигиеническим, противопожарным, а также требованиям охраны объектов культурного наследия и требованиям об использовании земельных участков в соответствии с их целевым назначением и обеспечивать:</w:t>
      </w:r>
    </w:p>
    <w:p w:rsidR="0054058F" w:rsidRPr="00B82523" w:rsidRDefault="0054058F" w:rsidP="00FB1C0B">
      <w:pPr>
        <w:pStyle w:val="ConsPlusNormal"/>
        <w:ind w:firstLine="540"/>
        <w:jc w:val="both"/>
        <w:rPr>
          <w:rFonts w:ascii="Times New Roman" w:hAnsi="Times New Roman" w:cs="Times New Roman"/>
          <w:sz w:val="28"/>
          <w:szCs w:val="28"/>
        </w:rPr>
      </w:pPr>
      <w:r w:rsidRPr="00B82523">
        <w:rPr>
          <w:rFonts w:ascii="Times New Roman" w:hAnsi="Times New Roman" w:cs="Times New Roman"/>
          <w:sz w:val="28"/>
          <w:szCs w:val="28"/>
        </w:rPr>
        <w:t xml:space="preserve">1) сохранение архитектурного, исторического и эстетического облика </w:t>
      </w:r>
      <w:r w:rsidR="00583FDD" w:rsidRPr="00B82523">
        <w:rPr>
          <w:rFonts w:ascii="Times New Roman" w:hAnsi="Times New Roman" w:cs="Times New Roman"/>
          <w:sz w:val="28"/>
          <w:szCs w:val="28"/>
        </w:rPr>
        <w:t>населенных пунктов</w:t>
      </w:r>
      <w:r w:rsidRPr="00B82523">
        <w:rPr>
          <w:rFonts w:ascii="Times New Roman" w:hAnsi="Times New Roman" w:cs="Times New Roman"/>
          <w:sz w:val="28"/>
          <w:szCs w:val="28"/>
        </w:rPr>
        <w:t>;</w:t>
      </w:r>
    </w:p>
    <w:p w:rsidR="0054058F" w:rsidRPr="00B82523" w:rsidRDefault="0054058F" w:rsidP="00FB1C0B">
      <w:pPr>
        <w:pStyle w:val="ConsPlusNormal"/>
        <w:ind w:firstLine="540"/>
        <w:jc w:val="both"/>
        <w:rPr>
          <w:rFonts w:ascii="Times New Roman" w:hAnsi="Times New Roman" w:cs="Times New Roman"/>
          <w:sz w:val="28"/>
          <w:szCs w:val="28"/>
        </w:rPr>
      </w:pPr>
      <w:r w:rsidRPr="00B82523">
        <w:rPr>
          <w:rFonts w:ascii="Times New Roman" w:hAnsi="Times New Roman" w:cs="Times New Roman"/>
          <w:sz w:val="28"/>
          <w:szCs w:val="28"/>
        </w:rPr>
        <w:t>2) возможность подключения объекта к сетям инженерно-технического обеспечения;</w:t>
      </w:r>
    </w:p>
    <w:p w:rsidR="0054058F" w:rsidRPr="00B82523" w:rsidRDefault="0054058F" w:rsidP="00FB1C0B">
      <w:pPr>
        <w:pStyle w:val="ConsPlusNormal"/>
        <w:ind w:firstLine="540"/>
        <w:jc w:val="both"/>
        <w:rPr>
          <w:rFonts w:ascii="Times New Roman" w:hAnsi="Times New Roman" w:cs="Times New Roman"/>
          <w:sz w:val="28"/>
          <w:szCs w:val="28"/>
        </w:rPr>
      </w:pPr>
      <w:r w:rsidRPr="00B82523">
        <w:rPr>
          <w:rFonts w:ascii="Times New Roman" w:hAnsi="Times New Roman" w:cs="Times New Roman"/>
          <w:sz w:val="28"/>
          <w:szCs w:val="28"/>
        </w:rPr>
        <w:t>3) нормативную ширину проезда для автотранспорта согласно требованиям технических регламентов (ГОСТ, СП), не создавая помех для прохода пешеходов;</w:t>
      </w:r>
    </w:p>
    <w:p w:rsidR="0054058F" w:rsidRPr="00B82523" w:rsidRDefault="0054058F" w:rsidP="00FB1C0B">
      <w:pPr>
        <w:pStyle w:val="ConsPlusNormal"/>
        <w:ind w:firstLine="540"/>
        <w:jc w:val="both"/>
        <w:rPr>
          <w:rFonts w:ascii="Times New Roman" w:hAnsi="Times New Roman" w:cs="Times New Roman"/>
          <w:sz w:val="28"/>
          <w:szCs w:val="28"/>
        </w:rPr>
      </w:pPr>
      <w:r w:rsidRPr="00B82523">
        <w:rPr>
          <w:rFonts w:ascii="Times New Roman" w:hAnsi="Times New Roman" w:cs="Times New Roman"/>
          <w:sz w:val="28"/>
          <w:szCs w:val="28"/>
        </w:rPr>
        <w:t>4) беспрепятственный проезд специализированного транспорта к существующим зданиям и сооружениям;</w:t>
      </w:r>
    </w:p>
    <w:p w:rsidR="0054058F" w:rsidRPr="00B82523" w:rsidRDefault="0054058F" w:rsidP="00FB1C0B">
      <w:pPr>
        <w:pStyle w:val="ConsPlusNormal"/>
        <w:ind w:firstLine="540"/>
        <w:jc w:val="both"/>
        <w:rPr>
          <w:rFonts w:ascii="Times New Roman" w:hAnsi="Times New Roman" w:cs="Times New Roman"/>
          <w:sz w:val="28"/>
          <w:szCs w:val="28"/>
        </w:rPr>
      </w:pPr>
      <w:r w:rsidRPr="00B82523">
        <w:rPr>
          <w:rFonts w:ascii="Times New Roman" w:hAnsi="Times New Roman" w:cs="Times New Roman"/>
          <w:sz w:val="28"/>
          <w:szCs w:val="28"/>
        </w:rPr>
        <w:t>5) выполнение требований законодательства о социальной защите инвалидов, в том числе об обеспечении безбарьерной среды жизнедеятельности для инвалидов и иных маломобильных групп населения.</w:t>
      </w:r>
    </w:p>
    <w:p w:rsidR="001906BF" w:rsidRPr="00B82523" w:rsidRDefault="001906BF" w:rsidP="001906BF">
      <w:pPr>
        <w:pStyle w:val="aa"/>
        <w:shd w:val="clear" w:color="auto" w:fill="FFFFFF"/>
        <w:spacing w:before="0" w:beforeAutospacing="0" w:after="0" w:afterAutospacing="0"/>
        <w:ind w:firstLine="567"/>
        <w:jc w:val="both"/>
        <w:rPr>
          <w:rFonts w:ascii="GOSTUI2" w:hAnsi="GOSTUI2"/>
          <w:sz w:val="28"/>
          <w:szCs w:val="28"/>
        </w:rPr>
      </w:pPr>
      <w:r w:rsidRPr="00B82523">
        <w:rPr>
          <w:sz w:val="28"/>
          <w:szCs w:val="28"/>
        </w:rPr>
        <w:t xml:space="preserve">3.5. В </w:t>
      </w:r>
      <w:r w:rsidRPr="00B82523">
        <w:rPr>
          <w:rFonts w:ascii="GOSTUI2" w:hAnsi="GOSTUI2"/>
          <w:sz w:val="28"/>
          <w:szCs w:val="28"/>
        </w:rPr>
        <w:t>чаше фонтана запрещено:</w:t>
      </w:r>
    </w:p>
    <w:p w:rsidR="001906BF" w:rsidRPr="00B82523" w:rsidRDefault="001906BF" w:rsidP="001906BF">
      <w:pPr>
        <w:pStyle w:val="aa"/>
        <w:shd w:val="clear" w:color="auto" w:fill="FFFFFF"/>
        <w:tabs>
          <w:tab w:val="left" w:pos="4455"/>
        </w:tabs>
        <w:spacing w:before="0" w:beforeAutospacing="0" w:after="0" w:afterAutospacing="0"/>
        <w:ind w:firstLine="301"/>
        <w:jc w:val="both"/>
        <w:rPr>
          <w:sz w:val="28"/>
          <w:szCs w:val="28"/>
        </w:rPr>
      </w:pPr>
      <w:r w:rsidRPr="00B82523">
        <w:rPr>
          <w:sz w:val="28"/>
          <w:szCs w:val="28"/>
        </w:rPr>
        <w:t xml:space="preserve">1) </w:t>
      </w:r>
      <w:r w:rsidRPr="00B82523">
        <w:rPr>
          <w:sz w:val="28"/>
          <w:szCs w:val="28"/>
          <w:shd w:val="clear" w:color="auto" w:fill="FFFFFF"/>
        </w:rPr>
        <w:t>купаться или находиться в чаше фонтана</w:t>
      </w:r>
      <w:r w:rsidRPr="00B82523">
        <w:rPr>
          <w:sz w:val="28"/>
          <w:szCs w:val="28"/>
        </w:rPr>
        <w:t xml:space="preserve"> людям и животным</w:t>
      </w:r>
      <w:r w:rsidRPr="00B82523">
        <w:rPr>
          <w:sz w:val="28"/>
          <w:szCs w:val="28"/>
          <w:shd w:val="clear" w:color="auto" w:fill="FFFFFF"/>
        </w:rPr>
        <w:t>;</w:t>
      </w:r>
    </w:p>
    <w:p w:rsidR="001906BF" w:rsidRPr="00B82523" w:rsidRDefault="001906BF" w:rsidP="001906BF">
      <w:pPr>
        <w:pStyle w:val="aa"/>
        <w:shd w:val="clear" w:color="auto" w:fill="FFFFFF"/>
        <w:spacing w:before="0" w:beforeAutospacing="0" w:after="0" w:afterAutospacing="0"/>
        <w:ind w:firstLine="301"/>
        <w:jc w:val="both"/>
        <w:rPr>
          <w:rFonts w:ascii="Arial" w:hAnsi="Arial" w:cs="Arial"/>
          <w:sz w:val="21"/>
          <w:szCs w:val="21"/>
          <w:shd w:val="clear" w:color="auto" w:fill="FFFFFF"/>
        </w:rPr>
      </w:pPr>
      <w:r w:rsidRPr="00B82523">
        <w:rPr>
          <w:sz w:val="28"/>
          <w:szCs w:val="28"/>
        </w:rPr>
        <w:t>2)</w:t>
      </w:r>
      <w:r w:rsidRPr="00B82523">
        <w:rPr>
          <w:rFonts w:ascii="GOSTUI2" w:hAnsi="GOSTUI2"/>
          <w:sz w:val="28"/>
          <w:szCs w:val="28"/>
        </w:rPr>
        <w:t xml:space="preserve"> </w:t>
      </w:r>
      <w:r w:rsidRPr="00B82523">
        <w:rPr>
          <w:sz w:val="28"/>
          <w:szCs w:val="28"/>
        </w:rPr>
        <w:t>б</w:t>
      </w:r>
      <w:r w:rsidRPr="00B82523">
        <w:rPr>
          <w:sz w:val="28"/>
          <w:szCs w:val="28"/>
          <w:shd w:val="clear" w:color="auto" w:fill="FFFFFF"/>
        </w:rPr>
        <w:t>росать мусор и сторонние предметы в чашу фонтана;</w:t>
      </w:r>
    </w:p>
    <w:p w:rsidR="001906BF" w:rsidRPr="00B82523" w:rsidRDefault="001906BF" w:rsidP="001906BF">
      <w:pPr>
        <w:pStyle w:val="aa"/>
        <w:shd w:val="clear" w:color="auto" w:fill="FFFFFF"/>
        <w:spacing w:before="0" w:beforeAutospacing="0" w:after="0" w:afterAutospacing="0"/>
        <w:ind w:firstLine="301"/>
        <w:jc w:val="both"/>
        <w:rPr>
          <w:sz w:val="28"/>
          <w:szCs w:val="28"/>
        </w:rPr>
      </w:pPr>
      <w:r w:rsidRPr="00B82523">
        <w:rPr>
          <w:sz w:val="28"/>
          <w:szCs w:val="28"/>
          <w:shd w:val="clear" w:color="auto" w:fill="FFFFFF"/>
        </w:rPr>
        <w:t>3) не залезать и не ставить детей и животных на ограждение чаши фонтана;</w:t>
      </w:r>
    </w:p>
    <w:p w:rsidR="001906BF" w:rsidRPr="00B82523" w:rsidRDefault="001906BF" w:rsidP="001906BF">
      <w:pPr>
        <w:pStyle w:val="aa"/>
        <w:shd w:val="clear" w:color="auto" w:fill="FFFFFF"/>
        <w:spacing w:before="0" w:beforeAutospacing="0" w:after="0" w:afterAutospacing="0"/>
        <w:ind w:firstLine="301"/>
        <w:jc w:val="both"/>
        <w:rPr>
          <w:rFonts w:asciiTheme="minorHAnsi" w:hAnsiTheme="minorHAnsi"/>
          <w:sz w:val="28"/>
          <w:szCs w:val="28"/>
        </w:rPr>
      </w:pPr>
      <w:r w:rsidRPr="00B82523">
        <w:rPr>
          <w:rFonts w:ascii="Calibri" w:hAnsi="Calibri"/>
          <w:sz w:val="28"/>
          <w:szCs w:val="28"/>
        </w:rPr>
        <w:t>4</w:t>
      </w:r>
      <w:r w:rsidRPr="00B82523">
        <w:rPr>
          <w:rFonts w:ascii="GOSTUI2" w:hAnsi="GOSTUI2"/>
          <w:sz w:val="28"/>
          <w:szCs w:val="28"/>
        </w:rPr>
        <w:t>) портить оборудование фонтана.</w:t>
      </w:r>
    </w:p>
    <w:p w:rsidR="0054058F" w:rsidRPr="00B82523" w:rsidRDefault="0054058F" w:rsidP="00FB1C0B">
      <w:pPr>
        <w:pStyle w:val="ConsPlusNormal"/>
        <w:ind w:firstLine="540"/>
        <w:jc w:val="both"/>
        <w:rPr>
          <w:rFonts w:ascii="Times New Roman" w:hAnsi="Times New Roman" w:cs="Times New Roman"/>
          <w:sz w:val="28"/>
          <w:szCs w:val="28"/>
        </w:rPr>
      </w:pPr>
      <w:r w:rsidRPr="00B82523">
        <w:rPr>
          <w:rFonts w:ascii="Times New Roman" w:hAnsi="Times New Roman" w:cs="Times New Roman"/>
          <w:sz w:val="28"/>
          <w:szCs w:val="28"/>
        </w:rPr>
        <w:t>3.6. Не допускается установка нестационарных торговых объектов:</w:t>
      </w:r>
    </w:p>
    <w:p w:rsidR="0054058F" w:rsidRPr="00B82523" w:rsidRDefault="0054058F" w:rsidP="00FB1C0B">
      <w:pPr>
        <w:pStyle w:val="ConsPlusNormal"/>
        <w:ind w:firstLine="540"/>
        <w:jc w:val="both"/>
        <w:rPr>
          <w:rFonts w:ascii="Times New Roman" w:hAnsi="Times New Roman" w:cs="Times New Roman"/>
          <w:sz w:val="28"/>
          <w:szCs w:val="28"/>
        </w:rPr>
      </w:pPr>
      <w:r w:rsidRPr="00B82523">
        <w:rPr>
          <w:rFonts w:ascii="Times New Roman" w:hAnsi="Times New Roman" w:cs="Times New Roman"/>
          <w:sz w:val="28"/>
          <w:szCs w:val="28"/>
        </w:rPr>
        <w:t>1) в охранной зоне инженерных сетей и коммуникаций без согласования с правообладателем сетей и коммуникаций;</w:t>
      </w:r>
    </w:p>
    <w:p w:rsidR="0054058F" w:rsidRPr="00B82523" w:rsidRDefault="0054058F" w:rsidP="00FB1C0B">
      <w:pPr>
        <w:pStyle w:val="ConsPlusNormal"/>
        <w:ind w:firstLine="540"/>
        <w:jc w:val="both"/>
        <w:rPr>
          <w:rFonts w:ascii="Times New Roman" w:hAnsi="Times New Roman" w:cs="Times New Roman"/>
          <w:sz w:val="28"/>
          <w:szCs w:val="28"/>
        </w:rPr>
      </w:pPr>
      <w:r w:rsidRPr="00B82523">
        <w:rPr>
          <w:rFonts w:ascii="Times New Roman" w:hAnsi="Times New Roman" w:cs="Times New Roman"/>
          <w:sz w:val="28"/>
          <w:szCs w:val="28"/>
        </w:rPr>
        <w:t>2) на газонах, цветниках, площадках (отдыха, детских, спортивных);</w:t>
      </w:r>
    </w:p>
    <w:p w:rsidR="0054058F" w:rsidRPr="00B82523" w:rsidRDefault="0054058F" w:rsidP="00FB1C0B">
      <w:pPr>
        <w:pStyle w:val="ConsPlusNormal"/>
        <w:ind w:firstLine="540"/>
        <w:jc w:val="both"/>
        <w:rPr>
          <w:rFonts w:ascii="Times New Roman" w:hAnsi="Times New Roman" w:cs="Times New Roman"/>
          <w:sz w:val="28"/>
          <w:szCs w:val="28"/>
        </w:rPr>
      </w:pPr>
      <w:r w:rsidRPr="00B82523">
        <w:rPr>
          <w:rFonts w:ascii="Times New Roman" w:hAnsi="Times New Roman" w:cs="Times New Roman"/>
          <w:sz w:val="28"/>
          <w:szCs w:val="28"/>
        </w:rPr>
        <w:t>3) на расстоянии менее 5 м от окон зданий и витрин стационарных объектов, менее 20 м от окон жилых помещений.</w:t>
      </w:r>
    </w:p>
    <w:p w:rsidR="0054058F" w:rsidRPr="00B82523" w:rsidRDefault="0054058F" w:rsidP="00FB1C0B">
      <w:pPr>
        <w:pStyle w:val="ConsPlusNormal"/>
        <w:ind w:firstLine="540"/>
        <w:jc w:val="both"/>
        <w:rPr>
          <w:rFonts w:ascii="Times New Roman" w:hAnsi="Times New Roman" w:cs="Times New Roman"/>
          <w:sz w:val="28"/>
          <w:szCs w:val="28"/>
        </w:rPr>
      </w:pPr>
    </w:p>
    <w:p w:rsidR="0054058F" w:rsidRPr="00B82523" w:rsidRDefault="0054058F" w:rsidP="00FB1C0B">
      <w:pPr>
        <w:pStyle w:val="ConsPlusTitle"/>
        <w:jc w:val="center"/>
        <w:outlineLvl w:val="1"/>
        <w:rPr>
          <w:rFonts w:ascii="Times New Roman" w:hAnsi="Times New Roman" w:cs="Times New Roman"/>
          <w:sz w:val="28"/>
          <w:szCs w:val="28"/>
        </w:rPr>
      </w:pPr>
      <w:r w:rsidRPr="00B82523">
        <w:rPr>
          <w:rFonts w:ascii="Times New Roman" w:hAnsi="Times New Roman" w:cs="Times New Roman"/>
          <w:sz w:val="28"/>
          <w:szCs w:val="28"/>
        </w:rPr>
        <w:lastRenderedPageBreak/>
        <w:t>Раздел 4. ПОРЯДОК ОРГАНИЗАЦИИ БЛАГОУСТРОЙСТВА И СОДЕРЖАНИЯ</w:t>
      </w:r>
      <w:r w:rsidR="00583FDD" w:rsidRPr="00B82523">
        <w:rPr>
          <w:rFonts w:ascii="Times New Roman" w:hAnsi="Times New Roman" w:cs="Times New Roman"/>
          <w:sz w:val="28"/>
          <w:szCs w:val="28"/>
        </w:rPr>
        <w:t xml:space="preserve"> </w:t>
      </w:r>
      <w:r w:rsidRPr="00B82523">
        <w:rPr>
          <w:rFonts w:ascii="Times New Roman" w:hAnsi="Times New Roman" w:cs="Times New Roman"/>
          <w:sz w:val="28"/>
          <w:szCs w:val="28"/>
        </w:rPr>
        <w:t xml:space="preserve">ОБЪЕКТОВ БЛАГОУСТРОЙСТВА </w:t>
      </w:r>
    </w:p>
    <w:p w:rsidR="0054058F" w:rsidRPr="00B82523" w:rsidRDefault="0054058F" w:rsidP="00FB1C0B">
      <w:pPr>
        <w:pStyle w:val="ConsPlusNormal"/>
        <w:ind w:firstLine="540"/>
        <w:jc w:val="both"/>
        <w:rPr>
          <w:rFonts w:ascii="Times New Roman" w:hAnsi="Times New Roman" w:cs="Times New Roman"/>
          <w:sz w:val="28"/>
          <w:szCs w:val="28"/>
        </w:rPr>
      </w:pPr>
    </w:p>
    <w:p w:rsidR="0054058F" w:rsidRPr="00B82523" w:rsidRDefault="0054058F" w:rsidP="00FB1C0B">
      <w:pPr>
        <w:pStyle w:val="ConsPlusNormal"/>
        <w:ind w:firstLine="540"/>
        <w:jc w:val="both"/>
        <w:rPr>
          <w:rFonts w:ascii="Times New Roman" w:hAnsi="Times New Roman" w:cs="Times New Roman"/>
          <w:sz w:val="28"/>
          <w:szCs w:val="28"/>
        </w:rPr>
      </w:pPr>
      <w:r w:rsidRPr="00B82523">
        <w:rPr>
          <w:rFonts w:ascii="Times New Roman" w:hAnsi="Times New Roman" w:cs="Times New Roman"/>
          <w:sz w:val="28"/>
          <w:szCs w:val="28"/>
        </w:rPr>
        <w:t>4.1. Физические и юридические лица обязаны осуществлять содержание (в том числе очистку и уборку), а также обеспечивать благоустройство объектов благоустройства самостоятельно или посредством привлечения специализированных организаций за счет собственных средств.</w:t>
      </w:r>
    </w:p>
    <w:p w:rsidR="0054058F" w:rsidRPr="00B82523" w:rsidRDefault="0054058F" w:rsidP="00FB1C0B">
      <w:pPr>
        <w:pStyle w:val="ConsPlusNormal"/>
        <w:ind w:firstLine="540"/>
        <w:jc w:val="both"/>
        <w:rPr>
          <w:rFonts w:ascii="Times New Roman" w:hAnsi="Times New Roman" w:cs="Times New Roman"/>
          <w:sz w:val="28"/>
          <w:szCs w:val="28"/>
        </w:rPr>
      </w:pPr>
      <w:r w:rsidRPr="00B82523">
        <w:rPr>
          <w:rFonts w:ascii="Times New Roman" w:hAnsi="Times New Roman" w:cs="Times New Roman"/>
          <w:sz w:val="28"/>
          <w:szCs w:val="28"/>
        </w:rPr>
        <w:t xml:space="preserve">При заключении Администрацией муниципального образования </w:t>
      </w:r>
      <w:r w:rsidR="00081B62" w:rsidRPr="00B82523">
        <w:rPr>
          <w:rFonts w:ascii="Times New Roman" w:hAnsi="Times New Roman" w:cs="Times New Roman"/>
          <w:sz w:val="28"/>
          <w:szCs w:val="28"/>
        </w:rPr>
        <w:t>«</w:t>
      </w:r>
      <w:r w:rsidRPr="00B82523">
        <w:rPr>
          <w:rFonts w:ascii="Times New Roman" w:hAnsi="Times New Roman" w:cs="Times New Roman"/>
          <w:sz w:val="28"/>
          <w:szCs w:val="28"/>
        </w:rPr>
        <w:t>Муниципальный округ Селтинский район Удмуртской Республики</w:t>
      </w:r>
      <w:r w:rsidR="00081B62" w:rsidRPr="00B82523">
        <w:rPr>
          <w:rFonts w:ascii="Times New Roman" w:hAnsi="Times New Roman" w:cs="Times New Roman"/>
          <w:sz w:val="28"/>
          <w:szCs w:val="28"/>
        </w:rPr>
        <w:t>»</w:t>
      </w:r>
      <w:r w:rsidR="002B5AF2" w:rsidRPr="00B82523">
        <w:rPr>
          <w:rFonts w:ascii="Times New Roman" w:hAnsi="Times New Roman" w:cs="Times New Roman"/>
          <w:sz w:val="28"/>
          <w:szCs w:val="28"/>
        </w:rPr>
        <w:t xml:space="preserve"> </w:t>
      </w:r>
      <w:r w:rsidRPr="00B82523">
        <w:rPr>
          <w:rFonts w:ascii="Times New Roman" w:hAnsi="Times New Roman" w:cs="Times New Roman"/>
          <w:sz w:val="28"/>
          <w:szCs w:val="28"/>
        </w:rPr>
        <w:t xml:space="preserve">договоров аренды и пользования недвижимым муниципальным имуществом, земельными участками муниципального образования </w:t>
      </w:r>
      <w:r w:rsidR="00081B62" w:rsidRPr="00B82523">
        <w:rPr>
          <w:rFonts w:ascii="Times New Roman" w:hAnsi="Times New Roman" w:cs="Times New Roman"/>
          <w:sz w:val="28"/>
          <w:szCs w:val="28"/>
        </w:rPr>
        <w:t>«</w:t>
      </w:r>
      <w:r w:rsidRPr="00B82523">
        <w:rPr>
          <w:rFonts w:ascii="Times New Roman" w:hAnsi="Times New Roman" w:cs="Times New Roman"/>
          <w:sz w:val="28"/>
          <w:szCs w:val="28"/>
        </w:rPr>
        <w:t>Муниципальный округ Селтинский район Удмуртской Республики</w:t>
      </w:r>
      <w:r w:rsidR="00081B62" w:rsidRPr="00B82523">
        <w:rPr>
          <w:rFonts w:ascii="Times New Roman" w:hAnsi="Times New Roman" w:cs="Times New Roman"/>
          <w:sz w:val="28"/>
          <w:szCs w:val="28"/>
        </w:rPr>
        <w:t>»</w:t>
      </w:r>
      <w:r w:rsidR="002A6FD5" w:rsidRPr="00B82523">
        <w:rPr>
          <w:rFonts w:ascii="Times New Roman" w:hAnsi="Times New Roman" w:cs="Times New Roman"/>
          <w:sz w:val="28"/>
          <w:szCs w:val="28"/>
        </w:rPr>
        <w:t xml:space="preserve"> </w:t>
      </w:r>
      <w:r w:rsidRPr="00B82523">
        <w:rPr>
          <w:rFonts w:ascii="Times New Roman" w:hAnsi="Times New Roman" w:cs="Times New Roman"/>
          <w:sz w:val="28"/>
          <w:szCs w:val="28"/>
        </w:rPr>
        <w:t>одними из основных условий является обязательное содержание в надлежащем санитарно</w:t>
      </w:r>
      <w:r w:rsidR="00257140" w:rsidRPr="00B82523">
        <w:rPr>
          <w:rFonts w:ascii="Times New Roman" w:hAnsi="Times New Roman" w:cs="Times New Roman"/>
          <w:sz w:val="28"/>
          <w:szCs w:val="28"/>
        </w:rPr>
        <w:t>м состоянии земельных участков.</w:t>
      </w:r>
    </w:p>
    <w:p w:rsidR="0054058F" w:rsidRPr="00B82523" w:rsidRDefault="0054058F" w:rsidP="00FB1C0B">
      <w:pPr>
        <w:pStyle w:val="ConsPlusNormal"/>
        <w:ind w:firstLine="540"/>
        <w:jc w:val="both"/>
        <w:rPr>
          <w:rFonts w:ascii="Times New Roman" w:hAnsi="Times New Roman" w:cs="Times New Roman"/>
          <w:sz w:val="28"/>
          <w:szCs w:val="28"/>
        </w:rPr>
      </w:pPr>
      <w:bookmarkStart w:id="3" w:name="Par268"/>
      <w:bookmarkEnd w:id="3"/>
      <w:r w:rsidRPr="00B82523">
        <w:rPr>
          <w:rFonts w:ascii="Times New Roman" w:hAnsi="Times New Roman" w:cs="Times New Roman"/>
          <w:sz w:val="28"/>
          <w:szCs w:val="28"/>
        </w:rPr>
        <w:t>4.2. Ответственными за благоустройство и содержание объектов благоустройства</w:t>
      </w:r>
      <w:r w:rsidR="007D3C96" w:rsidRPr="00B82523">
        <w:rPr>
          <w:rFonts w:ascii="Times New Roman" w:hAnsi="Times New Roman" w:cs="Times New Roman"/>
          <w:sz w:val="28"/>
          <w:szCs w:val="28"/>
        </w:rPr>
        <w:t xml:space="preserve"> </w:t>
      </w:r>
      <w:r w:rsidRPr="00B82523">
        <w:rPr>
          <w:rFonts w:ascii="Times New Roman" w:hAnsi="Times New Roman" w:cs="Times New Roman"/>
          <w:sz w:val="28"/>
          <w:szCs w:val="28"/>
        </w:rPr>
        <w:t>являются физические и юридические лица, независимо от их организационно-правовых форм и форм собственности, в том числе:</w:t>
      </w:r>
    </w:p>
    <w:p w:rsidR="0054058F" w:rsidRPr="00B82523" w:rsidRDefault="0054058F" w:rsidP="00FB1C0B">
      <w:pPr>
        <w:pStyle w:val="ConsPlusNormal"/>
        <w:ind w:firstLine="540"/>
        <w:jc w:val="both"/>
        <w:rPr>
          <w:rFonts w:ascii="Times New Roman" w:hAnsi="Times New Roman" w:cs="Times New Roman"/>
          <w:sz w:val="28"/>
          <w:szCs w:val="28"/>
        </w:rPr>
      </w:pPr>
      <w:bookmarkStart w:id="4" w:name="Par269"/>
      <w:bookmarkEnd w:id="4"/>
      <w:r w:rsidRPr="00B82523">
        <w:rPr>
          <w:rFonts w:ascii="Times New Roman" w:hAnsi="Times New Roman" w:cs="Times New Roman"/>
          <w:sz w:val="28"/>
          <w:szCs w:val="28"/>
        </w:rPr>
        <w:t>1) на территориях земельных участков и зданиях многоквартирных домов - организации, осуществляющие управление жилищным фондом, либо собственники многоквартирного жилого дома, выбравшие непосредственный способ управления;</w:t>
      </w:r>
    </w:p>
    <w:p w:rsidR="0054058F" w:rsidRPr="00B82523" w:rsidRDefault="00BA1645" w:rsidP="00FB1C0B">
      <w:pPr>
        <w:pStyle w:val="ConsPlusNormal"/>
        <w:ind w:firstLine="540"/>
        <w:jc w:val="both"/>
        <w:rPr>
          <w:rFonts w:ascii="Times New Roman" w:hAnsi="Times New Roman" w:cs="Times New Roman"/>
          <w:sz w:val="28"/>
          <w:szCs w:val="28"/>
        </w:rPr>
      </w:pPr>
      <w:r w:rsidRPr="00B82523">
        <w:rPr>
          <w:rFonts w:ascii="Times New Roman" w:hAnsi="Times New Roman" w:cs="Times New Roman"/>
          <w:sz w:val="28"/>
          <w:szCs w:val="28"/>
        </w:rPr>
        <w:t>2</w:t>
      </w:r>
      <w:r w:rsidR="0054058F" w:rsidRPr="00B82523">
        <w:rPr>
          <w:rFonts w:ascii="Times New Roman" w:hAnsi="Times New Roman" w:cs="Times New Roman"/>
          <w:sz w:val="28"/>
          <w:szCs w:val="28"/>
        </w:rPr>
        <w:t>) на территориях, отведенных под проектирование и застройку, где не ведутся работы, - юридические лица независимо от форм собственности, физические лица, которым отведен земельный участок;</w:t>
      </w:r>
    </w:p>
    <w:p w:rsidR="0054058F" w:rsidRPr="00B82523" w:rsidRDefault="00BA1645" w:rsidP="00FB1C0B">
      <w:pPr>
        <w:pStyle w:val="ConsPlusNormal"/>
        <w:ind w:firstLine="540"/>
        <w:jc w:val="both"/>
        <w:rPr>
          <w:rFonts w:ascii="Times New Roman" w:hAnsi="Times New Roman" w:cs="Times New Roman"/>
          <w:sz w:val="28"/>
          <w:szCs w:val="28"/>
        </w:rPr>
      </w:pPr>
      <w:r w:rsidRPr="00B82523">
        <w:rPr>
          <w:rFonts w:ascii="Times New Roman" w:hAnsi="Times New Roman" w:cs="Times New Roman"/>
          <w:sz w:val="28"/>
          <w:szCs w:val="28"/>
        </w:rPr>
        <w:t>3</w:t>
      </w:r>
      <w:r w:rsidR="0054058F" w:rsidRPr="00B82523">
        <w:rPr>
          <w:rFonts w:ascii="Times New Roman" w:hAnsi="Times New Roman" w:cs="Times New Roman"/>
          <w:sz w:val="28"/>
          <w:szCs w:val="28"/>
        </w:rPr>
        <w:t>) на территориях, где ведется строительство, - лица, получившие разрешение на строительство;</w:t>
      </w:r>
    </w:p>
    <w:p w:rsidR="0054058F" w:rsidRPr="00B82523" w:rsidRDefault="00BA1645" w:rsidP="00FB1C0B">
      <w:pPr>
        <w:pStyle w:val="ConsPlusNormal"/>
        <w:ind w:firstLine="540"/>
        <w:jc w:val="both"/>
        <w:rPr>
          <w:rFonts w:ascii="Times New Roman" w:hAnsi="Times New Roman" w:cs="Times New Roman"/>
          <w:sz w:val="28"/>
          <w:szCs w:val="28"/>
        </w:rPr>
      </w:pPr>
      <w:r w:rsidRPr="00B82523">
        <w:rPr>
          <w:rFonts w:ascii="Times New Roman" w:hAnsi="Times New Roman" w:cs="Times New Roman"/>
          <w:sz w:val="28"/>
          <w:szCs w:val="28"/>
        </w:rPr>
        <w:t>4</w:t>
      </w:r>
      <w:r w:rsidR="0054058F" w:rsidRPr="00B82523">
        <w:rPr>
          <w:rFonts w:ascii="Times New Roman" w:hAnsi="Times New Roman" w:cs="Times New Roman"/>
          <w:sz w:val="28"/>
          <w:szCs w:val="28"/>
        </w:rPr>
        <w:t>) на территориях трансформаторных и распределительных подстанций, инженерных сооружений, а также опор воздушных линий электропередач - лица, в ведении которых находятся указанные объекты;</w:t>
      </w:r>
    </w:p>
    <w:p w:rsidR="0054058F" w:rsidRPr="00B82523" w:rsidRDefault="00BA1645" w:rsidP="00FB1C0B">
      <w:pPr>
        <w:pStyle w:val="ConsPlusNormal"/>
        <w:ind w:firstLine="540"/>
        <w:jc w:val="both"/>
        <w:rPr>
          <w:rFonts w:ascii="Times New Roman" w:hAnsi="Times New Roman" w:cs="Times New Roman"/>
          <w:sz w:val="28"/>
          <w:szCs w:val="28"/>
        </w:rPr>
      </w:pPr>
      <w:r w:rsidRPr="00B82523">
        <w:rPr>
          <w:rFonts w:ascii="Times New Roman" w:hAnsi="Times New Roman" w:cs="Times New Roman"/>
          <w:sz w:val="28"/>
          <w:szCs w:val="28"/>
        </w:rPr>
        <w:t>5</w:t>
      </w:r>
      <w:r w:rsidR="0054058F" w:rsidRPr="00B82523">
        <w:rPr>
          <w:rFonts w:ascii="Times New Roman" w:hAnsi="Times New Roman" w:cs="Times New Roman"/>
          <w:sz w:val="28"/>
          <w:szCs w:val="28"/>
        </w:rPr>
        <w:t>) на территориях индивидуальных домовладений - собственники, владельцы индивидуальных домовладений, лица, имеющие права владения и (или) пользования индивидуальным домовладением на правовом основании;</w:t>
      </w:r>
    </w:p>
    <w:p w:rsidR="0054058F" w:rsidRPr="00B82523" w:rsidRDefault="00BA1645" w:rsidP="00FB1C0B">
      <w:pPr>
        <w:pStyle w:val="ConsPlusNormal"/>
        <w:ind w:firstLine="540"/>
        <w:jc w:val="both"/>
        <w:rPr>
          <w:rFonts w:ascii="Times New Roman" w:hAnsi="Times New Roman" w:cs="Times New Roman"/>
          <w:sz w:val="28"/>
          <w:szCs w:val="28"/>
        </w:rPr>
      </w:pPr>
      <w:bookmarkStart w:id="5" w:name="Par278"/>
      <w:bookmarkEnd w:id="5"/>
      <w:r w:rsidRPr="00B82523">
        <w:rPr>
          <w:rFonts w:ascii="Times New Roman" w:hAnsi="Times New Roman" w:cs="Times New Roman"/>
          <w:sz w:val="28"/>
          <w:szCs w:val="28"/>
        </w:rPr>
        <w:t>6</w:t>
      </w:r>
      <w:r w:rsidR="0054058F" w:rsidRPr="00B82523">
        <w:rPr>
          <w:rFonts w:ascii="Times New Roman" w:hAnsi="Times New Roman" w:cs="Times New Roman"/>
          <w:sz w:val="28"/>
          <w:szCs w:val="28"/>
        </w:rPr>
        <w:t xml:space="preserve">) на земельных участках, предоставленных гражданам на территориях общественных кладбищ муниципального образования </w:t>
      </w:r>
      <w:r w:rsidR="00081B62" w:rsidRPr="00B82523">
        <w:rPr>
          <w:rFonts w:ascii="Times New Roman" w:hAnsi="Times New Roman" w:cs="Times New Roman"/>
          <w:sz w:val="28"/>
          <w:szCs w:val="28"/>
        </w:rPr>
        <w:t>«</w:t>
      </w:r>
      <w:r w:rsidR="00857E2E" w:rsidRPr="00B82523">
        <w:rPr>
          <w:rFonts w:ascii="Times New Roman" w:hAnsi="Times New Roman" w:cs="Times New Roman"/>
          <w:sz w:val="28"/>
          <w:szCs w:val="28"/>
        </w:rPr>
        <w:t>Муниципальный округ Селтинский район Удмуртской Республики</w:t>
      </w:r>
      <w:r w:rsidR="00081B62" w:rsidRPr="00B82523">
        <w:rPr>
          <w:rFonts w:ascii="Times New Roman" w:hAnsi="Times New Roman" w:cs="Times New Roman"/>
          <w:sz w:val="28"/>
          <w:szCs w:val="28"/>
        </w:rPr>
        <w:t>»</w:t>
      </w:r>
      <w:r w:rsidR="0054058F" w:rsidRPr="00B82523">
        <w:rPr>
          <w:rFonts w:ascii="Times New Roman" w:hAnsi="Times New Roman" w:cs="Times New Roman"/>
          <w:sz w:val="28"/>
          <w:szCs w:val="28"/>
        </w:rPr>
        <w:t xml:space="preserve"> для захоронения умерших (погибших), в том числе для создания семейных (родовых) захоронений, - лица, на которые зарегистрировано захоронение, в том числе семейное (родовое);</w:t>
      </w:r>
    </w:p>
    <w:p w:rsidR="0054058F" w:rsidRPr="00B82523" w:rsidRDefault="00BA1645" w:rsidP="00FB1C0B">
      <w:pPr>
        <w:pStyle w:val="ConsPlusNormal"/>
        <w:ind w:firstLine="540"/>
        <w:jc w:val="both"/>
        <w:rPr>
          <w:rFonts w:ascii="Times New Roman" w:hAnsi="Times New Roman" w:cs="Times New Roman"/>
          <w:sz w:val="28"/>
          <w:szCs w:val="28"/>
        </w:rPr>
      </w:pPr>
      <w:r w:rsidRPr="00B82523">
        <w:rPr>
          <w:rFonts w:ascii="Times New Roman" w:hAnsi="Times New Roman" w:cs="Times New Roman"/>
          <w:sz w:val="28"/>
          <w:szCs w:val="28"/>
        </w:rPr>
        <w:t>7</w:t>
      </w:r>
      <w:r w:rsidR="0054058F" w:rsidRPr="00B82523">
        <w:rPr>
          <w:rFonts w:ascii="Times New Roman" w:hAnsi="Times New Roman" w:cs="Times New Roman"/>
          <w:sz w:val="28"/>
          <w:szCs w:val="28"/>
        </w:rPr>
        <w:t xml:space="preserve">) на территориях, выделенных под место накопления твердых коммунальных отходов на территории муниципального образования </w:t>
      </w:r>
      <w:r w:rsidR="00081B62" w:rsidRPr="00B82523">
        <w:rPr>
          <w:rFonts w:ascii="Times New Roman" w:hAnsi="Times New Roman" w:cs="Times New Roman"/>
          <w:sz w:val="28"/>
          <w:szCs w:val="28"/>
        </w:rPr>
        <w:t>«</w:t>
      </w:r>
      <w:r w:rsidR="00857E2E" w:rsidRPr="00B82523">
        <w:rPr>
          <w:rFonts w:ascii="Times New Roman" w:hAnsi="Times New Roman" w:cs="Times New Roman"/>
          <w:sz w:val="28"/>
          <w:szCs w:val="28"/>
        </w:rPr>
        <w:t>Муниципальный округ Селтинский район Удмуртской Республики</w:t>
      </w:r>
      <w:r w:rsidR="00081B62" w:rsidRPr="00B82523">
        <w:rPr>
          <w:rFonts w:ascii="Times New Roman" w:hAnsi="Times New Roman" w:cs="Times New Roman"/>
          <w:sz w:val="28"/>
          <w:szCs w:val="28"/>
        </w:rPr>
        <w:t>»</w:t>
      </w:r>
      <w:r w:rsidR="0054058F" w:rsidRPr="00B82523">
        <w:rPr>
          <w:rFonts w:ascii="Times New Roman" w:hAnsi="Times New Roman" w:cs="Times New Roman"/>
          <w:sz w:val="28"/>
          <w:szCs w:val="28"/>
        </w:rPr>
        <w:t xml:space="preserve">, - лица, получившие согласование на создание мест (площадок) накопления твердых коммунальных отходов на территории соответствующего района муниципального образования </w:t>
      </w:r>
      <w:r w:rsidR="00081B62" w:rsidRPr="00B82523">
        <w:rPr>
          <w:rFonts w:ascii="Times New Roman" w:hAnsi="Times New Roman" w:cs="Times New Roman"/>
          <w:sz w:val="28"/>
          <w:szCs w:val="28"/>
        </w:rPr>
        <w:t>«</w:t>
      </w:r>
      <w:r w:rsidR="00857E2E" w:rsidRPr="00B82523">
        <w:rPr>
          <w:rFonts w:ascii="Times New Roman" w:hAnsi="Times New Roman" w:cs="Times New Roman"/>
          <w:sz w:val="28"/>
          <w:szCs w:val="28"/>
        </w:rPr>
        <w:t>Муниципальный округ Селтинский район Удмуртской Республики</w:t>
      </w:r>
      <w:r w:rsidR="00081B62" w:rsidRPr="00B82523">
        <w:rPr>
          <w:rFonts w:ascii="Times New Roman" w:hAnsi="Times New Roman" w:cs="Times New Roman"/>
          <w:sz w:val="28"/>
          <w:szCs w:val="28"/>
        </w:rPr>
        <w:t>»</w:t>
      </w:r>
      <w:r w:rsidR="0054058F" w:rsidRPr="00B82523">
        <w:rPr>
          <w:rFonts w:ascii="Times New Roman" w:hAnsi="Times New Roman" w:cs="Times New Roman"/>
          <w:sz w:val="28"/>
          <w:szCs w:val="28"/>
        </w:rPr>
        <w:t>.</w:t>
      </w:r>
    </w:p>
    <w:p w:rsidR="0054058F" w:rsidRPr="00B82523" w:rsidRDefault="0054058F" w:rsidP="00FB1C0B">
      <w:pPr>
        <w:pStyle w:val="ConsPlusNormal"/>
        <w:ind w:firstLine="540"/>
        <w:jc w:val="both"/>
        <w:rPr>
          <w:rFonts w:ascii="Times New Roman" w:hAnsi="Times New Roman" w:cs="Times New Roman"/>
          <w:sz w:val="28"/>
          <w:szCs w:val="28"/>
        </w:rPr>
      </w:pPr>
      <w:r w:rsidRPr="00B82523">
        <w:rPr>
          <w:rFonts w:ascii="Times New Roman" w:hAnsi="Times New Roman" w:cs="Times New Roman"/>
          <w:sz w:val="28"/>
          <w:szCs w:val="28"/>
        </w:rPr>
        <w:t xml:space="preserve">На объектах благоустройства, за исключением указанных в </w:t>
      </w:r>
      <w:hyperlink w:anchor="Par269" w:tooltip="1) на территориях земельных участков и зданиях многоквартирных домов - организации, осуществляющие управление жилищным фондом, либо собственники многоквартирного жилого дома, выбравшие непосредственный способ управления;" w:history="1">
        <w:r w:rsidRPr="00B82523">
          <w:rPr>
            <w:rFonts w:ascii="Times New Roman" w:hAnsi="Times New Roman" w:cs="Times New Roman"/>
            <w:sz w:val="28"/>
            <w:szCs w:val="28"/>
          </w:rPr>
          <w:t>подпунктах 1</w:t>
        </w:r>
      </w:hyperlink>
      <w:r w:rsidRPr="00B82523">
        <w:rPr>
          <w:rFonts w:ascii="Times New Roman" w:hAnsi="Times New Roman" w:cs="Times New Roman"/>
          <w:sz w:val="28"/>
          <w:szCs w:val="28"/>
        </w:rPr>
        <w:t xml:space="preserve"> - </w:t>
      </w:r>
      <w:hyperlink w:anchor="Par278" w:tooltip="9) на территориях мест общего пользования садоводческих некоммерческих товариществ, гаражно-строительных кооперативов и подобных организаций - руководители этих товариществ (кооперативов) или органы управления организаций;" w:history="1">
        <w:r w:rsidR="00BA1645" w:rsidRPr="00B82523">
          <w:rPr>
            <w:rFonts w:ascii="Times New Roman" w:hAnsi="Times New Roman" w:cs="Times New Roman"/>
            <w:sz w:val="28"/>
            <w:szCs w:val="28"/>
          </w:rPr>
          <w:t>5</w:t>
        </w:r>
        <w:r w:rsidRPr="00B82523">
          <w:rPr>
            <w:rFonts w:ascii="Times New Roman" w:hAnsi="Times New Roman" w:cs="Times New Roman"/>
            <w:sz w:val="28"/>
            <w:szCs w:val="28"/>
          </w:rPr>
          <w:t xml:space="preserve"> п. 4.2</w:t>
        </w:r>
      </w:hyperlink>
      <w:r w:rsidRPr="00B82523">
        <w:rPr>
          <w:rFonts w:ascii="Times New Roman" w:hAnsi="Times New Roman" w:cs="Times New Roman"/>
          <w:sz w:val="28"/>
          <w:szCs w:val="28"/>
        </w:rPr>
        <w:t xml:space="preserve"> настоящих Правил лицами, ответственными за соблюдение настоящих Правил, являются физические и юридические лица на принадлежащих им на </w:t>
      </w:r>
      <w:r w:rsidRPr="00B82523">
        <w:rPr>
          <w:rFonts w:ascii="Times New Roman" w:hAnsi="Times New Roman" w:cs="Times New Roman"/>
          <w:sz w:val="28"/>
          <w:szCs w:val="28"/>
        </w:rPr>
        <w:lastRenderedPageBreak/>
        <w:t>праве собственности, обязательственном праве или на правовых основаниях объектах в объеме, предусмотренном действующим законодательством и настоящими Правилами и обязанных обеспечить их выполнение самостоятельно и (или) посредством привлечения специализированных организаций за счет собственных средств.</w:t>
      </w:r>
    </w:p>
    <w:p w:rsidR="0054058F" w:rsidRPr="00B82523" w:rsidRDefault="0054058F" w:rsidP="00FB1C0B">
      <w:pPr>
        <w:pStyle w:val="ConsPlusNormal"/>
        <w:ind w:firstLine="540"/>
        <w:jc w:val="both"/>
        <w:rPr>
          <w:rFonts w:ascii="Times New Roman" w:hAnsi="Times New Roman" w:cs="Times New Roman"/>
          <w:sz w:val="28"/>
          <w:szCs w:val="28"/>
        </w:rPr>
      </w:pPr>
      <w:r w:rsidRPr="00B82523">
        <w:rPr>
          <w:rFonts w:ascii="Times New Roman" w:hAnsi="Times New Roman" w:cs="Times New Roman"/>
          <w:sz w:val="28"/>
          <w:szCs w:val="28"/>
        </w:rPr>
        <w:t xml:space="preserve">4.3. Содержание объектов благоустройства (в том числе территорий) </w:t>
      </w:r>
      <w:r w:rsidR="00081B62" w:rsidRPr="00B82523">
        <w:rPr>
          <w:rFonts w:ascii="Times New Roman" w:hAnsi="Times New Roman" w:cs="Times New Roman"/>
          <w:sz w:val="28"/>
          <w:szCs w:val="28"/>
        </w:rPr>
        <w:t>на территории населенных пунктов Селтинского района</w:t>
      </w:r>
      <w:r w:rsidR="00857E2E" w:rsidRPr="00B82523">
        <w:rPr>
          <w:rFonts w:ascii="Times New Roman" w:hAnsi="Times New Roman" w:cs="Times New Roman"/>
          <w:sz w:val="28"/>
          <w:szCs w:val="28"/>
        </w:rPr>
        <w:t xml:space="preserve"> </w:t>
      </w:r>
      <w:r w:rsidRPr="00B82523">
        <w:rPr>
          <w:rFonts w:ascii="Times New Roman" w:hAnsi="Times New Roman" w:cs="Times New Roman"/>
          <w:sz w:val="28"/>
          <w:szCs w:val="28"/>
        </w:rPr>
        <w:t>осуществляются:</w:t>
      </w:r>
    </w:p>
    <w:p w:rsidR="0054058F" w:rsidRPr="00B82523" w:rsidRDefault="0054058F" w:rsidP="00FB1C0B">
      <w:pPr>
        <w:pStyle w:val="ConsPlusNormal"/>
        <w:ind w:firstLine="540"/>
        <w:jc w:val="both"/>
        <w:rPr>
          <w:rFonts w:ascii="Times New Roman" w:hAnsi="Times New Roman" w:cs="Times New Roman"/>
          <w:sz w:val="28"/>
          <w:szCs w:val="28"/>
        </w:rPr>
      </w:pPr>
      <w:r w:rsidRPr="00B82523">
        <w:rPr>
          <w:rFonts w:ascii="Times New Roman" w:hAnsi="Times New Roman" w:cs="Times New Roman"/>
          <w:sz w:val="28"/>
          <w:szCs w:val="28"/>
        </w:rPr>
        <w:t>- в весенне-летний период - с 15 апреля по 31 октября;</w:t>
      </w:r>
    </w:p>
    <w:p w:rsidR="0054058F" w:rsidRPr="00B82523" w:rsidRDefault="0054058F" w:rsidP="00FB1C0B">
      <w:pPr>
        <w:pStyle w:val="ConsPlusNormal"/>
        <w:ind w:firstLine="540"/>
        <w:jc w:val="both"/>
        <w:rPr>
          <w:rFonts w:ascii="Times New Roman" w:hAnsi="Times New Roman" w:cs="Times New Roman"/>
          <w:sz w:val="28"/>
          <w:szCs w:val="28"/>
        </w:rPr>
      </w:pPr>
      <w:r w:rsidRPr="00B82523">
        <w:rPr>
          <w:rFonts w:ascii="Times New Roman" w:hAnsi="Times New Roman" w:cs="Times New Roman"/>
          <w:sz w:val="28"/>
          <w:szCs w:val="28"/>
        </w:rPr>
        <w:t>- в осенне-зимний период - с 1 ноября по 14 апреля.</w:t>
      </w:r>
    </w:p>
    <w:p w:rsidR="0054058F" w:rsidRPr="00B82523" w:rsidRDefault="0054058F" w:rsidP="00FB1C0B">
      <w:pPr>
        <w:pStyle w:val="ConsPlusNormal"/>
        <w:ind w:firstLine="540"/>
        <w:jc w:val="both"/>
        <w:rPr>
          <w:rFonts w:ascii="Times New Roman" w:hAnsi="Times New Roman" w:cs="Times New Roman"/>
          <w:sz w:val="28"/>
          <w:szCs w:val="28"/>
        </w:rPr>
      </w:pPr>
      <w:r w:rsidRPr="00B82523">
        <w:rPr>
          <w:rFonts w:ascii="Times New Roman" w:hAnsi="Times New Roman" w:cs="Times New Roman"/>
          <w:sz w:val="28"/>
          <w:szCs w:val="28"/>
        </w:rPr>
        <w:t>4.4. Содержание в весенне-летний период.</w:t>
      </w:r>
    </w:p>
    <w:p w:rsidR="0054058F" w:rsidRPr="00B82523" w:rsidRDefault="0054058F" w:rsidP="00FB1C0B">
      <w:pPr>
        <w:pStyle w:val="ConsPlusNormal"/>
        <w:ind w:firstLine="540"/>
        <w:jc w:val="both"/>
        <w:rPr>
          <w:rFonts w:ascii="Times New Roman" w:hAnsi="Times New Roman" w:cs="Times New Roman"/>
          <w:sz w:val="28"/>
          <w:szCs w:val="28"/>
        </w:rPr>
      </w:pPr>
      <w:r w:rsidRPr="00B82523">
        <w:rPr>
          <w:rFonts w:ascii="Times New Roman" w:hAnsi="Times New Roman" w:cs="Times New Roman"/>
          <w:sz w:val="28"/>
          <w:szCs w:val="28"/>
        </w:rPr>
        <w:t>4.4.1. Мероприятия по содержанию объектов благоустройства производятся с целью ликвидации загрязненности и запыленности посредством проведения работ, в том числе, включающих в себя:</w:t>
      </w:r>
    </w:p>
    <w:p w:rsidR="0054058F" w:rsidRPr="00B82523" w:rsidRDefault="0054058F" w:rsidP="00FB1C0B">
      <w:pPr>
        <w:pStyle w:val="ConsPlusNormal"/>
        <w:ind w:firstLine="540"/>
        <w:jc w:val="both"/>
        <w:rPr>
          <w:rFonts w:ascii="Times New Roman" w:hAnsi="Times New Roman" w:cs="Times New Roman"/>
          <w:sz w:val="28"/>
          <w:szCs w:val="28"/>
        </w:rPr>
      </w:pPr>
      <w:r w:rsidRPr="00B82523">
        <w:rPr>
          <w:rFonts w:ascii="Times New Roman" w:hAnsi="Times New Roman" w:cs="Times New Roman"/>
          <w:sz w:val="28"/>
          <w:szCs w:val="28"/>
        </w:rPr>
        <w:t xml:space="preserve">1) подметание, мойку от пыли и грязи твердых покрытий территорий, в том числе улиц, дорог, </w:t>
      </w:r>
      <w:r w:rsidR="0050172E" w:rsidRPr="00B82523">
        <w:rPr>
          <w:rFonts w:ascii="Times New Roman" w:hAnsi="Times New Roman" w:cs="Times New Roman"/>
          <w:sz w:val="28"/>
          <w:szCs w:val="28"/>
        </w:rPr>
        <w:t xml:space="preserve">тротуаров, площадей, проездов, </w:t>
      </w:r>
      <w:r w:rsidRPr="00B82523">
        <w:rPr>
          <w:rFonts w:ascii="Times New Roman" w:hAnsi="Times New Roman" w:cs="Times New Roman"/>
          <w:sz w:val="28"/>
          <w:szCs w:val="28"/>
        </w:rPr>
        <w:t>набережных;</w:t>
      </w:r>
    </w:p>
    <w:p w:rsidR="0054058F" w:rsidRPr="00B82523" w:rsidRDefault="0054058F" w:rsidP="00FB1C0B">
      <w:pPr>
        <w:pStyle w:val="ConsPlusNormal"/>
        <w:ind w:firstLine="540"/>
        <w:jc w:val="both"/>
        <w:rPr>
          <w:rFonts w:ascii="Times New Roman" w:hAnsi="Times New Roman" w:cs="Times New Roman"/>
          <w:sz w:val="28"/>
          <w:szCs w:val="28"/>
        </w:rPr>
      </w:pPr>
      <w:r w:rsidRPr="00B82523">
        <w:rPr>
          <w:rFonts w:ascii="Times New Roman" w:hAnsi="Times New Roman" w:cs="Times New Roman"/>
          <w:sz w:val="28"/>
          <w:szCs w:val="28"/>
        </w:rPr>
        <w:t>2) сбор и уборку мусора;</w:t>
      </w:r>
    </w:p>
    <w:p w:rsidR="0054058F" w:rsidRPr="00B82523" w:rsidRDefault="0054058F" w:rsidP="00FB1C0B">
      <w:pPr>
        <w:pStyle w:val="ConsPlusNormal"/>
        <w:ind w:firstLine="540"/>
        <w:jc w:val="both"/>
        <w:rPr>
          <w:rFonts w:ascii="Times New Roman" w:hAnsi="Times New Roman" w:cs="Times New Roman"/>
          <w:sz w:val="28"/>
          <w:szCs w:val="28"/>
        </w:rPr>
      </w:pPr>
      <w:r w:rsidRPr="00B82523">
        <w:rPr>
          <w:rFonts w:ascii="Times New Roman" w:hAnsi="Times New Roman" w:cs="Times New Roman"/>
          <w:sz w:val="28"/>
          <w:szCs w:val="28"/>
        </w:rPr>
        <w:t>3) ежегодную в срок до 1 июня окраску малых архитектурных форм, садовой и уличной мебели, урн, спортивных и детских городков, ограждений, бордюров, а также очистку их от грязи, ржавчины и загрязнений;</w:t>
      </w:r>
    </w:p>
    <w:p w:rsidR="0054058F" w:rsidRPr="00B82523" w:rsidRDefault="0054058F" w:rsidP="00FB1C0B">
      <w:pPr>
        <w:pStyle w:val="ConsPlusNormal"/>
        <w:ind w:firstLine="540"/>
        <w:jc w:val="both"/>
        <w:rPr>
          <w:rFonts w:ascii="Times New Roman" w:hAnsi="Times New Roman" w:cs="Times New Roman"/>
          <w:sz w:val="28"/>
          <w:szCs w:val="28"/>
        </w:rPr>
      </w:pPr>
      <w:r w:rsidRPr="00B82523">
        <w:rPr>
          <w:rFonts w:ascii="Times New Roman" w:hAnsi="Times New Roman" w:cs="Times New Roman"/>
          <w:sz w:val="28"/>
          <w:szCs w:val="28"/>
        </w:rPr>
        <w:t xml:space="preserve">4) кошение травы (при достижении травой высоты более </w:t>
      </w:r>
      <w:r w:rsidR="001D3A18" w:rsidRPr="00B82523">
        <w:rPr>
          <w:rFonts w:ascii="Times New Roman" w:hAnsi="Times New Roman" w:cs="Times New Roman"/>
          <w:sz w:val="28"/>
          <w:szCs w:val="28"/>
        </w:rPr>
        <w:t>20 см</w:t>
      </w:r>
      <w:r w:rsidRPr="00B82523">
        <w:rPr>
          <w:rFonts w:ascii="Times New Roman" w:hAnsi="Times New Roman" w:cs="Times New Roman"/>
          <w:sz w:val="28"/>
          <w:szCs w:val="28"/>
        </w:rPr>
        <w:t>) и уборку скошенной травы в течение трех рабочих дней</w:t>
      </w:r>
      <w:r w:rsidR="001D3A18" w:rsidRPr="00B82523">
        <w:rPr>
          <w:rFonts w:ascii="Times New Roman" w:hAnsi="Times New Roman" w:cs="Times New Roman"/>
          <w:sz w:val="28"/>
          <w:szCs w:val="28"/>
        </w:rPr>
        <w:t xml:space="preserve">, </w:t>
      </w:r>
      <w:r w:rsidR="00D76F75" w:rsidRPr="00B82523">
        <w:rPr>
          <w:rFonts w:ascii="Times New Roman" w:hAnsi="Times New Roman" w:cs="Times New Roman"/>
          <w:sz w:val="28"/>
          <w:szCs w:val="28"/>
        </w:rPr>
        <w:t>в том числе на прилегающей территории индивидуальных домовладений</w:t>
      </w:r>
      <w:r w:rsidRPr="00B82523">
        <w:rPr>
          <w:rFonts w:ascii="Times New Roman" w:hAnsi="Times New Roman" w:cs="Times New Roman"/>
          <w:sz w:val="28"/>
          <w:szCs w:val="28"/>
        </w:rPr>
        <w:t>;</w:t>
      </w:r>
    </w:p>
    <w:p w:rsidR="0054058F" w:rsidRPr="00B82523" w:rsidRDefault="0054058F" w:rsidP="00FB1C0B">
      <w:pPr>
        <w:pStyle w:val="ConsPlusNormal"/>
        <w:ind w:firstLine="540"/>
        <w:jc w:val="both"/>
        <w:rPr>
          <w:rFonts w:ascii="Times New Roman" w:hAnsi="Times New Roman" w:cs="Times New Roman"/>
          <w:sz w:val="28"/>
          <w:szCs w:val="28"/>
        </w:rPr>
      </w:pPr>
      <w:r w:rsidRPr="00B82523">
        <w:rPr>
          <w:rFonts w:ascii="Times New Roman" w:hAnsi="Times New Roman" w:cs="Times New Roman"/>
          <w:sz w:val="28"/>
          <w:szCs w:val="28"/>
        </w:rPr>
        <w:t xml:space="preserve">5) в период листопада - сбор и вывоз листвы </w:t>
      </w:r>
      <w:r w:rsidR="004B38D8" w:rsidRPr="00B82523">
        <w:rPr>
          <w:rFonts w:ascii="Times New Roman" w:hAnsi="Times New Roman" w:cs="Times New Roman"/>
          <w:sz w:val="28"/>
          <w:szCs w:val="28"/>
        </w:rPr>
        <w:t>с территорий общего пользования (скверы, парки, дороги, заезды, дворы);</w:t>
      </w:r>
    </w:p>
    <w:p w:rsidR="0054058F" w:rsidRPr="00B82523" w:rsidRDefault="0054058F" w:rsidP="00FB1C0B">
      <w:pPr>
        <w:pStyle w:val="ConsPlusNormal"/>
        <w:ind w:firstLine="540"/>
        <w:jc w:val="both"/>
        <w:rPr>
          <w:rFonts w:ascii="Times New Roman" w:hAnsi="Times New Roman" w:cs="Times New Roman"/>
          <w:sz w:val="28"/>
          <w:szCs w:val="28"/>
        </w:rPr>
      </w:pPr>
      <w:r w:rsidRPr="00B82523">
        <w:rPr>
          <w:rFonts w:ascii="Times New Roman" w:hAnsi="Times New Roman" w:cs="Times New Roman"/>
          <w:sz w:val="28"/>
          <w:szCs w:val="28"/>
        </w:rPr>
        <w:t xml:space="preserve">6) поддержание системы водоотвода (закрытой и открытой) в исправном состоянии, в том числе очистка, промывка, ремонт коллекторов ливневой канализации, дождеприемных и смотровых колодцев, водопропускных труб, водоотводных лотков, дренажных и ливневых канав, дренажной канализации, предназначенной для понижения уровня грунтовых вод с территории общего пользования муниципального образования </w:t>
      </w:r>
      <w:r w:rsidR="00081B62" w:rsidRPr="00B82523">
        <w:rPr>
          <w:rFonts w:ascii="Times New Roman" w:hAnsi="Times New Roman" w:cs="Times New Roman"/>
          <w:sz w:val="28"/>
          <w:szCs w:val="28"/>
        </w:rPr>
        <w:t>«</w:t>
      </w:r>
      <w:r w:rsidR="00857E2E" w:rsidRPr="00B82523">
        <w:rPr>
          <w:rFonts w:ascii="Times New Roman" w:hAnsi="Times New Roman" w:cs="Times New Roman"/>
          <w:sz w:val="28"/>
          <w:szCs w:val="28"/>
        </w:rPr>
        <w:t>Муниципальный округ Селтинский район Удмуртской Республики</w:t>
      </w:r>
      <w:r w:rsidR="00081B62" w:rsidRPr="00B82523">
        <w:rPr>
          <w:rFonts w:ascii="Times New Roman" w:hAnsi="Times New Roman" w:cs="Times New Roman"/>
          <w:sz w:val="28"/>
          <w:szCs w:val="28"/>
        </w:rPr>
        <w:t>»</w:t>
      </w:r>
      <w:r w:rsidRPr="00B82523">
        <w:rPr>
          <w:rFonts w:ascii="Times New Roman" w:hAnsi="Times New Roman" w:cs="Times New Roman"/>
          <w:sz w:val="28"/>
          <w:szCs w:val="28"/>
        </w:rPr>
        <w:t xml:space="preserve"> (за исключением дренажной канализации, предназначенной для обслуживания зданий и сооружений, в том числе многоквартирных домов);</w:t>
      </w:r>
    </w:p>
    <w:p w:rsidR="0054058F" w:rsidRPr="00B82523" w:rsidRDefault="0054058F" w:rsidP="00FB1C0B">
      <w:pPr>
        <w:pStyle w:val="ConsPlusNormal"/>
        <w:ind w:firstLine="540"/>
        <w:jc w:val="both"/>
        <w:rPr>
          <w:rFonts w:ascii="Times New Roman" w:hAnsi="Times New Roman" w:cs="Times New Roman"/>
          <w:sz w:val="28"/>
          <w:szCs w:val="28"/>
        </w:rPr>
      </w:pPr>
      <w:r w:rsidRPr="00B82523">
        <w:rPr>
          <w:rFonts w:ascii="Times New Roman" w:hAnsi="Times New Roman" w:cs="Times New Roman"/>
          <w:sz w:val="28"/>
          <w:szCs w:val="28"/>
        </w:rPr>
        <w:t>7) сбор и вывоз веток, порубочных остатков в течение трех рабочих дней.</w:t>
      </w:r>
    </w:p>
    <w:p w:rsidR="0054058F" w:rsidRPr="00B82523" w:rsidRDefault="0054058F" w:rsidP="00FB1C0B">
      <w:pPr>
        <w:pStyle w:val="ConsPlusNormal"/>
        <w:ind w:firstLine="540"/>
        <w:jc w:val="both"/>
        <w:rPr>
          <w:rFonts w:ascii="Times New Roman" w:hAnsi="Times New Roman" w:cs="Times New Roman"/>
          <w:sz w:val="28"/>
          <w:szCs w:val="28"/>
        </w:rPr>
      </w:pPr>
      <w:r w:rsidRPr="00B82523">
        <w:rPr>
          <w:rFonts w:ascii="Times New Roman" w:hAnsi="Times New Roman" w:cs="Times New Roman"/>
          <w:sz w:val="28"/>
          <w:szCs w:val="28"/>
        </w:rPr>
        <w:t xml:space="preserve">4.4.2. Подметание, мойка твердых покрытий территорий производится на всю ширину покрытия механическим и (или) ручным способом. Подметание, мойка и увлажнение тротуаров в дневное время с интенсивным движением пешеходов запрещается. Уборка прилотковой части улиц от мусора производится после мойки. Собранный мусор, смет, ветки должны вывозиться в течение трех суток. Собранная листва и скошенная трава должны вывозиться в течение </w:t>
      </w:r>
      <w:r w:rsidR="001D53F0" w:rsidRPr="00B82523">
        <w:rPr>
          <w:rFonts w:ascii="Times New Roman" w:hAnsi="Times New Roman" w:cs="Times New Roman"/>
          <w:sz w:val="28"/>
          <w:szCs w:val="28"/>
        </w:rPr>
        <w:t>48</w:t>
      </w:r>
      <w:r w:rsidRPr="00B82523">
        <w:rPr>
          <w:rFonts w:ascii="Times New Roman" w:hAnsi="Times New Roman" w:cs="Times New Roman"/>
          <w:sz w:val="28"/>
          <w:szCs w:val="28"/>
        </w:rPr>
        <w:t xml:space="preserve"> часов с момента сбора или покоса. Мойку дорожных покрытий и тротуаров, а также подметание тротуаров рекомендовано производить с 23 часов до 7 часов утра, а влажное подметание проезжей части улиц рекомендовано производить по мере необходимости с 9 часов утра до 21 часа.</w:t>
      </w:r>
    </w:p>
    <w:p w:rsidR="0054058F" w:rsidRPr="00B82523" w:rsidRDefault="0054058F" w:rsidP="00FB1C0B">
      <w:pPr>
        <w:pStyle w:val="ConsPlusNormal"/>
        <w:ind w:firstLine="540"/>
        <w:jc w:val="both"/>
        <w:rPr>
          <w:rFonts w:ascii="Times New Roman" w:hAnsi="Times New Roman" w:cs="Times New Roman"/>
          <w:sz w:val="28"/>
          <w:szCs w:val="28"/>
        </w:rPr>
      </w:pPr>
      <w:r w:rsidRPr="00B82523">
        <w:rPr>
          <w:rFonts w:ascii="Times New Roman" w:hAnsi="Times New Roman" w:cs="Times New Roman"/>
          <w:sz w:val="28"/>
          <w:szCs w:val="28"/>
        </w:rPr>
        <w:t xml:space="preserve">4.4.3. В жаркие дни, при высокой запыленности рекомендуется производить поливку (увлажнение) территорий. Мойка покрытий территорий должна производиться таким образом, чтобы загрязнения, в том числе скапливающиеся в </w:t>
      </w:r>
      <w:r w:rsidRPr="00B82523">
        <w:rPr>
          <w:rFonts w:ascii="Times New Roman" w:hAnsi="Times New Roman" w:cs="Times New Roman"/>
          <w:sz w:val="28"/>
          <w:szCs w:val="28"/>
        </w:rPr>
        <w:lastRenderedPageBreak/>
        <w:t>прилотковой части улиц, не сбрасывались на полосы зеленых насаждений и тротуары.</w:t>
      </w:r>
    </w:p>
    <w:p w:rsidR="0054058F" w:rsidRPr="00B82523" w:rsidRDefault="0054058F" w:rsidP="00FB1C0B">
      <w:pPr>
        <w:pStyle w:val="ConsPlusNormal"/>
        <w:ind w:firstLine="540"/>
        <w:jc w:val="both"/>
        <w:rPr>
          <w:rFonts w:ascii="Times New Roman" w:hAnsi="Times New Roman" w:cs="Times New Roman"/>
          <w:sz w:val="28"/>
          <w:szCs w:val="28"/>
        </w:rPr>
      </w:pPr>
      <w:r w:rsidRPr="00B82523">
        <w:rPr>
          <w:rFonts w:ascii="Times New Roman" w:hAnsi="Times New Roman" w:cs="Times New Roman"/>
          <w:sz w:val="28"/>
          <w:szCs w:val="28"/>
        </w:rPr>
        <w:t>4.4.4. При выполнении работ в сухую погоду подметание рекомендуется осуществлять с предварительным увлажнением твердого покрытия. В период листопада должны производиться сгребание и вывоз опавшей листвы.</w:t>
      </w:r>
    </w:p>
    <w:p w:rsidR="0054058F" w:rsidRPr="00B82523" w:rsidRDefault="006A4CF1" w:rsidP="00FB1C0B">
      <w:pPr>
        <w:pStyle w:val="ConsPlusNormal"/>
        <w:ind w:firstLine="540"/>
        <w:jc w:val="both"/>
        <w:rPr>
          <w:rFonts w:ascii="Times New Roman" w:hAnsi="Times New Roman" w:cs="Times New Roman"/>
          <w:sz w:val="28"/>
          <w:szCs w:val="28"/>
        </w:rPr>
      </w:pPr>
      <w:r w:rsidRPr="00B82523">
        <w:rPr>
          <w:rFonts w:ascii="Times New Roman" w:hAnsi="Times New Roman" w:cs="Times New Roman"/>
          <w:sz w:val="28"/>
          <w:szCs w:val="28"/>
        </w:rPr>
        <w:t>4.4.5</w:t>
      </w:r>
      <w:r w:rsidR="0054058F" w:rsidRPr="00B82523">
        <w:rPr>
          <w:rFonts w:ascii="Times New Roman" w:hAnsi="Times New Roman" w:cs="Times New Roman"/>
          <w:sz w:val="28"/>
          <w:szCs w:val="28"/>
        </w:rPr>
        <w:t>. В результате выполнения мероприятий по содержанию объектов благоустройства (в том числе территорий) должны быть обеспечены порядок, чистота и безопасность.</w:t>
      </w:r>
    </w:p>
    <w:p w:rsidR="0054058F" w:rsidRPr="00B82523" w:rsidRDefault="006A4CF1" w:rsidP="00FB1C0B">
      <w:pPr>
        <w:pStyle w:val="ConsPlusNormal"/>
        <w:ind w:firstLine="540"/>
        <w:jc w:val="both"/>
        <w:rPr>
          <w:rFonts w:ascii="Times New Roman" w:hAnsi="Times New Roman" w:cs="Times New Roman"/>
          <w:sz w:val="28"/>
          <w:szCs w:val="28"/>
        </w:rPr>
      </w:pPr>
      <w:r w:rsidRPr="00B82523">
        <w:rPr>
          <w:rFonts w:ascii="Times New Roman" w:hAnsi="Times New Roman" w:cs="Times New Roman"/>
          <w:sz w:val="28"/>
          <w:szCs w:val="28"/>
        </w:rPr>
        <w:t>4.4.6</w:t>
      </w:r>
      <w:r w:rsidR="0054058F" w:rsidRPr="00B82523">
        <w:rPr>
          <w:rFonts w:ascii="Times New Roman" w:hAnsi="Times New Roman" w:cs="Times New Roman"/>
          <w:sz w:val="28"/>
          <w:szCs w:val="28"/>
        </w:rPr>
        <w:t xml:space="preserve">. Для поддержания порядка на территориях муниципального образования </w:t>
      </w:r>
      <w:r w:rsidR="00081B62" w:rsidRPr="00B82523">
        <w:rPr>
          <w:rFonts w:ascii="Times New Roman" w:hAnsi="Times New Roman" w:cs="Times New Roman"/>
          <w:sz w:val="28"/>
          <w:szCs w:val="28"/>
        </w:rPr>
        <w:t>«</w:t>
      </w:r>
      <w:r w:rsidR="0054058F" w:rsidRPr="00B82523">
        <w:rPr>
          <w:rFonts w:ascii="Times New Roman" w:hAnsi="Times New Roman" w:cs="Times New Roman"/>
          <w:sz w:val="28"/>
          <w:szCs w:val="28"/>
        </w:rPr>
        <w:t>Муниципальный округ Селтинский район Удмуртской Республики</w:t>
      </w:r>
      <w:r w:rsidR="00081B62" w:rsidRPr="00B82523">
        <w:rPr>
          <w:rFonts w:ascii="Times New Roman" w:hAnsi="Times New Roman" w:cs="Times New Roman"/>
          <w:sz w:val="28"/>
          <w:szCs w:val="28"/>
        </w:rPr>
        <w:t>»</w:t>
      </w:r>
      <w:r w:rsidRPr="00B82523">
        <w:rPr>
          <w:rFonts w:ascii="Times New Roman" w:hAnsi="Times New Roman" w:cs="Times New Roman"/>
          <w:sz w:val="28"/>
          <w:szCs w:val="28"/>
        </w:rPr>
        <w:t xml:space="preserve"> уборка производится</w:t>
      </w:r>
      <w:r w:rsidR="0054058F" w:rsidRPr="00B82523">
        <w:rPr>
          <w:rFonts w:ascii="Times New Roman" w:hAnsi="Times New Roman" w:cs="Times New Roman"/>
          <w:sz w:val="28"/>
          <w:szCs w:val="28"/>
        </w:rPr>
        <w:t xml:space="preserve"> в течение дня.</w:t>
      </w:r>
    </w:p>
    <w:p w:rsidR="00E81D39" w:rsidRPr="00B82523" w:rsidRDefault="006A4CF1" w:rsidP="00E81D39">
      <w:pPr>
        <w:pStyle w:val="ConsPlusNormal"/>
        <w:ind w:firstLine="540"/>
        <w:jc w:val="both"/>
        <w:rPr>
          <w:rFonts w:ascii="Times New Roman" w:hAnsi="Times New Roman" w:cs="Times New Roman"/>
          <w:sz w:val="28"/>
          <w:szCs w:val="28"/>
        </w:rPr>
      </w:pPr>
      <w:r w:rsidRPr="00B82523">
        <w:rPr>
          <w:rFonts w:ascii="Times New Roman" w:hAnsi="Times New Roman" w:cs="Times New Roman"/>
          <w:sz w:val="28"/>
          <w:szCs w:val="28"/>
        </w:rPr>
        <w:t>4.4.7</w:t>
      </w:r>
      <w:r w:rsidR="0054058F" w:rsidRPr="00B82523">
        <w:rPr>
          <w:rFonts w:ascii="Times New Roman" w:hAnsi="Times New Roman" w:cs="Times New Roman"/>
          <w:sz w:val="28"/>
          <w:szCs w:val="28"/>
        </w:rPr>
        <w:t>. На территории логов, пустошей, родников и водоохранных зон, лесов</w:t>
      </w:r>
      <w:r w:rsidR="00583FDD" w:rsidRPr="00B82523">
        <w:rPr>
          <w:rFonts w:ascii="Times New Roman" w:hAnsi="Times New Roman" w:cs="Times New Roman"/>
          <w:sz w:val="28"/>
          <w:szCs w:val="28"/>
        </w:rPr>
        <w:t>, лесонасаждений</w:t>
      </w:r>
      <w:r w:rsidR="0054058F" w:rsidRPr="00B82523">
        <w:rPr>
          <w:rFonts w:ascii="Times New Roman" w:hAnsi="Times New Roman" w:cs="Times New Roman"/>
          <w:sz w:val="28"/>
          <w:szCs w:val="28"/>
        </w:rPr>
        <w:t xml:space="preserve"> запрещается размещать отходы производства и потребления,</w:t>
      </w:r>
      <w:r w:rsidR="0032174F" w:rsidRPr="00B82523">
        <w:rPr>
          <w:rFonts w:ascii="Times New Roman" w:hAnsi="Times New Roman" w:cs="Times New Roman"/>
          <w:sz w:val="28"/>
          <w:szCs w:val="28"/>
        </w:rPr>
        <w:t xml:space="preserve"> с</w:t>
      </w:r>
      <w:r w:rsidR="00E81D39" w:rsidRPr="00B82523">
        <w:rPr>
          <w:rFonts w:ascii="Times New Roman" w:hAnsi="Times New Roman" w:cs="Times New Roman"/>
          <w:sz w:val="28"/>
          <w:szCs w:val="28"/>
        </w:rPr>
        <w:t>троительные отходы, остатки стройматериалов,</w:t>
      </w:r>
      <w:r w:rsidR="0032174F" w:rsidRPr="00B82523">
        <w:rPr>
          <w:rFonts w:ascii="Times New Roman" w:hAnsi="Times New Roman" w:cs="Times New Roman"/>
          <w:sz w:val="28"/>
          <w:szCs w:val="28"/>
        </w:rPr>
        <w:t xml:space="preserve"> а</w:t>
      </w:r>
      <w:r w:rsidR="00E81D39" w:rsidRPr="00B82523">
        <w:rPr>
          <w:rFonts w:ascii="Times New Roman" w:hAnsi="Times New Roman" w:cs="Times New Roman"/>
          <w:sz w:val="28"/>
          <w:szCs w:val="28"/>
        </w:rPr>
        <w:t>втомобильные шины</w:t>
      </w:r>
      <w:r w:rsidR="0032174F" w:rsidRPr="00B82523">
        <w:rPr>
          <w:rFonts w:ascii="Times New Roman" w:hAnsi="Times New Roman" w:cs="Times New Roman"/>
          <w:sz w:val="28"/>
          <w:szCs w:val="28"/>
        </w:rPr>
        <w:t>, в</w:t>
      </w:r>
      <w:r w:rsidR="00E81D39" w:rsidRPr="00B82523">
        <w:rPr>
          <w:rFonts w:ascii="Times New Roman" w:hAnsi="Times New Roman" w:cs="Times New Roman"/>
          <w:sz w:val="28"/>
          <w:szCs w:val="28"/>
        </w:rPr>
        <w:t>етки, порубочные остатки, листья и трав</w:t>
      </w:r>
      <w:r w:rsidR="002666AC" w:rsidRPr="00B82523">
        <w:rPr>
          <w:rFonts w:ascii="Times New Roman" w:hAnsi="Times New Roman" w:cs="Times New Roman"/>
          <w:sz w:val="28"/>
          <w:szCs w:val="28"/>
        </w:rPr>
        <w:t>у</w:t>
      </w:r>
      <w:r w:rsidR="00E81D39" w:rsidRPr="00B82523">
        <w:rPr>
          <w:rFonts w:ascii="Times New Roman" w:hAnsi="Times New Roman" w:cs="Times New Roman"/>
          <w:sz w:val="28"/>
          <w:szCs w:val="28"/>
        </w:rPr>
        <w:t xml:space="preserve"> от уборки частных домовладений.</w:t>
      </w:r>
    </w:p>
    <w:p w:rsidR="0054058F" w:rsidRPr="00B82523" w:rsidRDefault="006A4CF1" w:rsidP="00FB1C0B">
      <w:pPr>
        <w:pStyle w:val="ConsPlusNormal"/>
        <w:ind w:firstLine="540"/>
        <w:jc w:val="both"/>
        <w:rPr>
          <w:rFonts w:ascii="Times New Roman" w:hAnsi="Times New Roman" w:cs="Times New Roman"/>
          <w:sz w:val="28"/>
          <w:szCs w:val="28"/>
        </w:rPr>
      </w:pPr>
      <w:r w:rsidRPr="00B82523">
        <w:rPr>
          <w:rFonts w:ascii="Times New Roman" w:hAnsi="Times New Roman" w:cs="Times New Roman"/>
          <w:sz w:val="28"/>
          <w:szCs w:val="28"/>
        </w:rPr>
        <w:t>4.4.8</w:t>
      </w:r>
      <w:r w:rsidR="0054058F" w:rsidRPr="00B82523">
        <w:rPr>
          <w:rFonts w:ascii="Times New Roman" w:hAnsi="Times New Roman" w:cs="Times New Roman"/>
          <w:sz w:val="28"/>
          <w:szCs w:val="28"/>
        </w:rPr>
        <w:t>. Уборка и содержание не используемых и не осваиваемых длительное время территорий после сноса строений возлагается на юридических лиц независимо от форм собственности, физических лиц, которым эта территория отведена под строительство или для использования на законных основаниях.</w:t>
      </w:r>
    </w:p>
    <w:p w:rsidR="0054058F" w:rsidRPr="00B82523" w:rsidRDefault="0054058F" w:rsidP="00FB1C0B">
      <w:pPr>
        <w:pStyle w:val="ConsPlusNormal"/>
        <w:ind w:firstLine="540"/>
        <w:jc w:val="both"/>
        <w:rPr>
          <w:rFonts w:ascii="Times New Roman" w:hAnsi="Times New Roman" w:cs="Times New Roman"/>
          <w:sz w:val="28"/>
          <w:szCs w:val="28"/>
        </w:rPr>
      </w:pPr>
      <w:r w:rsidRPr="00B82523">
        <w:rPr>
          <w:rFonts w:ascii="Times New Roman" w:hAnsi="Times New Roman" w:cs="Times New Roman"/>
          <w:sz w:val="28"/>
          <w:szCs w:val="28"/>
        </w:rPr>
        <w:t>4.5. Содержание в осенне-зимний период.</w:t>
      </w:r>
    </w:p>
    <w:p w:rsidR="0054058F" w:rsidRPr="00B82523" w:rsidRDefault="0054058F" w:rsidP="00FB1C0B">
      <w:pPr>
        <w:pStyle w:val="ConsPlusNormal"/>
        <w:ind w:firstLine="540"/>
        <w:jc w:val="both"/>
        <w:rPr>
          <w:rFonts w:ascii="Times New Roman" w:hAnsi="Times New Roman" w:cs="Times New Roman"/>
          <w:sz w:val="28"/>
          <w:szCs w:val="28"/>
        </w:rPr>
      </w:pPr>
      <w:r w:rsidRPr="00B82523">
        <w:rPr>
          <w:rFonts w:ascii="Times New Roman" w:hAnsi="Times New Roman" w:cs="Times New Roman"/>
          <w:sz w:val="28"/>
          <w:szCs w:val="28"/>
        </w:rPr>
        <w:t>4.5.1. Мероприятия по содержанию территорий общего пользования, объектов благоустройства, в том числе включают в себя:</w:t>
      </w:r>
    </w:p>
    <w:p w:rsidR="0054058F" w:rsidRPr="00B82523" w:rsidRDefault="0054058F" w:rsidP="00FB1C0B">
      <w:pPr>
        <w:pStyle w:val="ConsPlusNormal"/>
        <w:ind w:firstLine="540"/>
        <w:jc w:val="both"/>
        <w:rPr>
          <w:rFonts w:ascii="Times New Roman" w:hAnsi="Times New Roman" w:cs="Times New Roman"/>
          <w:sz w:val="28"/>
          <w:szCs w:val="28"/>
        </w:rPr>
      </w:pPr>
      <w:r w:rsidRPr="00B82523">
        <w:rPr>
          <w:rFonts w:ascii="Times New Roman" w:hAnsi="Times New Roman" w:cs="Times New Roman"/>
          <w:sz w:val="28"/>
          <w:szCs w:val="28"/>
        </w:rPr>
        <w:t>1) очистку территорий объектов благоустройства, а также улиц, дорог, проездов, тротуаров, бульваров и площадей от снега;</w:t>
      </w:r>
    </w:p>
    <w:p w:rsidR="0054058F" w:rsidRPr="00B82523" w:rsidRDefault="0054058F" w:rsidP="00FB1C0B">
      <w:pPr>
        <w:pStyle w:val="ConsPlusNormal"/>
        <w:ind w:firstLine="540"/>
        <w:jc w:val="both"/>
        <w:rPr>
          <w:rFonts w:ascii="Times New Roman" w:hAnsi="Times New Roman" w:cs="Times New Roman"/>
          <w:sz w:val="28"/>
          <w:szCs w:val="28"/>
        </w:rPr>
      </w:pPr>
      <w:r w:rsidRPr="00B82523">
        <w:rPr>
          <w:rFonts w:ascii="Times New Roman" w:hAnsi="Times New Roman" w:cs="Times New Roman"/>
          <w:sz w:val="28"/>
          <w:szCs w:val="28"/>
        </w:rPr>
        <w:t>2) погрузку и вывоз складируемого снега до наступления весенне-летнего периода;</w:t>
      </w:r>
    </w:p>
    <w:p w:rsidR="0054058F" w:rsidRPr="00B82523" w:rsidRDefault="0054058F" w:rsidP="00FB1C0B">
      <w:pPr>
        <w:pStyle w:val="ConsPlusNormal"/>
        <w:ind w:firstLine="540"/>
        <w:jc w:val="both"/>
        <w:rPr>
          <w:rFonts w:ascii="Times New Roman" w:hAnsi="Times New Roman" w:cs="Times New Roman"/>
          <w:sz w:val="28"/>
          <w:szCs w:val="28"/>
        </w:rPr>
      </w:pPr>
      <w:r w:rsidRPr="00B82523">
        <w:rPr>
          <w:rFonts w:ascii="Times New Roman" w:hAnsi="Times New Roman" w:cs="Times New Roman"/>
          <w:sz w:val="28"/>
          <w:szCs w:val="28"/>
        </w:rPr>
        <w:t>3) в случае скользкости - посыпку песком, обработку противогололедными материалами (далее - ПГМ);</w:t>
      </w:r>
    </w:p>
    <w:p w:rsidR="0054058F" w:rsidRPr="00B82523" w:rsidRDefault="0054058F" w:rsidP="00FB1C0B">
      <w:pPr>
        <w:pStyle w:val="ConsPlusNormal"/>
        <w:ind w:firstLine="540"/>
        <w:jc w:val="both"/>
        <w:rPr>
          <w:rFonts w:ascii="Times New Roman" w:hAnsi="Times New Roman" w:cs="Times New Roman"/>
          <w:sz w:val="28"/>
          <w:szCs w:val="28"/>
        </w:rPr>
      </w:pPr>
      <w:r w:rsidRPr="00B82523">
        <w:rPr>
          <w:rFonts w:ascii="Times New Roman" w:hAnsi="Times New Roman" w:cs="Times New Roman"/>
          <w:sz w:val="28"/>
          <w:szCs w:val="28"/>
        </w:rPr>
        <w:t>4) удаление снежно-ледяных образований и уплотненного снега;</w:t>
      </w:r>
    </w:p>
    <w:p w:rsidR="0054058F" w:rsidRPr="00B82523" w:rsidRDefault="0054058F" w:rsidP="00FB1C0B">
      <w:pPr>
        <w:pStyle w:val="ConsPlusNormal"/>
        <w:ind w:firstLine="540"/>
        <w:jc w:val="both"/>
        <w:rPr>
          <w:rFonts w:ascii="Times New Roman" w:hAnsi="Times New Roman" w:cs="Times New Roman"/>
          <w:sz w:val="28"/>
          <w:szCs w:val="28"/>
        </w:rPr>
      </w:pPr>
      <w:r w:rsidRPr="00B82523">
        <w:rPr>
          <w:rFonts w:ascii="Times New Roman" w:hAnsi="Times New Roman" w:cs="Times New Roman"/>
          <w:sz w:val="28"/>
          <w:szCs w:val="28"/>
        </w:rPr>
        <w:t>5) рыхление снега и организацию отвода талых вод (в весенние месяцы);</w:t>
      </w:r>
    </w:p>
    <w:p w:rsidR="0054058F" w:rsidRPr="00B82523" w:rsidRDefault="0054058F" w:rsidP="00FB1C0B">
      <w:pPr>
        <w:pStyle w:val="ConsPlusNormal"/>
        <w:ind w:firstLine="540"/>
        <w:jc w:val="both"/>
        <w:rPr>
          <w:rFonts w:ascii="Times New Roman" w:hAnsi="Times New Roman" w:cs="Times New Roman"/>
          <w:sz w:val="28"/>
          <w:szCs w:val="28"/>
        </w:rPr>
      </w:pPr>
      <w:r w:rsidRPr="00B82523">
        <w:rPr>
          <w:rFonts w:ascii="Times New Roman" w:hAnsi="Times New Roman" w:cs="Times New Roman"/>
          <w:sz w:val="28"/>
          <w:szCs w:val="28"/>
        </w:rPr>
        <w:t>6) работы по уборке территорий от мусора, грязи, опавших листьев;</w:t>
      </w:r>
    </w:p>
    <w:p w:rsidR="0054058F" w:rsidRPr="00B82523" w:rsidRDefault="0054058F" w:rsidP="00FB1C0B">
      <w:pPr>
        <w:pStyle w:val="ConsPlusNormal"/>
        <w:ind w:firstLine="540"/>
        <w:jc w:val="both"/>
        <w:rPr>
          <w:rFonts w:ascii="Times New Roman" w:hAnsi="Times New Roman" w:cs="Times New Roman"/>
          <w:sz w:val="28"/>
          <w:szCs w:val="28"/>
        </w:rPr>
      </w:pPr>
      <w:r w:rsidRPr="00B82523">
        <w:rPr>
          <w:rFonts w:ascii="Times New Roman" w:hAnsi="Times New Roman" w:cs="Times New Roman"/>
          <w:sz w:val="28"/>
          <w:szCs w:val="28"/>
        </w:rPr>
        <w:t>7) подметание территорий;</w:t>
      </w:r>
    </w:p>
    <w:p w:rsidR="0054058F" w:rsidRPr="00B82523" w:rsidRDefault="0054058F" w:rsidP="00FB1C0B">
      <w:pPr>
        <w:pStyle w:val="ConsPlusNormal"/>
        <w:ind w:firstLine="540"/>
        <w:jc w:val="both"/>
        <w:rPr>
          <w:rFonts w:ascii="Times New Roman" w:hAnsi="Times New Roman" w:cs="Times New Roman"/>
          <w:sz w:val="28"/>
          <w:szCs w:val="28"/>
        </w:rPr>
      </w:pPr>
      <w:r w:rsidRPr="00B82523">
        <w:rPr>
          <w:rFonts w:ascii="Times New Roman" w:hAnsi="Times New Roman" w:cs="Times New Roman"/>
          <w:sz w:val="28"/>
          <w:szCs w:val="28"/>
        </w:rPr>
        <w:t xml:space="preserve">8) сбор и вывоз веток, порубочных остатков в течение </w:t>
      </w:r>
      <w:r w:rsidR="001D53F0" w:rsidRPr="00B82523">
        <w:rPr>
          <w:rFonts w:ascii="Times New Roman" w:hAnsi="Times New Roman" w:cs="Times New Roman"/>
          <w:sz w:val="28"/>
          <w:szCs w:val="28"/>
        </w:rPr>
        <w:t>двух</w:t>
      </w:r>
      <w:r w:rsidRPr="00B82523">
        <w:rPr>
          <w:rFonts w:ascii="Times New Roman" w:hAnsi="Times New Roman" w:cs="Times New Roman"/>
          <w:sz w:val="28"/>
          <w:szCs w:val="28"/>
        </w:rPr>
        <w:t xml:space="preserve"> дней.</w:t>
      </w:r>
    </w:p>
    <w:p w:rsidR="001D53F0" w:rsidRPr="00B82523" w:rsidRDefault="0054058F" w:rsidP="00FB1C0B">
      <w:pPr>
        <w:pStyle w:val="ConsPlusNormal"/>
        <w:ind w:firstLine="540"/>
        <w:jc w:val="both"/>
        <w:rPr>
          <w:rFonts w:ascii="Times New Roman" w:hAnsi="Times New Roman" w:cs="Times New Roman"/>
          <w:sz w:val="28"/>
          <w:szCs w:val="28"/>
        </w:rPr>
      </w:pPr>
      <w:r w:rsidRPr="00B82523">
        <w:rPr>
          <w:rFonts w:ascii="Times New Roman" w:hAnsi="Times New Roman" w:cs="Times New Roman"/>
          <w:sz w:val="28"/>
          <w:szCs w:val="28"/>
        </w:rPr>
        <w:t xml:space="preserve">4.5.2. К первоочередным операциям уборки и содержания улично-дорожной сети относятся: обработка проезжей части дорог ПГМ, сгребание и подметание снега, формирование снежного вала для последующего вывоза, выполнение разрывов в валах снега на перекрестках, у остановок пассажирского транспорта, подъездов к зданиям, а также выездам из дворов, валы укладывать либо по обеим сторонам проезжей части, либо с одной стороны проезжей части вдоль тротуара с оставлением необходимых проходов и проездов. </w:t>
      </w:r>
    </w:p>
    <w:p w:rsidR="0054058F" w:rsidRPr="00B82523" w:rsidRDefault="0054058F" w:rsidP="00FB1C0B">
      <w:pPr>
        <w:pStyle w:val="ConsPlusNormal"/>
        <w:ind w:firstLine="540"/>
        <w:jc w:val="both"/>
        <w:rPr>
          <w:rFonts w:ascii="Times New Roman" w:hAnsi="Times New Roman" w:cs="Times New Roman"/>
          <w:sz w:val="28"/>
          <w:szCs w:val="28"/>
        </w:rPr>
      </w:pPr>
      <w:r w:rsidRPr="00B82523">
        <w:rPr>
          <w:rFonts w:ascii="Times New Roman" w:hAnsi="Times New Roman" w:cs="Times New Roman"/>
          <w:sz w:val="28"/>
          <w:szCs w:val="28"/>
        </w:rPr>
        <w:t>4.5.3. В</w:t>
      </w:r>
      <w:r w:rsidR="006A4CF1" w:rsidRPr="00B82523">
        <w:rPr>
          <w:rFonts w:ascii="Times New Roman" w:hAnsi="Times New Roman" w:cs="Times New Roman"/>
          <w:sz w:val="28"/>
          <w:szCs w:val="28"/>
        </w:rPr>
        <w:t>о вторую</w:t>
      </w:r>
      <w:r w:rsidRPr="00B82523">
        <w:rPr>
          <w:rFonts w:ascii="Times New Roman" w:hAnsi="Times New Roman" w:cs="Times New Roman"/>
          <w:sz w:val="28"/>
          <w:szCs w:val="28"/>
        </w:rPr>
        <w:t xml:space="preserve"> очередь обрабатываются </w:t>
      </w:r>
      <w:r w:rsidR="006A4CF1" w:rsidRPr="00B82523">
        <w:rPr>
          <w:rFonts w:ascii="Times New Roman" w:hAnsi="Times New Roman" w:cs="Times New Roman"/>
          <w:sz w:val="28"/>
          <w:szCs w:val="28"/>
        </w:rPr>
        <w:t xml:space="preserve">ПГМ </w:t>
      </w:r>
      <w:r w:rsidRPr="00B82523">
        <w:rPr>
          <w:rFonts w:ascii="Times New Roman" w:hAnsi="Times New Roman" w:cs="Times New Roman"/>
          <w:sz w:val="28"/>
          <w:szCs w:val="28"/>
        </w:rPr>
        <w:t>наиболее опасные для движения транспорта участки улиц - спуски, подъемы, перекрестки, места остановок общественного транспорта, пешеходные переходы, тормозные площадки на перекрестках улиц и остановках общественного транспорта.</w:t>
      </w:r>
    </w:p>
    <w:p w:rsidR="0054058F" w:rsidRPr="00B82523" w:rsidRDefault="006A4CF1" w:rsidP="00FB1C0B">
      <w:pPr>
        <w:pStyle w:val="ConsPlusNormal"/>
        <w:ind w:firstLine="540"/>
        <w:jc w:val="both"/>
        <w:rPr>
          <w:rFonts w:ascii="Times New Roman" w:hAnsi="Times New Roman" w:cs="Times New Roman"/>
          <w:sz w:val="28"/>
          <w:szCs w:val="28"/>
        </w:rPr>
      </w:pPr>
      <w:r w:rsidRPr="00B82523">
        <w:rPr>
          <w:rFonts w:ascii="Times New Roman" w:hAnsi="Times New Roman" w:cs="Times New Roman"/>
          <w:sz w:val="28"/>
          <w:szCs w:val="28"/>
        </w:rPr>
        <w:t>4.5.4.</w:t>
      </w:r>
      <w:r w:rsidR="0054058F" w:rsidRPr="00B82523">
        <w:rPr>
          <w:rFonts w:ascii="Times New Roman" w:hAnsi="Times New Roman" w:cs="Times New Roman"/>
          <w:sz w:val="28"/>
          <w:szCs w:val="28"/>
        </w:rPr>
        <w:t xml:space="preserve"> Работу снегоочистителей начинают с улиц, имеющих наиболее интенсивное движение транспорта и на которых ПГМ распределялись в первую очередь - с тем, чтобы на каждом участке дороги выдержать заданный период </w:t>
      </w:r>
      <w:r w:rsidR="0054058F" w:rsidRPr="00B82523">
        <w:rPr>
          <w:rFonts w:ascii="Times New Roman" w:hAnsi="Times New Roman" w:cs="Times New Roman"/>
          <w:sz w:val="28"/>
          <w:szCs w:val="28"/>
        </w:rPr>
        <w:lastRenderedPageBreak/>
        <w:t>между внесением материалов, сгребанием и сметанием снега. Маршруты работы распределителей противогололедных материалов, подметально-уборочных машин и тракторов должны по возможности совпадать, что позволяет выдержать интервал для равномерного перемешивания снега с внесенными ПГМ на всей протяженности маршрута, и достигнуть технологического эффекта.</w:t>
      </w:r>
    </w:p>
    <w:p w:rsidR="0054058F" w:rsidRPr="00B82523" w:rsidRDefault="0054058F" w:rsidP="00FB1C0B">
      <w:pPr>
        <w:pStyle w:val="ConsPlusNormal"/>
        <w:ind w:firstLine="540"/>
        <w:jc w:val="both"/>
        <w:rPr>
          <w:rFonts w:ascii="Times New Roman" w:hAnsi="Times New Roman" w:cs="Times New Roman"/>
          <w:sz w:val="28"/>
          <w:szCs w:val="28"/>
        </w:rPr>
      </w:pPr>
      <w:r w:rsidRPr="00B82523">
        <w:rPr>
          <w:rFonts w:ascii="Times New Roman" w:hAnsi="Times New Roman" w:cs="Times New Roman"/>
          <w:sz w:val="28"/>
          <w:szCs w:val="28"/>
        </w:rPr>
        <w:t xml:space="preserve">4.5.5. При уборке улиц, проездов, площадей после прохождения снегоочистительной техники </w:t>
      </w:r>
      <w:r w:rsidR="001D53F0" w:rsidRPr="00B82523">
        <w:rPr>
          <w:rFonts w:ascii="Times New Roman" w:hAnsi="Times New Roman" w:cs="Times New Roman"/>
          <w:sz w:val="28"/>
          <w:szCs w:val="28"/>
        </w:rPr>
        <w:t xml:space="preserve">производится </w:t>
      </w:r>
      <w:r w:rsidRPr="00B82523">
        <w:rPr>
          <w:rFonts w:ascii="Times New Roman" w:hAnsi="Times New Roman" w:cs="Times New Roman"/>
          <w:sz w:val="28"/>
          <w:szCs w:val="28"/>
        </w:rPr>
        <w:t>расчистка въездов и пешеходных переходов как со стороны строений, так и с противоположной стороны проезда, если там нет других строений.</w:t>
      </w:r>
    </w:p>
    <w:p w:rsidR="0054058F" w:rsidRPr="00B82523" w:rsidRDefault="0054058F" w:rsidP="00FB1C0B">
      <w:pPr>
        <w:pStyle w:val="ConsPlusNormal"/>
        <w:ind w:firstLine="540"/>
        <w:jc w:val="both"/>
        <w:rPr>
          <w:rFonts w:ascii="Times New Roman" w:hAnsi="Times New Roman" w:cs="Times New Roman"/>
          <w:sz w:val="28"/>
          <w:szCs w:val="28"/>
        </w:rPr>
      </w:pPr>
      <w:r w:rsidRPr="00B82523">
        <w:rPr>
          <w:rFonts w:ascii="Times New Roman" w:hAnsi="Times New Roman" w:cs="Times New Roman"/>
          <w:sz w:val="28"/>
          <w:szCs w:val="28"/>
        </w:rPr>
        <w:t xml:space="preserve">4.5.6. Вывоз снега с улично-дорожной сети осуществляется от остановок пассажирского транспорта, наземных пешеходных переходов, мостов и путепроводов, въездов на территорию больниц и других социально важных объектов осуществляется в течение трех </w:t>
      </w:r>
      <w:r w:rsidR="0003161E" w:rsidRPr="00B82523">
        <w:rPr>
          <w:rFonts w:ascii="Times New Roman" w:hAnsi="Times New Roman" w:cs="Times New Roman"/>
          <w:sz w:val="28"/>
          <w:szCs w:val="28"/>
        </w:rPr>
        <w:t>дней после окончания снегопада.</w:t>
      </w:r>
    </w:p>
    <w:p w:rsidR="0054058F" w:rsidRPr="00B82523" w:rsidRDefault="0054058F" w:rsidP="00FB1C0B">
      <w:pPr>
        <w:pStyle w:val="ConsPlusNormal"/>
        <w:ind w:firstLine="540"/>
        <w:jc w:val="both"/>
        <w:rPr>
          <w:rFonts w:ascii="Times New Roman" w:hAnsi="Times New Roman" w:cs="Times New Roman"/>
          <w:sz w:val="28"/>
          <w:szCs w:val="28"/>
        </w:rPr>
      </w:pPr>
      <w:r w:rsidRPr="00B82523">
        <w:rPr>
          <w:rFonts w:ascii="Times New Roman" w:hAnsi="Times New Roman" w:cs="Times New Roman"/>
          <w:sz w:val="28"/>
          <w:szCs w:val="28"/>
        </w:rPr>
        <w:t xml:space="preserve">4.5.7. В результате уборки тротуаров на всех территориях должно быть обеспечено безопасное движение пешеходов независимо от погодных условий. Уборка тротуаров осуществляется как механизированным, так и ручным способом. </w:t>
      </w:r>
    </w:p>
    <w:p w:rsidR="0054058F" w:rsidRPr="00B82523" w:rsidRDefault="0054058F" w:rsidP="00FB1C0B">
      <w:pPr>
        <w:pStyle w:val="ConsPlusNormal"/>
        <w:ind w:firstLine="540"/>
        <w:jc w:val="both"/>
        <w:rPr>
          <w:rFonts w:ascii="Times New Roman" w:hAnsi="Times New Roman" w:cs="Times New Roman"/>
          <w:sz w:val="28"/>
          <w:szCs w:val="28"/>
        </w:rPr>
      </w:pPr>
      <w:r w:rsidRPr="00B82523">
        <w:rPr>
          <w:rFonts w:ascii="Times New Roman" w:hAnsi="Times New Roman" w:cs="Times New Roman"/>
          <w:sz w:val="28"/>
          <w:szCs w:val="28"/>
        </w:rPr>
        <w:t>4.5.8. В период снегопадов, образования зимней скользкости, гололеда, обледенений объекты улично-дорожной сети должны обрабатываться ПГМ, песком с примесью хлоридов. Тротуары посыпаются песком, песко-соляной смесью, ПГМ. Время для выполнения снегоуборочных работ на тротуарах не должно превышать 24 часов после окончания снегопада.</w:t>
      </w:r>
    </w:p>
    <w:p w:rsidR="0054058F" w:rsidRPr="00B82523" w:rsidRDefault="0054058F" w:rsidP="00FB1C0B">
      <w:pPr>
        <w:pStyle w:val="ConsPlusNormal"/>
        <w:ind w:firstLine="540"/>
        <w:jc w:val="both"/>
        <w:rPr>
          <w:rFonts w:ascii="Times New Roman" w:hAnsi="Times New Roman" w:cs="Times New Roman"/>
          <w:sz w:val="28"/>
          <w:szCs w:val="28"/>
        </w:rPr>
      </w:pPr>
      <w:r w:rsidRPr="00B82523">
        <w:rPr>
          <w:rFonts w:ascii="Times New Roman" w:hAnsi="Times New Roman" w:cs="Times New Roman"/>
          <w:sz w:val="28"/>
          <w:szCs w:val="28"/>
        </w:rPr>
        <w:t>4.5.9. Посадочные площадки остановок пассажирского общественного транспорта должны постоянно очищаться</w:t>
      </w:r>
      <w:r w:rsidR="00BA1645" w:rsidRPr="00B82523">
        <w:rPr>
          <w:rFonts w:ascii="Times New Roman" w:hAnsi="Times New Roman" w:cs="Times New Roman"/>
          <w:sz w:val="28"/>
          <w:szCs w:val="28"/>
        </w:rPr>
        <w:t xml:space="preserve"> от</w:t>
      </w:r>
      <w:r w:rsidRPr="00B82523">
        <w:rPr>
          <w:rFonts w:ascii="Times New Roman" w:hAnsi="Times New Roman" w:cs="Times New Roman"/>
          <w:sz w:val="28"/>
          <w:szCs w:val="28"/>
        </w:rPr>
        <w:t xml:space="preserve"> снега.</w:t>
      </w:r>
    </w:p>
    <w:p w:rsidR="0054058F" w:rsidRPr="00B82523" w:rsidRDefault="0054058F" w:rsidP="00FB1C0B">
      <w:pPr>
        <w:pStyle w:val="ConsPlusNormal"/>
        <w:ind w:firstLine="540"/>
        <w:jc w:val="both"/>
        <w:rPr>
          <w:rFonts w:ascii="Times New Roman" w:hAnsi="Times New Roman" w:cs="Times New Roman"/>
          <w:sz w:val="28"/>
          <w:szCs w:val="28"/>
        </w:rPr>
      </w:pPr>
      <w:r w:rsidRPr="00B82523">
        <w:rPr>
          <w:rFonts w:ascii="Times New Roman" w:hAnsi="Times New Roman" w:cs="Times New Roman"/>
          <w:sz w:val="28"/>
          <w:szCs w:val="28"/>
        </w:rPr>
        <w:t>4.5.10. Результаты использованных технологий и режимов производства работ по уборке и содержанию должны обеспечить беспрепятственное и безопасное движение транспортных средств.</w:t>
      </w:r>
    </w:p>
    <w:p w:rsidR="0054058F" w:rsidRPr="00B82523" w:rsidRDefault="0054058F" w:rsidP="00FB1C0B">
      <w:pPr>
        <w:pStyle w:val="ConsPlusNormal"/>
        <w:ind w:firstLine="540"/>
        <w:jc w:val="both"/>
        <w:rPr>
          <w:rFonts w:ascii="Times New Roman" w:hAnsi="Times New Roman" w:cs="Times New Roman"/>
          <w:sz w:val="28"/>
          <w:szCs w:val="28"/>
        </w:rPr>
      </w:pPr>
      <w:r w:rsidRPr="00B82523">
        <w:rPr>
          <w:rFonts w:ascii="Times New Roman" w:hAnsi="Times New Roman" w:cs="Times New Roman"/>
          <w:sz w:val="28"/>
          <w:szCs w:val="28"/>
        </w:rPr>
        <w:t xml:space="preserve">4.5.11. Очистка крыш от снега и удаление сосулек, ледяных наростов на карнизах, крышах и водосточных трубах производится </w:t>
      </w:r>
      <w:r w:rsidR="0003161E" w:rsidRPr="00B82523">
        <w:rPr>
          <w:rFonts w:ascii="Times New Roman" w:hAnsi="Times New Roman" w:cs="Times New Roman"/>
          <w:sz w:val="28"/>
          <w:szCs w:val="28"/>
        </w:rPr>
        <w:t>по мере необходимости</w:t>
      </w:r>
      <w:r w:rsidRPr="00B82523">
        <w:rPr>
          <w:rFonts w:ascii="Times New Roman" w:hAnsi="Times New Roman" w:cs="Times New Roman"/>
          <w:sz w:val="28"/>
          <w:szCs w:val="28"/>
        </w:rPr>
        <w:t xml:space="preserve"> с обязательным соблюдением мер безопасности, в том числе во избежание несчастных случаев с пешеходами и повреждений воздушных сетей, светильников, зеленых насаждений, объектов благоустройства, а именно: назначение дежурных, ограждение тротуаров, оснащение страховочным оборудованием лиц, работающих на высоте. Собственники (владельцы) зданий (сооружений), организации, осуществляющие управление жилым фондом, либо собственники многоквартирного жилого дома, выбравшие непосредственный способ управления, обеспечивают в этот же день уборку сброшенного, упавшего на тротуар, пешеходную дорожку, проезд и (или) проезжую часть снега и льда.</w:t>
      </w:r>
    </w:p>
    <w:p w:rsidR="0054058F" w:rsidRPr="00B82523" w:rsidRDefault="0054058F" w:rsidP="00FB1C0B">
      <w:pPr>
        <w:pStyle w:val="ConsPlusNormal"/>
        <w:ind w:firstLine="540"/>
        <w:jc w:val="both"/>
        <w:rPr>
          <w:rFonts w:ascii="Times New Roman" w:hAnsi="Times New Roman" w:cs="Times New Roman"/>
          <w:sz w:val="28"/>
          <w:szCs w:val="28"/>
        </w:rPr>
      </w:pPr>
      <w:r w:rsidRPr="00B82523">
        <w:rPr>
          <w:rFonts w:ascii="Times New Roman" w:hAnsi="Times New Roman" w:cs="Times New Roman"/>
          <w:sz w:val="28"/>
          <w:szCs w:val="28"/>
        </w:rPr>
        <w:t>На проездах, убираемых специализированными организациями, снег сбрасывать с крыш до вывозки снега, сметенного с дорожных покрытий, и укладывать в общий с ними вал.</w:t>
      </w:r>
    </w:p>
    <w:p w:rsidR="0054058F" w:rsidRPr="00B82523" w:rsidRDefault="0054058F" w:rsidP="00FB1C0B">
      <w:pPr>
        <w:pStyle w:val="ConsPlusNormal"/>
        <w:ind w:firstLine="540"/>
        <w:jc w:val="both"/>
        <w:rPr>
          <w:rFonts w:ascii="Times New Roman" w:hAnsi="Times New Roman" w:cs="Times New Roman"/>
          <w:sz w:val="28"/>
          <w:szCs w:val="28"/>
        </w:rPr>
      </w:pPr>
      <w:r w:rsidRPr="00B82523">
        <w:rPr>
          <w:rFonts w:ascii="Times New Roman" w:hAnsi="Times New Roman" w:cs="Times New Roman"/>
          <w:sz w:val="28"/>
          <w:szCs w:val="28"/>
        </w:rPr>
        <w:t xml:space="preserve">4.5.13. Вывоз снега разрешается только на специально отведенные Администрацией муниципального образования </w:t>
      </w:r>
      <w:r w:rsidR="00081B62" w:rsidRPr="00B82523">
        <w:rPr>
          <w:rFonts w:ascii="Times New Roman" w:hAnsi="Times New Roman" w:cs="Times New Roman"/>
          <w:sz w:val="28"/>
          <w:szCs w:val="28"/>
        </w:rPr>
        <w:t>«</w:t>
      </w:r>
      <w:r w:rsidRPr="00B82523">
        <w:rPr>
          <w:rFonts w:ascii="Times New Roman" w:hAnsi="Times New Roman" w:cs="Times New Roman"/>
          <w:sz w:val="28"/>
          <w:szCs w:val="28"/>
        </w:rPr>
        <w:t>Муниципальный округ Селтинский район Удмуртской Республики</w:t>
      </w:r>
      <w:r w:rsidR="00081B62" w:rsidRPr="00B82523">
        <w:rPr>
          <w:rFonts w:ascii="Times New Roman" w:hAnsi="Times New Roman" w:cs="Times New Roman"/>
          <w:sz w:val="28"/>
          <w:szCs w:val="28"/>
        </w:rPr>
        <w:t>»</w:t>
      </w:r>
      <w:r w:rsidR="00BD6631" w:rsidRPr="00B82523">
        <w:rPr>
          <w:rFonts w:ascii="Times New Roman" w:hAnsi="Times New Roman" w:cs="Times New Roman"/>
          <w:sz w:val="28"/>
          <w:szCs w:val="28"/>
        </w:rPr>
        <w:t>.</w:t>
      </w:r>
    </w:p>
    <w:p w:rsidR="0054058F" w:rsidRPr="00B82523" w:rsidRDefault="0054058F" w:rsidP="00FB1C0B">
      <w:pPr>
        <w:pStyle w:val="ConsPlusNormal"/>
        <w:ind w:firstLine="540"/>
        <w:jc w:val="both"/>
        <w:rPr>
          <w:rFonts w:ascii="Times New Roman" w:hAnsi="Times New Roman" w:cs="Times New Roman"/>
          <w:sz w:val="28"/>
          <w:szCs w:val="28"/>
        </w:rPr>
      </w:pPr>
      <w:r w:rsidRPr="00B82523">
        <w:rPr>
          <w:rFonts w:ascii="Times New Roman" w:hAnsi="Times New Roman" w:cs="Times New Roman"/>
          <w:sz w:val="28"/>
          <w:szCs w:val="28"/>
        </w:rPr>
        <w:t xml:space="preserve">4.5.14. Зимняя скользкость, наледь на тротуарах, проезжей части дорог, площадей, проездов, набережных, возникшие в результате аварий на водопроводных, канализационных, тепловых сетях, должны устраняться </w:t>
      </w:r>
      <w:r w:rsidRPr="00B82523">
        <w:rPr>
          <w:rFonts w:ascii="Times New Roman" w:hAnsi="Times New Roman" w:cs="Times New Roman"/>
          <w:sz w:val="28"/>
          <w:szCs w:val="28"/>
        </w:rPr>
        <w:lastRenderedPageBreak/>
        <w:t>владельцами указанных объектов немедленно с обязательным уведомлением об аварии Администраци</w:t>
      </w:r>
      <w:r w:rsidR="00D05196" w:rsidRPr="00B82523">
        <w:rPr>
          <w:rFonts w:ascii="Times New Roman" w:hAnsi="Times New Roman" w:cs="Times New Roman"/>
          <w:sz w:val="28"/>
          <w:szCs w:val="28"/>
        </w:rPr>
        <w:t>и</w:t>
      </w:r>
      <w:r w:rsidRPr="00B82523">
        <w:rPr>
          <w:rFonts w:ascii="Times New Roman" w:hAnsi="Times New Roman" w:cs="Times New Roman"/>
          <w:sz w:val="28"/>
          <w:szCs w:val="28"/>
        </w:rPr>
        <w:t xml:space="preserve"> муниципального образования </w:t>
      </w:r>
      <w:r w:rsidR="00081B62" w:rsidRPr="00B82523">
        <w:rPr>
          <w:rFonts w:ascii="Times New Roman" w:hAnsi="Times New Roman" w:cs="Times New Roman"/>
          <w:sz w:val="28"/>
          <w:szCs w:val="28"/>
        </w:rPr>
        <w:t>«</w:t>
      </w:r>
      <w:r w:rsidRPr="00B82523">
        <w:rPr>
          <w:rFonts w:ascii="Times New Roman" w:hAnsi="Times New Roman" w:cs="Times New Roman"/>
          <w:sz w:val="28"/>
          <w:szCs w:val="28"/>
        </w:rPr>
        <w:t>Муниципальный округ Селтинский район Удмуртской Республики</w:t>
      </w:r>
      <w:r w:rsidR="00081B62" w:rsidRPr="00B82523">
        <w:rPr>
          <w:rFonts w:ascii="Times New Roman" w:hAnsi="Times New Roman" w:cs="Times New Roman"/>
          <w:sz w:val="28"/>
          <w:szCs w:val="28"/>
        </w:rPr>
        <w:t>»</w:t>
      </w:r>
      <w:r w:rsidRPr="00B82523">
        <w:rPr>
          <w:rFonts w:ascii="Times New Roman" w:hAnsi="Times New Roman" w:cs="Times New Roman"/>
          <w:sz w:val="28"/>
          <w:szCs w:val="28"/>
        </w:rPr>
        <w:t xml:space="preserve"> исходя из установленного закрепления автомобильных дорог, территорий и объектов улично-дорожной сети муниципального образования </w:t>
      </w:r>
      <w:r w:rsidR="00081B62" w:rsidRPr="00B82523">
        <w:rPr>
          <w:rFonts w:ascii="Times New Roman" w:hAnsi="Times New Roman" w:cs="Times New Roman"/>
          <w:sz w:val="28"/>
          <w:szCs w:val="28"/>
        </w:rPr>
        <w:t>«</w:t>
      </w:r>
      <w:r w:rsidRPr="00B82523">
        <w:rPr>
          <w:rFonts w:ascii="Times New Roman" w:hAnsi="Times New Roman" w:cs="Times New Roman"/>
          <w:sz w:val="28"/>
          <w:szCs w:val="28"/>
        </w:rPr>
        <w:t>Муниципальный округ Селтинский район Удмуртской Республики</w:t>
      </w:r>
      <w:r w:rsidR="00081B62" w:rsidRPr="00B82523">
        <w:rPr>
          <w:rFonts w:ascii="Times New Roman" w:hAnsi="Times New Roman" w:cs="Times New Roman"/>
          <w:sz w:val="28"/>
          <w:szCs w:val="28"/>
        </w:rPr>
        <w:t>»</w:t>
      </w:r>
      <w:r w:rsidRPr="00B82523">
        <w:rPr>
          <w:rFonts w:ascii="Times New Roman" w:hAnsi="Times New Roman" w:cs="Times New Roman"/>
          <w:sz w:val="28"/>
          <w:szCs w:val="28"/>
        </w:rPr>
        <w:t>.</w:t>
      </w:r>
    </w:p>
    <w:p w:rsidR="0054058F" w:rsidRPr="00B82523" w:rsidRDefault="0054058F" w:rsidP="00FB1C0B">
      <w:pPr>
        <w:pStyle w:val="ConsPlusNormal"/>
        <w:ind w:firstLine="540"/>
        <w:jc w:val="both"/>
        <w:rPr>
          <w:rFonts w:ascii="Times New Roman" w:hAnsi="Times New Roman" w:cs="Times New Roman"/>
          <w:sz w:val="28"/>
          <w:szCs w:val="28"/>
        </w:rPr>
      </w:pPr>
      <w:r w:rsidRPr="00B82523">
        <w:rPr>
          <w:rFonts w:ascii="Times New Roman" w:hAnsi="Times New Roman" w:cs="Times New Roman"/>
          <w:sz w:val="28"/>
          <w:szCs w:val="28"/>
        </w:rPr>
        <w:t>4.5.15. Ответственность за безопасные условия дорожного движения и безопасное передвижение пешеходов на месте аварии сетей, на прилегающей территории в связи с аварией, несет владелец, арендатор соответствующих сетей.</w:t>
      </w:r>
    </w:p>
    <w:p w:rsidR="0054058F" w:rsidRPr="00B82523" w:rsidRDefault="0054058F" w:rsidP="00FB1C0B">
      <w:pPr>
        <w:pStyle w:val="ConsPlusNormal"/>
        <w:ind w:firstLine="540"/>
        <w:jc w:val="both"/>
        <w:rPr>
          <w:rFonts w:ascii="Times New Roman" w:hAnsi="Times New Roman" w:cs="Times New Roman"/>
          <w:sz w:val="28"/>
          <w:szCs w:val="28"/>
        </w:rPr>
      </w:pPr>
      <w:r w:rsidRPr="00B82523">
        <w:rPr>
          <w:rFonts w:ascii="Times New Roman" w:hAnsi="Times New Roman" w:cs="Times New Roman"/>
          <w:sz w:val="28"/>
          <w:szCs w:val="28"/>
        </w:rPr>
        <w:t>4.5.16. При очи</w:t>
      </w:r>
      <w:r w:rsidR="002B5AF2" w:rsidRPr="00B82523">
        <w:rPr>
          <w:rFonts w:ascii="Times New Roman" w:hAnsi="Times New Roman" w:cs="Times New Roman"/>
          <w:sz w:val="28"/>
          <w:szCs w:val="28"/>
        </w:rPr>
        <w:t xml:space="preserve">стке объектов благоустройства, </w:t>
      </w:r>
      <w:r w:rsidRPr="00B82523">
        <w:rPr>
          <w:rFonts w:ascii="Times New Roman" w:hAnsi="Times New Roman" w:cs="Times New Roman"/>
          <w:sz w:val="28"/>
          <w:szCs w:val="28"/>
        </w:rPr>
        <w:t xml:space="preserve">территорий </w:t>
      </w:r>
      <w:r w:rsidR="002B5AF2" w:rsidRPr="00B82523">
        <w:rPr>
          <w:rFonts w:ascii="Times New Roman" w:hAnsi="Times New Roman" w:cs="Times New Roman"/>
          <w:sz w:val="28"/>
          <w:szCs w:val="28"/>
        </w:rPr>
        <w:t xml:space="preserve">и прилегающих территорий индивидуальных домовладений </w:t>
      </w:r>
      <w:r w:rsidRPr="00B82523">
        <w:rPr>
          <w:rFonts w:ascii="Times New Roman" w:hAnsi="Times New Roman" w:cs="Times New Roman"/>
          <w:sz w:val="28"/>
          <w:szCs w:val="28"/>
        </w:rPr>
        <w:t>от снега запрещается сбрасывать снежно-ледовые обра</w:t>
      </w:r>
      <w:r w:rsidR="002B5AF2" w:rsidRPr="00B82523">
        <w:rPr>
          <w:rFonts w:ascii="Times New Roman" w:hAnsi="Times New Roman" w:cs="Times New Roman"/>
          <w:sz w:val="28"/>
          <w:szCs w:val="28"/>
        </w:rPr>
        <w:t>зования на проезжую часть дорог, тротуары, пешеходные дорожки.</w:t>
      </w:r>
    </w:p>
    <w:p w:rsidR="0054058F" w:rsidRPr="00B82523" w:rsidRDefault="0054058F" w:rsidP="00FB1C0B">
      <w:pPr>
        <w:pStyle w:val="ConsPlusNormal"/>
        <w:ind w:firstLine="540"/>
        <w:jc w:val="both"/>
        <w:rPr>
          <w:rFonts w:ascii="Times New Roman" w:hAnsi="Times New Roman" w:cs="Times New Roman"/>
          <w:sz w:val="28"/>
          <w:szCs w:val="28"/>
        </w:rPr>
      </w:pPr>
      <w:r w:rsidRPr="00B82523">
        <w:rPr>
          <w:rFonts w:ascii="Times New Roman" w:hAnsi="Times New Roman" w:cs="Times New Roman"/>
          <w:sz w:val="28"/>
          <w:szCs w:val="28"/>
        </w:rPr>
        <w:t xml:space="preserve">4.5.17. При осуществлении мероприятий по содержанию территорий зданий и сооружений, тротуаров, пешеходных дорожек, проездов, дорог должна быть обеспечена посыпка противогололедным материалом, обеспечивающая безопасное передвижение пешеходов и транспортных средств. </w:t>
      </w:r>
    </w:p>
    <w:p w:rsidR="0054058F" w:rsidRPr="00B82523" w:rsidRDefault="00BD6631" w:rsidP="00FB1C0B">
      <w:pPr>
        <w:pStyle w:val="ConsPlusNormal"/>
        <w:ind w:firstLine="540"/>
        <w:jc w:val="both"/>
        <w:rPr>
          <w:rFonts w:ascii="Times New Roman" w:hAnsi="Times New Roman" w:cs="Times New Roman"/>
          <w:sz w:val="28"/>
          <w:szCs w:val="28"/>
        </w:rPr>
      </w:pPr>
      <w:r w:rsidRPr="00B82523">
        <w:rPr>
          <w:rFonts w:ascii="Times New Roman" w:hAnsi="Times New Roman" w:cs="Times New Roman"/>
          <w:sz w:val="28"/>
          <w:szCs w:val="28"/>
        </w:rPr>
        <w:t>4.5.18</w:t>
      </w:r>
      <w:r w:rsidR="0054058F" w:rsidRPr="00B82523">
        <w:rPr>
          <w:rFonts w:ascii="Times New Roman" w:hAnsi="Times New Roman" w:cs="Times New Roman"/>
          <w:sz w:val="28"/>
          <w:szCs w:val="28"/>
        </w:rPr>
        <w:t>. В осенне-зимний период должны осуществляться мероприятия по содержанию и уборке переходных мостиков, водосточных канав, дренажей, предназначенных для отвода поверхностных и грунтовых вод.</w:t>
      </w:r>
    </w:p>
    <w:p w:rsidR="0054058F" w:rsidRPr="00B82523" w:rsidRDefault="00BD6631" w:rsidP="00FB1C0B">
      <w:pPr>
        <w:pStyle w:val="ConsPlusNormal"/>
        <w:ind w:firstLine="540"/>
        <w:jc w:val="both"/>
        <w:rPr>
          <w:rFonts w:ascii="Times New Roman" w:hAnsi="Times New Roman" w:cs="Times New Roman"/>
          <w:sz w:val="28"/>
          <w:szCs w:val="28"/>
        </w:rPr>
      </w:pPr>
      <w:r w:rsidRPr="00B82523">
        <w:rPr>
          <w:rFonts w:ascii="Times New Roman" w:hAnsi="Times New Roman" w:cs="Times New Roman"/>
          <w:sz w:val="28"/>
          <w:szCs w:val="28"/>
        </w:rPr>
        <w:t>4.5.19</w:t>
      </w:r>
      <w:r w:rsidR="0054058F" w:rsidRPr="00B82523">
        <w:rPr>
          <w:rFonts w:ascii="Times New Roman" w:hAnsi="Times New Roman" w:cs="Times New Roman"/>
          <w:sz w:val="28"/>
          <w:szCs w:val="28"/>
        </w:rPr>
        <w:t>. При производстве уборочных работ в осенне-зимний период запрещается перемещение, переброска и складирование скола льда, загрязненного снега на элементы трасс тепловых сетей, находящихся на поверхности, смотровые, ливневые и дождевые колодцы, к стенам зданий и сооружений, перемещение, складирование снега на проезжую часть автомобильных дорог местного значения, детские игровые площадки (детские площадки), вывоз снега и льда в места, не предназначенные для складирования снега и снежно-ледяных образований.</w:t>
      </w:r>
    </w:p>
    <w:p w:rsidR="0054058F" w:rsidRPr="00B82523" w:rsidRDefault="00BD6631" w:rsidP="00FB1C0B">
      <w:pPr>
        <w:pStyle w:val="ConsPlusNormal"/>
        <w:ind w:firstLine="540"/>
        <w:jc w:val="both"/>
        <w:rPr>
          <w:rFonts w:ascii="Times New Roman" w:hAnsi="Times New Roman" w:cs="Times New Roman"/>
          <w:sz w:val="28"/>
          <w:szCs w:val="28"/>
        </w:rPr>
      </w:pPr>
      <w:r w:rsidRPr="00B82523">
        <w:rPr>
          <w:rFonts w:ascii="Times New Roman" w:hAnsi="Times New Roman" w:cs="Times New Roman"/>
          <w:sz w:val="28"/>
          <w:szCs w:val="28"/>
        </w:rPr>
        <w:t>4.5.20</w:t>
      </w:r>
      <w:r w:rsidR="0054058F" w:rsidRPr="00B82523">
        <w:rPr>
          <w:rFonts w:ascii="Times New Roman" w:hAnsi="Times New Roman" w:cs="Times New Roman"/>
          <w:sz w:val="28"/>
          <w:szCs w:val="28"/>
        </w:rPr>
        <w:t>. Все работы по уборке и содержанию территорий общего пользования, объектов благоустройства (в том числе территорий) в осенне-зимний период должны быть закончены к 8 часам утра. В результате выполнения мероприятий по содержанию и уборке должны быть обеспечены порядок и чистота. При невозможности выполнения работ в указанный срок в связи с погодными условиями уборочные работы могут быть продолжены в течение дня.</w:t>
      </w:r>
    </w:p>
    <w:p w:rsidR="0054058F" w:rsidRPr="00B82523" w:rsidRDefault="00BD6631" w:rsidP="00FB1C0B">
      <w:pPr>
        <w:pStyle w:val="ConsPlusNormal"/>
        <w:ind w:firstLine="540"/>
        <w:jc w:val="both"/>
        <w:rPr>
          <w:rFonts w:ascii="Times New Roman" w:hAnsi="Times New Roman" w:cs="Times New Roman"/>
          <w:sz w:val="28"/>
          <w:szCs w:val="28"/>
        </w:rPr>
      </w:pPr>
      <w:r w:rsidRPr="00B82523">
        <w:rPr>
          <w:rFonts w:ascii="Times New Roman" w:hAnsi="Times New Roman" w:cs="Times New Roman"/>
          <w:sz w:val="28"/>
          <w:szCs w:val="28"/>
        </w:rPr>
        <w:t>4.5.21</w:t>
      </w:r>
      <w:r w:rsidR="0054058F" w:rsidRPr="00B82523">
        <w:rPr>
          <w:rFonts w:ascii="Times New Roman" w:hAnsi="Times New Roman" w:cs="Times New Roman"/>
          <w:sz w:val="28"/>
          <w:szCs w:val="28"/>
        </w:rPr>
        <w:t>. Содержание территорий садов, скверов и парков, находящихся в собственности, во владении или пользовании организаций, производится силами и средствами этих организаций самостоятельно или по договорам со специализированными организациями.</w:t>
      </w:r>
    </w:p>
    <w:p w:rsidR="0054058F" w:rsidRPr="00B82523" w:rsidRDefault="00BD6631" w:rsidP="00FB1C0B">
      <w:pPr>
        <w:pStyle w:val="ConsPlusNormal"/>
        <w:ind w:firstLine="540"/>
        <w:jc w:val="both"/>
        <w:rPr>
          <w:rFonts w:ascii="Times New Roman" w:hAnsi="Times New Roman" w:cs="Times New Roman"/>
          <w:sz w:val="28"/>
          <w:szCs w:val="28"/>
        </w:rPr>
      </w:pPr>
      <w:r w:rsidRPr="00B82523">
        <w:rPr>
          <w:rFonts w:ascii="Times New Roman" w:hAnsi="Times New Roman" w:cs="Times New Roman"/>
          <w:sz w:val="28"/>
          <w:szCs w:val="28"/>
        </w:rPr>
        <w:t>4.5.22</w:t>
      </w:r>
      <w:r w:rsidR="0054058F" w:rsidRPr="00B82523">
        <w:rPr>
          <w:rFonts w:ascii="Times New Roman" w:hAnsi="Times New Roman" w:cs="Times New Roman"/>
          <w:sz w:val="28"/>
          <w:szCs w:val="28"/>
        </w:rPr>
        <w:t>. Содержание коллекторов, труб ливневой канализации и дождеприемных колодцев обязаны производить организации, обслуживающие данные объекты.</w:t>
      </w:r>
    </w:p>
    <w:p w:rsidR="0054058F" w:rsidRPr="00B82523" w:rsidRDefault="0054058F" w:rsidP="00FB1C0B">
      <w:pPr>
        <w:pStyle w:val="ConsPlusNormal"/>
        <w:ind w:firstLine="540"/>
        <w:jc w:val="both"/>
        <w:rPr>
          <w:rFonts w:ascii="Times New Roman" w:hAnsi="Times New Roman" w:cs="Times New Roman"/>
          <w:sz w:val="28"/>
          <w:szCs w:val="28"/>
        </w:rPr>
      </w:pPr>
      <w:r w:rsidRPr="00B82523">
        <w:rPr>
          <w:rFonts w:ascii="Times New Roman" w:hAnsi="Times New Roman" w:cs="Times New Roman"/>
          <w:sz w:val="28"/>
          <w:szCs w:val="28"/>
        </w:rPr>
        <w:t>4.6. Дополнительные требования к содержанию территорий земельных участков многоквартирных домов (далее - территория многоквартирного дома).</w:t>
      </w:r>
    </w:p>
    <w:p w:rsidR="0054058F" w:rsidRPr="00B82523" w:rsidRDefault="0054058F" w:rsidP="00FB1C0B">
      <w:pPr>
        <w:pStyle w:val="ConsPlusNormal"/>
        <w:ind w:firstLine="540"/>
        <w:jc w:val="both"/>
        <w:rPr>
          <w:rFonts w:ascii="Times New Roman" w:hAnsi="Times New Roman" w:cs="Times New Roman"/>
          <w:sz w:val="28"/>
          <w:szCs w:val="28"/>
        </w:rPr>
      </w:pPr>
      <w:r w:rsidRPr="00B82523">
        <w:rPr>
          <w:rFonts w:ascii="Times New Roman" w:hAnsi="Times New Roman" w:cs="Times New Roman"/>
          <w:sz w:val="28"/>
          <w:szCs w:val="28"/>
        </w:rPr>
        <w:t xml:space="preserve">4.6.1. Организация, осуществляющая управление жилищным фондом, либо собственники многоквартирного жилого дома, выбравшие непосредственный способ управления, обязаны обеспечить благоустройство и содержание территории многоквартирного дома в надлежащем санитарном состоянии в </w:t>
      </w:r>
      <w:r w:rsidRPr="00B82523">
        <w:rPr>
          <w:rFonts w:ascii="Times New Roman" w:hAnsi="Times New Roman" w:cs="Times New Roman"/>
          <w:sz w:val="28"/>
          <w:szCs w:val="28"/>
        </w:rPr>
        <w:lastRenderedPageBreak/>
        <w:t xml:space="preserve">соответствии с </w:t>
      </w:r>
      <w:hyperlink r:id="rId9" w:tooltip="Постановление Госстроя РФ от 27.09.2003 N 170 &quot;Об утверждении Правил и норм технической эксплуатации жилищного фонда&quot; (Зарегистрировано в Минюсте РФ 15.10.2003 N 5176){КонсультантПлюс}" w:history="1">
        <w:r w:rsidRPr="00B82523">
          <w:rPr>
            <w:rFonts w:ascii="Times New Roman" w:hAnsi="Times New Roman" w:cs="Times New Roman"/>
            <w:sz w:val="28"/>
            <w:szCs w:val="28"/>
          </w:rPr>
          <w:t>Правилами и нормами</w:t>
        </w:r>
      </w:hyperlink>
      <w:r w:rsidRPr="00B82523">
        <w:rPr>
          <w:rFonts w:ascii="Times New Roman" w:hAnsi="Times New Roman" w:cs="Times New Roman"/>
          <w:sz w:val="28"/>
          <w:szCs w:val="28"/>
        </w:rPr>
        <w:t xml:space="preserve"> технической эксплуатации жилищного фонда, </w:t>
      </w:r>
      <w:r w:rsidR="002B5AF2" w:rsidRPr="00B82523">
        <w:rPr>
          <w:rFonts w:ascii="Times New Roman" w:hAnsi="Times New Roman" w:cs="Times New Roman"/>
          <w:sz w:val="28"/>
          <w:szCs w:val="28"/>
        </w:rPr>
        <w:t xml:space="preserve">утвержденными постановлением Госстроя РФ от 27.09.2003 года № 170 </w:t>
      </w:r>
      <w:r w:rsidRPr="00B82523">
        <w:rPr>
          <w:rFonts w:ascii="Times New Roman" w:hAnsi="Times New Roman" w:cs="Times New Roman"/>
          <w:sz w:val="28"/>
          <w:szCs w:val="28"/>
        </w:rPr>
        <w:t>(далее - Правила и нормы технической эксплуатации), а также настоящими Правилами, в том числе:</w:t>
      </w:r>
    </w:p>
    <w:p w:rsidR="0054058F" w:rsidRPr="00B82523" w:rsidRDefault="0054058F" w:rsidP="00FB1C0B">
      <w:pPr>
        <w:pStyle w:val="ConsPlusNormal"/>
        <w:ind w:firstLine="540"/>
        <w:jc w:val="both"/>
        <w:rPr>
          <w:rFonts w:ascii="Times New Roman" w:hAnsi="Times New Roman" w:cs="Times New Roman"/>
          <w:sz w:val="28"/>
          <w:szCs w:val="28"/>
        </w:rPr>
      </w:pPr>
      <w:r w:rsidRPr="00B82523">
        <w:rPr>
          <w:rFonts w:ascii="Times New Roman" w:hAnsi="Times New Roman" w:cs="Times New Roman"/>
          <w:sz w:val="28"/>
          <w:szCs w:val="28"/>
        </w:rPr>
        <w:t>1) осуществлять уборку территории многоквартирного дома;</w:t>
      </w:r>
    </w:p>
    <w:p w:rsidR="0054058F" w:rsidRPr="00B82523" w:rsidRDefault="0054058F" w:rsidP="00FB1C0B">
      <w:pPr>
        <w:pStyle w:val="ConsPlusNormal"/>
        <w:ind w:firstLine="540"/>
        <w:jc w:val="both"/>
        <w:rPr>
          <w:rFonts w:ascii="Times New Roman" w:hAnsi="Times New Roman" w:cs="Times New Roman"/>
          <w:sz w:val="28"/>
          <w:szCs w:val="28"/>
        </w:rPr>
      </w:pPr>
      <w:r w:rsidRPr="00B82523">
        <w:rPr>
          <w:rFonts w:ascii="Times New Roman" w:hAnsi="Times New Roman" w:cs="Times New Roman"/>
          <w:sz w:val="28"/>
          <w:szCs w:val="28"/>
        </w:rPr>
        <w:t>2) осуществлять озеленение, сохранность и надлежащий уход за зелеными насаждениями на территории земельного участка многоквартирного дома;</w:t>
      </w:r>
    </w:p>
    <w:p w:rsidR="0054058F" w:rsidRPr="00B82523" w:rsidRDefault="0054058F" w:rsidP="00FB1C0B">
      <w:pPr>
        <w:pStyle w:val="ConsPlusNormal"/>
        <w:ind w:firstLine="540"/>
        <w:jc w:val="both"/>
        <w:rPr>
          <w:rFonts w:ascii="Times New Roman" w:hAnsi="Times New Roman" w:cs="Times New Roman"/>
          <w:sz w:val="28"/>
          <w:szCs w:val="28"/>
        </w:rPr>
      </w:pPr>
      <w:r w:rsidRPr="00B82523">
        <w:rPr>
          <w:rFonts w:ascii="Times New Roman" w:hAnsi="Times New Roman" w:cs="Times New Roman"/>
          <w:sz w:val="28"/>
          <w:szCs w:val="28"/>
        </w:rPr>
        <w:t>3) исключить самовольное проведение работ, влекущих нарушение благоустройства территории многоквартирного дома;</w:t>
      </w:r>
    </w:p>
    <w:p w:rsidR="0054058F" w:rsidRPr="00B82523" w:rsidRDefault="0054058F" w:rsidP="00FB1C0B">
      <w:pPr>
        <w:pStyle w:val="ConsPlusNormal"/>
        <w:ind w:firstLine="540"/>
        <w:jc w:val="both"/>
        <w:rPr>
          <w:rFonts w:ascii="Times New Roman" w:hAnsi="Times New Roman" w:cs="Times New Roman"/>
          <w:sz w:val="28"/>
          <w:szCs w:val="28"/>
        </w:rPr>
      </w:pPr>
      <w:r w:rsidRPr="00B82523">
        <w:rPr>
          <w:rFonts w:ascii="Times New Roman" w:hAnsi="Times New Roman" w:cs="Times New Roman"/>
          <w:sz w:val="28"/>
          <w:szCs w:val="28"/>
        </w:rPr>
        <w:t>4) осуществлять вывоз собранного мусора, смета, листвы, скошенной травы, веток в течение трех дней.</w:t>
      </w:r>
    </w:p>
    <w:p w:rsidR="0054058F" w:rsidRPr="00B82523" w:rsidRDefault="00001C9A" w:rsidP="00FB1C0B">
      <w:pPr>
        <w:pStyle w:val="ConsPlusNormal"/>
        <w:ind w:firstLine="540"/>
        <w:jc w:val="both"/>
        <w:rPr>
          <w:rFonts w:ascii="Times New Roman" w:hAnsi="Times New Roman" w:cs="Times New Roman"/>
          <w:sz w:val="28"/>
          <w:szCs w:val="28"/>
        </w:rPr>
      </w:pPr>
      <w:r w:rsidRPr="00B82523">
        <w:rPr>
          <w:rFonts w:ascii="Times New Roman" w:hAnsi="Times New Roman" w:cs="Times New Roman"/>
          <w:sz w:val="28"/>
          <w:szCs w:val="28"/>
        </w:rPr>
        <w:t>4.6.2</w:t>
      </w:r>
      <w:r w:rsidR="0054058F" w:rsidRPr="00B82523">
        <w:rPr>
          <w:rFonts w:ascii="Times New Roman" w:hAnsi="Times New Roman" w:cs="Times New Roman"/>
          <w:sz w:val="28"/>
          <w:szCs w:val="28"/>
        </w:rPr>
        <w:t>. Зимняя уборка территорий многоквартирных домов.</w:t>
      </w:r>
    </w:p>
    <w:p w:rsidR="0054058F" w:rsidRPr="00B82523" w:rsidRDefault="00001C9A" w:rsidP="00FB1C0B">
      <w:pPr>
        <w:pStyle w:val="ConsPlusNormal"/>
        <w:ind w:firstLine="540"/>
        <w:jc w:val="both"/>
        <w:rPr>
          <w:rFonts w:ascii="Times New Roman" w:hAnsi="Times New Roman" w:cs="Times New Roman"/>
          <w:sz w:val="28"/>
          <w:szCs w:val="28"/>
        </w:rPr>
      </w:pPr>
      <w:r w:rsidRPr="00B82523">
        <w:rPr>
          <w:rFonts w:ascii="Times New Roman" w:hAnsi="Times New Roman" w:cs="Times New Roman"/>
          <w:sz w:val="28"/>
          <w:szCs w:val="28"/>
        </w:rPr>
        <w:t>4.6.2</w:t>
      </w:r>
      <w:r w:rsidR="0054058F" w:rsidRPr="00B82523">
        <w:rPr>
          <w:rFonts w:ascii="Times New Roman" w:hAnsi="Times New Roman" w:cs="Times New Roman"/>
          <w:sz w:val="28"/>
          <w:szCs w:val="28"/>
        </w:rPr>
        <w:t xml:space="preserve">.1. Выполнение зимних уборочных работ должно осуществляться с периодичностью, установленной требованиями </w:t>
      </w:r>
      <w:hyperlink r:id="rId10" w:tooltip="Постановление Госстроя РФ от 27.09.2003 N 170 &quot;Об утверждении Правил и норм технической эксплуатации жилищного фонда&quot; (Зарегистрировано в Минюсте РФ 15.10.2003 N 5176){КонсультантПлюс}" w:history="1">
        <w:r w:rsidR="0054058F" w:rsidRPr="00B82523">
          <w:rPr>
            <w:rFonts w:ascii="Times New Roman" w:hAnsi="Times New Roman" w:cs="Times New Roman"/>
            <w:sz w:val="28"/>
            <w:szCs w:val="28"/>
          </w:rPr>
          <w:t>Правил</w:t>
        </w:r>
      </w:hyperlink>
      <w:r w:rsidR="0054058F" w:rsidRPr="00B82523">
        <w:rPr>
          <w:rFonts w:ascii="Times New Roman" w:hAnsi="Times New Roman" w:cs="Times New Roman"/>
          <w:sz w:val="28"/>
          <w:szCs w:val="28"/>
        </w:rPr>
        <w:t xml:space="preserve"> и норм технической эксплуатации.</w:t>
      </w:r>
    </w:p>
    <w:p w:rsidR="0054058F" w:rsidRPr="00B82523" w:rsidRDefault="00001C9A" w:rsidP="00FB1C0B">
      <w:pPr>
        <w:pStyle w:val="ConsPlusNormal"/>
        <w:ind w:firstLine="540"/>
        <w:jc w:val="both"/>
        <w:rPr>
          <w:rFonts w:ascii="Times New Roman" w:hAnsi="Times New Roman" w:cs="Times New Roman"/>
          <w:sz w:val="28"/>
          <w:szCs w:val="28"/>
        </w:rPr>
      </w:pPr>
      <w:r w:rsidRPr="00B82523">
        <w:rPr>
          <w:rFonts w:ascii="Times New Roman" w:hAnsi="Times New Roman" w:cs="Times New Roman"/>
          <w:sz w:val="28"/>
          <w:szCs w:val="28"/>
        </w:rPr>
        <w:t>4.6.3.</w:t>
      </w:r>
      <w:r w:rsidR="0054058F" w:rsidRPr="00B82523">
        <w:rPr>
          <w:rFonts w:ascii="Times New Roman" w:hAnsi="Times New Roman" w:cs="Times New Roman"/>
          <w:sz w:val="28"/>
          <w:szCs w:val="28"/>
        </w:rPr>
        <w:t xml:space="preserve"> С наступлением весеннее-летнего периода на территории многоквартирного дома должны быть организованы следующие мероприятия:</w:t>
      </w:r>
    </w:p>
    <w:p w:rsidR="0054058F" w:rsidRPr="00B82523" w:rsidRDefault="0054058F" w:rsidP="00FB1C0B">
      <w:pPr>
        <w:pStyle w:val="ConsPlusNormal"/>
        <w:ind w:firstLine="540"/>
        <w:jc w:val="both"/>
        <w:rPr>
          <w:rFonts w:ascii="Times New Roman" w:hAnsi="Times New Roman" w:cs="Times New Roman"/>
          <w:sz w:val="28"/>
          <w:szCs w:val="28"/>
        </w:rPr>
      </w:pPr>
      <w:r w:rsidRPr="00B82523">
        <w:rPr>
          <w:rFonts w:ascii="Times New Roman" w:hAnsi="Times New Roman" w:cs="Times New Roman"/>
          <w:sz w:val="28"/>
          <w:szCs w:val="28"/>
        </w:rPr>
        <w:t>1) промывка и расчистка канавок для обеспечения оттока воды для беспрепятственного отвода талых вод;</w:t>
      </w:r>
    </w:p>
    <w:p w:rsidR="0054058F" w:rsidRPr="00B82523" w:rsidRDefault="0054058F" w:rsidP="00FB1C0B">
      <w:pPr>
        <w:pStyle w:val="ConsPlusNormal"/>
        <w:ind w:firstLine="540"/>
        <w:jc w:val="both"/>
        <w:rPr>
          <w:rFonts w:ascii="Times New Roman" w:hAnsi="Times New Roman" w:cs="Times New Roman"/>
          <w:sz w:val="28"/>
          <w:szCs w:val="28"/>
        </w:rPr>
      </w:pPr>
      <w:r w:rsidRPr="00B82523">
        <w:rPr>
          <w:rFonts w:ascii="Times New Roman" w:hAnsi="Times New Roman" w:cs="Times New Roman"/>
          <w:sz w:val="28"/>
          <w:szCs w:val="28"/>
        </w:rPr>
        <w:t>2) сгон талой воды к люкам и приемным колодцам ливневой сети;</w:t>
      </w:r>
    </w:p>
    <w:p w:rsidR="0054058F" w:rsidRPr="00B82523" w:rsidRDefault="0054058F" w:rsidP="00FB1C0B">
      <w:pPr>
        <w:pStyle w:val="ConsPlusNormal"/>
        <w:ind w:firstLine="540"/>
        <w:jc w:val="both"/>
        <w:rPr>
          <w:rFonts w:ascii="Times New Roman" w:hAnsi="Times New Roman" w:cs="Times New Roman"/>
          <w:sz w:val="28"/>
          <w:szCs w:val="28"/>
        </w:rPr>
      </w:pPr>
      <w:r w:rsidRPr="00B82523">
        <w:rPr>
          <w:rFonts w:ascii="Times New Roman" w:hAnsi="Times New Roman" w:cs="Times New Roman"/>
          <w:sz w:val="28"/>
          <w:szCs w:val="28"/>
        </w:rPr>
        <w:t>3) общая очистка территорий многоквартирного дома после окончания таяния снега со сбором и удалением мусора, оставшегося снега и льда.</w:t>
      </w:r>
    </w:p>
    <w:p w:rsidR="0054058F" w:rsidRPr="00B82523" w:rsidRDefault="0054058F" w:rsidP="00FB1C0B">
      <w:pPr>
        <w:pStyle w:val="ConsPlusNormal"/>
        <w:ind w:firstLine="540"/>
        <w:jc w:val="both"/>
        <w:rPr>
          <w:rFonts w:ascii="Times New Roman" w:hAnsi="Times New Roman" w:cs="Times New Roman"/>
          <w:sz w:val="28"/>
          <w:szCs w:val="28"/>
        </w:rPr>
      </w:pPr>
      <w:r w:rsidRPr="00B82523">
        <w:rPr>
          <w:rFonts w:ascii="Times New Roman" w:hAnsi="Times New Roman" w:cs="Times New Roman"/>
          <w:sz w:val="28"/>
          <w:szCs w:val="28"/>
        </w:rPr>
        <w:t xml:space="preserve">4.7. Благоустройство территорий застройки индивидуальными домовладениями муниципального образования </w:t>
      </w:r>
      <w:r w:rsidR="00081B62" w:rsidRPr="00B82523">
        <w:rPr>
          <w:rFonts w:ascii="Times New Roman" w:hAnsi="Times New Roman" w:cs="Times New Roman"/>
          <w:sz w:val="28"/>
          <w:szCs w:val="28"/>
        </w:rPr>
        <w:t>«</w:t>
      </w:r>
      <w:r w:rsidRPr="00B82523">
        <w:rPr>
          <w:rFonts w:ascii="Times New Roman" w:hAnsi="Times New Roman" w:cs="Times New Roman"/>
          <w:sz w:val="28"/>
          <w:szCs w:val="28"/>
        </w:rPr>
        <w:t>Муниципальный округ Селтинский район Удмуртской Республики</w:t>
      </w:r>
      <w:r w:rsidR="00081B62" w:rsidRPr="00B82523">
        <w:rPr>
          <w:rFonts w:ascii="Times New Roman" w:hAnsi="Times New Roman" w:cs="Times New Roman"/>
          <w:sz w:val="28"/>
          <w:szCs w:val="28"/>
        </w:rPr>
        <w:t>»</w:t>
      </w:r>
      <w:r w:rsidRPr="00B82523">
        <w:rPr>
          <w:rFonts w:ascii="Times New Roman" w:hAnsi="Times New Roman" w:cs="Times New Roman"/>
          <w:sz w:val="28"/>
          <w:szCs w:val="28"/>
        </w:rPr>
        <w:t>.</w:t>
      </w:r>
    </w:p>
    <w:p w:rsidR="0054058F" w:rsidRPr="00B82523" w:rsidRDefault="0054058F" w:rsidP="00FB1C0B">
      <w:pPr>
        <w:pStyle w:val="ConsPlusNormal"/>
        <w:ind w:firstLine="540"/>
        <w:jc w:val="both"/>
        <w:rPr>
          <w:rFonts w:ascii="Times New Roman" w:hAnsi="Times New Roman" w:cs="Times New Roman"/>
          <w:sz w:val="28"/>
          <w:szCs w:val="28"/>
        </w:rPr>
      </w:pPr>
      <w:r w:rsidRPr="00B82523">
        <w:rPr>
          <w:rFonts w:ascii="Times New Roman" w:hAnsi="Times New Roman" w:cs="Times New Roman"/>
          <w:sz w:val="28"/>
          <w:szCs w:val="28"/>
        </w:rPr>
        <w:t xml:space="preserve">4.7.1. На территориях застройки индивидуальными домовладениями муниципального образования </w:t>
      </w:r>
      <w:r w:rsidR="00081B62" w:rsidRPr="00B82523">
        <w:rPr>
          <w:rFonts w:ascii="Times New Roman" w:hAnsi="Times New Roman" w:cs="Times New Roman"/>
          <w:sz w:val="28"/>
          <w:szCs w:val="28"/>
        </w:rPr>
        <w:t>«</w:t>
      </w:r>
      <w:r w:rsidRPr="00B82523">
        <w:rPr>
          <w:rFonts w:ascii="Times New Roman" w:hAnsi="Times New Roman" w:cs="Times New Roman"/>
          <w:sz w:val="28"/>
          <w:szCs w:val="28"/>
        </w:rPr>
        <w:t>Муниципальный округ Селтинский район Удмуртской Республики</w:t>
      </w:r>
      <w:r w:rsidR="00081B62" w:rsidRPr="00B82523">
        <w:rPr>
          <w:rFonts w:ascii="Times New Roman" w:hAnsi="Times New Roman" w:cs="Times New Roman"/>
          <w:sz w:val="28"/>
          <w:szCs w:val="28"/>
        </w:rPr>
        <w:t>»</w:t>
      </w:r>
      <w:r w:rsidRPr="00B82523">
        <w:rPr>
          <w:rFonts w:ascii="Times New Roman" w:hAnsi="Times New Roman" w:cs="Times New Roman"/>
          <w:sz w:val="28"/>
          <w:szCs w:val="28"/>
        </w:rPr>
        <w:t xml:space="preserve"> запрещается:</w:t>
      </w:r>
    </w:p>
    <w:p w:rsidR="00001C9A" w:rsidRPr="00B82523" w:rsidRDefault="00001C9A" w:rsidP="00FB1C0B">
      <w:pPr>
        <w:pStyle w:val="ConsPlusNormal"/>
        <w:ind w:firstLine="540"/>
        <w:jc w:val="both"/>
        <w:rPr>
          <w:rFonts w:ascii="Times New Roman" w:hAnsi="Times New Roman" w:cs="Times New Roman"/>
          <w:sz w:val="28"/>
          <w:szCs w:val="28"/>
        </w:rPr>
      </w:pPr>
      <w:r w:rsidRPr="00B82523">
        <w:rPr>
          <w:rFonts w:ascii="Times New Roman" w:hAnsi="Times New Roman" w:cs="Times New Roman"/>
          <w:sz w:val="28"/>
          <w:szCs w:val="28"/>
        </w:rPr>
        <w:t>1) загромождение тротуаров, пешеходных дорожек, водоотводных канав и проезжей части улицы строительными материалами и крупногабаритными предметами;</w:t>
      </w:r>
    </w:p>
    <w:p w:rsidR="0054058F" w:rsidRPr="00B82523" w:rsidRDefault="00001C9A" w:rsidP="00FB1C0B">
      <w:pPr>
        <w:pStyle w:val="ConsPlusNormal"/>
        <w:ind w:firstLine="540"/>
        <w:jc w:val="both"/>
        <w:rPr>
          <w:rFonts w:ascii="Times New Roman" w:hAnsi="Times New Roman" w:cs="Times New Roman"/>
          <w:sz w:val="28"/>
          <w:szCs w:val="28"/>
        </w:rPr>
      </w:pPr>
      <w:r w:rsidRPr="00B82523">
        <w:rPr>
          <w:rFonts w:ascii="Times New Roman" w:hAnsi="Times New Roman" w:cs="Times New Roman"/>
          <w:sz w:val="28"/>
          <w:szCs w:val="28"/>
        </w:rPr>
        <w:t xml:space="preserve">2) </w:t>
      </w:r>
      <w:r w:rsidR="0054058F" w:rsidRPr="00B82523">
        <w:rPr>
          <w:rFonts w:ascii="Times New Roman" w:hAnsi="Times New Roman" w:cs="Times New Roman"/>
          <w:sz w:val="28"/>
          <w:szCs w:val="28"/>
        </w:rPr>
        <w:t>складировать</w:t>
      </w:r>
      <w:r w:rsidRPr="00B82523">
        <w:rPr>
          <w:rFonts w:ascii="Times New Roman" w:hAnsi="Times New Roman" w:cs="Times New Roman"/>
          <w:sz w:val="28"/>
          <w:szCs w:val="28"/>
        </w:rPr>
        <w:t xml:space="preserve">, размещать </w:t>
      </w:r>
      <w:r w:rsidR="0054058F" w:rsidRPr="00B82523">
        <w:rPr>
          <w:rFonts w:ascii="Times New Roman" w:hAnsi="Times New Roman" w:cs="Times New Roman"/>
          <w:sz w:val="28"/>
          <w:szCs w:val="28"/>
        </w:rPr>
        <w:t xml:space="preserve">предметы, материалы, отходы, строительный мусор за территорией индивидуального домовладения, на местах общего пользования муниципального образования </w:t>
      </w:r>
      <w:r w:rsidR="00081B62" w:rsidRPr="00B82523">
        <w:rPr>
          <w:rFonts w:ascii="Times New Roman" w:hAnsi="Times New Roman" w:cs="Times New Roman"/>
          <w:sz w:val="28"/>
          <w:szCs w:val="28"/>
        </w:rPr>
        <w:t>«</w:t>
      </w:r>
      <w:r w:rsidR="00857E2E" w:rsidRPr="00B82523">
        <w:rPr>
          <w:rFonts w:ascii="Times New Roman" w:hAnsi="Times New Roman" w:cs="Times New Roman"/>
          <w:sz w:val="28"/>
          <w:szCs w:val="28"/>
        </w:rPr>
        <w:t>Муниципальный округ Селтинский район Удмуртской Республики</w:t>
      </w:r>
      <w:r w:rsidR="00081B62" w:rsidRPr="00B82523">
        <w:rPr>
          <w:rFonts w:ascii="Times New Roman" w:hAnsi="Times New Roman" w:cs="Times New Roman"/>
          <w:sz w:val="28"/>
          <w:szCs w:val="28"/>
        </w:rPr>
        <w:t>»</w:t>
      </w:r>
      <w:r w:rsidR="0054058F" w:rsidRPr="00B82523">
        <w:rPr>
          <w:rFonts w:ascii="Times New Roman" w:hAnsi="Times New Roman" w:cs="Times New Roman"/>
          <w:sz w:val="28"/>
          <w:szCs w:val="28"/>
        </w:rPr>
        <w:t>;</w:t>
      </w:r>
    </w:p>
    <w:p w:rsidR="0054058F" w:rsidRPr="00B82523" w:rsidRDefault="00001C9A" w:rsidP="00FB1C0B">
      <w:pPr>
        <w:pStyle w:val="ConsPlusNormal"/>
        <w:ind w:firstLine="540"/>
        <w:jc w:val="both"/>
        <w:rPr>
          <w:rFonts w:ascii="Times New Roman" w:hAnsi="Times New Roman" w:cs="Times New Roman"/>
          <w:sz w:val="28"/>
          <w:szCs w:val="28"/>
        </w:rPr>
      </w:pPr>
      <w:r w:rsidRPr="00B82523">
        <w:rPr>
          <w:rFonts w:ascii="Times New Roman" w:hAnsi="Times New Roman" w:cs="Times New Roman"/>
          <w:sz w:val="28"/>
          <w:szCs w:val="28"/>
        </w:rPr>
        <w:t>3</w:t>
      </w:r>
      <w:r w:rsidR="0054058F" w:rsidRPr="00B82523">
        <w:rPr>
          <w:rFonts w:ascii="Times New Roman" w:hAnsi="Times New Roman" w:cs="Times New Roman"/>
          <w:sz w:val="28"/>
          <w:szCs w:val="28"/>
        </w:rPr>
        <w:t>) хранить разукомплектованное (неисправное) транспортное средство за территорией индивидуального домовладения;</w:t>
      </w:r>
    </w:p>
    <w:p w:rsidR="0054058F" w:rsidRPr="00B82523" w:rsidRDefault="00F36EC9" w:rsidP="00FB1C0B">
      <w:pPr>
        <w:pStyle w:val="ConsPlusNormal"/>
        <w:ind w:firstLine="540"/>
        <w:jc w:val="both"/>
        <w:rPr>
          <w:rFonts w:ascii="Times New Roman" w:hAnsi="Times New Roman" w:cs="Times New Roman"/>
          <w:sz w:val="28"/>
          <w:szCs w:val="28"/>
        </w:rPr>
      </w:pPr>
      <w:r w:rsidRPr="00B82523">
        <w:rPr>
          <w:rFonts w:ascii="Times New Roman" w:hAnsi="Times New Roman" w:cs="Times New Roman"/>
          <w:sz w:val="28"/>
          <w:szCs w:val="28"/>
        </w:rPr>
        <w:t>4</w:t>
      </w:r>
      <w:r w:rsidR="0054058F" w:rsidRPr="00B82523">
        <w:rPr>
          <w:rFonts w:ascii="Times New Roman" w:hAnsi="Times New Roman" w:cs="Times New Roman"/>
          <w:sz w:val="28"/>
          <w:szCs w:val="28"/>
        </w:rPr>
        <w:t>) размещать на уличных проездах и дорогах заграждения, затрудняющие или препятствующие доступу специального транспорта или уборочной техники.</w:t>
      </w:r>
    </w:p>
    <w:p w:rsidR="00FC6BDF" w:rsidRPr="00B82523" w:rsidRDefault="00FC6BDF" w:rsidP="00FC6BDF">
      <w:pPr>
        <w:pStyle w:val="ConsPlusNormal"/>
        <w:ind w:firstLine="540"/>
        <w:jc w:val="both"/>
        <w:rPr>
          <w:rFonts w:ascii="Times New Roman" w:hAnsi="Times New Roman" w:cs="Times New Roman"/>
          <w:sz w:val="28"/>
          <w:szCs w:val="28"/>
        </w:rPr>
      </w:pPr>
      <w:r w:rsidRPr="00B82523">
        <w:rPr>
          <w:rFonts w:ascii="Times New Roman" w:hAnsi="Times New Roman" w:cs="Times New Roman"/>
          <w:sz w:val="28"/>
          <w:szCs w:val="28"/>
        </w:rPr>
        <w:t>5) Складирование счищенного с прилегающей территории снега на прилегающую территорию соседнего участка.</w:t>
      </w:r>
    </w:p>
    <w:p w:rsidR="00FC6BDF" w:rsidRPr="00B82523" w:rsidRDefault="00FC6BDF" w:rsidP="00FC6BDF">
      <w:pPr>
        <w:pStyle w:val="ConsPlusNormal"/>
        <w:ind w:firstLine="540"/>
        <w:jc w:val="both"/>
        <w:rPr>
          <w:rFonts w:ascii="Times New Roman" w:hAnsi="Times New Roman" w:cs="Times New Roman"/>
          <w:sz w:val="28"/>
          <w:szCs w:val="28"/>
        </w:rPr>
      </w:pPr>
      <w:r w:rsidRPr="00B82523">
        <w:rPr>
          <w:rFonts w:ascii="Times New Roman" w:hAnsi="Times New Roman" w:cs="Times New Roman"/>
          <w:sz w:val="28"/>
          <w:szCs w:val="28"/>
        </w:rPr>
        <w:t>6) Обустраивать или эксплуатировать выгребные (сливные) ямы на прилегающей территории.</w:t>
      </w:r>
    </w:p>
    <w:p w:rsidR="0054058F" w:rsidRPr="00B82523" w:rsidRDefault="0054058F" w:rsidP="00FB1C0B">
      <w:pPr>
        <w:pStyle w:val="ConsPlusNormal"/>
        <w:ind w:firstLine="540"/>
        <w:jc w:val="both"/>
        <w:rPr>
          <w:rFonts w:ascii="Times New Roman" w:hAnsi="Times New Roman" w:cs="Times New Roman"/>
          <w:sz w:val="28"/>
          <w:szCs w:val="28"/>
        </w:rPr>
      </w:pPr>
      <w:r w:rsidRPr="00B82523">
        <w:rPr>
          <w:rFonts w:ascii="Times New Roman" w:hAnsi="Times New Roman" w:cs="Times New Roman"/>
          <w:sz w:val="28"/>
          <w:szCs w:val="28"/>
        </w:rPr>
        <w:t>4.8. Порядок содержания элементов благоустройства.</w:t>
      </w:r>
    </w:p>
    <w:p w:rsidR="0054058F" w:rsidRPr="00B82523" w:rsidRDefault="0054058F" w:rsidP="00FB1C0B">
      <w:pPr>
        <w:pStyle w:val="ConsPlusNormal"/>
        <w:ind w:firstLine="540"/>
        <w:jc w:val="both"/>
        <w:rPr>
          <w:rFonts w:ascii="Times New Roman" w:hAnsi="Times New Roman" w:cs="Times New Roman"/>
          <w:sz w:val="28"/>
          <w:szCs w:val="28"/>
        </w:rPr>
      </w:pPr>
      <w:r w:rsidRPr="00B82523">
        <w:rPr>
          <w:rFonts w:ascii="Times New Roman" w:hAnsi="Times New Roman" w:cs="Times New Roman"/>
          <w:sz w:val="28"/>
          <w:szCs w:val="28"/>
        </w:rPr>
        <w:t xml:space="preserve">4.8.1. Содержание элементов благоустройства, включая работы по восстановлению и ремонту памятников, мемориалов, осуществляется физическими и юридическими лицами, владеющими соответствующими </w:t>
      </w:r>
      <w:r w:rsidRPr="00B82523">
        <w:rPr>
          <w:rFonts w:ascii="Times New Roman" w:hAnsi="Times New Roman" w:cs="Times New Roman"/>
          <w:sz w:val="28"/>
          <w:szCs w:val="28"/>
        </w:rPr>
        <w:lastRenderedPageBreak/>
        <w:t>элементами благоустройства на праве собственности, хозяйственного ведения, оперативного управления, либо на основании соглашений с собственником или лицом, уполномоченным собственником.</w:t>
      </w:r>
    </w:p>
    <w:p w:rsidR="0054058F" w:rsidRPr="00B82523" w:rsidRDefault="0054058F" w:rsidP="00FB1C0B">
      <w:pPr>
        <w:pStyle w:val="ConsPlusNormal"/>
        <w:ind w:firstLine="540"/>
        <w:jc w:val="both"/>
        <w:rPr>
          <w:rFonts w:ascii="Times New Roman" w:hAnsi="Times New Roman" w:cs="Times New Roman"/>
          <w:sz w:val="28"/>
          <w:szCs w:val="28"/>
        </w:rPr>
      </w:pPr>
      <w:r w:rsidRPr="00B82523">
        <w:rPr>
          <w:rFonts w:ascii="Times New Roman" w:hAnsi="Times New Roman" w:cs="Times New Roman"/>
          <w:sz w:val="28"/>
          <w:szCs w:val="28"/>
        </w:rPr>
        <w:t xml:space="preserve">4.8.2. Строительство и установка оград, заборов, газонных и тротуарных ограждений, киосков, палаток, павильонов, ларьков, стендов для объявлений и других устройств осуществляется в порядке, установленном законодательством Российской Федерации, субъекта Российской Федерации, </w:t>
      </w:r>
      <w:r w:rsidR="00C3172B" w:rsidRPr="00B82523">
        <w:rPr>
          <w:rFonts w:ascii="Times New Roman" w:hAnsi="Times New Roman" w:cs="Times New Roman"/>
          <w:sz w:val="28"/>
          <w:szCs w:val="28"/>
        </w:rPr>
        <w:t xml:space="preserve">муниципальными </w:t>
      </w:r>
      <w:r w:rsidRPr="00B82523">
        <w:rPr>
          <w:rFonts w:ascii="Times New Roman" w:hAnsi="Times New Roman" w:cs="Times New Roman"/>
          <w:sz w:val="28"/>
          <w:szCs w:val="28"/>
        </w:rPr>
        <w:t xml:space="preserve">правовыми актами </w:t>
      </w:r>
      <w:r w:rsidR="00C3172B" w:rsidRPr="00B82523">
        <w:rPr>
          <w:rFonts w:ascii="Times New Roman" w:hAnsi="Times New Roman" w:cs="Times New Roman"/>
          <w:sz w:val="28"/>
          <w:szCs w:val="28"/>
        </w:rPr>
        <w:t>Администрации муниципального образования «Муниципальный округ Селтинский район Удмуртской Республики»</w:t>
      </w:r>
    </w:p>
    <w:p w:rsidR="0054058F" w:rsidRPr="00B82523" w:rsidRDefault="0054058F" w:rsidP="00FB1C0B">
      <w:pPr>
        <w:pStyle w:val="ConsPlusNormal"/>
        <w:ind w:firstLine="540"/>
        <w:jc w:val="both"/>
        <w:rPr>
          <w:rFonts w:ascii="Times New Roman" w:hAnsi="Times New Roman" w:cs="Times New Roman"/>
          <w:sz w:val="28"/>
          <w:szCs w:val="28"/>
        </w:rPr>
      </w:pPr>
      <w:r w:rsidRPr="00B82523">
        <w:rPr>
          <w:rFonts w:ascii="Times New Roman" w:hAnsi="Times New Roman" w:cs="Times New Roman"/>
          <w:sz w:val="28"/>
          <w:szCs w:val="28"/>
        </w:rPr>
        <w:t>4.8.3. Строительные площадки ограждаются по всему периметру забором.</w:t>
      </w:r>
    </w:p>
    <w:p w:rsidR="0054058F" w:rsidRPr="00B82523" w:rsidRDefault="0054058F" w:rsidP="00FB1C0B">
      <w:pPr>
        <w:pStyle w:val="ConsPlusNormal"/>
        <w:ind w:firstLine="540"/>
        <w:jc w:val="both"/>
        <w:rPr>
          <w:rFonts w:ascii="Times New Roman" w:hAnsi="Times New Roman" w:cs="Times New Roman"/>
          <w:sz w:val="28"/>
          <w:szCs w:val="28"/>
        </w:rPr>
      </w:pPr>
      <w:r w:rsidRPr="00B82523">
        <w:rPr>
          <w:rFonts w:ascii="Times New Roman" w:hAnsi="Times New Roman" w:cs="Times New Roman"/>
          <w:sz w:val="28"/>
          <w:szCs w:val="28"/>
        </w:rPr>
        <w:t>4.8.4. Проезды со строительных площадок должны оборудоваться шлагбаумами или воротами.</w:t>
      </w:r>
    </w:p>
    <w:p w:rsidR="0054058F" w:rsidRPr="00B82523" w:rsidRDefault="0054058F" w:rsidP="00FB1C0B">
      <w:pPr>
        <w:pStyle w:val="ConsPlusNormal"/>
        <w:ind w:firstLine="540"/>
        <w:jc w:val="both"/>
        <w:rPr>
          <w:rFonts w:ascii="Times New Roman" w:hAnsi="Times New Roman" w:cs="Times New Roman"/>
          <w:sz w:val="28"/>
          <w:szCs w:val="28"/>
        </w:rPr>
      </w:pPr>
      <w:r w:rsidRPr="00B82523">
        <w:rPr>
          <w:rFonts w:ascii="Times New Roman" w:hAnsi="Times New Roman" w:cs="Times New Roman"/>
          <w:sz w:val="28"/>
          <w:szCs w:val="28"/>
        </w:rPr>
        <w:t>4.8.5. Строительные площадки рекомендуется обеспечить благоустроенной проезжей частью не менее 20 метров у каждого выезда с оборудованием для очистки колес.</w:t>
      </w:r>
    </w:p>
    <w:p w:rsidR="0054058F" w:rsidRPr="00B82523" w:rsidRDefault="0054058F" w:rsidP="00FB1C0B">
      <w:pPr>
        <w:pStyle w:val="ConsPlusNormal"/>
        <w:ind w:firstLine="540"/>
        <w:jc w:val="both"/>
        <w:rPr>
          <w:rFonts w:ascii="Times New Roman" w:hAnsi="Times New Roman" w:cs="Times New Roman"/>
          <w:sz w:val="28"/>
          <w:szCs w:val="28"/>
        </w:rPr>
      </w:pPr>
      <w:r w:rsidRPr="00B82523">
        <w:rPr>
          <w:rFonts w:ascii="Times New Roman" w:hAnsi="Times New Roman" w:cs="Times New Roman"/>
          <w:sz w:val="28"/>
          <w:szCs w:val="28"/>
        </w:rPr>
        <w:t>4.8.6. Окраску железобетонных и металлических ограждений фонарей уличного освещения, опор, трансформаторных будок и киосков, металлических ворот жилых, общественных и промышленных зданий рекомендуется производить не реже одного раза в два года.</w:t>
      </w:r>
    </w:p>
    <w:p w:rsidR="0054058F" w:rsidRPr="00B82523" w:rsidRDefault="0054058F" w:rsidP="00FB1C0B">
      <w:pPr>
        <w:pStyle w:val="ConsPlusNormal"/>
        <w:ind w:firstLine="540"/>
        <w:jc w:val="both"/>
        <w:rPr>
          <w:rFonts w:ascii="Times New Roman" w:hAnsi="Times New Roman" w:cs="Times New Roman"/>
          <w:sz w:val="28"/>
          <w:szCs w:val="28"/>
        </w:rPr>
      </w:pPr>
      <w:r w:rsidRPr="00B82523">
        <w:rPr>
          <w:rFonts w:ascii="Times New Roman" w:hAnsi="Times New Roman" w:cs="Times New Roman"/>
          <w:sz w:val="28"/>
          <w:szCs w:val="28"/>
        </w:rPr>
        <w:t xml:space="preserve">4.8.7. </w:t>
      </w:r>
      <w:r w:rsidR="00AC7AC7" w:rsidRPr="00B82523">
        <w:rPr>
          <w:rFonts w:ascii="Times New Roman" w:hAnsi="Times New Roman" w:cs="Times New Roman"/>
          <w:sz w:val="28"/>
          <w:szCs w:val="28"/>
        </w:rPr>
        <w:t>П</w:t>
      </w:r>
      <w:r w:rsidR="00D13959" w:rsidRPr="00B82523">
        <w:rPr>
          <w:rFonts w:ascii="Times New Roman" w:hAnsi="Times New Roman" w:cs="Times New Roman"/>
          <w:sz w:val="28"/>
          <w:szCs w:val="28"/>
        </w:rPr>
        <w:t>осле завершения строительных работ застройщик обязуется восстановить нарушенное благоустройство как прилегающей территории строительной площадки, так и муниципальной территории (дорожное покрытие, газон, бордюр, тротуар и т.д.), затронутой строительством</w:t>
      </w:r>
      <w:r w:rsidRPr="00B82523">
        <w:rPr>
          <w:rFonts w:ascii="Times New Roman" w:hAnsi="Times New Roman" w:cs="Times New Roman"/>
          <w:sz w:val="28"/>
          <w:szCs w:val="28"/>
        </w:rPr>
        <w:t>.</w:t>
      </w:r>
    </w:p>
    <w:p w:rsidR="0054058F" w:rsidRPr="00B82523" w:rsidRDefault="0054058F" w:rsidP="00FB1C0B">
      <w:pPr>
        <w:pStyle w:val="ConsPlusNormal"/>
        <w:ind w:firstLine="540"/>
        <w:jc w:val="both"/>
        <w:rPr>
          <w:rFonts w:ascii="Times New Roman" w:hAnsi="Times New Roman" w:cs="Times New Roman"/>
          <w:sz w:val="28"/>
          <w:szCs w:val="28"/>
        </w:rPr>
      </w:pPr>
      <w:r w:rsidRPr="00B82523">
        <w:rPr>
          <w:rFonts w:ascii="Times New Roman" w:hAnsi="Times New Roman" w:cs="Times New Roman"/>
          <w:sz w:val="28"/>
          <w:szCs w:val="28"/>
        </w:rPr>
        <w:t xml:space="preserve">4.9. Функциональные полномочия юридических и физических лиц по благоустройству и содержанию территории муниципального образования </w:t>
      </w:r>
      <w:r w:rsidR="00081B62" w:rsidRPr="00B82523">
        <w:rPr>
          <w:rFonts w:ascii="Times New Roman" w:hAnsi="Times New Roman" w:cs="Times New Roman"/>
          <w:sz w:val="28"/>
          <w:szCs w:val="28"/>
        </w:rPr>
        <w:t>«</w:t>
      </w:r>
      <w:r w:rsidRPr="00B82523">
        <w:rPr>
          <w:rFonts w:ascii="Times New Roman" w:hAnsi="Times New Roman" w:cs="Times New Roman"/>
          <w:sz w:val="28"/>
          <w:szCs w:val="28"/>
        </w:rPr>
        <w:t>Муниципальный округ Селтинский район Удмуртской Республики</w:t>
      </w:r>
      <w:r w:rsidR="00081B62" w:rsidRPr="00B82523">
        <w:rPr>
          <w:rFonts w:ascii="Times New Roman" w:hAnsi="Times New Roman" w:cs="Times New Roman"/>
          <w:sz w:val="28"/>
          <w:szCs w:val="28"/>
        </w:rPr>
        <w:t>»</w:t>
      </w:r>
      <w:r w:rsidRPr="00B82523">
        <w:rPr>
          <w:rFonts w:ascii="Times New Roman" w:hAnsi="Times New Roman" w:cs="Times New Roman"/>
          <w:sz w:val="28"/>
          <w:szCs w:val="28"/>
        </w:rPr>
        <w:t>:</w:t>
      </w:r>
    </w:p>
    <w:p w:rsidR="0054058F" w:rsidRPr="00B82523" w:rsidRDefault="00F36EC9" w:rsidP="00FB1C0B">
      <w:pPr>
        <w:pStyle w:val="ConsPlusNormal"/>
        <w:ind w:firstLine="540"/>
        <w:jc w:val="both"/>
        <w:rPr>
          <w:rFonts w:ascii="Times New Roman" w:hAnsi="Times New Roman" w:cs="Times New Roman"/>
          <w:sz w:val="28"/>
          <w:szCs w:val="28"/>
        </w:rPr>
      </w:pPr>
      <w:r w:rsidRPr="00B82523">
        <w:rPr>
          <w:rFonts w:ascii="Times New Roman" w:hAnsi="Times New Roman" w:cs="Times New Roman"/>
          <w:sz w:val="28"/>
          <w:szCs w:val="28"/>
        </w:rPr>
        <w:t>4.9.1</w:t>
      </w:r>
      <w:r w:rsidR="0054058F" w:rsidRPr="00B82523">
        <w:rPr>
          <w:rFonts w:ascii="Times New Roman" w:hAnsi="Times New Roman" w:cs="Times New Roman"/>
          <w:sz w:val="28"/>
          <w:szCs w:val="28"/>
        </w:rPr>
        <w:t>. Владельцы инженерных сетей и коммуникаций:</w:t>
      </w:r>
    </w:p>
    <w:p w:rsidR="0054058F" w:rsidRPr="00B82523" w:rsidRDefault="0054058F" w:rsidP="00FB1C0B">
      <w:pPr>
        <w:pStyle w:val="ConsPlusNormal"/>
        <w:ind w:firstLine="540"/>
        <w:jc w:val="both"/>
        <w:rPr>
          <w:rFonts w:ascii="Times New Roman" w:hAnsi="Times New Roman" w:cs="Times New Roman"/>
          <w:sz w:val="28"/>
          <w:szCs w:val="28"/>
        </w:rPr>
      </w:pPr>
      <w:r w:rsidRPr="00B82523">
        <w:rPr>
          <w:rFonts w:ascii="Times New Roman" w:hAnsi="Times New Roman" w:cs="Times New Roman"/>
          <w:sz w:val="28"/>
          <w:szCs w:val="28"/>
        </w:rPr>
        <w:t>1) несут ответственность за содержание сетей и коммуникаций, в том числе колодцев, люков, крышек и коллекторов;</w:t>
      </w:r>
    </w:p>
    <w:p w:rsidR="0054058F" w:rsidRPr="00B82523" w:rsidRDefault="0054058F" w:rsidP="00FB1C0B">
      <w:pPr>
        <w:pStyle w:val="ConsPlusNormal"/>
        <w:ind w:firstLine="540"/>
        <w:jc w:val="both"/>
        <w:rPr>
          <w:rFonts w:ascii="Times New Roman" w:hAnsi="Times New Roman" w:cs="Times New Roman"/>
          <w:sz w:val="28"/>
          <w:szCs w:val="28"/>
        </w:rPr>
      </w:pPr>
      <w:r w:rsidRPr="00B82523">
        <w:rPr>
          <w:rFonts w:ascii="Times New Roman" w:hAnsi="Times New Roman" w:cs="Times New Roman"/>
          <w:sz w:val="28"/>
          <w:szCs w:val="28"/>
        </w:rPr>
        <w:t xml:space="preserve">2) обеспечивают содержание в исправном состоянии сетей и коммуникаций, включая колодцы, люки, расположенные на улично-дорожной сети муниципального образования </w:t>
      </w:r>
      <w:r w:rsidR="00081B62" w:rsidRPr="00B82523">
        <w:rPr>
          <w:rFonts w:ascii="Times New Roman" w:hAnsi="Times New Roman" w:cs="Times New Roman"/>
          <w:sz w:val="28"/>
          <w:szCs w:val="28"/>
        </w:rPr>
        <w:t>«</w:t>
      </w:r>
      <w:r w:rsidR="00857E2E" w:rsidRPr="00B82523">
        <w:rPr>
          <w:rFonts w:ascii="Times New Roman" w:hAnsi="Times New Roman" w:cs="Times New Roman"/>
          <w:sz w:val="28"/>
          <w:szCs w:val="28"/>
        </w:rPr>
        <w:t>Муниципальный округ Селтинский район Удмуртской Республики</w:t>
      </w:r>
      <w:r w:rsidR="00081B62" w:rsidRPr="00B82523">
        <w:rPr>
          <w:rFonts w:ascii="Times New Roman" w:hAnsi="Times New Roman" w:cs="Times New Roman"/>
          <w:sz w:val="28"/>
          <w:szCs w:val="28"/>
        </w:rPr>
        <w:t>»</w:t>
      </w:r>
      <w:r w:rsidRPr="00B82523">
        <w:rPr>
          <w:rFonts w:ascii="Times New Roman" w:hAnsi="Times New Roman" w:cs="Times New Roman"/>
          <w:sz w:val="28"/>
          <w:szCs w:val="28"/>
        </w:rPr>
        <w:t xml:space="preserve">, не допуская при этом отклонение крышки люка, колодца относительно уровня покрытия более 2 см. Содержание в исправном состоянии сетей и коммуникаций, включая колодцы, люки, расположенные в зеленой зоне, должно соответствовать требованиям, предусмотренным </w:t>
      </w:r>
      <w:hyperlink r:id="rId11" w:tooltip="Постановление Правительства РФ от 26.12.2014 N 1521 (ред. от 07.12.2016) &quot;Об утверждении перечня национальных стандартов и сводов правил (частей таких стандартов и сводов правил), в результате применения которых на обязательной основе обеспечивается соблюдение требований Федерального закона &quot;Технический регламент о безопасности зданий и сооружений&quot;------------ Утратил силу или отменен{КонсультантПлюс}" w:history="1">
        <w:r w:rsidRPr="00B82523">
          <w:rPr>
            <w:rFonts w:ascii="Times New Roman" w:hAnsi="Times New Roman" w:cs="Times New Roman"/>
            <w:sz w:val="28"/>
            <w:szCs w:val="28"/>
          </w:rPr>
          <w:t>постановлением</w:t>
        </w:r>
      </w:hyperlink>
      <w:r w:rsidRPr="00B82523">
        <w:rPr>
          <w:rFonts w:ascii="Times New Roman" w:hAnsi="Times New Roman" w:cs="Times New Roman"/>
          <w:sz w:val="28"/>
          <w:szCs w:val="28"/>
        </w:rPr>
        <w:t xml:space="preserve"> Правительства Российской Федерации от 26 декабря 2014 года N 1521 </w:t>
      </w:r>
      <w:r w:rsidR="00081B62" w:rsidRPr="00B82523">
        <w:rPr>
          <w:rFonts w:ascii="Times New Roman" w:hAnsi="Times New Roman" w:cs="Times New Roman"/>
          <w:sz w:val="28"/>
          <w:szCs w:val="28"/>
        </w:rPr>
        <w:t>«</w:t>
      </w:r>
      <w:r w:rsidRPr="00B82523">
        <w:rPr>
          <w:rFonts w:ascii="Times New Roman" w:hAnsi="Times New Roman" w:cs="Times New Roman"/>
          <w:sz w:val="28"/>
          <w:szCs w:val="28"/>
        </w:rPr>
        <w:t xml:space="preserve">Об утверждении перечня национальных стандартов и сводов правил (частей таких стандартов и сводов правил), в результате применения которых на обязательной основе обеспечивается соблюдение требований Федерального закона </w:t>
      </w:r>
      <w:r w:rsidR="00081B62" w:rsidRPr="00B82523">
        <w:rPr>
          <w:rFonts w:ascii="Times New Roman" w:hAnsi="Times New Roman" w:cs="Times New Roman"/>
          <w:sz w:val="28"/>
          <w:szCs w:val="28"/>
        </w:rPr>
        <w:t>«</w:t>
      </w:r>
      <w:r w:rsidRPr="00B82523">
        <w:rPr>
          <w:rFonts w:ascii="Times New Roman" w:hAnsi="Times New Roman" w:cs="Times New Roman"/>
          <w:sz w:val="28"/>
          <w:szCs w:val="28"/>
        </w:rPr>
        <w:t>Технический регламент о безопасности зданий и сооружений</w:t>
      </w:r>
      <w:r w:rsidR="00081B62" w:rsidRPr="00B82523">
        <w:rPr>
          <w:rFonts w:ascii="Times New Roman" w:hAnsi="Times New Roman" w:cs="Times New Roman"/>
          <w:sz w:val="28"/>
          <w:szCs w:val="28"/>
        </w:rPr>
        <w:t>»</w:t>
      </w:r>
      <w:r w:rsidRPr="00B82523">
        <w:rPr>
          <w:rFonts w:ascii="Times New Roman" w:hAnsi="Times New Roman" w:cs="Times New Roman"/>
          <w:sz w:val="28"/>
          <w:szCs w:val="28"/>
        </w:rPr>
        <w:t>;</w:t>
      </w:r>
    </w:p>
    <w:p w:rsidR="0054058F" w:rsidRPr="00B82523" w:rsidRDefault="0054058F" w:rsidP="00FB1C0B">
      <w:pPr>
        <w:pStyle w:val="ConsPlusNormal"/>
        <w:ind w:firstLine="540"/>
        <w:jc w:val="both"/>
        <w:rPr>
          <w:rFonts w:ascii="Times New Roman" w:hAnsi="Times New Roman" w:cs="Times New Roman"/>
          <w:sz w:val="28"/>
          <w:szCs w:val="28"/>
        </w:rPr>
      </w:pPr>
      <w:r w:rsidRPr="00B82523">
        <w:rPr>
          <w:rFonts w:ascii="Times New Roman" w:hAnsi="Times New Roman" w:cs="Times New Roman"/>
          <w:sz w:val="28"/>
          <w:szCs w:val="28"/>
        </w:rPr>
        <w:t>3) обязаны в случае разрушения строительных конструкций канала сетей и коммуникаций обеспечить безопасность движения и содержание в порядке участка дорожного покрытия на месте вывода объектов и элементов сетей, коммуникаций, в том числе крышек люков, колодцев;</w:t>
      </w:r>
    </w:p>
    <w:p w:rsidR="0054058F" w:rsidRPr="00B82523" w:rsidRDefault="0054058F" w:rsidP="00FB1C0B">
      <w:pPr>
        <w:pStyle w:val="ConsPlusNormal"/>
        <w:ind w:firstLine="540"/>
        <w:jc w:val="both"/>
        <w:rPr>
          <w:rFonts w:ascii="Times New Roman" w:hAnsi="Times New Roman" w:cs="Times New Roman"/>
          <w:sz w:val="28"/>
          <w:szCs w:val="28"/>
        </w:rPr>
      </w:pPr>
      <w:r w:rsidRPr="00B82523">
        <w:rPr>
          <w:rFonts w:ascii="Times New Roman" w:hAnsi="Times New Roman" w:cs="Times New Roman"/>
          <w:sz w:val="28"/>
          <w:szCs w:val="28"/>
        </w:rPr>
        <w:t xml:space="preserve">4) обязаны в случае повреждения, разрушения или отсутствия крышки люков, колодцев в течение трех часов огородить люк, колодец с поврежденной, </w:t>
      </w:r>
      <w:r w:rsidRPr="00B82523">
        <w:rPr>
          <w:rFonts w:ascii="Times New Roman" w:hAnsi="Times New Roman" w:cs="Times New Roman"/>
          <w:sz w:val="28"/>
          <w:szCs w:val="28"/>
        </w:rPr>
        <w:lastRenderedPageBreak/>
        <w:t>разрушенной или отсутствующей крышкой и в течение суток восстановить;</w:t>
      </w:r>
    </w:p>
    <w:p w:rsidR="0054058F" w:rsidRPr="00B82523" w:rsidRDefault="0054058F" w:rsidP="00FB1C0B">
      <w:pPr>
        <w:pStyle w:val="ConsPlusNormal"/>
        <w:ind w:firstLine="540"/>
        <w:jc w:val="both"/>
        <w:rPr>
          <w:rFonts w:ascii="Times New Roman" w:hAnsi="Times New Roman" w:cs="Times New Roman"/>
          <w:sz w:val="28"/>
          <w:szCs w:val="28"/>
        </w:rPr>
      </w:pPr>
      <w:r w:rsidRPr="00B82523">
        <w:rPr>
          <w:rFonts w:ascii="Times New Roman" w:hAnsi="Times New Roman" w:cs="Times New Roman"/>
          <w:sz w:val="28"/>
          <w:szCs w:val="28"/>
        </w:rPr>
        <w:t>5) производят ремонт строительных конструкций канала сетей и коммуникаций в случае выявления их повреждений и дефектов в границах разрушения дорожного покрытия;</w:t>
      </w:r>
    </w:p>
    <w:p w:rsidR="0054058F" w:rsidRPr="00B82523" w:rsidRDefault="0054058F" w:rsidP="00FB1C0B">
      <w:pPr>
        <w:pStyle w:val="ConsPlusNormal"/>
        <w:ind w:firstLine="540"/>
        <w:jc w:val="both"/>
        <w:rPr>
          <w:rFonts w:ascii="Times New Roman" w:hAnsi="Times New Roman" w:cs="Times New Roman"/>
          <w:sz w:val="28"/>
          <w:szCs w:val="28"/>
        </w:rPr>
      </w:pPr>
      <w:r w:rsidRPr="00B82523">
        <w:rPr>
          <w:rFonts w:ascii="Times New Roman" w:hAnsi="Times New Roman" w:cs="Times New Roman"/>
          <w:sz w:val="28"/>
          <w:szCs w:val="28"/>
        </w:rPr>
        <w:t>6) осуществляют контроль за наличием и исправным состоянием люков и их крышек на колодцах;</w:t>
      </w:r>
    </w:p>
    <w:p w:rsidR="0054058F" w:rsidRPr="00B82523" w:rsidRDefault="0054058F" w:rsidP="00FB1C0B">
      <w:pPr>
        <w:pStyle w:val="ConsPlusNormal"/>
        <w:ind w:firstLine="540"/>
        <w:jc w:val="both"/>
        <w:rPr>
          <w:rFonts w:ascii="Times New Roman" w:hAnsi="Times New Roman" w:cs="Times New Roman"/>
          <w:sz w:val="28"/>
          <w:szCs w:val="28"/>
        </w:rPr>
      </w:pPr>
      <w:r w:rsidRPr="00B82523">
        <w:rPr>
          <w:rFonts w:ascii="Times New Roman" w:hAnsi="Times New Roman" w:cs="Times New Roman"/>
          <w:sz w:val="28"/>
          <w:szCs w:val="28"/>
        </w:rPr>
        <w:t>7) в установленном порядке обеспечивают ликвидацию последствий аварий, связанных с функционированием коммуникаций;</w:t>
      </w:r>
    </w:p>
    <w:p w:rsidR="0054058F" w:rsidRPr="00B82523" w:rsidRDefault="0054058F" w:rsidP="00FB1C0B">
      <w:pPr>
        <w:pStyle w:val="ConsPlusNormal"/>
        <w:ind w:firstLine="540"/>
        <w:jc w:val="both"/>
        <w:rPr>
          <w:rFonts w:ascii="Times New Roman" w:hAnsi="Times New Roman" w:cs="Times New Roman"/>
          <w:sz w:val="28"/>
          <w:szCs w:val="28"/>
        </w:rPr>
      </w:pPr>
      <w:r w:rsidRPr="00B82523">
        <w:rPr>
          <w:rFonts w:ascii="Times New Roman" w:hAnsi="Times New Roman" w:cs="Times New Roman"/>
          <w:sz w:val="28"/>
          <w:szCs w:val="28"/>
        </w:rPr>
        <w:t>8) обеспечивают безопасность движения транспортных средств и пешеходов в период ремонта и ликвидации аварий подземных коммуникаций, в том числе осуществляют установку ограждений и соответствующих дорожных знаков, обеспечивают освещение мест аварий в темное время суток, оповещают население через средства массовой информации;</w:t>
      </w:r>
    </w:p>
    <w:p w:rsidR="0054058F" w:rsidRPr="00B82523" w:rsidRDefault="0054058F" w:rsidP="00FB1C0B">
      <w:pPr>
        <w:pStyle w:val="ConsPlusNormal"/>
        <w:ind w:firstLine="540"/>
        <w:jc w:val="both"/>
        <w:rPr>
          <w:rFonts w:ascii="Times New Roman" w:hAnsi="Times New Roman" w:cs="Times New Roman"/>
          <w:sz w:val="28"/>
          <w:szCs w:val="28"/>
        </w:rPr>
      </w:pPr>
      <w:r w:rsidRPr="00B82523">
        <w:rPr>
          <w:rFonts w:ascii="Times New Roman" w:hAnsi="Times New Roman" w:cs="Times New Roman"/>
          <w:sz w:val="28"/>
          <w:szCs w:val="28"/>
        </w:rPr>
        <w:t>9) обеспечивают содержание чистоты и порядка прилегающей территории к наружным инженерным сетям и коммуникациям (не менее 3 метров в каждую сторону, считая от края надземной коммуникации);</w:t>
      </w:r>
    </w:p>
    <w:p w:rsidR="0054058F" w:rsidRPr="00B82523" w:rsidRDefault="0054058F" w:rsidP="00FB1C0B">
      <w:pPr>
        <w:pStyle w:val="ConsPlusNormal"/>
        <w:ind w:firstLine="540"/>
        <w:jc w:val="both"/>
        <w:rPr>
          <w:rFonts w:ascii="Times New Roman" w:hAnsi="Times New Roman" w:cs="Times New Roman"/>
          <w:sz w:val="28"/>
          <w:szCs w:val="28"/>
        </w:rPr>
      </w:pPr>
      <w:r w:rsidRPr="00B82523">
        <w:rPr>
          <w:rFonts w:ascii="Times New Roman" w:hAnsi="Times New Roman" w:cs="Times New Roman"/>
          <w:sz w:val="28"/>
          <w:szCs w:val="28"/>
        </w:rPr>
        <w:t>10) в случае вывода из эксплуатации подземных инженерных коммуникаций обязаны обеспечить демонтаж смотровых колодцев, инженерных коммуникаций с восстановлением благоустройства после производства работ, в том числе земляных. В случае невозможности демонтажа подземных конструкций обязаны обеспечить герметичность выведенных из эксплуатации подземных инженерных коммуникаций. В случае образования просадки, провала, деформации и прочих дефектов, связанных с разрушением канала или строительных конструкций коммуникации, обязаны устранить их в полном объеме течение 24 часов с момента образования дефекта.</w:t>
      </w:r>
    </w:p>
    <w:p w:rsidR="0054058F" w:rsidRPr="00B82523" w:rsidRDefault="00F36EC9" w:rsidP="00FB1C0B">
      <w:pPr>
        <w:pStyle w:val="ConsPlusNormal"/>
        <w:ind w:firstLine="540"/>
        <w:jc w:val="both"/>
        <w:rPr>
          <w:rFonts w:ascii="Times New Roman" w:hAnsi="Times New Roman" w:cs="Times New Roman"/>
          <w:sz w:val="28"/>
          <w:szCs w:val="28"/>
        </w:rPr>
      </w:pPr>
      <w:r w:rsidRPr="00B82523">
        <w:rPr>
          <w:rFonts w:ascii="Times New Roman" w:hAnsi="Times New Roman" w:cs="Times New Roman"/>
          <w:sz w:val="28"/>
          <w:szCs w:val="28"/>
        </w:rPr>
        <w:t>4.9.2</w:t>
      </w:r>
      <w:r w:rsidR="0054058F" w:rsidRPr="00B82523">
        <w:rPr>
          <w:rFonts w:ascii="Times New Roman" w:hAnsi="Times New Roman" w:cs="Times New Roman"/>
          <w:sz w:val="28"/>
          <w:szCs w:val="28"/>
        </w:rPr>
        <w:t>. Обязанность по устройству и содержанию стоков для воды, водоразборных колонок возлагается на владельцев объектов водопроводно-канализационного хозяйства.</w:t>
      </w:r>
    </w:p>
    <w:p w:rsidR="0054058F" w:rsidRPr="00B82523" w:rsidRDefault="00F36EC9" w:rsidP="00FB1C0B">
      <w:pPr>
        <w:pStyle w:val="ConsPlusNormal"/>
        <w:ind w:firstLine="540"/>
        <w:jc w:val="both"/>
        <w:rPr>
          <w:rFonts w:ascii="Times New Roman" w:hAnsi="Times New Roman" w:cs="Times New Roman"/>
          <w:sz w:val="28"/>
          <w:szCs w:val="28"/>
        </w:rPr>
      </w:pPr>
      <w:r w:rsidRPr="00B82523">
        <w:rPr>
          <w:rFonts w:ascii="Times New Roman" w:hAnsi="Times New Roman" w:cs="Times New Roman"/>
          <w:sz w:val="28"/>
          <w:szCs w:val="28"/>
        </w:rPr>
        <w:t>4.9.3</w:t>
      </w:r>
      <w:r w:rsidR="0054058F" w:rsidRPr="00B82523">
        <w:rPr>
          <w:rFonts w:ascii="Times New Roman" w:hAnsi="Times New Roman" w:cs="Times New Roman"/>
          <w:sz w:val="28"/>
          <w:szCs w:val="28"/>
        </w:rPr>
        <w:t>. При проведении массовых или публичных мероприятий организаторы (физические или юридические лица) обязаны восстановить нарушенное благоустройство в течение суток с момента окончания проведения мероприятия.</w:t>
      </w:r>
    </w:p>
    <w:p w:rsidR="0054058F" w:rsidRPr="00B82523" w:rsidRDefault="0054058F" w:rsidP="00FB1C0B">
      <w:pPr>
        <w:pStyle w:val="ConsPlusNormal"/>
        <w:ind w:firstLine="540"/>
        <w:jc w:val="both"/>
        <w:rPr>
          <w:rFonts w:ascii="Times New Roman" w:hAnsi="Times New Roman" w:cs="Times New Roman"/>
          <w:sz w:val="28"/>
          <w:szCs w:val="28"/>
        </w:rPr>
      </w:pPr>
      <w:r w:rsidRPr="00B82523">
        <w:rPr>
          <w:rFonts w:ascii="Times New Roman" w:hAnsi="Times New Roman" w:cs="Times New Roman"/>
          <w:sz w:val="28"/>
          <w:szCs w:val="28"/>
        </w:rPr>
        <w:t>4.10. Требования к содержанию надземного сооружения (эстакады):</w:t>
      </w:r>
    </w:p>
    <w:p w:rsidR="0054058F" w:rsidRPr="00B82523" w:rsidRDefault="0054058F" w:rsidP="00FB1C0B">
      <w:pPr>
        <w:pStyle w:val="ConsPlusNormal"/>
        <w:ind w:firstLine="540"/>
        <w:jc w:val="both"/>
        <w:rPr>
          <w:rFonts w:ascii="Times New Roman" w:hAnsi="Times New Roman" w:cs="Times New Roman"/>
          <w:sz w:val="28"/>
          <w:szCs w:val="28"/>
        </w:rPr>
      </w:pPr>
      <w:r w:rsidRPr="00B82523">
        <w:rPr>
          <w:rFonts w:ascii="Times New Roman" w:hAnsi="Times New Roman" w:cs="Times New Roman"/>
          <w:sz w:val="28"/>
          <w:szCs w:val="28"/>
        </w:rPr>
        <w:t>- цвет окраски надземного сооружения (эстакады) должен быть серым;</w:t>
      </w:r>
    </w:p>
    <w:p w:rsidR="0054058F" w:rsidRPr="00B82523" w:rsidRDefault="0054058F" w:rsidP="00FB1C0B">
      <w:pPr>
        <w:pStyle w:val="ConsPlusNormal"/>
        <w:ind w:firstLine="540"/>
        <w:jc w:val="both"/>
        <w:rPr>
          <w:rFonts w:ascii="Times New Roman" w:hAnsi="Times New Roman" w:cs="Times New Roman"/>
          <w:sz w:val="28"/>
          <w:szCs w:val="28"/>
        </w:rPr>
      </w:pPr>
      <w:r w:rsidRPr="00B82523">
        <w:rPr>
          <w:rFonts w:ascii="Times New Roman" w:hAnsi="Times New Roman" w:cs="Times New Roman"/>
          <w:sz w:val="28"/>
          <w:szCs w:val="28"/>
        </w:rPr>
        <w:t>- на опорах надземного сооружения (эстакады) должны быть установлены светоотражающие элементы (знаки) высотой не менее 1800 мм. Светоотражающие элементы должны располагаться со всех сторон либо по окружности на каждой опоре.</w:t>
      </w:r>
    </w:p>
    <w:p w:rsidR="0054058F" w:rsidRPr="00B82523" w:rsidRDefault="0054058F" w:rsidP="00FB1C0B">
      <w:pPr>
        <w:pStyle w:val="ConsPlusNormal"/>
        <w:ind w:firstLine="540"/>
        <w:jc w:val="both"/>
        <w:rPr>
          <w:rFonts w:ascii="Times New Roman" w:hAnsi="Times New Roman" w:cs="Times New Roman"/>
          <w:sz w:val="28"/>
          <w:szCs w:val="28"/>
        </w:rPr>
      </w:pPr>
      <w:r w:rsidRPr="00B82523">
        <w:rPr>
          <w:rFonts w:ascii="Times New Roman" w:hAnsi="Times New Roman" w:cs="Times New Roman"/>
          <w:sz w:val="28"/>
          <w:szCs w:val="28"/>
        </w:rPr>
        <w:t xml:space="preserve">4.11. Лицо, на имя которого зарегистрировано место захоронения, в том числе семейное (родовое) захоронение (далее - место захоронения), в соответствии с требованиями муниципальных правовых актов обязано обеспечивать надлежащее содержание места захоронения и постоянный уход за ним, при этом следить за состоянием намогильных сооружений (памятников, памятных знаков, надмогильных сооружений, оград), информационного знака (таблички) о принадлежности места семейного (родового) захоронения, знаков, ограды и объектов, позволяющих определить границы места семейного (родового) захоронения. В соответствии с требованиями настоящих Правил производить скашивание травы и поросли, проводить мероприятия по ликвидации </w:t>
      </w:r>
      <w:r w:rsidRPr="00B82523">
        <w:rPr>
          <w:rFonts w:ascii="Times New Roman" w:hAnsi="Times New Roman" w:cs="Times New Roman"/>
          <w:sz w:val="28"/>
          <w:szCs w:val="28"/>
        </w:rPr>
        <w:lastRenderedPageBreak/>
        <w:t>деревьев и кустарников, удалять бытовой и растительный мусор, а также увядшие венки и цветы в специально отведенные места.</w:t>
      </w:r>
    </w:p>
    <w:p w:rsidR="0054058F" w:rsidRPr="00B82523" w:rsidRDefault="0054058F" w:rsidP="00FB1C0B">
      <w:pPr>
        <w:pStyle w:val="ConsPlusNormal"/>
        <w:ind w:firstLine="540"/>
        <w:jc w:val="both"/>
        <w:rPr>
          <w:rFonts w:ascii="Times New Roman" w:hAnsi="Times New Roman" w:cs="Times New Roman"/>
          <w:sz w:val="28"/>
          <w:szCs w:val="28"/>
        </w:rPr>
      </w:pPr>
    </w:p>
    <w:p w:rsidR="0054058F" w:rsidRPr="00B82523" w:rsidRDefault="0054058F" w:rsidP="00FB1C0B">
      <w:pPr>
        <w:pStyle w:val="ConsPlusTitle"/>
        <w:jc w:val="center"/>
        <w:outlineLvl w:val="1"/>
        <w:rPr>
          <w:rFonts w:ascii="Times New Roman" w:hAnsi="Times New Roman" w:cs="Times New Roman"/>
          <w:sz w:val="28"/>
          <w:szCs w:val="28"/>
        </w:rPr>
      </w:pPr>
      <w:r w:rsidRPr="00B82523">
        <w:rPr>
          <w:rFonts w:ascii="Times New Roman" w:hAnsi="Times New Roman" w:cs="Times New Roman"/>
          <w:sz w:val="28"/>
          <w:szCs w:val="28"/>
        </w:rPr>
        <w:t>Раздел 5. ТРЕБОВАНИЯ ПО СОДЕРЖАНИЮ ФАСАДОВ ЗДАНИЙ</w:t>
      </w:r>
    </w:p>
    <w:p w:rsidR="0054058F" w:rsidRPr="00B82523" w:rsidRDefault="0054058F" w:rsidP="00FB1C0B">
      <w:pPr>
        <w:pStyle w:val="ConsPlusTitle"/>
        <w:jc w:val="center"/>
        <w:rPr>
          <w:rFonts w:ascii="Times New Roman" w:hAnsi="Times New Roman" w:cs="Times New Roman"/>
          <w:sz w:val="28"/>
          <w:szCs w:val="28"/>
        </w:rPr>
      </w:pPr>
      <w:r w:rsidRPr="00B82523">
        <w:rPr>
          <w:rFonts w:ascii="Times New Roman" w:hAnsi="Times New Roman" w:cs="Times New Roman"/>
          <w:sz w:val="28"/>
          <w:szCs w:val="28"/>
        </w:rPr>
        <w:t>И СООРУЖЕНИЙ. ЭЛЕМЕНТЫ БЛАГОУСТРОЙСТВА ГОРОДСКОЙ СРЕДЫ</w:t>
      </w:r>
    </w:p>
    <w:p w:rsidR="0054058F" w:rsidRPr="00B82523" w:rsidRDefault="0054058F" w:rsidP="00FB1C0B">
      <w:pPr>
        <w:pStyle w:val="ConsPlusNormal"/>
        <w:ind w:firstLine="540"/>
        <w:jc w:val="both"/>
        <w:rPr>
          <w:rFonts w:ascii="Times New Roman" w:hAnsi="Times New Roman" w:cs="Times New Roman"/>
          <w:sz w:val="28"/>
          <w:szCs w:val="28"/>
        </w:rPr>
      </w:pPr>
    </w:p>
    <w:p w:rsidR="0054058F" w:rsidRPr="00B82523" w:rsidRDefault="0054058F" w:rsidP="00FB1C0B">
      <w:pPr>
        <w:pStyle w:val="ConsPlusNormal"/>
        <w:ind w:firstLine="540"/>
        <w:jc w:val="both"/>
        <w:rPr>
          <w:rFonts w:ascii="Times New Roman" w:hAnsi="Times New Roman" w:cs="Times New Roman"/>
          <w:sz w:val="28"/>
          <w:szCs w:val="28"/>
        </w:rPr>
      </w:pPr>
      <w:r w:rsidRPr="00B82523">
        <w:rPr>
          <w:rFonts w:ascii="Times New Roman" w:hAnsi="Times New Roman" w:cs="Times New Roman"/>
          <w:sz w:val="28"/>
          <w:szCs w:val="28"/>
        </w:rPr>
        <w:t>5.1. Принципы организации содержания фасадов зданий и сооружений.</w:t>
      </w:r>
    </w:p>
    <w:p w:rsidR="0054058F" w:rsidRPr="00B82523" w:rsidRDefault="0054058F" w:rsidP="00FB1C0B">
      <w:pPr>
        <w:pStyle w:val="ConsPlusNormal"/>
        <w:ind w:firstLine="540"/>
        <w:jc w:val="both"/>
        <w:rPr>
          <w:rFonts w:ascii="Times New Roman" w:hAnsi="Times New Roman" w:cs="Times New Roman"/>
          <w:sz w:val="28"/>
          <w:szCs w:val="28"/>
        </w:rPr>
      </w:pPr>
      <w:r w:rsidRPr="00B82523">
        <w:rPr>
          <w:rFonts w:ascii="Times New Roman" w:hAnsi="Times New Roman" w:cs="Times New Roman"/>
          <w:sz w:val="28"/>
          <w:szCs w:val="28"/>
        </w:rPr>
        <w:t xml:space="preserve">5.1.1. Изменение колористического (далее - цветового) решения (в том числе замена материала) поверхностей стен, отделки крыш, изменение и (или) устройство входных групп, проемов в наружных стенах, козырьков, навесов, маркизов должно соответствовать решению о согласовании архитектурно-градостроительного облика согласно Административному регламенту предоставления муниципальной услуги Администрации </w:t>
      </w:r>
      <w:r w:rsidR="00081B62" w:rsidRPr="00B82523">
        <w:rPr>
          <w:rFonts w:ascii="Times New Roman" w:hAnsi="Times New Roman" w:cs="Times New Roman"/>
          <w:sz w:val="28"/>
          <w:szCs w:val="28"/>
        </w:rPr>
        <w:t>«</w:t>
      </w:r>
      <w:r w:rsidRPr="00B82523">
        <w:rPr>
          <w:rFonts w:ascii="Times New Roman" w:hAnsi="Times New Roman" w:cs="Times New Roman"/>
          <w:sz w:val="28"/>
          <w:szCs w:val="28"/>
        </w:rPr>
        <w:t xml:space="preserve">Предоставление решения о согласовании архитектурно-градостроительного облика объекта на территории муниципального образования </w:t>
      </w:r>
      <w:r w:rsidR="00081B62" w:rsidRPr="00B82523">
        <w:rPr>
          <w:rFonts w:ascii="Times New Roman" w:hAnsi="Times New Roman" w:cs="Times New Roman"/>
          <w:sz w:val="28"/>
          <w:szCs w:val="28"/>
        </w:rPr>
        <w:t>«</w:t>
      </w:r>
      <w:r w:rsidR="00857E2E" w:rsidRPr="00B82523">
        <w:rPr>
          <w:rFonts w:ascii="Times New Roman" w:hAnsi="Times New Roman" w:cs="Times New Roman"/>
          <w:sz w:val="28"/>
          <w:szCs w:val="28"/>
        </w:rPr>
        <w:t>Муниципальный округ Селтинский район Удмуртской Республики</w:t>
      </w:r>
      <w:r w:rsidR="00081B62" w:rsidRPr="00B82523">
        <w:rPr>
          <w:rFonts w:ascii="Times New Roman" w:hAnsi="Times New Roman" w:cs="Times New Roman"/>
          <w:sz w:val="28"/>
          <w:szCs w:val="28"/>
        </w:rPr>
        <w:t>»</w:t>
      </w:r>
      <w:r w:rsidRPr="00B82523">
        <w:rPr>
          <w:rFonts w:ascii="Times New Roman" w:hAnsi="Times New Roman" w:cs="Times New Roman"/>
          <w:sz w:val="28"/>
          <w:szCs w:val="28"/>
        </w:rPr>
        <w:t>.</w:t>
      </w:r>
      <w:r w:rsidR="009633C7" w:rsidRPr="00B82523">
        <w:rPr>
          <w:rFonts w:ascii="Times New Roman" w:hAnsi="Times New Roman" w:cs="Times New Roman"/>
          <w:sz w:val="28"/>
          <w:szCs w:val="28"/>
        </w:rPr>
        <w:t xml:space="preserve"> </w:t>
      </w:r>
    </w:p>
    <w:p w:rsidR="0054058F" w:rsidRPr="00B82523" w:rsidRDefault="0054058F" w:rsidP="00FB1C0B">
      <w:pPr>
        <w:pStyle w:val="ConsPlusNormal"/>
        <w:ind w:firstLine="540"/>
        <w:jc w:val="both"/>
        <w:rPr>
          <w:rFonts w:ascii="Times New Roman" w:hAnsi="Times New Roman" w:cs="Times New Roman"/>
          <w:sz w:val="28"/>
          <w:szCs w:val="28"/>
        </w:rPr>
      </w:pPr>
      <w:r w:rsidRPr="00B82523">
        <w:rPr>
          <w:rFonts w:ascii="Times New Roman" w:hAnsi="Times New Roman" w:cs="Times New Roman"/>
          <w:sz w:val="28"/>
          <w:szCs w:val="28"/>
        </w:rPr>
        <w:t xml:space="preserve">5.1.2. Изменение и (или) устройство элементов фасадов зданий и сооружений выполняется в соответствии с настоящими Правилами и Порядком изменения и (или) устройства элементов фасадов зданий и сооружений </w:t>
      </w:r>
      <w:r w:rsidR="00A568C4" w:rsidRPr="00B82523">
        <w:rPr>
          <w:rFonts w:ascii="Times New Roman" w:hAnsi="Times New Roman" w:cs="Times New Roman"/>
          <w:sz w:val="28"/>
          <w:szCs w:val="28"/>
        </w:rPr>
        <w:t>населенных пунктов Селтинского района</w:t>
      </w:r>
      <w:r w:rsidRPr="00B82523">
        <w:rPr>
          <w:rFonts w:ascii="Times New Roman" w:hAnsi="Times New Roman" w:cs="Times New Roman"/>
          <w:sz w:val="28"/>
          <w:szCs w:val="28"/>
        </w:rPr>
        <w:t>.</w:t>
      </w:r>
    </w:p>
    <w:p w:rsidR="0054058F" w:rsidRPr="00B82523" w:rsidRDefault="0054058F" w:rsidP="00FB1C0B">
      <w:pPr>
        <w:pStyle w:val="ConsPlusNormal"/>
        <w:ind w:firstLine="540"/>
        <w:jc w:val="both"/>
        <w:rPr>
          <w:rFonts w:ascii="Times New Roman" w:hAnsi="Times New Roman" w:cs="Times New Roman"/>
          <w:sz w:val="28"/>
          <w:szCs w:val="28"/>
        </w:rPr>
      </w:pPr>
      <w:r w:rsidRPr="00B82523">
        <w:rPr>
          <w:rFonts w:ascii="Times New Roman" w:hAnsi="Times New Roman" w:cs="Times New Roman"/>
          <w:sz w:val="28"/>
          <w:szCs w:val="28"/>
        </w:rPr>
        <w:t xml:space="preserve">Порядок изменения и (или) устройства элементов фасадов зданий и сооружений </w:t>
      </w:r>
      <w:r w:rsidR="00513900" w:rsidRPr="00B82523">
        <w:rPr>
          <w:rFonts w:ascii="Times New Roman" w:hAnsi="Times New Roman" w:cs="Times New Roman"/>
          <w:sz w:val="28"/>
          <w:szCs w:val="28"/>
        </w:rPr>
        <w:t xml:space="preserve">в населенных пунктах муниципального образования «Муниципальный округ Селтинский район Удмуртской Республики» </w:t>
      </w:r>
      <w:r w:rsidRPr="00B82523">
        <w:rPr>
          <w:rFonts w:ascii="Times New Roman" w:hAnsi="Times New Roman" w:cs="Times New Roman"/>
          <w:sz w:val="28"/>
          <w:szCs w:val="28"/>
        </w:rPr>
        <w:t xml:space="preserve">утверждается Администрацией муниципального образования </w:t>
      </w:r>
      <w:r w:rsidR="00081B62" w:rsidRPr="00B82523">
        <w:rPr>
          <w:rFonts w:ascii="Times New Roman" w:hAnsi="Times New Roman" w:cs="Times New Roman"/>
          <w:sz w:val="28"/>
          <w:szCs w:val="28"/>
        </w:rPr>
        <w:t>«</w:t>
      </w:r>
      <w:r w:rsidRPr="00B82523">
        <w:rPr>
          <w:rFonts w:ascii="Times New Roman" w:hAnsi="Times New Roman" w:cs="Times New Roman"/>
          <w:sz w:val="28"/>
          <w:szCs w:val="28"/>
        </w:rPr>
        <w:t>Муниципальный округ Селтинский район Удмуртской Республики</w:t>
      </w:r>
      <w:r w:rsidR="00081B62" w:rsidRPr="00B82523">
        <w:rPr>
          <w:rFonts w:ascii="Times New Roman" w:hAnsi="Times New Roman" w:cs="Times New Roman"/>
          <w:sz w:val="28"/>
          <w:szCs w:val="28"/>
        </w:rPr>
        <w:t>»</w:t>
      </w:r>
      <w:r w:rsidRPr="00B82523">
        <w:rPr>
          <w:rFonts w:ascii="Times New Roman" w:hAnsi="Times New Roman" w:cs="Times New Roman"/>
          <w:sz w:val="28"/>
          <w:szCs w:val="28"/>
        </w:rPr>
        <w:t xml:space="preserve"> по согласованию с </w:t>
      </w:r>
      <w:r w:rsidR="00513900" w:rsidRPr="00B82523">
        <w:rPr>
          <w:rFonts w:ascii="Times New Roman" w:hAnsi="Times New Roman" w:cs="Times New Roman"/>
          <w:sz w:val="28"/>
          <w:szCs w:val="28"/>
        </w:rPr>
        <w:t>Советом депутатов</w:t>
      </w:r>
      <w:r w:rsidRPr="00B82523">
        <w:rPr>
          <w:rFonts w:ascii="Times New Roman" w:hAnsi="Times New Roman" w:cs="Times New Roman"/>
          <w:sz w:val="28"/>
          <w:szCs w:val="28"/>
        </w:rPr>
        <w:t xml:space="preserve"> муниципального образования </w:t>
      </w:r>
      <w:r w:rsidR="00081B62" w:rsidRPr="00B82523">
        <w:rPr>
          <w:rFonts w:ascii="Times New Roman" w:hAnsi="Times New Roman" w:cs="Times New Roman"/>
          <w:sz w:val="28"/>
          <w:szCs w:val="28"/>
        </w:rPr>
        <w:t>«</w:t>
      </w:r>
      <w:r w:rsidRPr="00B82523">
        <w:rPr>
          <w:rFonts w:ascii="Times New Roman" w:hAnsi="Times New Roman" w:cs="Times New Roman"/>
          <w:sz w:val="28"/>
          <w:szCs w:val="28"/>
        </w:rPr>
        <w:t>Муниципальный округ Селтинский район Удмуртской Республики</w:t>
      </w:r>
      <w:r w:rsidR="00081B62" w:rsidRPr="00B82523">
        <w:rPr>
          <w:rFonts w:ascii="Times New Roman" w:hAnsi="Times New Roman" w:cs="Times New Roman"/>
          <w:sz w:val="28"/>
          <w:szCs w:val="28"/>
        </w:rPr>
        <w:t>»</w:t>
      </w:r>
      <w:r w:rsidRPr="00B82523">
        <w:rPr>
          <w:rFonts w:ascii="Times New Roman" w:hAnsi="Times New Roman" w:cs="Times New Roman"/>
          <w:sz w:val="28"/>
          <w:szCs w:val="28"/>
        </w:rPr>
        <w:t>.</w:t>
      </w:r>
    </w:p>
    <w:p w:rsidR="0054058F" w:rsidRPr="00B82523" w:rsidRDefault="0054058F" w:rsidP="00FB1C0B">
      <w:pPr>
        <w:pStyle w:val="ConsPlusNormal"/>
        <w:ind w:firstLine="540"/>
        <w:jc w:val="both"/>
        <w:rPr>
          <w:rFonts w:ascii="Times New Roman" w:hAnsi="Times New Roman" w:cs="Times New Roman"/>
          <w:sz w:val="28"/>
          <w:szCs w:val="28"/>
        </w:rPr>
      </w:pPr>
      <w:r w:rsidRPr="00B82523">
        <w:rPr>
          <w:rFonts w:ascii="Times New Roman" w:hAnsi="Times New Roman" w:cs="Times New Roman"/>
          <w:sz w:val="28"/>
          <w:szCs w:val="28"/>
        </w:rPr>
        <w:t xml:space="preserve">5.1.3. Устройство и изменение элементов фасада зданий и сооружений, являющихся объектами культурного наследия, а также зданий и сооружений, находящихся в зонах охраны памятников истории и культуры муниципального образования </w:t>
      </w:r>
      <w:r w:rsidR="00081B62" w:rsidRPr="00B82523">
        <w:rPr>
          <w:rFonts w:ascii="Times New Roman" w:hAnsi="Times New Roman" w:cs="Times New Roman"/>
          <w:sz w:val="28"/>
          <w:szCs w:val="28"/>
        </w:rPr>
        <w:t>«</w:t>
      </w:r>
      <w:r w:rsidRPr="00B82523">
        <w:rPr>
          <w:rFonts w:ascii="Times New Roman" w:hAnsi="Times New Roman" w:cs="Times New Roman"/>
          <w:sz w:val="28"/>
          <w:szCs w:val="28"/>
        </w:rPr>
        <w:t>Муниципальный округ Селтинский район Удмуртской Республики</w:t>
      </w:r>
      <w:r w:rsidR="00081B62" w:rsidRPr="00B82523">
        <w:rPr>
          <w:rFonts w:ascii="Times New Roman" w:hAnsi="Times New Roman" w:cs="Times New Roman"/>
          <w:sz w:val="28"/>
          <w:szCs w:val="28"/>
        </w:rPr>
        <w:t>»</w:t>
      </w:r>
      <w:r w:rsidRPr="00B82523">
        <w:rPr>
          <w:rFonts w:ascii="Times New Roman" w:hAnsi="Times New Roman" w:cs="Times New Roman"/>
          <w:sz w:val="28"/>
          <w:szCs w:val="28"/>
        </w:rPr>
        <w:t xml:space="preserve">, осуществляется в соответствии с Федеральным </w:t>
      </w:r>
      <w:hyperlink r:id="rId12" w:tooltip="Федеральный закон от 25.06.2002 N 73-ФЗ (ред. от 29.12.2020) &quot;Об объектах культурного наследия (памятниках истории и культуры) народов Российской Федерации&quot;------------ Недействующая редакция{КонсультантПлюс}" w:history="1">
        <w:r w:rsidRPr="00B82523">
          <w:rPr>
            <w:rFonts w:ascii="Times New Roman" w:hAnsi="Times New Roman" w:cs="Times New Roman"/>
            <w:sz w:val="28"/>
            <w:szCs w:val="28"/>
          </w:rPr>
          <w:t>законом</w:t>
        </w:r>
      </w:hyperlink>
      <w:r w:rsidRPr="00B82523">
        <w:rPr>
          <w:rFonts w:ascii="Times New Roman" w:hAnsi="Times New Roman" w:cs="Times New Roman"/>
          <w:sz w:val="28"/>
          <w:szCs w:val="28"/>
        </w:rPr>
        <w:t xml:space="preserve"> от 25 июня 2002 года N 73-ФЗ </w:t>
      </w:r>
      <w:r w:rsidR="00081B62" w:rsidRPr="00B82523">
        <w:rPr>
          <w:rFonts w:ascii="Times New Roman" w:hAnsi="Times New Roman" w:cs="Times New Roman"/>
          <w:sz w:val="28"/>
          <w:szCs w:val="28"/>
        </w:rPr>
        <w:t>«</w:t>
      </w:r>
      <w:r w:rsidRPr="00B82523">
        <w:rPr>
          <w:rFonts w:ascii="Times New Roman" w:hAnsi="Times New Roman" w:cs="Times New Roman"/>
          <w:sz w:val="28"/>
          <w:szCs w:val="28"/>
        </w:rPr>
        <w:t>Об объектах культурного наследия (памятниках истории и культуры) народов Российской Федерации</w:t>
      </w:r>
      <w:r w:rsidR="00081B62" w:rsidRPr="00B82523">
        <w:rPr>
          <w:rFonts w:ascii="Times New Roman" w:hAnsi="Times New Roman" w:cs="Times New Roman"/>
          <w:sz w:val="28"/>
          <w:szCs w:val="28"/>
        </w:rPr>
        <w:t>»</w:t>
      </w:r>
      <w:r w:rsidRPr="00B82523">
        <w:rPr>
          <w:rFonts w:ascii="Times New Roman" w:hAnsi="Times New Roman" w:cs="Times New Roman"/>
          <w:sz w:val="28"/>
          <w:szCs w:val="28"/>
        </w:rPr>
        <w:t xml:space="preserve"> и постановлением Совета министров Удмуртской Республики от 16 марта 1992 года N 100/3 </w:t>
      </w:r>
      <w:r w:rsidR="00081B62" w:rsidRPr="00B82523">
        <w:rPr>
          <w:rFonts w:ascii="Times New Roman" w:hAnsi="Times New Roman" w:cs="Times New Roman"/>
          <w:sz w:val="28"/>
          <w:szCs w:val="28"/>
        </w:rPr>
        <w:t>«</w:t>
      </w:r>
      <w:r w:rsidRPr="00B82523">
        <w:rPr>
          <w:rFonts w:ascii="Times New Roman" w:hAnsi="Times New Roman" w:cs="Times New Roman"/>
          <w:sz w:val="28"/>
          <w:szCs w:val="28"/>
        </w:rPr>
        <w:t>Об утверждении Проекта зон охраны памятников истории и культуры</w:t>
      </w:r>
      <w:r w:rsidR="00081B62" w:rsidRPr="00B82523">
        <w:rPr>
          <w:rFonts w:ascii="Times New Roman" w:hAnsi="Times New Roman" w:cs="Times New Roman"/>
          <w:sz w:val="28"/>
          <w:szCs w:val="28"/>
        </w:rPr>
        <w:t>»</w:t>
      </w:r>
      <w:r w:rsidRPr="00B82523">
        <w:rPr>
          <w:rFonts w:ascii="Times New Roman" w:hAnsi="Times New Roman" w:cs="Times New Roman"/>
          <w:sz w:val="28"/>
          <w:szCs w:val="28"/>
        </w:rPr>
        <w:t>.</w:t>
      </w:r>
    </w:p>
    <w:p w:rsidR="0054058F" w:rsidRPr="00B82523" w:rsidRDefault="0054058F" w:rsidP="00FB1C0B">
      <w:pPr>
        <w:pStyle w:val="ConsPlusNormal"/>
        <w:ind w:firstLine="540"/>
        <w:jc w:val="both"/>
        <w:rPr>
          <w:rFonts w:ascii="Times New Roman" w:hAnsi="Times New Roman" w:cs="Times New Roman"/>
          <w:sz w:val="28"/>
          <w:szCs w:val="28"/>
        </w:rPr>
      </w:pPr>
      <w:r w:rsidRPr="00B82523">
        <w:rPr>
          <w:rFonts w:ascii="Times New Roman" w:hAnsi="Times New Roman" w:cs="Times New Roman"/>
          <w:sz w:val="28"/>
          <w:szCs w:val="28"/>
        </w:rPr>
        <w:t>5.1.4. Требования к фасадам зданий:</w:t>
      </w:r>
    </w:p>
    <w:p w:rsidR="0054058F" w:rsidRPr="00B82523" w:rsidRDefault="0054058F" w:rsidP="00FB1C0B">
      <w:pPr>
        <w:pStyle w:val="ConsPlusNormal"/>
        <w:ind w:firstLine="540"/>
        <w:jc w:val="both"/>
        <w:rPr>
          <w:rFonts w:ascii="Times New Roman" w:hAnsi="Times New Roman" w:cs="Times New Roman"/>
          <w:sz w:val="28"/>
          <w:szCs w:val="28"/>
        </w:rPr>
      </w:pPr>
      <w:r w:rsidRPr="00B82523">
        <w:rPr>
          <w:rFonts w:ascii="Times New Roman" w:hAnsi="Times New Roman" w:cs="Times New Roman"/>
          <w:sz w:val="28"/>
          <w:szCs w:val="28"/>
        </w:rPr>
        <w:t>не должны иметь видимых повреждений строительной части, декоративной отделки и элементов фасада;</w:t>
      </w:r>
    </w:p>
    <w:p w:rsidR="0054058F" w:rsidRPr="00B82523" w:rsidRDefault="0054058F" w:rsidP="00FB1C0B">
      <w:pPr>
        <w:pStyle w:val="ConsPlusNormal"/>
        <w:ind w:firstLine="540"/>
        <w:jc w:val="both"/>
        <w:rPr>
          <w:rFonts w:ascii="Times New Roman" w:hAnsi="Times New Roman" w:cs="Times New Roman"/>
          <w:sz w:val="28"/>
          <w:szCs w:val="28"/>
        </w:rPr>
      </w:pPr>
      <w:r w:rsidRPr="00B82523">
        <w:rPr>
          <w:rFonts w:ascii="Times New Roman" w:hAnsi="Times New Roman" w:cs="Times New Roman"/>
          <w:sz w:val="28"/>
          <w:szCs w:val="28"/>
        </w:rPr>
        <w:t>на фасаде не должны размещаться посторонние надписи и объявления;</w:t>
      </w:r>
    </w:p>
    <w:p w:rsidR="0054058F" w:rsidRPr="00B82523" w:rsidRDefault="0054058F" w:rsidP="00FB1C0B">
      <w:pPr>
        <w:pStyle w:val="ConsPlusNormal"/>
        <w:ind w:firstLine="540"/>
        <w:jc w:val="both"/>
        <w:rPr>
          <w:rFonts w:ascii="Times New Roman" w:hAnsi="Times New Roman" w:cs="Times New Roman"/>
          <w:sz w:val="28"/>
          <w:szCs w:val="28"/>
        </w:rPr>
      </w:pPr>
      <w:r w:rsidRPr="00B82523">
        <w:rPr>
          <w:rFonts w:ascii="Times New Roman" w:hAnsi="Times New Roman" w:cs="Times New Roman"/>
          <w:sz w:val="28"/>
          <w:szCs w:val="28"/>
        </w:rPr>
        <w:t>на фасаде каждого здания должны быть установлены указатели номера здания и наименования улицы, проезда, переулка, площади;</w:t>
      </w:r>
    </w:p>
    <w:p w:rsidR="0054058F" w:rsidRPr="00B82523" w:rsidRDefault="0054058F" w:rsidP="00FB1C0B">
      <w:pPr>
        <w:pStyle w:val="ConsPlusNormal"/>
        <w:ind w:firstLine="540"/>
        <w:jc w:val="both"/>
        <w:rPr>
          <w:rFonts w:ascii="Times New Roman" w:hAnsi="Times New Roman" w:cs="Times New Roman"/>
          <w:sz w:val="28"/>
          <w:szCs w:val="28"/>
        </w:rPr>
      </w:pPr>
      <w:r w:rsidRPr="00B82523">
        <w:rPr>
          <w:rFonts w:ascii="Times New Roman" w:hAnsi="Times New Roman" w:cs="Times New Roman"/>
          <w:sz w:val="28"/>
          <w:szCs w:val="28"/>
        </w:rPr>
        <w:t>на жилых зданиях, имеющих несколько входов (подъездов), у каждого входа (подъезда) должен быть установлен указатель номеров квартир, расположенных в данном входе (подъезде).</w:t>
      </w:r>
    </w:p>
    <w:p w:rsidR="0054058F" w:rsidRPr="00B82523" w:rsidRDefault="0054058F" w:rsidP="00FB1C0B">
      <w:pPr>
        <w:pStyle w:val="ConsPlusNormal"/>
        <w:ind w:firstLine="540"/>
        <w:jc w:val="both"/>
        <w:rPr>
          <w:rFonts w:ascii="Times New Roman" w:hAnsi="Times New Roman" w:cs="Times New Roman"/>
          <w:sz w:val="28"/>
          <w:szCs w:val="28"/>
        </w:rPr>
      </w:pPr>
      <w:r w:rsidRPr="00B82523">
        <w:rPr>
          <w:rFonts w:ascii="Times New Roman" w:hAnsi="Times New Roman" w:cs="Times New Roman"/>
          <w:sz w:val="28"/>
          <w:szCs w:val="28"/>
        </w:rPr>
        <w:t xml:space="preserve">5.1.5. Архитектурно-художественная концепция внешнего облика здания, </w:t>
      </w:r>
      <w:r w:rsidRPr="00B82523">
        <w:rPr>
          <w:rFonts w:ascii="Times New Roman" w:hAnsi="Times New Roman" w:cs="Times New Roman"/>
          <w:sz w:val="28"/>
          <w:szCs w:val="28"/>
        </w:rPr>
        <w:lastRenderedPageBreak/>
        <w:t xml:space="preserve">строения, сооружения должна соответствовать решению о согласовании архитектурно-градостроительного облика объекта, полученному в соответствии с Административным регламентом предоставления муниципальной услуги Администрации муниципального образования </w:t>
      </w:r>
      <w:r w:rsidR="00081B62" w:rsidRPr="00B82523">
        <w:rPr>
          <w:rFonts w:ascii="Times New Roman" w:hAnsi="Times New Roman" w:cs="Times New Roman"/>
          <w:sz w:val="28"/>
          <w:szCs w:val="28"/>
        </w:rPr>
        <w:t>«</w:t>
      </w:r>
      <w:r w:rsidRPr="00B82523">
        <w:rPr>
          <w:rFonts w:ascii="Times New Roman" w:hAnsi="Times New Roman" w:cs="Times New Roman"/>
          <w:sz w:val="28"/>
          <w:szCs w:val="28"/>
        </w:rPr>
        <w:t>Муниципальный округ Селтинский район Удмуртской Республики</w:t>
      </w:r>
      <w:r w:rsidR="00081B62" w:rsidRPr="00B82523">
        <w:rPr>
          <w:rFonts w:ascii="Times New Roman" w:hAnsi="Times New Roman" w:cs="Times New Roman"/>
          <w:sz w:val="28"/>
          <w:szCs w:val="28"/>
        </w:rPr>
        <w:t>»</w:t>
      </w:r>
      <w:r w:rsidRPr="00B82523">
        <w:rPr>
          <w:rFonts w:ascii="Times New Roman" w:hAnsi="Times New Roman" w:cs="Times New Roman"/>
          <w:sz w:val="28"/>
          <w:szCs w:val="28"/>
        </w:rPr>
        <w:t xml:space="preserve"> </w:t>
      </w:r>
      <w:r w:rsidR="00081B62" w:rsidRPr="00B82523">
        <w:rPr>
          <w:rFonts w:ascii="Times New Roman" w:hAnsi="Times New Roman" w:cs="Times New Roman"/>
          <w:sz w:val="28"/>
          <w:szCs w:val="28"/>
        </w:rPr>
        <w:t>«</w:t>
      </w:r>
      <w:r w:rsidRPr="00B82523">
        <w:rPr>
          <w:rFonts w:ascii="Times New Roman" w:hAnsi="Times New Roman" w:cs="Times New Roman"/>
          <w:sz w:val="28"/>
          <w:szCs w:val="28"/>
        </w:rPr>
        <w:t>Предоставление решения о</w:t>
      </w:r>
      <w:r w:rsidR="00513900" w:rsidRPr="00B82523">
        <w:rPr>
          <w:rFonts w:ascii="Times New Roman" w:hAnsi="Times New Roman" w:cs="Times New Roman"/>
          <w:sz w:val="28"/>
          <w:szCs w:val="28"/>
        </w:rPr>
        <w:t xml:space="preserve"> </w:t>
      </w:r>
      <w:r w:rsidRPr="00B82523">
        <w:rPr>
          <w:rFonts w:ascii="Times New Roman" w:hAnsi="Times New Roman" w:cs="Times New Roman"/>
          <w:sz w:val="28"/>
          <w:szCs w:val="28"/>
        </w:rPr>
        <w:t xml:space="preserve">согласовании архитектурно-градостроительного облика объекта на территории муниципального образования </w:t>
      </w:r>
      <w:r w:rsidR="00081B62" w:rsidRPr="00B82523">
        <w:rPr>
          <w:rFonts w:ascii="Times New Roman" w:hAnsi="Times New Roman" w:cs="Times New Roman"/>
          <w:sz w:val="28"/>
          <w:szCs w:val="28"/>
        </w:rPr>
        <w:t>«</w:t>
      </w:r>
      <w:r w:rsidR="00857E2E" w:rsidRPr="00B82523">
        <w:rPr>
          <w:rFonts w:ascii="Times New Roman" w:hAnsi="Times New Roman" w:cs="Times New Roman"/>
          <w:sz w:val="28"/>
          <w:szCs w:val="28"/>
        </w:rPr>
        <w:t>Муниципальный округ Селтинский район Удмуртской Республики</w:t>
      </w:r>
      <w:r w:rsidR="00081B62" w:rsidRPr="00B82523">
        <w:rPr>
          <w:rFonts w:ascii="Times New Roman" w:hAnsi="Times New Roman" w:cs="Times New Roman"/>
          <w:sz w:val="28"/>
          <w:szCs w:val="28"/>
        </w:rPr>
        <w:t>»</w:t>
      </w:r>
      <w:r w:rsidRPr="00B82523">
        <w:rPr>
          <w:rFonts w:ascii="Times New Roman" w:hAnsi="Times New Roman" w:cs="Times New Roman"/>
          <w:sz w:val="28"/>
          <w:szCs w:val="28"/>
        </w:rPr>
        <w:t>.</w:t>
      </w:r>
    </w:p>
    <w:p w:rsidR="0054058F" w:rsidRPr="00B82523" w:rsidRDefault="0054058F" w:rsidP="00FB1C0B">
      <w:pPr>
        <w:pStyle w:val="ConsPlusNormal"/>
        <w:ind w:firstLine="540"/>
        <w:jc w:val="both"/>
        <w:rPr>
          <w:rFonts w:ascii="Times New Roman" w:hAnsi="Times New Roman" w:cs="Times New Roman"/>
          <w:sz w:val="28"/>
          <w:szCs w:val="28"/>
        </w:rPr>
      </w:pPr>
      <w:r w:rsidRPr="00B82523">
        <w:rPr>
          <w:rFonts w:ascii="Times New Roman" w:hAnsi="Times New Roman" w:cs="Times New Roman"/>
          <w:sz w:val="28"/>
          <w:szCs w:val="28"/>
        </w:rPr>
        <w:t>5.2. Устройство и изменение элементов фасада или цветового решения.</w:t>
      </w:r>
    </w:p>
    <w:p w:rsidR="0054058F" w:rsidRPr="00B82523" w:rsidRDefault="0054058F" w:rsidP="00FB1C0B">
      <w:pPr>
        <w:pStyle w:val="ConsPlusNormal"/>
        <w:ind w:firstLine="540"/>
        <w:jc w:val="both"/>
        <w:rPr>
          <w:rFonts w:ascii="Times New Roman" w:hAnsi="Times New Roman" w:cs="Times New Roman"/>
          <w:sz w:val="28"/>
          <w:szCs w:val="28"/>
        </w:rPr>
      </w:pPr>
      <w:r w:rsidRPr="00B82523">
        <w:rPr>
          <w:rFonts w:ascii="Times New Roman" w:hAnsi="Times New Roman" w:cs="Times New Roman"/>
          <w:sz w:val="28"/>
          <w:szCs w:val="28"/>
        </w:rPr>
        <w:t>5.2.1. В состав элементов фасада входят:</w:t>
      </w:r>
    </w:p>
    <w:p w:rsidR="0054058F" w:rsidRPr="00B82523" w:rsidRDefault="0054058F" w:rsidP="00FB1C0B">
      <w:pPr>
        <w:pStyle w:val="ConsPlusNormal"/>
        <w:ind w:firstLine="540"/>
        <w:jc w:val="both"/>
        <w:rPr>
          <w:rFonts w:ascii="Times New Roman" w:hAnsi="Times New Roman" w:cs="Times New Roman"/>
          <w:sz w:val="28"/>
          <w:szCs w:val="28"/>
        </w:rPr>
      </w:pPr>
      <w:r w:rsidRPr="00B82523">
        <w:rPr>
          <w:rFonts w:ascii="Times New Roman" w:hAnsi="Times New Roman" w:cs="Times New Roman"/>
          <w:sz w:val="28"/>
          <w:szCs w:val="28"/>
        </w:rPr>
        <w:t>1) приямки, входы в подвальные помещения и мусорокамеры;</w:t>
      </w:r>
    </w:p>
    <w:p w:rsidR="0054058F" w:rsidRPr="00B82523" w:rsidRDefault="0054058F" w:rsidP="00FB1C0B">
      <w:pPr>
        <w:pStyle w:val="ConsPlusNormal"/>
        <w:ind w:firstLine="540"/>
        <w:jc w:val="both"/>
        <w:rPr>
          <w:rFonts w:ascii="Times New Roman" w:hAnsi="Times New Roman" w:cs="Times New Roman"/>
          <w:sz w:val="28"/>
          <w:szCs w:val="28"/>
        </w:rPr>
      </w:pPr>
      <w:r w:rsidRPr="00B82523">
        <w:rPr>
          <w:rFonts w:ascii="Times New Roman" w:hAnsi="Times New Roman" w:cs="Times New Roman"/>
          <w:sz w:val="28"/>
          <w:szCs w:val="28"/>
        </w:rPr>
        <w:t>2) входные группы (в том числе: ступени, площадки, перила, козырьки над входом, ограждения, стены, двери);</w:t>
      </w:r>
    </w:p>
    <w:p w:rsidR="0054058F" w:rsidRPr="00B82523" w:rsidRDefault="0054058F" w:rsidP="00FB1C0B">
      <w:pPr>
        <w:pStyle w:val="ConsPlusNormal"/>
        <w:ind w:firstLine="540"/>
        <w:jc w:val="both"/>
        <w:rPr>
          <w:rFonts w:ascii="Times New Roman" w:hAnsi="Times New Roman" w:cs="Times New Roman"/>
          <w:sz w:val="28"/>
          <w:szCs w:val="28"/>
        </w:rPr>
      </w:pPr>
      <w:r w:rsidRPr="00B82523">
        <w:rPr>
          <w:rFonts w:ascii="Times New Roman" w:hAnsi="Times New Roman" w:cs="Times New Roman"/>
          <w:sz w:val="28"/>
          <w:szCs w:val="28"/>
        </w:rPr>
        <w:t>3) цоколь и отмостка;</w:t>
      </w:r>
    </w:p>
    <w:p w:rsidR="0054058F" w:rsidRPr="00B82523" w:rsidRDefault="0054058F" w:rsidP="00FB1C0B">
      <w:pPr>
        <w:pStyle w:val="ConsPlusNormal"/>
        <w:ind w:firstLine="540"/>
        <w:jc w:val="both"/>
        <w:rPr>
          <w:rFonts w:ascii="Times New Roman" w:hAnsi="Times New Roman" w:cs="Times New Roman"/>
          <w:sz w:val="28"/>
          <w:szCs w:val="28"/>
        </w:rPr>
      </w:pPr>
      <w:r w:rsidRPr="00B82523">
        <w:rPr>
          <w:rFonts w:ascii="Times New Roman" w:hAnsi="Times New Roman" w:cs="Times New Roman"/>
          <w:sz w:val="28"/>
          <w:szCs w:val="28"/>
        </w:rPr>
        <w:t>4) поверхности стен;</w:t>
      </w:r>
    </w:p>
    <w:p w:rsidR="0054058F" w:rsidRPr="00B82523" w:rsidRDefault="0054058F" w:rsidP="00FB1C0B">
      <w:pPr>
        <w:pStyle w:val="ConsPlusNormal"/>
        <w:ind w:firstLine="540"/>
        <w:jc w:val="both"/>
        <w:rPr>
          <w:rFonts w:ascii="Times New Roman" w:hAnsi="Times New Roman" w:cs="Times New Roman"/>
          <w:sz w:val="28"/>
          <w:szCs w:val="28"/>
        </w:rPr>
      </w:pPr>
      <w:r w:rsidRPr="00B82523">
        <w:rPr>
          <w:rFonts w:ascii="Times New Roman" w:hAnsi="Times New Roman" w:cs="Times New Roman"/>
          <w:sz w:val="28"/>
          <w:szCs w:val="28"/>
        </w:rPr>
        <w:t>5) выступающие элементы фасадов (в том числе: балконы, лоджии, эркеры, карнизы);</w:t>
      </w:r>
    </w:p>
    <w:p w:rsidR="0054058F" w:rsidRPr="00B82523" w:rsidRDefault="0054058F" w:rsidP="00FB1C0B">
      <w:pPr>
        <w:pStyle w:val="ConsPlusNormal"/>
        <w:ind w:firstLine="540"/>
        <w:jc w:val="both"/>
        <w:rPr>
          <w:rFonts w:ascii="Times New Roman" w:hAnsi="Times New Roman" w:cs="Times New Roman"/>
          <w:sz w:val="28"/>
          <w:szCs w:val="28"/>
        </w:rPr>
      </w:pPr>
      <w:r w:rsidRPr="00B82523">
        <w:rPr>
          <w:rFonts w:ascii="Times New Roman" w:hAnsi="Times New Roman" w:cs="Times New Roman"/>
          <w:sz w:val="28"/>
          <w:szCs w:val="28"/>
        </w:rPr>
        <w:t>6) окна и витрины;</w:t>
      </w:r>
    </w:p>
    <w:p w:rsidR="0054058F" w:rsidRPr="00B82523" w:rsidRDefault="0054058F" w:rsidP="00FB1C0B">
      <w:pPr>
        <w:pStyle w:val="ConsPlusNormal"/>
        <w:ind w:firstLine="540"/>
        <w:jc w:val="both"/>
        <w:rPr>
          <w:rFonts w:ascii="Times New Roman" w:hAnsi="Times New Roman" w:cs="Times New Roman"/>
          <w:sz w:val="28"/>
          <w:szCs w:val="28"/>
        </w:rPr>
      </w:pPr>
      <w:r w:rsidRPr="00B82523">
        <w:rPr>
          <w:rFonts w:ascii="Times New Roman" w:hAnsi="Times New Roman" w:cs="Times New Roman"/>
          <w:sz w:val="28"/>
          <w:szCs w:val="28"/>
        </w:rPr>
        <w:t>7) элементы кровли (в том числе: включая вентиляционные и дымовые трубы, ограждающие решетки, выходы на кровлю);</w:t>
      </w:r>
    </w:p>
    <w:p w:rsidR="0054058F" w:rsidRPr="00B82523" w:rsidRDefault="0054058F" w:rsidP="00FB1C0B">
      <w:pPr>
        <w:pStyle w:val="ConsPlusNormal"/>
        <w:ind w:firstLine="540"/>
        <w:jc w:val="both"/>
        <w:rPr>
          <w:rFonts w:ascii="Times New Roman" w:hAnsi="Times New Roman" w:cs="Times New Roman"/>
          <w:sz w:val="28"/>
          <w:szCs w:val="28"/>
        </w:rPr>
      </w:pPr>
      <w:r w:rsidRPr="00B82523">
        <w:rPr>
          <w:rFonts w:ascii="Times New Roman" w:hAnsi="Times New Roman" w:cs="Times New Roman"/>
          <w:sz w:val="28"/>
          <w:szCs w:val="28"/>
        </w:rPr>
        <w:t>8) архитектурные детали и облицовка (в том числе: колонны, пилястры, розетки, капители, фризы, пояски);</w:t>
      </w:r>
    </w:p>
    <w:p w:rsidR="0054058F" w:rsidRPr="00B82523" w:rsidRDefault="0054058F" w:rsidP="00FB1C0B">
      <w:pPr>
        <w:pStyle w:val="ConsPlusNormal"/>
        <w:ind w:firstLine="540"/>
        <w:jc w:val="both"/>
        <w:rPr>
          <w:rFonts w:ascii="Times New Roman" w:hAnsi="Times New Roman" w:cs="Times New Roman"/>
          <w:sz w:val="28"/>
          <w:szCs w:val="28"/>
        </w:rPr>
      </w:pPr>
      <w:r w:rsidRPr="00B82523">
        <w:rPr>
          <w:rFonts w:ascii="Times New Roman" w:hAnsi="Times New Roman" w:cs="Times New Roman"/>
          <w:sz w:val="28"/>
          <w:szCs w:val="28"/>
        </w:rPr>
        <w:t>9) водосточные трубы, включая воронки;</w:t>
      </w:r>
    </w:p>
    <w:p w:rsidR="0054058F" w:rsidRPr="00B82523" w:rsidRDefault="0054058F" w:rsidP="00FB1C0B">
      <w:pPr>
        <w:pStyle w:val="ConsPlusNormal"/>
        <w:ind w:firstLine="540"/>
        <w:jc w:val="both"/>
        <w:rPr>
          <w:rFonts w:ascii="Times New Roman" w:hAnsi="Times New Roman" w:cs="Times New Roman"/>
          <w:sz w:val="28"/>
          <w:szCs w:val="28"/>
        </w:rPr>
      </w:pPr>
      <w:r w:rsidRPr="00B82523">
        <w:rPr>
          <w:rFonts w:ascii="Times New Roman" w:hAnsi="Times New Roman" w:cs="Times New Roman"/>
          <w:sz w:val="28"/>
          <w:szCs w:val="28"/>
        </w:rPr>
        <w:t>10) парапетные и оконные ограждения, решетки;</w:t>
      </w:r>
    </w:p>
    <w:p w:rsidR="0054058F" w:rsidRPr="00B82523" w:rsidRDefault="0054058F" w:rsidP="00FB1C0B">
      <w:pPr>
        <w:pStyle w:val="ConsPlusNormal"/>
        <w:ind w:firstLine="540"/>
        <w:jc w:val="both"/>
        <w:rPr>
          <w:rFonts w:ascii="Times New Roman" w:hAnsi="Times New Roman" w:cs="Times New Roman"/>
          <w:sz w:val="28"/>
          <w:szCs w:val="28"/>
        </w:rPr>
      </w:pPr>
      <w:r w:rsidRPr="00B82523">
        <w:rPr>
          <w:rFonts w:ascii="Times New Roman" w:hAnsi="Times New Roman" w:cs="Times New Roman"/>
          <w:sz w:val="28"/>
          <w:szCs w:val="28"/>
        </w:rPr>
        <w:t>11) металлическая отделка окон, балконов, поясков, выступов цоколя, свесов;</w:t>
      </w:r>
    </w:p>
    <w:p w:rsidR="0054058F" w:rsidRPr="00B82523" w:rsidRDefault="0054058F" w:rsidP="00FB1C0B">
      <w:pPr>
        <w:pStyle w:val="ConsPlusNormal"/>
        <w:ind w:firstLine="540"/>
        <w:jc w:val="both"/>
        <w:rPr>
          <w:rFonts w:ascii="Times New Roman" w:hAnsi="Times New Roman" w:cs="Times New Roman"/>
          <w:sz w:val="28"/>
          <w:szCs w:val="28"/>
        </w:rPr>
      </w:pPr>
      <w:r w:rsidRPr="00B82523">
        <w:rPr>
          <w:rFonts w:ascii="Times New Roman" w:hAnsi="Times New Roman" w:cs="Times New Roman"/>
          <w:sz w:val="28"/>
          <w:szCs w:val="28"/>
        </w:rPr>
        <w:t>12) навесные металлические конструкции (в том числе: флагодержатели, анкеры, пожарные лестницы, вентиляционное оборудование);</w:t>
      </w:r>
    </w:p>
    <w:p w:rsidR="0054058F" w:rsidRPr="00B82523" w:rsidRDefault="0054058F" w:rsidP="00FB1C0B">
      <w:pPr>
        <w:pStyle w:val="ConsPlusNormal"/>
        <w:ind w:firstLine="540"/>
        <w:jc w:val="both"/>
        <w:rPr>
          <w:rFonts w:ascii="Times New Roman" w:hAnsi="Times New Roman" w:cs="Times New Roman"/>
          <w:sz w:val="28"/>
          <w:szCs w:val="28"/>
        </w:rPr>
      </w:pPr>
      <w:r w:rsidRPr="00B82523">
        <w:rPr>
          <w:rFonts w:ascii="Times New Roman" w:hAnsi="Times New Roman" w:cs="Times New Roman"/>
          <w:sz w:val="28"/>
          <w:szCs w:val="28"/>
        </w:rPr>
        <w:t>13) горизонтальные и вертикальные швы между панелями и блоками (фасады крупнопанельных и крупноблочных зданий);</w:t>
      </w:r>
    </w:p>
    <w:p w:rsidR="0054058F" w:rsidRPr="00B82523" w:rsidRDefault="0054058F" w:rsidP="00FB1C0B">
      <w:pPr>
        <w:pStyle w:val="ConsPlusNormal"/>
        <w:ind w:firstLine="540"/>
        <w:jc w:val="both"/>
        <w:rPr>
          <w:rFonts w:ascii="Times New Roman" w:hAnsi="Times New Roman" w:cs="Times New Roman"/>
          <w:sz w:val="28"/>
          <w:szCs w:val="28"/>
        </w:rPr>
      </w:pPr>
      <w:r w:rsidRPr="00B82523">
        <w:rPr>
          <w:rFonts w:ascii="Times New Roman" w:hAnsi="Times New Roman" w:cs="Times New Roman"/>
          <w:sz w:val="28"/>
          <w:szCs w:val="28"/>
        </w:rPr>
        <w:t>14) стекла, рамы, балконные двери;</w:t>
      </w:r>
    </w:p>
    <w:p w:rsidR="0054058F" w:rsidRPr="00B82523" w:rsidRDefault="0054058F" w:rsidP="00FB1C0B">
      <w:pPr>
        <w:pStyle w:val="ConsPlusNormal"/>
        <w:ind w:firstLine="540"/>
        <w:jc w:val="both"/>
        <w:rPr>
          <w:rFonts w:ascii="Times New Roman" w:hAnsi="Times New Roman" w:cs="Times New Roman"/>
          <w:sz w:val="28"/>
          <w:szCs w:val="28"/>
        </w:rPr>
      </w:pPr>
      <w:r w:rsidRPr="00B82523">
        <w:rPr>
          <w:rFonts w:ascii="Times New Roman" w:hAnsi="Times New Roman" w:cs="Times New Roman"/>
          <w:sz w:val="28"/>
          <w:szCs w:val="28"/>
        </w:rPr>
        <w:t>15) элементы подсветки фасада;</w:t>
      </w:r>
    </w:p>
    <w:p w:rsidR="0054058F" w:rsidRPr="00B82523" w:rsidRDefault="0054058F" w:rsidP="00FB1C0B">
      <w:pPr>
        <w:pStyle w:val="ConsPlusNormal"/>
        <w:ind w:firstLine="540"/>
        <w:jc w:val="both"/>
        <w:rPr>
          <w:rFonts w:ascii="Times New Roman" w:hAnsi="Times New Roman" w:cs="Times New Roman"/>
          <w:sz w:val="28"/>
          <w:szCs w:val="28"/>
        </w:rPr>
      </w:pPr>
      <w:r w:rsidRPr="00B82523">
        <w:rPr>
          <w:rFonts w:ascii="Times New Roman" w:hAnsi="Times New Roman" w:cs="Times New Roman"/>
          <w:sz w:val="28"/>
          <w:szCs w:val="28"/>
        </w:rPr>
        <w:t>16) дополнительное оборудование фасада;</w:t>
      </w:r>
    </w:p>
    <w:p w:rsidR="0054058F" w:rsidRPr="00B82523" w:rsidRDefault="0054058F" w:rsidP="00FB1C0B">
      <w:pPr>
        <w:pStyle w:val="ConsPlusNormal"/>
        <w:ind w:firstLine="540"/>
        <w:jc w:val="both"/>
        <w:rPr>
          <w:rFonts w:ascii="Times New Roman" w:hAnsi="Times New Roman" w:cs="Times New Roman"/>
          <w:sz w:val="28"/>
          <w:szCs w:val="28"/>
        </w:rPr>
      </w:pPr>
      <w:r w:rsidRPr="00B82523">
        <w:rPr>
          <w:rFonts w:ascii="Times New Roman" w:hAnsi="Times New Roman" w:cs="Times New Roman"/>
          <w:sz w:val="28"/>
          <w:szCs w:val="28"/>
        </w:rPr>
        <w:t>17) дополнительные элементы и устройства фасада.</w:t>
      </w:r>
    </w:p>
    <w:p w:rsidR="0054058F" w:rsidRPr="00B82523" w:rsidRDefault="0054058F" w:rsidP="00FB1C0B">
      <w:pPr>
        <w:pStyle w:val="ConsPlusNormal"/>
        <w:ind w:firstLine="540"/>
        <w:jc w:val="both"/>
        <w:rPr>
          <w:rFonts w:ascii="Times New Roman" w:hAnsi="Times New Roman" w:cs="Times New Roman"/>
          <w:sz w:val="28"/>
          <w:szCs w:val="28"/>
        </w:rPr>
      </w:pPr>
      <w:bookmarkStart w:id="6" w:name="Par503"/>
      <w:bookmarkEnd w:id="6"/>
      <w:r w:rsidRPr="00B82523">
        <w:rPr>
          <w:rFonts w:ascii="Times New Roman" w:hAnsi="Times New Roman" w:cs="Times New Roman"/>
          <w:sz w:val="28"/>
          <w:szCs w:val="28"/>
        </w:rPr>
        <w:t>5.2.2. Общие требования к устройству и изменению элементов фасада или цветового решения:</w:t>
      </w:r>
    </w:p>
    <w:p w:rsidR="0054058F" w:rsidRPr="00B82523" w:rsidRDefault="0054058F" w:rsidP="00FB1C0B">
      <w:pPr>
        <w:pStyle w:val="ConsPlusNormal"/>
        <w:ind w:firstLine="540"/>
        <w:jc w:val="both"/>
        <w:rPr>
          <w:rFonts w:ascii="Times New Roman" w:hAnsi="Times New Roman" w:cs="Times New Roman"/>
          <w:sz w:val="28"/>
          <w:szCs w:val="28"/>
        </w:rPr>
      </w:pPr>
      <w:r w:rsidRPr="00B82523">
        <w:rPr>
          <w:rFonts w:ascii="Times New Roman" w:hAnsi="Times New Roman" w:cs="Times New Roman"/>
          <w:sz w:val="28"/>
          <w:szCs w:val="28"/>
        </w:rPr>
        <w:t>5.2.2.1. При устройстве и изменении элементов фасада или цветового решения учитывается:</w:t>
      </w:r>
    </w:p>
    <w:p w:rsidR="0054058F" w:rsidRPr="00B82523" w:rsidRDefault="00470346" w:rsidP="00FB1C0B">
      <w:pPr>
        <w:pStyle w:val="ConsPlusNormal"/>
        <w:ind w:firstLine="540"/>
        <w:jc w:val="both"/>
        <w:rPr>
          <w:rFonts w:ascii="Times New Roman" w:hAnsi="Times New Roman" w:cs="Times New Roman"/>
          <w:sz w:val="28"/>
          <w:szCs w:val="28"/>
        </w:rPr>
      </w:pPr>
      <w:r w:rsidRPr="00B82523">
        <w:rPr>
          <w:rFonts w:ascii="Times New Roman" w:hAnsi="Times New Roman" w:cs="Times New Roman"/>
          <w:sz w:val="28"/>
          <w:szCs w:val="28"/>
        </w:rPr>
        <w:t xml:space="preserve">- </w:t>
      </w:r>
      <w:r w:rsidR="0054058F" w:rsidRPr="00B82523">
        <w:rPr>
          <w:rFonts w:ascii="Times New Roman" w:hAnsi="Times New Roman" w:cs="Times New Roman"/>
          <w:sz w:val="28"/>
          <w:szCs w:val="28"/>
        </w:rPr>
        <w:t>историко-культурная ценность здания;</w:t>
      </w:r>
    </w:p>
    <w:p w:rsidR="0054058F" w:rsidRPr="00B82523" w:rsidRDefault="00470346" w:rsidP="00FB1C0B">
      <w:pPr>
        <w:pStyle w:val="ConsPlusNormal"/>
        <w:ind w:firstLine="540"/>
        <w:jc w:val="both"/>
        <w:rPr>
          <w:rFonts w:ascii="Times New Roman" w:hAnsi="Times New Roman" w:cs="Times New Roman"/>
          <w:sz w:val="28"/>
          <w:szCs w:val="28"/>
        </w:rPr>
      </w:pPr>
      <w:r w:rsidRPr="00B82523">
        <w:rPr>
          <w:rFonts w:ascii="Times New Roman" w:hAnsi="Times New Roman" w:cs="Times New Roman"/>
          <w:sz w:val="28"/>
          <w:szCs w:val="28"/>
        </w:rPr>
        <w:t xml:space="preserve">- </w:t>
      </w:r>
      <w:r w:rsidR="0054058F" w:rsidRPr="00B82523">
        <w:rPr>
          <w:rFonts w:ascii="Times New Roman" w:hAnsi="Times New Roman" w:cs="Times New Roman"/>
          <w:sz w:val="28"/>
          <w:szCs w:val="28"/>
        </w:rPr>
        <w:t>соответствие комплексному решению и архитектурному облику;</w:t>
      </w:r>
    </w:p>
    <w:p w:rsidR="0054058F" w:rsidRPr="00B82523" w:rsidRDefault="00470346" w:rsidP="00FB1C0B">
      <w:pPr>
        <w:pStyle w:val="ConsPlusNormal"/>
        <w:ind w:firstLine="540"/>
        <w:jc w:val="both"/>
        <w:rPr>
          <w:rFonts w:ascii="Times New Roman" w:hAnsi="Times New Roman" w:cs="Times New Roman"/>
          <w:sz w:val="28"/>
          <w:szCs w:val="28"/>
        </w:rPr>
      </w:pPr>
      <w:r w:rsidRPr="00B82523">
        <w:rPr>
          <w:rFonts w:ascii="Times New Roman" w:hAnsi="Times New Roman" w:cs="Times New Roman"/>
          <w:sz w:val="28"/>
          <w:szCs w:val="28"/>
        </w:rPr>
        <w:t xml:space="preserve">- </w:t>
      </w:r>
      <w:r w:rsidR="0054058F" w:rsidRPr="00B82523">
        <w:rPr>
          <w:rFonts w:ascii="Times New Roman" w:hAnsi="Times New Roman" w:cs="Times New Roman"/>
          <w:sz w:val="28"/>
          <w:szCs w:val="28"/>
        </w:rPr>
        <w:t>назначение, характер использования помещений;</w:t>
      </w:r>
    </w:p>
    <w:p w:rsidR="0054058F" w:rsidRPr="00B82523" w:rsidRDefault="00470346" w:rsidP="00FB1C0B">
      <w:pPr>
        <w:pStyle w:val="ConsPlusNormal"/>
        <w:ind w:firstLine="540"/>
        <w:jc w:val="both"/>
        <w:rPr>
          <w:rFonts w:ascii="Times New Roman" w:hAnsi="Times New Roman" w:cs="Times New Roman"/>
          <w:sz w:val="28"/>
          <w:szCs w:val="28"/>
        </w:rPr>
      </w:pPr>
      <w:r w:rsidRPr="00B82523">
        <w:rPr>
          <w:rFonts w:ascii="Times New Roman" w:hAnsi="Times New Roman" w:cs="Times New Roman"/>
          <w:sz w:val="28"/>
          <w:szCs w:val="28"/>
        </w:rPr>
        <w:t xml:space="preserve">- </w:t>
      </w:r>
      <w:r w:rsidR="0054058F" w:rsidRPr="00B82523">
        <w:rPr>
          <w:rFonts w:ascii="Times New Roman" w:hAnsi="Times New Roman" w:cs="Times New Roman"/>
          <w:sz w:val="28"/>
          <w:szCs w:val="28"/>
        </w:rPr>
        <w:t>надежность, безопасность элементов и конструкций.</w:t>
      </w:r>
    </w:p>
    <w:p w:rsidR="0054058F" w:rsidRPr="00B82523" w:rsidRDefault="0054058F" w:rsidP="00FB1C0B">
      <w:pPr>
        <w:pStyle w:val="ConsPlusNormal"/>
        <w:ind w:firstLine="540"/>
        <w:jc w:val="both"/>
        <w:rPr>
          <w:rFonts w:ascii="Times New Roman" w:hAnsi="Times New Roman" w:cs="Times New Roman"/>
          <w:sz w:val="28"/>
          <w:szCs w:val="28"/>
        </w:rPr>
      </w:pPr>
      <w:r w:rsidRPr="00B82523">
        <w:rPr>
          <w:rFonts w:ascii="Times New Roman" w:hAnsi="Times New Roman" w:cs="Times New Roman"/>
          <w:sz w:val="28"/>
          <w:szCs w:val="28"/>
        </w:rPr>
        <w:t>5.2.2.2. Расположение элементов фасада, их габариты, характер устройства и внешний вид должны соответствовать архитектурному облику фасада, системе горизонтальных и вертикальных осей, объемно-пространственному решению зданий и сооружений, предусмотренному проектным решением.</w:t>
      </w:r>
    </w:p>
    <w:p w:rsidR="0054058F" w:rsidRPr="00B82523" w:rsidRDefault="0054058F" w:rsidP="00FB1C0B">
      <w:pPr>
        <w:pStyle w:val="ConsPlusNormal"/>
        <w:ind w:firstLine="540"/>
        <w:jc w:val="both"/>
        <w:rPr>
          <w:rFonts w:ascii="Times New Roman" w:hAnsi="Times New Roman" w:cs="Times New Roman"/>
          <w:sz w:val="28"/>
          <w:szCs w:val="28"/>
        </w:rPr>
      </w:pPr>
      <w:r w:rsidRPr="00B82523">
        <w:rPr>
          <w:rFonts w:ascii="Times New Roman" w:hAnsi="Times New Roman" w:cs="Times New Roman"/>
          <w:sz w:val="28"/>
          <w:szCs w:val="28"/>
        </w:rPr>
        <w:t>5.2.2.3. При изменении элементов фасада не рекомендуется:</w:t>
      </w:r>
    </w:p>
    <w:p w:rsidR="0054058F" w:rsidRPr="00B82523" w:rsidRDefault="00470346" w:rsidP="00FB1C0B">
      <w:pPr>
        <w:pStyle w:val="ConsPlusNormal"/>
        <w:ind w:firstLine="540"/>
        <w:jc w:val="both"/>
        <w:rPr>
          <w:rFonts w:ascii="Times New Roman" w:hAnsi="Times New Roman" w:cs="Times New Roman"/>
          <w:sz w:val="28"/>
          <w:szCs w:val="28"/>
        </w:rPr>
      </w:pPr>
      <w:r w:rsidRPr="00B82523">
        <w:rPr>
          <w:rFonts w:ascii="Times New Roman" w:hAnsi="Times New Roman" w:cs="Times New Roman"/>
          <w:sz w:val="28"/>
          <w:szCs w:val="28"/>
        </w:rPr>
        <w:t xml:space="preserve">- </w:t>
      </w:r>
      <w:r w:rsidR="0054058F" w:rsidRPr="00B82523">
        <w:rPr>
          <w:rFonts w:ascii="Times New Roman" w:hAnsi="Times New Roman" w:cs="Times New Roman"/>
          <w:sz w:val="28"/>
          <w:szCs w:val="28"/>
        </w:rPr>
        <w:t xml:space="preserve">окраска откосов и наличников, фрагментарная окраска или облицовка </w:t>
      </w:r>
      <w:r w:rsidR="0054058F" w:rsidRPr="00B82523">
        <w:rPr>
          <w:rFonts w:ascii="Times New Roman" w:hAnsi="Times New Roman" w:cs="Times New Roman"/>
          <w:sz w:val="28"/>
          <w:szCs w:val="28"/>
        </w:rPr>
        <w:lastRenderedPageBreak/>
        <w:t>участка фасада вокруг проема, не соответствующие проектному решению отделки фасада;</w:t>
      </w:r>
    </w:p>
    <w:p w:rsidR="00341659" w:rsidRPr="00B82523" w:rsidRDefault="00470346" w:rsidP="00341659">
      <w:pPr>
        <w:pStyle w:val="ConsPlusNormal"/>
        <w:ind w:firstLine="540"/>
        <w:jc w:val="both"/>
        <w:rPr>
          <w:rFonts w:ascii="Times New Roman" w:hAnsi="Times New Roman" w:cs="Times New Roman"/>
          <w:sz w:val="28"/>
          <w:szCs w:val="28"/>
        </w:rPr>
      </w:pPr>
      <w:r w:rsidRPr="00B82523">
        <w:rPr>
          <w:rFonts w:ascii="Times New Roman" w:hAnsi="Times New Roman" w:cs="Times New Roman"/>
          <w:sz w:val="28"/>
          <w:szCs w:val="28"/>
        </w:rPr>
        <w:t xml:space="preserve">- </w:t>
      </w:r>
      <w:r w:rsidR="0054058F" w:rsidRPr="00B82523">
        <w:rPr>
          <w:rFonts w:ascii="Times New Roman" w:hAnsi="Times New Roman" w:cs="Times New Roman"/>
          <w:sz w:val="28"/>
          <w:szCs w:val="28"/>
        </w:rPr>
        <w:t>окраска поверхностей, облицованных камнем.</w:t>
      </w:r>
    </w:p>
    <w:p w:rsidR="0054058F" w:rsidRPr="00B82523" w:rsidRDefault="0054058F" w:rsidP="00FB1C0B">
      <w:pPr>
        <w:pStyle w:val="ConsPlusNormal"/>
        <w:ind w:firstLine="540"/>
        <w:jc w:val="both"/>
        <w:rPr>
          <w:rFonts w:ascii="Times New Roman" w:hAnsi="Times New Roman" w:cs="Times New Roman"/>
          <w:sz w:val="28"/>
          <w:szCs w:val="28"/>
        </w:rPr>
      </w:pPr>
      <w:r w:rsidRPr="00B82523">
        <w:rPr>
          <w:rFonts w:ascii="Times New Roman" w:hAnsi="Times New Roman" w:cs="Times New Roman"/>
          <w:sz w:val="28"/>
          <w:szCs w:val="28"/>
        </w:rPr>
        <w:t>5.2.2.4. Не допускается повреждение поверхности откосов, элементов архитектурного оформления проема.</w:t>
      </w:r>
    </w:p>
    <w:p w:rsidR="0054058F" w:rsidRPr="00B82523" w:rsidRDefault="0054058F" w:rsidP="00FB1C0B">
      <w:pPr>
        <w:pStyle w:val="ConsPlusNormal"/>
        <w:ind w:firstLine="540"/>
        <w:jc w:val="both"/>
        <w:rPr>
          <w:rFonts w:ascii="Times New Roman" w:hAnsi="Times New Roman" w:cs="Times New Roman"/>
          <w:sz w:val="28"/>
          <w:szCs w:val="28"/>
        </w:rPr>
      </w:pPr>
      <w:r w:rsidRPr="00B82523">
        <w:rPr>
          <w:rFonts w:ascii="Times New Roman" w:hAnsi="Times New Roman" w:cs="Times New Roman"/>
          <w:sz w:val="28"/>
          <w:szCs w:val="28"/>
        </w:rPr>
        <w:t>5.2.</w:t>
      </w:r>
      <w:r w:rsidR="00C3172B" w:rsidRPr="00B82523">
        <w:rPr>
          <w:rFonts w:ascii="Times New Roman" w:hAnsi="Times New Roman" w:cs="Times New Roman"/>
          <w:sz w:val="28"/>
          <w:szCs w:val="28"/>
        </w:rPr>
        <w:t>3</w:t>
      </w:r>
      <w:r w:rsidRPr="00B82523">
        <w:rPr>
          <w:rFonts w:ascii="Times New Roman" w:hAnsi="Times New Roman" w:cs="Times New Roman"/>
          <w:sz w:val="28"/>
          <w:szCs w:val="28"/>
        </w:rPr>
        <w:t>. Устройство и оборудование окон и витрин.</w:t>
      </w:r>
    </w:p>
    <w:p w:rsidR="0054058F" w:rsidRPr="00B82523" w:rsidRDefault="0054058F" w:rsidP="00FB1C0B">
      <w:pPr>
        <w:pStyle w:val="ConsPlusNormal"/>
        <w:ind w:firstLine="540"/>
        <w:jc w:val="both"/>
        <w:rPr>
          <w:rFonts w:ascii="Times New Roman" w:hAnsi="Times New Roman" w:cs="Times New Roman"/>
          <w:sz w:val="28"/>
          <w:szCs w:val="28"/>
        </w:rPr>
      </w:pPr>
      <w:r w:rsidRPr="00B82523">
        <w:rPr>
          <w:rFonts w:ascii="Times New Roman" w:hAnsi="Times New Roman" w:cs="Times New Roman"/>
          <w:sz w:val="28"/>
          <w:szCs w:val="28"/>
        </w:rPr>
        <w:t xml:space="preserve">5.2.3.1. Устройство и оборудование окон и витрин осуществляются в соответствии с общими требованиями к устройству и изменению элементов фасада или цветового решения, установленными </w:t>
      </w:r>
      <w:hyperlink w:anchor="Par503" w:tooltip="5.2.2. Общие требования к устройству и изменению элементов фасада или цветового решения:" w:history="1">
        <w:r w:rsidRPr="00B82523">
          <w:rPr>
            <w:rFonts w:ascii="Times New Roman" w:hAnsi="Times New Roman" w:cs="Times New Roman"/>
            <w:sz w:val="28"/>
            <w:szCs w:val="28"/>
          </w:rPr>
          <w:t>п. 5.2.2</w:t>
        </w:r>
      </w:hyperlink>
      <w:r w:rsidRPr="00B82523">
        <w:rPr>
          <w:rFonts w:ascii="Times New Roman" w:hAnsi="Times New Roman" w:cs="Times New Roman"/>
          <w:sz w:val="28"/>
          <w:szCs w:val="28"/>
        </w:rPr>
        <w:t xml:space="preserve"> настоящих Правил.</w:t>
      </w:r>
    </w:p>
    <w:p w:rsidR="0054058F" w:rsidRPr="00B82523" w:rsidRDefault="0054058F" w:rsidP="00FB1C0B">
      <w:pPr>
        <w:pStyle w:val="ConsPlusNormal"/>
        <w:ind w:firstLine="540"/>
        <w:jc w:val="both"/>
        <w:rPr>
          <w:rFonts w:ascii="Times New Roman" w:hAnsi="Times New Roman" w:cs="Times New Roman"/>
          <w:sz w:val="28"/>
          <w:szCs w:val="28"/>
        </w:rPr>
      </w:pPr>
      <w:r w:rsidRPr="00B82523">
        <w:rPr>
          <w:rFonts w:ascii="Times New Roman" w:hAnsi="Times New Roman" w:cs="Times New Roman"/>
          <w:sz w:val="28"/>
          <w:szCs w:val="28"/>
        </w:rPr>
        <w:t>5.2.3.2. При ремонте и замене оконных блоков не допускается изменение цветового решения, рисунка и толщины переплетов (более чем на 25%) и других элементов устройства и оборудования окон и витрин, не соответствующее проектному решению и архитектурному облику фасада.</w:t>
      </w:r>
    </w:p>
    <w:p w:rsidR="0054058F" w:rsidRPr="00B82523" w:rsidRDefault="0054058F" w:rsidP="00FB1C0B">
      <w:pPr>
        <w:pStyle w:val="ConsPlusNormal"/>
        <w:ind w:firstLine="540"/>
        <w:jc w:val="both"/>
        <w:rPr>
          <w:rFonts w:ascii="Times New Roman" w:hAnsi="Times New Roman" w:cs="Times New Roman"/>
          <w:sz w:val="28"/>
          <w:szCs w:val="28"/>
        </w:rPr>
      </w:pPr>
      <w:r w:rsidRPr="00B82523">
        <w:rPr>
          <w:rFonts w:ascii="Times New Roman" w:hAnsi="Times New Roman" w:cs="Times New Roman"/>
          <w:sz w:val="28"/>
          <w:szCs w:val="28"/>
        </w:rPr>
        <w:t>5.2.3.3. Принципы устройства и содержания окон и витрин:</w:t>
      </w:r>
    </w:p>
    <w:p w:rsidR="0054058F" w:rsidRPr="00B82523" w:rsidRDefault="0054058F" w:rsidP="00FB1C0B">
      <w:pPr>
        <w:pStyle w:val="ConsPlusNormal"/>
        <w:ind w:firstLine="540"/>
        <w:jc w:val="both"/>
        <w:rPr>
          <w:rFonts w:ascii="Times New Roman" w:hAnsi="Times New Roman" w:cs="Times New Roman"/>
          <w:sz w:val="28"/>
          <w:szCs w:val="28"/>
        </w:rPr>
      </w:pPr>
      <w:r w:rsidRPr="00B82523">
        <w:rPr>
          <w:rFonts w:ascii="Times New Roman" w:hAnsi="Times New Roman" w:cs="Times New Roman"/>
          <w:sz w:val="28"/>
          <w:szCs w:val="28"/>
        </w:rPr>
        <w:t>замена старых оконных заполнений современными оконными и витринными конструкциями выполняется в соответствии с архитектурным обликом фасада (рисунком и толщиной переплетов, цветовым решением, сохранением цвета и текстуры материалов);</w:t>
      </w:r>
    </w:p>
    <w:p w:rsidR="0054058F" w:rsidRPr="00B82523" w:rsidRDefault="0054058F" w:rsidP="00FB1C0B">
      <w:pPr>
        <w:pStyle w:val="ConsPlusNormal"/>
        <w:ind w:firstLine="540"/>
        <w:jc w:val="both"/>
        <w:rPr>
          <w:rFonts w:ascii="Times New Roman" w:hAnsi="Times New Roman" w:cs="Times New Roman"/>
          <w:sz w:val="28"/>
          <w:szCs w:val="28"/>
        </w:rPr>
      </w:pPr>
      <w:r w:rsidRPr="00B82523">
        <w:rPr>
          <w:rFonts w:ascii="Times New Roman" w:hAnsi="Times New Roman" w:cs="Times New Roman"/>
          <w:sz w:val="28"/>
          <w:szCs w:val="28"/>
        </w:rPr>
        <w:t>оформление витрин должно иметь комплексное решение, единое цветовое решение и подсветку;</w:t>
      </w:r>
    </w:p>
    <w:p w:rsidR="0054058F" w:rsidRPr="00B82523" w:rsidRDefault="0054058F" w:rsidP="00FB1C0B">
      <w:pPr>
        <w:pStyle w:val="ConsPlusNormal"/>
        <w:ind w:firstLine="540"/>
        <w:jc w:val="both"/>
        <w:rPr>
          <w:rFonts w:ascii="Times New Roman" w:hAnsi="Times New Roman" w:cs="Times New Roman"/>
          <w:sz w:val="28"/>
          <w:szCs w:val="28"/>
        </w:rPr>
      </w:pPr>
      <w:r w:rsidRPr="00B82523">
        <w:rPr>
          <w:rFonts w:ascii="Times New Roman" w:hAnsi="Times New Roman" w:cs="Times New Roman"/>
          <w:sz w:val="28"/>
          <w:szCs w:val="28"/>
        </w:rPr>
        <w:t>окна и витрины должны быть оборудованы подоконниками, системами водоотвода, окрашенными в цвет оконных конструкций или основного цвета фасада;</w:t>
      </w:r>
    </w:p>
    <w:p w:rsidR="0054058F" w:rsidRPr="00B82523" w:rsidRDefault="0054058F" w:rsidP="00FB1C0B">
      <w:pPr>
        <w:pStyle w:val="ConsPlusNormal"/>
        <w:ind w:firstLine="540"/>
        <w:jc w:val="both"/>
        <w:rPr>
          <w:rFonts w:ascii="Times New Roman" w:hAnsi="Times New Roman" w:cs="Times New Roman"/>
          <w:sz w:val="28"/>
          <w:szCs w:val="28"/>
        </w:rPr>
      </w:pPr>
      <w:r w:rsidRPr="00B82523">
        <w:rPr>
          <w:rFonts w:ascii="Times New Roman" w:hAnsi="Times New Roman" w:cs="Times New Roman"/>
          <w:sz w:val="28"/>
          <w:szCs w:val="28"/>
        </w:rPr>
        <w:t>цветовое решение решеток и защитных экранов выполняется согласно комплексному решению и архитектурному облику фасада;</w:t>
      </w:r>
    </w:p>
    <w:p w:rsidR="0054058F" w:rsidRPr="00B82523" w:rsidRDefault="0054058F" w:rsidP="00FB1C0B">
      <w:pPr>
        <w:pStyle w:val="ConsPlusNormal"/>
        <w:ind w:firstLine="540"/>
        <w:jc w:val="both"/>
        <w:rPr>
          <w:rFonts w:ascii="Times New Roman" w:hAnsi="Times New Roman" w:cs="Times New Roman"/>
          <w:sz w:val="28"/>
          <w:szCs w:val="28"/>
        </w:rPr>
      </w:pPr>
      <w:r w:rsidRPr="00B82523">
        <w:rPr>
          <w:rFonts w:ascii="Times New Roman" w:hAnsi="Times New Roman" w:cs="Times New Roman"/>
          <w:sz w:val="28"/>
          <w:szCs w:val="28"/>
        </w:rPr>
        <w:t>устройства озеленения на фасадах размещаются упорядоченно в соответствии с архитектурным обликом;</w:t>
      </w:r>
    </w:p>
    <w:p w:rsidR="0054058F" w:rsidRPr="00B82523" w:rsidRDefault="0054058F" w:rsidP="00FB1C0B">
      <w:pPr>
        <w:pStyle w:val="ConsPlusNormal"/>
        <w:ind w:firstLine="540"/>
        <w:jc w:val="both"/>
        <w:rPr>
          <w:rFonts w:ascii="Times New Roman" w:hAnsi="Times New Roman" w:cs="Times New Roman"/>
          <w:sz w:val="28"/>
          <w:szCs w:val="28"/>
        </w:rPr>
      </w:pPr>
      <w:r w:rsidRPr="00B82523">
        <w:rPr>
          <w:rFonts w:ascii="Times New Roman" w:hAnsi="Times New Roman" w:cs="Times New Roman"/>
          <w:sz w:val="28"/>
          <w:szCs w:val="28"/>
        </w:rPr>
        <w:t>при изменении или устройстве витринных конструкций необходимо исключать, а при невозможности исключить, минимизировать горизонтальные и вертикальные разделительные элементы;</w:t>
      </w:r>
    </w:p>
    <w:p w:rsidR="0054058F" w:rsidRPr="00B82523" w:rsidRDefault="0054058F" w:rsidP="00FB1C0B">
      <w:pPr>
        <w:pStyle w:val="ConsPlusNormal"/>
        <w:ind w:firstLine="540"/>
        <w:jc w:val="both"/>
        <w:rPr>
          <w:rFonts w:ascii="Times New Roman" w:hAnsi="Times New Roman" w:cs="Times New Roman"/>
          <w:sz w:val="28"/>
          <w:szCs w:val="28"/>
        </w:rPr>
      </w:pPr>
      <w:r w:rsidRPr="00B82523">
        <w:rPr>
          <w:rFonts w:ascii="Times New Roman" w:hAnsi="Times New Roman" w:cs="Times New Roman"/>
          <w:sz w:val="28"/>
          <w:szCs w:val="28"/>
        </w:rPr>
        <w:t xml:space="preserve">рекомендуется в качестве альтернативы глухим роль-ставням применять роллерные решетки на окнах и витринах, выходящих на магистральные улицы, а в центральной части </w:t>
      </w:r>
      <w:r w:rsidR="00A568C4" w:rsidRPr="00B82523">
        <w:rPr>
          <w:rFonts w:ascii="Times New Roman" w:hAnsi="Times New Roman" w:cs="Times New Roman"/>
          <w:sz w:val="28"/>
          <w:szCs w:val="28"/>
        </w:rPr>
        <w:t>населенного пункта</w:t>
      </w:r>
      <w:r w:rsidRPr="00B82523">
        <w:rPr>
          <w:rFonts w:ascii="Times New Roman" w:hAnsi="Times New Roman" w:cs="Times New Roman"/>
          <w:sz w:val="28"/>
          <w:szCs w:val="28"/>
        </w:rPr>
        <w:t xml:space="preserve"> на окнах и витринах, выходящих на все улицы, независимо от их категории;</w:t>
      </w:r>
    </w:p>
    <w:p w:rsidR="0054058F" w:rsidRPr="00B82523" w:rsidRDefault="0054058F" w:rsidP="00FB1C0B">
      <w:pPr>
        <w:pStyle w:val="ConsPlusNormal"/>
        <w:ind w:firstLine="540"/>
        <w:jc w:val="both"/>
        <w:rPr>
          <w:rFonts w:ascii="Times New Roman" w:hAnsi="Times New Roman" w:cs="Times New Roman"/>
          <w:sz w:val="28"/>
          <w:szCs w:val="28"/>
        </w:rPr>
      </w:pPr>
      <w:r w:rsidRPr="00B82523">
        <w:rPr>
          <w:rFonts w:ascii="Times New Roman" w:hAnsi="Times New Roman" w:cs="Times New Roman"/>
          <w:sz w:val="28"/>
          <w:szCs w:val="28"/>
        </w:rPr>
        <w:t>короб роль-ставней и роллерных решеток должен устанавливаться в проем, не допускается установка на поверхность фасада.</w:t>
      </w:r>
    </w:p>
    <w:p w:rsidR="0054058F" w:rsidRPr="00B82523" w:rsidRDefault="0054058F" w:rsidP="00FB1C0B">
      <w:pPr>
        <w:pStyle w:val="ConsPlusNormal"/>
        <w:ind w:firstLine="540"/>
        <w:jc w:val="both"/>
        <w:rPr>
          <w:rFonts w:ascii="Times New Roman" w:hAnsi="Times New Roman" w:cs="Times New Roman"/>
          <w:sz w:val="28"/>
          <w:szCs w:val="28"/>
        </w:rPr>
      </w:pPr>
      <w:r w:rsidRPr="00B82523">
        <w:rPr>
          <w:rFonts w:ascii="Times New Roman" w:hAnsi="Times New Roman" w:cs="Times New Roman"/>
          <w:sz w:val="28"/>
          <w:szCs w:val="28"/>
        </w:rPr>
        <w:t>5.2.4. Устройство и оборудование входных групп.</w:t>
      </w:r>
    </w:p>
    <w:p w:rsidR="0054058F" w:rsidRPr="00B82523" w:rsidRDefault="0054058F" w:rsidP="00FB1C0B">
      <w:pPr>
        <w:pStyle w:val="ConsPlusNormal"/>
        <w:ind w:firstLine="540"/>
        <w:jc w:val="both"/>
        <w:rPr>
          <w:rFonts w:ascii="Times New Roman" w:hAnsi="Times New Roman" w:cs="Times New Roman"/>
          <w:sz w:val="28"/>
          <w:szCs w:val="28"/>
        </w:rPr>
      </w:pPr>
      <w:r w:rsidRPr="00B82523">
        <w:rPr>
          <w:rFonts w:ascii="Times New Roman" w:hAnsi="Times New Roman" w:cs="Times New Roman"/>
          <w:sz w:val="28"/>
          <w:szCs w:val="28"/>
        </w:rPr>
        <w:t xml:space="preserve">5.2.4.1. Устройство и оборудование входных групп осуществляются в соответствии с общими требованиями к устройству и изменению элементов фасада или цветового решения, установленными </w:t>
      </w:r>
      <w:hyperlink w:anchor="Par503" w:tooltip="5.2.2. Общие требования к устройству и изменению элементов фасада или цветового решения:" w:history="1">
        <w:r w:rsidRPr="00B82523">
          <w:rPr>
            <w:rFonts w:ascii="Times New Roman" w:hAnsi="Times New Roman" w:cs="Times New Roman"/>
            <w:sz w:val="28"/>
            <w:szCs w:val="28"/>
          </w:rPr>
          <w:t>п. 5.2.2</w:t>
        </w:r>
      </w:hyperlink>
      <w:r w:rsidRPr="00B82523">
        <w:rPr>
          <w:rFonts w:ascii="Times New Roman" w:hAnsi="Times New Roman" w:cs="Times New Roman"/>
          <w:sz w:val="28"/>
          <w:szCs w:val="28"/>
        </w:rPr>
        <w:t xml:space="preserve"> настоящих Правил.</w:t>
      </w:r>
    </w:p>
    <w:p w:rsidR="0054058F" w:rsidRPr="00B82523" w:rsidRDefault="0054058F" w:rsidP="00FB1C0B">
      <w:pPr>
        <w:pStyle w:val="ConsPlusNormal"/>
        <w:ind w:firstLine="540"/>
        <w:jc w:val="both"/>
        <w:rPr>
          <w:rFonts w:ascii="Times New Roman" w:hAnsi="Times New Roman" w:cs="Times New Roman"/>
          <w:sz w:val="28"/>
          <w:szCs w:val="28"/>
        </w:rPr>
      </w:pPr>
      <w:r w:rsidRPr="00B82523">
        <w:rPr>
          <w:rFonts w:ascii="Times New Roman" w:hAnsi="Times New Roman" w:cs="Times New Roman"/>
          <w:sz w:val="28"/>
          <w:szCs w:val="28"/>
        </w:rPr>
        <w:t>5.2.4.2. Возможность размещения дополнительных входных групп определяется на основе общей концепции фасада с учетом архитектурного решения, планировки помещений, расположения существующих входов.</w:t>
      </w:r>
    </w:p>
    <w:p w:rsidR="0054058F" w:rsidRPr="00B82523" w:rsidRDefault="0054058F" w:rsidP="00FB1C0B">
      <w:pPr>
        <w:pStyle w:val="ConsPlusNormal"/>
        <w:ind w:firstLine="540"/>
        <w:jc w:val="both"/>
        <w:rPr>
          <w:rFonts w:ascii="Times New Roman" w:hAnsi="Times New Roman" w:cs="Times New Roman"/>
          <w:sz w:val="28"/>
          <w:szCs w:val="28"/>
        </w:rPr>
      </w:pPr>
      <w:r w:rsidRPr="00B82523">
        <w:rPr>
          <w:rFonts w:ascii="Times New Roman" w:hAnsi="Times New Roman" w:cs="Times New Roman"/>
          <w:sz w:val="28"/>
          <w:szCs w:val="28"/>
        </w:rPr>
        <w:t>5.2.4.3. Входные группы в объекты торговли и обслуживания должны решаться в едином комплексе с устройством и оформлением витрин, установкой дополнительных элементов фасада.</w:t>
      </w:r>
    </w:p>
    <w:p w:rsidR="0054058F" w:rsidRPr="00B82523" w:rsidRDefault="0054058F" w:rsidP="00FB1C0B">
      <w:pPr>
        <w:pStyle w:val="ConsPlusNormal"/>
        <w:ind w:firstLine="540"/>
        <w:jc w:val="both"/>
        <w:rPr>
          <w:rFonts w:ascii="Times New Roman" w:hAnsi="Times New Roman" w:cs="Times New Roman"/>
          <w:sz w:val="28"/>
          <w:szCs w:val="28"/>
        </w:rPr>
      </w:pPr>
      <w:r w:rsidRPr="00B82523">
        <w:rPr>
          <w:rFonts w:ascii="Times New Roman" w:hAnsi="Times New Roman" w:cs="Times New Roman"/>
          <w:sz w:val="28"/>
          <w:szCs w:val="28"/>
        </w:rPr>
        <w:t xml:space="preserve">5.2.4.4. Оформление входных групп должно иметь комплексный характер, </w:t>
      </w:r>
      <w:r w:rsidRPr="00B82523">
        <w:rPr>
          <w:rFonts w:ascii="Times New Roman" w:hAnsi="Times New Roman" w:cs="Times New Roman"/>
          <w:sz w:val="28"/>
          <w:szCs w:val="28"/>
        </w:rPr>
        <w:lastRenderedPageBreak/>
        <w:t>единое цветовое решение.</w:t>
      </w:r>
    </w:p>
    <w:p w:rsidR="0054058F" w:rsidRPr="00B82523" w:rsidRDefault="0054058F" w:rsidP="00FB1C0B">
      <w:pPr>
        <w:pStyle w:val="ConsPlusNormal"/>
        <w:ind w:firstLine="540"/>
        <w:jc w:val="both"/>
        <w:rPr>
          <w:rFonts w:ascii="Times New Roman" w:hAnsi="Times New Roman" w:cs="Times New Roman"/>
          <w:sz w:val="28"/>
          <w:szCs w:val="28"/>
        </w:rPr>
      </w:pPr>
      <w:r w:rsidRPr="00B82523">
        <w:rPr>
          <w:rFonts w:ascii="Times New Roman" w:hAnsi="Times New Roman" w:cs="Times New Roman"/>
          <w:sz w:val="28"/>
          <w:szCs w:val="28"/>
        </w:rPr>
        <w:t>5.2.4.5. При замене, ремонте, эксплуатации элементов устройства и оборудования входных групп не допускается изменение их характеристик, установленных утвержденной документацией.</w:t>
      </w:r>
    </w:p>
    <w:p w:rsidR="0054058F" w:rsidRPr="00B82523" w:rsidRDefault="0054058F" w:rsidP="00FB1C0B">
      <w:pPr>
        <w:pStyle w:val="ConsPlusNormal"/>
        <w:ind w:firstLine="540"/>
        <w:jc w:val="both"/>
        <w:rPr>
          <w:rFonts w:ascii="Times New Roman" w:hAnsi="Times New Roman" w:cs="Times New Roman"/>
          <w:sz w:val="28"/>
          <w:szCs w:val="28"/>
        </w:rPr>
      </w:pPr>
      <w:r w:rsidRPr="00B82523">
        <w:rPr>
          <w:rFonts w:ascii="Times New Roman" w:hAnsi="Times New Roman" w:cs="Times New Roman"/>
          <w:sz w:val="28"/>
          <w:szCs w:val="28"/>
        </w:rPr>
        <w:t>5.2.4.6. Устройство ступеней, лестниц, крылец, приямков должно обеспечивать удобство и безопасность использования. Характер устройства, материалы, цветовое решение должны соответствовать комплексному решению фасада.</w:t>
      </w:r>
    </w:p>
    <w:p w:rsidR="0054058F" w:rsidRPr="00B82523" w:rsidRDefault="0054058F" w:rsidP="00FB1C0B">
      <w:pPr>
        <w:pStyle w:val="ConsPlusNormal"/>
        <w:ind w:firstLine="540"/>
        <w:jc w:val="both"/>
        <w:rPr>
          <w:rFonts w:ascii="Times New Roman" w:hAnsi="Times New Roman" w:cs="Times New Roman"/>
          <w:sz w:val="28"/>
          <w:szCs w:val="28"/>
        </w:rPr>
      </w:pPr>
      <w:r w:rsidRPr="00B82523">
        <w:rPr>
          <w:rFonts w:ascii="Times New Roman" w:hAnsi="Times New Roman" w:cs="Times New Roman"/>
          <w:sz w:val="28"/>
          <w:szCs w:val="28"/>
        </w:rPr>
        <w:t xml:space="preserve">5.2.4.7. При устройстве и оборудовании входных групп должно быть предусмотрено освещение входа согласно требованиям СНиП 23-05-95 </w:t>
      </w:r>
      <w:r w:rsidR="00081B62" w:rsidRPr="00B82523">
        <w:rPr>
          <w:rFonts w:ascii="Times New Roman" w:hAnsi="Times New Roman" w:cs="Times New Roman"/>
          <w:sz w:val="28"/>
          <w:szCs w:val="28"/>
        </w:rPr>
        <w:t>«</w:t>
      </w:r>
      <w:r w:rsidRPr="00B82523">
        <w:rPr>
          <w:rFonts w:ascii="Times New Roman" w:hAnsi="Times New Roman" w:cs="Times New Roman"/>
          <w:sz w:val="28"/>
          <w:szCs w:val="28"/>
        </w:rPr>
        <w:t>Естественное и искусственное освещение</w:t>
      </w:r>
      <w:r w:rsidR="00081B62" w:rsidRPr="00B82523">
        <w:rPr>
          <w:rFonts w:ascii="Times New Roman" w:hAnsi="Times New Roman" w:cs="Times New Roman"/>
          <w:sz w:val="28"/>
          <w:szCs w:val="28"/>
        </w:rPr>
        <w:t>»</w:t>
      </w:r>
      <w:r w:rsidRPr="00B82523">
        <w:rPr>
          <w:rFonts w:ascii="Times New Roman" w:hAnsi="Times New Roman" w:cs="Times New Roman"/>
          <w:sz w:val="28"/>
          <w:szCs w:val="28"/>
        </w:rPr>
        <w:t>.</w:t>
      </w:r>
    </w:p>
    <w:p w:rsidR="0054058F" w:rsidRPr="00B82523" w:rsidRDefault="0054058F" w:rsidP="00FB1C0B">
      <w:pPr>
        <w:pStyle w:val="ConsPlusNormal"/>
        <w:ind w:firstLine="540"/>
        <w:jc w:val="both"/>
        <w:rPr>
          <w:rFonts w:ascii="Times New Roman" w:hAnsi="Times New Roman" w:cs="Times New Roman"/>
          <w:sz w:val="28"/>
          <w:szCs w:val="28"/>
        </w:rPr>
      </w:pPr>
      <w:r w:rsidRPr="00B82523">
        <w:rPr>
          <w:rFonts w:ascii="Times New Roman" w:hAnsi="Times New Roman" w:cs="Times New Roman"/>
          <w:sz w:val="28"/>
          <w:szCs w:val="28"/>
        </w:rPr>
        <w:t>5.2.4.8. Рекомендуется предусматривать сезонное озеленение, способствующее эстетической привлекательности фасада, обеспечивающее комплексное решение его оборудования и оформления.</w:t>
      </w:r>
    </w:p>
    <w:p w:rsidR="0054058F" w:rsidRPr="00B82523" w:rsidRDefault="0054058F" w:rsidP="00FB1C0B">
      <w:pPr>
        <w:pStyle w:val="ConsPlusNormal"/>
        <w:ind w:firstLine="540"/>
        <w:jc w:val="both"/>
        <w:rPr>
          <w:rFonts w:ascii="Times New Roman" w:hAnsi="Times New Roman" w:cs="Times New Roman"/>
          <w:sz w:val="28"/>
          <w:szCs w:val="28"/>
        </w:rPr>
      </w:pPr>
      <w:r w:rsidRPr="00B82523">
        <w:rPr>
          <w:rFonts w:ascii="Times New Roman" w:hAnsi="Times New Roman" w:cs="Times New Roman"/>
          <w:sz w:val="28"/>
          <w:szCs w:val="28"/>
        </w:rPr>
        <w:t>5.2.5. Устройство и оборудование балконов и лоджий.</w:t>
      </w:r>
    </w:p>
    <w:p w:rsidR="0054058F" w:rsidRPr="00B82523" w:rsidRDefault="0054058F" w:rsidP="00FB1C0B">
      <w:pPr>
        <w:pStyle w:val="ConsPlusNormal"/>
        <w:ind w:firstLine="540"/>
        <w:jc w:val="both"/>
        <w:rPr>
          <w:rFonts w:ascii="Times New Roman" w:hAnsi="Times New Roman" w:cs="Times New Roman"/>
          <w:sz w:val="28"/>
          <w:szCs w:val="28"/>
        </w:rPr>
      </w:pPr>
      <w:r w:rsidRPr="00B82523">
        <w:rPr>
          <w:rFonts w:ascii="Times New Roman" w:hAnsi="Times New Roman" w:cs="Times New Roman"/>
          <w:sz w:val="28"/>
          <w:szCs w:val="28"/>
        </w:rPr>
        <w:t xml:space="preserve">5.2.5.1. Устройство и оборудование балконов и лоджий осуществляются в соответствии с общими требованиями к устройству и изменению элементов фасада или цветового решения, установленными </w:t>
      </w:r>
      <w:hyperlink w:anchor="Par503" w:tooltip="5.2.2. Общие требования к устройству и изменению элементов фасада или цветового решения:" w:history="1">
        <w:r w:rsidRPr="00B82523">
          <w:rPr>
            <w:rFonts w:ascii="Times New Roman" w:hAnsi="Times New Roman" w:cs="Times New Roman"/>
            <w:sz w:val="28"/>
            <w:szCs w:val="28"/>
          </w:rPr>
          <w:t>п. 5.2.2</w:t>
        </w:r>
      </w:hyperlink>
      <w:r w:rsidRPr="00B82523">
        <w:rPr>
          <w:rFonts w:ascii="Times New Roman" w:hAnsi="Times New Roman" w:cs="Times New Roman"/>
          <w:sz w:val="28"/>
          <w:szCs w:val="28"/>
        </w:rPr>
        <w:t xml:space="preserve"> настоящих Правил.</w:t>
      </w:r>
    </w:p>
    <w:p w:rsidR="0054058F" w:rsidRPr="00B82523" w:rsidRDefault="0054058F" w:rsidP="00FB1C0B">
      <w:pPr>
        <w:pStyle w:val="ConsPlusNormal"/>
        <w:ind w:firstLine="540"/>
        <w:jc w:val="both"/>
        <w:rPr>
          <w:rFonts w:ascii="Times New Roman" w:hAnsi="Times New Roman" w:cs="Times New Roman"/>
          <w:sz w:val="28"/>
          <w:szCs w:val="28"/>
        </w:rPr>
      </w:pPr>
      <w:r w:rsidRPr="00B82523">
        <w:rPr>
          <w:rFonts w:ascii="Times New Roman" w:hAnsi="Times New Roman" w:cs="Times New Roman"/>
          <w:sz w:val="28"/>
          <w:szCs w:val="28"/>
        </w:rPr>
        <w:t>5.2.5.2. Принципы архитектурного решения балконов и лоджий на фасадах: комплексное решение на всей поверхности фасада;</w:t>
      </w:r>
    </w:p>
    <w:p w:rsidR="0054058F" w:rsidRPr="00B82523" w:rsidRDefault="0054058F" w:rsidP="00FB1C0B">
      <w:pPr>
        <w:pStyle w:val="ConsPlusNormal"/>
        <w:ind w:firstLine="540"/>
        <w:jc w:val="both"/>
        <w:rPr>
          <w:rFonts w:ascii="Times New Roman" w:hAnsi="Times New Roman" w:cs="Times New Roman"/>
          <w:sz w:val="28"/>
          <w:szCs w:val="28"/>
        </w:rPr>
      </w:pPr>
      <w:r w:rsidRPr="00B82523">
        <w:rPr>
          <w:rFonts w:ascii="Times New Roman" w:hAnsi="Times New Roman" w:cs="Times New Roman"/>
          <w:sz w:val="28"/>
          <w:szCs w:val="28"/>
        </w:rPr>
        <w:t>поэтажная группировка (единый характер в соответствии с поэтажными членениями фасада);</w:t>
      </w:r>
    </w:p>
    <w:p w:rsidR="0054058F" w:rsidRPr="00B82523" w:rsidRDefault="0054058F" w:rsidP="00FB1C0B">
      <w:pPr>
        <w:pStyle w:val="ConsPlusNormal"/>
        <w:ind w:firstLine="540"/>
        <w:jc w:val="both"/>
        <w:rPr>
          <w:rFonts w:ascii="Times New Roman" w:hAnsi="Times New Roman" w:cs="Times New Roman"/>
          <w:sz w:val="28"/>
          <w:szCs w:val="28"/>
        </w:rPr>
      </w:pPr>
      <w:r w:rsidRPr="00B82523">
        <w:rPr>
          <w:rFonts w:ascii="Times New Roman" w:hAnsi="Times New Roman" w:cs="Times New Roman"/>
          <w:sz w:val="28"/>
          <w:szCs w:val="28"/>
        </w:rPr>
        <w:t>вертикальная группировка (единый характер в соответствии с размещением вертикальных внутренних коммуникаций, эркеров);</w:t>
      </w:r>
    </w:p>
    <w:p w:rsidR="0054058F" w:rsidRPr="00B82523" w:rsidRDefault="0054058F" w:rsidP="00FB1C0B">
      <w:pPr>
        <w:pStyle w:val="ConsPlusNormal"/>
        <w:ind w:firstLine="540"/>
        <w:jc w:val="both"/>
        <w:rPr>
          <w:rFonts w:ascii="Times New Roman" w:hAnsi="Times New Roman" w:cs="Times New Roman"/>
          <w:sz w:val="28"/>
          <w:szCs w:val="28"/>
        </w:rPr>
      </w:pPr>
      <w:r w:rsidRPr="00B82523">
        <w:rPr>
          <w:rFonts w:ascii="Times New Roman" w:hAnsi="Times New Roman" w:cs="Times New Roman"/>
          <w:sz w:val="28"/>
          <w:szCs w:val="28"/>
        </w:rPr>
        <w:t>соответствие остекления, габаритов, цветового решения, рисунка ограждений балконов и лоджий архитектурному облику фасада.</w:t>
      </w:r>
    </w:p>
    <w:p w:rsidR="0054058F" w:rsidRPr="00B82523" w:rsidRDefault="0054058F" w:rsidP="00FB1C0B">
      <w:pPr>
        <w:pStyle w:val="ConsPlusNormal"/>
        <w:ind w:firstLine="540"/>
        <w:jc w:val="both"/>
        <w:rPr>
          <w:rFonts w:ascii="Times New Roman" w:hAnsi="Times New Roman" w:cs="Times New Roman"/>
          <w:sz w:val="28"/>
          <w:szCs w:val="28"/>
        </w:rPr>
      </w:pPr>
      <w:r w:rsidRPr="00B82523">
        <w:rPr>
          <w:rFonts w:ascii="Times New Roman" w:hAnsi="Times New Roman" w:cs="Times New Roman"/>
          <w:sz w:val="28"/>
          <w:szCs w:val="28"/>
        </w:rPr>
        <w:t>5.3. Дополнительное оборудование фасада.</w:t>
      </w:r>
    </w:p>
    <w:p w:rsidR="0054058F" w:rsidRPr="00B82523" w:rsidRDefault="0054058F" w:rsidP="00FB1C0B">
      <w:pPr>
        <w:pStyle w:val="ConsPlusNormal"/>
        <w:ind w:firstLine="540"/>
        <w:jc w:val="both"/>
        <w:rPr>
          <w:rFonts w:ascii="Times New Roman" w:hAnsi="Times New Roman" w:cs="Times New Roman"/>
          <w:sz w:val="28"/>
          <w:szCs w:val="28"/>
        </w:rPr>
      </w:pPr>
      <w:r w:rsidRPr="00B82523">
        <w:rPr>
          <w:rFonts w:ascii="Times New Roman" w:hAnsi="Times New Roman" w:cs="Times New Roman"/>
          <w:sz w:val="28"/>
          <w:szCs w:val="28"/>
        </w:rPr>
        <w:t>5.3.1. Под дополнительным оборудованием фасада понимаются современные системы технического обеспечения внутренней эксплуатации зданий и сооружений и элементы оборудования, размещаемые на фасадах.</w:t>
      </w:r>
    </w:p>
    <w:p w:rsidR="0054058F" w:rsidRPr="00B82523" w:rsidRDefault="0054058F" w:rsidP="00FB1C0B">
      <w:pPr>
        <w:pStyle w:val="ConsPlusNormal"/>
        <w:ind w:firstLine="540"/>
        <w:jc w:val="both"/>
        <w:rPr>
          <w:rFonts w:ascii="Times New Roman" w:hAnsi="Times New Roman" w:cs="Times New Roman"/>
          <w:sz w:val="28"/>
          <w:szCs w:val="28"/>
        </w:rPr>
      </w:pPr>
      <w:r w:rsidRPr="00B82523">
        <w:rPr>
          <w:rFonts w:ascii="Times New Roman" w:hAnsi="Times New Roman" w:cs="Times New Roman"/>
          <w:sz w:val="28"/>
          <w:szCs w:val="28"/>
        </w:rPr>
        <w:t>5.3.2. Основными видами дополнительного оборудования являются:</w:t>
      </w:r>
    </w:p>
    <w:p w:rsidR="0054058F" w:rsidRPr="00B82523" w:rsidRDefault="0054058F" w:rsidP="00FB1C0B">
      <w:pPr>
        <w:pStyle w:val="ConsPlusNormal"/>
        <w:ind w:firstLine="540"/>
        <w:jc w:val="both"/>
        <w:rPr>
          <w:rFonts w:ascii="Times New Roman" w:hAnsi="Times New Roman" w:cs="Times New Roman"/>
          <w:sz w:val="28"/>
          <w:szCs w:val="28"/>
        </w:rPr>
      </w:pPr>
      <w:r w:rsidRPr="00B82523">
        <w:rPr>
          <w:rFonts w:ascii="Times New Roman" w:hAnsi="Times New Roman" w:cs="Times New Roman"/>
          <w:sz w:val="28"/>
          <w:szCs w:val="28"/>
        </w:rPr>
        <w:t>1) наружные блоки систем кондиционирования и вентиляции, вентиляционные трубопроводы;</w:t>
      </w:r>
    </w:p>
    <w:p w:rsidR="0054058F" w:rsidRPr="00B82523" w:rsidRDefault="0054058F" w:rsidP="00FB1C0B">
      <w:pPr>
        <w:pStyle w:val="ConsPlusNormal"/>
        <w:ind w:firstLine="540"/>
        <w:jc w:val="both"/>
        <w:rPr>
          <w:rFonts w:ascii="Times New Roman" w:hAnsi="Times New Roman" w:cs="Times New Roman"/>
          <w:sz w:val="28"/>
          <w:szCs w:val="28"/>
        </w:rPr>
      </w:pPr>
      <w:r w:rsidRPr="00B82523">
        <w:rPr>
          <w:rFonts w:ascii="Times New Roman" w:hAnsi="Times New Roman" w:cs="Times New Roman"/>
          <w:sz w:val="28"/>
          <w:szCs w:val="28"/>
        </w:rPr>
        <w:t>2) антенны;</w:t>
      </w:r>
    </w:p>
    <w:p w:rsidR="0054058F" w:rsidRPr="00B82523" w:rsidRDefault="0054058F" w:rsidP="00FB1C0B">
      <w:pPr>
        <w:pStyle w:val="ConsPlusNormal"/>
        <w:ind w:firstLine="540"/>
        <w:jc w:val="both"/>
        <w:rPr>
          <w:rFonts w:ascii="Times New Roman" w:hAnsi="Times New Roman" w:cs="Times New Roman"/>
          <w:sz w:val="28"/>
          <w:szCs w:val="28"/>
        </w:rPr>
      </w:pPr>
      <w:r w:rsidRPr="00B82523">
        <w:rPr>
          <w:rFonts w:ascii="Times New Roman" w:hAnsi="Times New Roman" w:cs="Times New Roman"/>
          <w:sz w:val="28"/>
          <w:szCs w:val="28"/>
        </w:rPr>
        <w:t>3) видеокамеры наружного наблюдения;</w:t>
      </w:r>
    </w:p>
    <w:p w:rsidR="0054058F" w:rsidRPr="00B82523" w:rsidRDefault="0054058F" w:rsidP="00FB1C0B">
      <w:pPr>
        <w:pStyle w:val="ConsPlusNormal"/>
        <w:ind w:firstLine="540"/>
        <w:jc w:val="both"/>
        <w:rPr>
          <w:rFonts w:ascii="Times New Roman" w:hAnsi="Times New Roman" w:cs="Times New Roman"/>
          <w:sz w:val="28"/>
          <w:szCs w:val="28"/>
        </w:rPr>
      </w:pPr>
      <w:r w:rsidRPr="00B82523">
        <w:rPr>
          <w:rFonts w:ascii="Times New Roman" w:hAnsi="Times New Roman" w:cs="Times New Roman"/>
          <w:sz w:val="28"/>
          <w:szCs w:val="28"/>
        </w:rPr>
        <w:t>4) часы;</w:t>
      </w:r>
    </w:p>
    <w:p w:rsidR="0054058F" w:rsidRPr="00B82523" w:rsidRDefault="0054058F" w:rsidP="00FB1C0B">
      <w:pPr>
        <w:pStyle w:val="ConsPlusNormal"/>
        <w:ind w:firstLine="540"/>
        <w:jc w:val="both"/>
        <w:rPr>
          <w:rFonts w:ascii="Times New Roman" w:hAnsi="Times New Roman" w:cs="Times New Roman"/>
          <w:sz w:val="28"/>
          <w:szCs w:val="28"/>
        </w:rPr>
      </w:pPr>
      <w:r w:rsidRPr="00B82523">
        <w:rPr>
          <w:rFonts w:ascii="Times New Roman" w:hAnsi="Times New Roman" w:cs="Times New Roman"/>
          <w:sz w:val="28"/>
          <w:szCs w:val="28"/>
        </w:rPr>
        <w:t>5) банкоматы;</w:t>
      </w:r>
    </w:p>
    <w:p w:rsidR="0054058F" w:rsidRPr="00B82523" w:rsidRDefault="0054058F" w:rsidP="00FB1C0B">
      <w:pPr>
        <w:pStyle w:val="ConsPlusNormal"/>
        <w:ind w:firstLine="540"/>
        <w:jc w:val="both"/>
        <w:rPr>
          <w:rFonts w:ascii="Times New Roman" w:hAnsi="Times New Roman" w:cs="Times New Roman"/>
          <w:sz w:val="28"/>
          <w:szCs w:val="28"/>
        </w:rPr>
      </w:pPr>
      <w:r w:rsidRPr="00B82523">
        <w:rPr>
          <w:rFonts w:ascii="Times New Roman" w:hAnsi="Times New Roman" w:cs="Times New Roman"/>
          <w:sz w:val="28"/>
          <w:szCs w:val="28"/>
        </w:rPr>
        <w:t xml:space="preserve">6) оборудование для освещения территории муниципального образования </w:t>
      </w:r>
      <w:r w:rsidR="00081B62" w:rsidRPr="00B82523">
        <w:rPr>
          <w:rFonts w:ascii="Times New Roman" w:hAnsi="Times New Roman" w:cs="Times New Roman"/>
          <w:sz w:val="28"/>
          <w:szCs w:val="28"/>
        </w:rPr>
        <w:t>«</w:t>
      </w:r>
      <w:r w:rsidRPr="00B82523">
        <w:rPr>
          <w:rFonts w:ascii="Times New Roman" w:hAnsi="Times New Roman" w:cs="Times New Roman"/>
          <w:sz w:val="28"/>
          <w:szCs w:val="28"/>
        </w:rPr>
        <w:t>Муниципальный округ Селтинский район Удмуртской Республики</w:t>
      </w:r>
      <w:r w:rsidR="00081B62" w:rsidRPr="00B82523">
        <w:rPr>
          <w:rFonts w:ascii="Times New Roman" w:hAnsi="Times New Roman" w:cs="Times New Roman"/>
          <w:sz w:val="28"/>
          <w:szCs w:val="28"/>
        </w:rPr>
        <w:t>»</w:t>
      </w:r>
      <w:r w:rsidRPr="00B82523">
        <w:rPr>
          <w:rFonts w:ascii="Times New Roman" w:hAnsi="Times New Roman" w:cs="Times New Roman"/>
          <w:sz w:val="28"/>
          <w:szCs w:val="28"/>
        </w:rPr>
        <w:t>.</w:t>
      </w:r>
    </w:p>
    <w:p w:rsidR="0054058F" w:rsidRPr="00B82523" w:rsidRDefault="0054058F" w:rsidP="00FB1C0B">
      <w:pPr>
        <w:pStyle w:val="ConsPlusNormal"/>
        <w:ind w:firstLine="540"/>
        <w:jc w:val="both"/>
        <w:rPr>
          <w:rFonts w:ascii="Times New Roman" w:hAnsi="Times New Roman" w:cs="Times New Roman"/>
          <w:sz w:val="28"/>
          <w:szCs w:val="28"/>
        </w:rPr>
      </w:pPr>
      <w:r w:rsidRPr="00B82523">
        <w:rPr>
          <w:rFonts w:ascii="Times New Roman" w:hAnsi="Times New Roman" w:cs="Times New Roman"/>
          <w:sz w:val="28"/>
          <w:szCs w:val="28"/>
        </w:rPr>
        <w:t>5.3.4. Требования к размещению дополнительного оборудования на фасадах:</w:t>
      </w:r>
    </w:p>
    <w:p w:rsidR="0054058F" w:rsidRPr="00B82523" w:rsidRDefault="0054058F" w:rsidP="00FB1C0B">
      <w:pPr>
        <w:pStyle w:val="ConsPlusNormal"/>
        <w:ind w:firstLine="540"/>
        <w:jc w:val="both"/>
        <w:rPr>
          <w:rFonts w:ascii="Times New Roman" w:hAnsi="Times New Roman" w:cs="Times New Roman"/>
          <w:sz w:val="28"/>
          <w:szCs w:val="28"/>
        </w:rPr>
      </w:pPr>
      <w:r w:rsidRPr="00B82523">
        <w:rPr>
          <w:rFonts w:ascii="Times New Roman" w:hAnsi="Times New Roman" w:cs="Times New Roman"/>
          <w:sz w:val="28"/>
          <w:szCs w:val="28"/>
        </w:rPr>
        <w:t>после установки дополнительного оборудования предусмотреть восстановление поврежденной отделки и элементов фасада;</w:t>
      </w:r>
    </w:p>
    <w:p w:rsidR="0054058F" w:rsidRPr="00B82523" w:rsidRDefault="0054058F" w:rsidP="00FB1C0B">
      <w:pPr>
        <w:pStyle w:val="ConsPlusNormal"/>
        <w:ind w:firstLine="540"/>
        <w:jc w:val="both"/>
        <w:rPr>
          <w:rFonts w:ascii="Times New Roman" w:hAnsi="Times New Roman" w:cs="Times New Roman"/>
          <w:sz w:val="28"/>
          <w:szCs w:val="28"/>
        </w:rPr>
      </w:pPr>
      <w:r w:rsidRPr="00B82523">
        <w:rPr>
          <w:rFonts w:ascii="Times New Roman" w:hAnsi="Times New Roman" w:cs="Times New Roman"/>
          <w:sz w:val="28"/>
          <w:szCs w:val="28"/>
        </w:rPr>
        <w:t>комплексное решение размещения оборудования с учетом архитектурного облика фасада;</w:t>
      </w:r>
    </w:p>
    <w:p w:rsidR="0054058F" w:rsidRPr="00B82523" w:rsidRDefault="0054058F" w:rsidP="00FB1C0B">
      <w:pPr>
        <w:pStyle w:val="ConsPlusNormal"/>
        <w:ind w:firstLine="540"/>
        <w:jc w:val="both"/>
        <w:rPr>
          <w:rFonts w:ascii="Times New Roman" w:hAnsi="Times New Roman" w:cs="Times New Roman"/>
          <w:sz w:val="28"/>
          <w:szCs w:val="28"/>
        </w:rPr>
      </w:pPr>
      <w:r w:rsidRPr="00B82523">
        <w:rPr>
          <w:rFonts w:ascii="Times New Roman" w:hAnsi="Times New Roman" w:cs="Times New Roman"/>
          <w:sz w:val="28"/>
          <w:szCs w:val="28"/>
        </w:rPr>
        <w:t>безопасность для людей;</w:t>
      </w:r>
    </w:p>
    <w:p w:rsidR="0054058F" w:rsidRPr="00B82523" w:rsidRDefault="0054058F" w:rsidP="00FB1C0B">
      <w:pPr>
        <w:pStyle w:val="ConsPlusNormal"/>
        <w:ind w:firstLine="540"/>
        <w:jc w:val="both"/>
        <w:rPr>
          <w:rFonts w:ascii="Times New Roman" w:hAnsi="Times New Roman" w:cs="Times New Roman"/>
          <w:sz w:val="28"/>
          <w:szCs w:val="28"/>
        </w:rPr>
      </w:pPr>
      <w:r w:rsidRPr="00B82523">
        <w:rPr>
          <w:rFonts w:ascii="Times New Roman" w:hAnsi="Times New Roman" w:cs="Times New Roman"/>
          <w:sz w:val="28"/>
          <w:szCs w:val="28"/>
        </w:rPr>
        <w:t>размещение, не создающее помех для движения пешеходов и транспорта.</w:t>
      </w:r>
    </w:p>
    <w:p w:rsidR="0054058F" w:rsidRPr="00B82523" w:rsidRDefault="0054058F" w:rsidP="00FB1C0B">
      <w:pPr>
        <w:pStyle w:val="ConsPlusNormal"/>
        <w:ind w:firstLine="540"/>
        <w:jc w:val="both"/>
        <w:rPr>
          <w:rFonts w:ascii="Times New Roman" w:hAnsi="Times New Roman" w:cs="Times New Roman"/>
          <w:sz w:val="28"/>
          <w:szCs w:val="28"/>
        </w:rPr>
      </w:pPr>
      <w:r w:rsidRPr="00B82523">
        <w:rPr>
          <w:rFonts w:ascii="Times New Roman" w:hAnsi="Times New Roman" w:cs="Times New Roman"/>
          <w:sz w:val="28"/>
          <w:szCs w:val="28"/>
        </w:rPr>
        <w:t xml:space="preserve">5.3.5. Принципы размещения наружных блоков систем кондиционирования и </w:t>
      </w:r>
      <w:r w:rsidRPr="00B82523">
        <w:rPr>
          <w:rFonts w:ascii="Times New Roman" w:hAnsi="Times New Roman" w:cs="Times New Roman"/>
          <w:sz w:val="28"/>
          <w:szCs w:val="28"/>
        </w:rPr>
        <w:lastRenderedPageBreak/>
        <w:t>вентиляции, вентиляционных трубопроводов, антенн:</w:t>
      </w:r>
    </w:p>
    <w:p w:rsidR="0054058F" w:rsidRPr="00B82523" w:rsidRDefault="0054058F" w:rsidP="00FB1C0B">
      <w:pPr>
        <w:pStyle w:val="ConsPlusNormal"/>
        <w:ind w:firstLine="540"/>
        <w:jc w:val="both"/>
        <w:rPr>
          <w:rFonts w:ascii="Times New Roman" w:hAnsi="Times New Roman" w:cs="Times New Roman"/>
          <w:sz w:val="28"/>
          <w:szCs w:val="28"/>
        </w:rPr>
      </w:pPr>
      <w:r w:rsidRPr="00B82523">
        <w:rPr>
          <w:rFonts w:ascii="Times New Roman" w:hAnsi="Times New Roman" w:cs="Times New Roman"/>
          <w:sz w:val="28"/>
          <w:szCs w:val="28"/>
        </w:rPr>
        <w:t>размещение на поверхности лицевого фасада только при отсутствии возможности в соответствии с планировкой помещений размещения на дворовом фасаде;</w:t>
      </w:r>
    </w:p>
    <w:p w:rsidR="0054058F" w:rsidRPr="00B82523" w:rsidRDefault="0054058F" w:rsidP="00FB1C0B">
      <w:pPr>
        <w:pStyle w:val="ConsPlusNormal"/>
        <w:ind w:firstLine="540"/>
        <w:jc w:val="both"/>
        <w:rPr>
          <w:rFonts w:ascii="Times New Roman" w:hAnsi="Times New Roman" w:cs="Times New Roman"/>
          <w:sz w:val="28"/>
          <w:szCs w:val="28"/>
        </w:rPr>
      </w:pPr>
      <w:r w:rsidRPr="00B82523">
        <w:rPr>
          <w:rFonts w:ascii="Times New Roman" w:hAnsi="Times New Roman" w:cs="Times New Roman"/>
          <w:sz w:val="28"/>
          <w:szCs w:val="28"/>
        </w:rPr>
        <w:t>минимальный выход технических устройств на поверхность фасада;</w:t>
      </w:r>
    </w:p>
    <w:p w:rsidR="0054058F" w:rsidRPr="00B82523" w:rsidRDefault="0054058F" w:rsidP="00FB1C0B">
      <w:pPr>
        <w:pStyle w:val="ConsPlusNormal"/>
        <w:ind w:firstLine="540"/>
        <w:jc w:val="both"/>
        <w:rPr>
          <w:rFonts w:ascii="Times New Roman" w:hAnsi="Times New Roman" w:cs="Times New Roman"/>
          <w:sz w:val="28"/>
          <w:szCs w:val="28"/>
        </w:rPr>
      </w:pPr>
      <w:r w:rsidRPr="00B82523">
        <w:rPr>
          <w:rFonts w:ascii="Times New Roman" w:hAnsi="Times New Roman" w:cs="Times New Roman"/>
          <w:sz w:val="28"/>
          <w:szCs w:val="28"/>
        </w:rPr>
        <w:t>маскировка наружных блоков, деталей (устройство декоративных решеток и экранов);</w:t>
      </w:r>
    </w:p>
    <w:p w:rsidR="0054058F" w:rsidRPr="00B82523" w:rsidRDefault="0054058F" w:rsidP="00FB1C0B">
      <w:pPr>
        <w:pStyle w:val="ConsPlusNormal"/>
        <w:ind w:firstLine="540"/>
        <w:jc w:val="both"/>
        <w:rPr>
          <w:rFonts w:ascii="Times New Roman" w:hAnsi="Times New Roman" w:cs="Times New Roman"/>
          <w:sz w:val="28"/>
          <w:szCs w:val="28"/>
        </w:rPr>
      </w:pPr>
      <w:r w:rsidRPr="00B82523">
        <w:rPr>
          <w:rFonts w:ascii="Times New Roman" w:hAnsi="Times New Roman" w:cs="Times New Roman"/>
          <w:sz w:val="28"/>
          <w:szCs w:val="28"/>
        </w:rPr>
        <w:t>группировка ряда элементов на общей несущей основе;</w:t>
      </w:r>
    </w:p>
    <w:p w:rsidR="0054058F" w:rsidRPr="00B82523" w:rsidRDefault="0054058F" w:rsidP="00FB1C0B">
      <w:pPr>
        <w:pStyle w:val="ConsPlusNormal"/>
        <w:ind w:firstLine="540"/>
        <w:jc w:val="both"/>
        <w:rPr>
          <w:rFonts w:ascii="Times New Roman" w:hAnsi="Times New Roman" w:cs="Times New Roman"/>
          <w:sz w:val="28"/>
          <w:szCs w:val="28"/>
        </w:rPr>
      </w:pPr>
      <w:r w:rsidRPr="00B82523">
        <w:rPr>
          <w:rFonts w:ascii="Times New Roman" w:hAnsi="Times New Roman" w:cs="Times New Roman"/>
          <w:sz w:val="28"/>
          <w:szCs w:val="28"/>
        </w:rPr>
        <w:t>расположение в соответствии с комплексным решением и архитектурным обликом фасада;</w:t>
      </w:r>
    </w:p>
    <w:p w:rsidR="0054058F" w:rsidRPr="00B82523" w:rsidRDefault="0054058F" w:rsidP="00FB1C0B">
      <w:pPr>
        <w:pStyle w:val="ConsPlusNormal"/>
        <w:ind w:firstLine="540"/>
        <w:jc w:val="both"/>
        <w:rPr>
          <w:rFonts w:ascii="Times New Roman" w:hAnsi="Times New Roman" w:cs="Times New Roman"/>
          <w:sz w:val="28"/>
          <w:szCs w:val="28"/>
        </w:rPr>
      </w:pPr>
      <w:r w:rsidRPr="00B82523">
        <w:rPr>
          <w:rFonts w:ascii="Times New Roman" w:hAnsi="Times New Roman" w:cs="Times New Roman"/>
          <w:sz w:val="28"/>
          <w:szCs w:val="28"/>
        </w:rPr>
        <w:t>запрещено прокладывать на поверхность фасада за пределами габаритов внешнего блока кондиционера открытые инженерные коммуникации (трубки хладагента, дренажа, кабели электропитания и т.д.) к внешнему блоку кондиционера, в том числе в кабель канале.</w:t>
      </w:r>
    </w:p>
    <w:p w:rsidR="0054058F" w:rsidRPr="00B82523" w:rsidRDefault="0054058F" w:rsidP="00FB1C0B">
      <w:pPr>
        <w:pStyle w:val="ConsPlusNormal"/>
        <w:ind w:firstLine="540"/>
        <w:jc w:val="both"/>
        <w:rPr>
          <w:rFonts w:ascii="Times New Roman" w:hAnsi="Times New Roman" w:cs="Times New Roman"/>
          <w:sz w:val="28"/>
          <w:szCs w:val="28"/>
        </w:rPr>
      </w:pPr>
      <w:r w:rsidRPr="00B82523">
        <w:rPr>
          <w:rFonts w:ascii="Times New Roman" w:hAnsi="Times New Roman" w:cs="Times New Roman"/>
          <w:sz w:val="28"/>
          <w:szCs w:val="28"/>
        </w:rPr>
        <w:t>5.3.6. Размещение банкоматов на фасадах допускается:</w:t>
      </w:r>
    </w:p>
    <w:p w:rsidR="0054058F" w:rsidRPr="00B82523" w:rsidRDefault="0054058F" w:rsidP="00FB1C0B">
      <w:pPr>
        <w:pStyle w:val="ConsPlusNormal"/>
        <w:ind w:firstLine="540"/>
        <w:jc w:val="both"/>
        <w:rPr>
          <w:rFonts w:ascii="Times New Roman" w:hAnsi="Times New Roman" w:cs="Times New Roman"/>
          <w:sz w:val="28"/>
          <w:szCs w:val="28"/>
        </w:rPr>
      </w:pPr>
      <w:r w:rsidRPr="00B82523">
        <w:rPr>
          <w:rFonts w:ascii="Times New Roman" w:hAnsi="Times New Roman" w:cs="Times New Roman"/>
          <w:sz w:val="28"/>
          <w:szCs w:val="28"/>
        </w:rPr>
        <w:t>встроенное в объеме витрины при условии сохранения единой плоскости и общего характера витринного заполнения;</w:t>
      </w:r>
    </w:p>
    <w:p w:rsidR="0054058F" w:rsidRPr="00B82523" w:rsidRDefault="0054058F" w:rsidP="00FB1C0B">
      <w:pPr>
        <w:pStyle w:val="ConsPlusNormal"/>
        <w:ind w:firstLine="540"/>
        <w:jc w:val="both"/>
        <w:rPr>
          <w:rFonts w:ascii="Times New Roman" w:hAnsi="Times New Roman" w:cs="Times New Roman"/>
          <w:sz w:val="28"/>
          <w:szCs w:val="28"/>
        </w:rPr>
      </w:pPr>
      <w:r w:rsidRPr="00B82523">
        <w:rPr>
          <w:rFonts w:ascii="Times New Roman" w:hAnsi="Times New Roman" w:cs="Times New Roman"/>
          <w:sz w:val="28"/>
          <w:szCs w:val="28"/>
        </w:rPr>
        <w:t>встроенное в нише или дверном проеме при условии, что он не используется в качестве входа, с сохранением общего архитектурного решения, габаритов проема.</w:t>
      </w:r>
    </w:p>
    <w:p w:rsidR="0054058F" w:rsidRPr="00B82523" w:rsidRDefault="0054058F" w:rsidP="00FB1C0B">
      <w:pPr>
        <w:pStyle w:val="ConsPlusNormal"/>
        <w:ind w:firstLine="540"/>
        <w:jc w:val="both"/>
        <w:rPr>
          <w:rFonts w:ascii="Times New Roman" w:hAnsi="Times New Roman" w:cs="Times New Roman"/>
          <w:sz w:val="28"/>
          <w:szCs w:val="28"/>
        </w:rPr>
      </w:pPr>
      <w:r w:rsidRPr="00B82523">
        <w:rPr>
          <w:rFonts w:ascii="Times New Roman" w:hAnsi="Times New Roman" w:cs="Times New Roman"/>
          <w:sz w:val="28"/>
          <w:szCs w:val="28"/>
        </w:rPr>
        <w:t>5.4. Дополнительные элементы и устройства фасадов.</w:t>
      </w:r>
    </w:p>
    <w:p w:rsidR="0054058F" w:rsidRPr="00B82523" w:rsidRDefault="0054058F" w:rsidP="00FB1C0B">
      <w:pPr>
        <w:pStyle w:val="ConsPlusNormal"/>
        <w:ind w:firstLine="540"/>
        <w:jc w:val="both"/>
        <w:rPr>
          <w:rFonts w:ascii="Times New Roman" w:hAnsi="Times New Roman" w:cs="Times New Roman"/>
          <w:sz w:val="28"/>
          <w:szCs w:val="28"/>
        </w:rPr>
      </w:pPr>
      <w:bookmarkStart w:id="7" w:name="Par575"/>
      <w:bookmarkEnd w:id="7"/>
      <w:r w:rsidRPr="00B82523">
        <w:rPr>
          <w:rFonts w:ascii="Times New Roman" w:hAnsi="Times New Roman" w:cs="Times New Roman"/>
          <w:sz w:val="28"/>
          <w:szCs w:val="28"/>
        </w:rPr>
        <w:t>5.4.1. Под дополнительными элементами и устройствами фасадов зданий и сооружений, содержащими сведения информационного характера (далее - дополнительные элементы и устройства), понимается размещаемое на фасадах, в том числе на конструктивных элементах фасадов зданий и сооружений, оборудование, содержащее информацию о юридических лицах или индивидуальных предпринимателях, органах государственной власти или местного самоуправления и лицах, заинтересованных в размещении сведений информационного характера (далее - заинтересованные лица), а также сведения, доведение которых до потребителя (третьих лиц) является обязательным в соответствии с федеральными законами.</w:t>
      </w:r>
    </w:p>
    <w:p w:rsidR="0054058F" w:rsidRPr="00B82523" w:rsidRDefault="0054058F" w:rsidP="00FB1C0B">
      <w:pPr>
        <w:pStyle w:val="ConsPlusNormal"/>
        <w:ind w:firstLine="540"/>
        <w:jc w:val="both"/>
        <w:rPr>
          <w:rFonts w:ascii="Times New Roman" w:hAnsi="Times New Roman" w:cs="Times New Roman"/>
          <w:sz w:val="28"/>
          <w:szCs w:val="28"/>
        </w:rPr>
      </w:pPr>
      <w:r w:rsidRPr="00B82523">
        <w:rPr>
          <w:rFonts w:ascii="Times New Roman" w:hAnsi="Times New Roman" w:cs="Times New Roman"/>
          <w:sz w:val="28"/>
          <w:szCs w:val="28"/>
        </w:rPr>
        <w:t xml:space="preserve">5.4.2. Действие </w:t>
      </w:r>
      <w:hyperlink w:anchor="Par575" w:tooltip="5.4.1. Под дополнительными элементами и устройствами фасадов зданий и сооружений, содержащими сведения информационного характера (далее - дополнительные элементы и устройства), понимается размещаемое на фасадах, в том числе на конструктивных элементах фасадов зданий и сооружений, оборудование, содержащее информацию о юридических лицах или индивидуальных предпринимателях, органах государственной власти или местного самоуправления и лицах, заинтересованных в размещении сведений информационного характера (д..." w:history="1">
        <w:r w:rsidRPr="00B82523">
          <w:rPr>
            <w:rFonts w:ascii="Times New Roman" w:hAnsi="Times New Roman" w:cs="Times New Roman"/>
            <w:sz w:val="28"/>
            <w:szCs w:val="28"/>
          </w:rPr>
          <w:t>пункта 5.4.1</w:t>
        </w:r>
      </w:hyperlink>
      <w:r w:rsidRPr="00B82523">
        <w:rPr>
          <w:rFonts w:ascii="Times New Roman" w:hAnsi="Times New Roman" w:cs="Times New Roman"/>
          <w:sz w:val="28"/>
          <w:szCs w:val="28"/>
        </w:rPr>
        <w:t xml:space="preserve"> настоящих Правил не распространяется на рекламные конструкции, требования к размещению которых определены Федеральным </w:t>
      </w:r>
      <w:hyperlink r:id="rId13" w:tooltip="Федеральный закон от 13.03.2006 N 38-ФЗ (ред. от 08.12.2020) &quot;О рекламе&quot; (с изм. и доп., вступ. в силу с 28.01.2021){КонсультантПлюс}" w:history="1">
        <w:r w:rsidRPr="00B82523">
          <w:rPr>
            <w:rFonts w:ascii="Times New Roman" w:hAnsi="Times New Roman" w:cs="Times New Roman"/>
            <w:sz w:val="28"/>
            <w:szCs w:val="28"/>
          </w:rPr>
          <w:t>законом</w:t>
        </w:r>
      </w:hyperlink>
      <w:r w:rsidRPr="00B82523">
        <w:rPr>
          <w:rFonts w:ascii="Times New Roman" w:hAnsi="Times New Roman" w:cs="Times New Roman"/>
          <w:sz w:val="28"/>
          <w:szCs w:val="28"/>
        </w:rPr>
        <w:t xml:space="preserve"> </w:t>
      </w:r>
      <w:r w:rsidR="00081B62" w:rsidRPr="00B82523">
        <w:rPr>
          <w:rFonts w:ascii="Times New Roman" w:hAnsi="Times New Roman" w:cs="Times New Roman"/>
          <w:sz w:val="28"/>
          <w:szCs w:val="28"/>
        </w:rPr>
        <w:t>«</w:t>
      </w:r>
      <w:r w:rsidRPr="00B82523">
        <w:rPr>
          <w:rFonts w:ascii="Times New Roman" w:hAnsi="Times New Roman" w:cs="Times New Roman"/>
          <w:sz w:val="28"/>
          <w:szCs w:val="28"/>
        </w:rPr>
        <w:t>О рекламе</w:t>
      </w:r>
      <w:r w:rsidR="00081B62" w:rsidRPr="00B82523">
        <w:rPr>
          <w:rFonts w:ascii="Times New Roman" w:hAnsi="Times New Roman" w:cs="Times New Roman"/>
          <w:sz w:val="28"/>
          <w:szCs w:val="28"/>
        </w:rPr>
        <w:t>»</w:t>
      </w:r>
      <w:r w:rsidRPr="00B82523">
        <w:rPr>
          <w:rFonts w:ascii="Times New Roman" w:hAnsi="Times New Roman" w:cs="Times New Roman"/>
          <w:sz w:val="28"/>
          <w:szCs w:val="28"/>
        </w:rPr>
        <w:t xml:space="preserve"> и муниципальными правовыми актами.</w:t>
      </w:r>
    </w:p>
    <w:p w:rsidR="0054058F" w:rsidRPr="00B82523" w:rsidRDefault="0054058F" w:rsidP="00FB1C0B">
      <w:pPr>
        <w:pStyle w:val="ConsPlusNormal"/>
        <w:ind w:firstLine="540"/>
        <w:jc w:val="both"/>
        <w:rPr>
          <w:rFonts w:ascii="Times New Roman" w:hAnsi="Times New Roman" w:cs="Times New Roman"/>
          <w:sz w:val="28"/>
          <w:szCs w:val="28"/>
        </w:rPr>
      </w:pPr>
      <w:bookmarkStart w:id="8" w:name="Par577"/>
      <w:bookmarkEnd w:id="8"/>
      <w:r w:rsidRPr="00B82523">
        <w:rPr>
          <w:rFonts w:ascii="Times New Roman" w:hAnsi="Times New Roman" w:cs="Times New Roman"/>
          <w:sz w:val="28"/>
          <w:szCs w:val="28"/>
        </w:rPr>
        <w:t>5.4.3. Общие требования к размещению и содержанию дополнительных элементов и устройств на фасаде:</w:t>
      </w:r>
    </w:p>
    <w:p w:rsidR="0054058F" w:rsidRPr="00B82523" w:rsidRDefault="0054058F" w:rsidP="00FB1C0B">
      <w:pPr>
        <w:pStyle w:val="ConsPlusNormal"/>
        <w:ind w:firstLine="540"/>
        <w:jc w:val="both"/>
        <w:rPr>
          <w:rFonts w:ascii="Times New Roman" w:hAnsi="Times New Roman" w:cs="Times New Roman"/>
          <w:sz w:val="28"/>
          <w:szCs w:val="28"/>
        </w:rPr>
      </w:pPr>
      <w:r w:rsidRPr="00B82523">
        <w:rPr>
          <w:rFonts w:ascii="Times New Roman" w:hAnsi="Times New Roman" w:cs="Times New Roman"/>
          <w:sz w:val="28"/>
          <w:szCs w:val="28"/>
        </w:rPr>
        <w:t>5.4.3.1. Дополнительные элементы и устройства должны содержаться в технически исправном состоянии, без механических повреждений, быть очищены от грязи и мусора.</w:t>
      </w:r>
    </w:p>
    <w:p w:rsidR="0054058F" w:rsidRPr="00B82523" w:rsidRDefault="0054058F" w:rsidP="00FB1C0B">
      <w:pPr>
        <w:pStyle w:val="ConsPlusNormal"/>
        <w:ind w:firstLine="540"/>
        <w:jc w:val="both"/>
        <w:rPr>
          <w:rFonts w:ascii="Times New Roman" w:hAnsi="Times New Roman" w:cs="Times New Roman"/>
          <w:sz w:val="28"/>
          <w:szCs w:val="28"/>
        </w:rPr>
      </w:pPr>
      <w:r w:rsidRPr="00B82523">
        <w:rPr>
          <w:rFonts w:ascii="Times New Roman" w:hAnsi="Times New Roman" w:cs="Times New Roman"/>
          <w:sz w:val="28"/>
          <w:szCs w:val="28"/>
        </w:rPr>
        <w:t>5.4.3.2. Принципы размещения:</w:t>
      </w:r>
    </w:p>
    <w:p w:rsidR="0054058F" w:rsidRPr="00B82523" w:rsidRDefault="0054058F" w:rsidP="00FB1C0B">
      <w:pPr>
        <w:pStyle w:val="ConsPlusNormal"/>
        <w:ind w:firstLine="540"/>
        <w:jc w:val="both"/>
        <w:rPr>
          <w:rFonts w:ascii="Times New Roman" w:hAnsi="Times New Roman" w:cs="Times New Roman"/>
          <w:sz w:val="28"/>
          <w:szCs w:val="28"/>
        </w:rPr>
      </w:pPr>
      <w:r w:rsidRPr="00B82523">
        <w:rPr>
          <w:rFonts w:ascii="Times New Roman" w:hAnsi="Times New Roman" w:cs="Times New Roman"/>
          <w:sz w:val="28"/>
          <w:szCs w:val="28"/>
        </w:rPr>
        <w:t>размещение дополнительных элементов и устройств в соответствии с архитектурным обликом фасада;</w:t>
      </w:r>
    </w:p>
    <w:p w:rsidR="0054058F" w:rsidRPr="00B82523" w:rsidRDefault="0054058F" w:rsidP="00FB1C0B">
      <w:pPr>
        <w:pStyle w:val="ConsPlusNormal"/>
        <w:ind w:firstLine="540"/>
        <w:jc w:val="both"/>
        <w:rPr>
          <w:rFonts w:ascii="Times New Roman" w:hAnsi="Times New Roman" w:cs="Times New Roman"/>
          <w:sz w:val="28"/>
          <w:szCs w:val="28"/>
        </w:rPr>
      </w:pPr>
      <w:r w:rsidRPr="00B82523">
        <w:rPr>
          <w:rFonts w:ascii="Times New Roman" w:hAnsi="Times New Roman" w:cs="Times New Roman"/>
          <w:sz w:val="28"/>
          <w:szCs w:val="28"/>
        </w:rPr>
        <w:t>размещение дополнительных элементов и устройств без повреждения отделки и элементов фасада, уничтожения в ходе работ по монтажу и демонтажу исторических фрагментов, декоративного убранства фасадов зданий и сооружений;</w:t>
      </w:r>
    </w:p>
    <w:p w:rsidR="0054058F" w:rsidRPr="00B82523" w:rsidRDefault="0054058F" w:rsidP="00FB1C0B">
      <w:pPr>
        <w:pStyle w:val="ConsPlusNormal"/>
        <w:ind w:firstLine="540"/>
        <w:jc w:val="both"/>
        <w:rPr>
          <w:rFonts w:ascii="Times New Roman" w:hAnsi="Times New Roman" w:cs="Times New Roman"/>
          <w:sz w:val="28"/>
          <w:szCs w:val="28"/>
        </w:rPr>
      </w:pPr>
      <w:r w:rsidRPr="00B82523">
        <w:rPr>
          <w:rFonts w:ascii="Times New Roman" w:hAnsi="Times New Roman" w:cs="Times New Roman"/>
          <w:sz w:val="28"/>
          <w:szCs w:val="28"/>
        </w:rPr>
        <w:t>комплексное решение на фасаде;</w:t>
      </w:r>
    </w:p>
    <w:p w:rsidR="0054058F" w:rsidRPr="00B82523" w:rsidRDefault="0054058F" w:rsidP="00FB1C0B">
      <w:pPr>
        <w:pStyle w:val="ConsPlusNormal"/>
        <w:ind w:firstLine="540"/>
        <w:jc w:val="both"/>
        <w:rPr>
          <w:rFonts w:ascii="Times New Roman" w:hAnsi="Times New Roman" w:cs="Times New Roman"/>
          <w:sz w:val="28"/>
          <w:szCs w:val="28"/>
        </w:rPr>
      </w:pPr>
      <w:r w:rsidRPr="00B82523">
        <w:rPr>
          <w:rFonts w:ascii="Times New Roman" w:hAnsi="Times New Roman" w:cs="Times New Roman"/>
          <w:sz w:val="28"/>
          <w:szCs w:val="28"/>
        </w:rPr>
        <w:lastRenderedPageBreak/>
        <w:t>размещение дополнительных элементов и устройств не должно мешать визуальному восприятию архитектурных объектов.</w:t>
      </w:r>
    </w:p>
    <w:p w:rsidR="0054058F" w:rsidRPr="00B82523" w:rsidRDefault="0054058F" w:rsidP="00FB1C0B">
      <w:pPr>
        <w:pStyle w:val="ConsPlusNormal"/>
        <w:ind w:firstLine="540"/>
        <w:jc w:val="both"/>
        <w:rPr>
          <w:rFonts w:ascii="Times New Roman" w:hAnsi="Times New Roman" w:cs="Times New Roman"/>
          <w:sz w:val="28"/>
          <w:szCs w:val="28"/>
        </w:rPr>
      </w:pPr>
      <w:r w:rsidRPr="00B82523">
        <w:rPr>
          <w:rFonts w:ascii="Times New Roman" w:hAnsi="Times New Roman" w:cs="Times New Roman"/>
          <w:sz w:val="28"/>
          <w:szCs w:val="28"/>
        </w:rPr>
        <w:t>5.4.</w:t>
      </w:r>
      <w:r w:rsidR="00CE565F" w:rsidRPr="00B82523">
        <w:rPr>
          <w:rFonts w:ascii="Times New Roman" w:hAnsi="Times New Roman" w:cs="Times New Roman"/>
          <w:sz w:val="28"/>
          <w:szCs w:val="28"/>
        </w:rPr>
        <w:t>4</w:t>
      </w:r>
      <w:r w:rsidRPr="00B82523">
        <w:rPr>
          <w:rFonts w:ascii="Times New Roman" w:hAnsi="Times New Roman" w:cs="Times New Roman"/>
          <w:sz w:val="28"/>
          <w:szCs w:val="28"/>
        </w:rPr>
        <w:t xml:space="preserve">. Размещение информационных конструкций </w:t>
      </w:r>
      <w:r w:rsidR="00081B62" w:rsidRPr="00B82523">
        <w:rPr>
          <w:rFonts w:ascii="Times New Roman" w:hAnsi="Times New Roman" w:cs="Times New Roman"/>
          <w:sz w:val="28"/>
          <w:szCs w:val="28"/>
        </w:rPr>
        <w:t xml:space="preserve">на территории </w:t>
      </w:r>
      <w:r w:rsidR="00FA0929" w:rsidRPr="00B82523">
        <w:rPr>
          <w:rFonts w:ascii="Times New Roman" w:hAnsi="Times New Roman" w:cs="Times New Roman"/>
          <w:sz w:val="28"/>
          <w:szCs w:val="28"/>
        </w:rPr>
        <w:t>с.</w:t>
      </w:r>
      <w:r w:rsidR="00470346" w:rsidRPr="00B82523">
        <w:rPr>
          <w:rFonts w:ascii="Times New Roman" w:hAnsi="Times New Roman" w:cs="Times New Roman"/>
          <w:sz w:val="28"/>
          <w:szCs w:val="28"/>
        </w:rPr>
        <w:t xml:space="preserve"> </w:t>
      </w:r>
      <w:r w:rsidR="00FA0929" w:rsidRPr="00B82523">
        <w:rPr>
          <w:rFonts w:ascii="Times New Roman" w:hAnsi="Times New Roman" w:cs="Times New Roman"/>
          <w:sz w:val="28"/>
          <w:szCs w:val="28"/>
        </w:rPr>
        <w:t>Селты</w:t>
      </w:r>
      <w:r w:rsidR="00081B62" w:rsidRPr="00B82523">
        <w:rPr>
          <w:rFonts w:ascii="Times New Roman" w:hAnsi="Times New Roman" w:cs="Times New Roman"/>
          <w:sz w:val="28"/>
          <w:szCs w:val="28"/>
        </w:rPr>
        <w:t xml:space="preserve"> Селтинского района</w:t>
      </w:r>
      <w:r w:rsidR="00513900" w:rsidRPr="00B82523">
        <w:rPr>
          <w:rFonts w:ascii="Times New Roman" w:hAnsi="Times New Roman" w:cs="Times New Roman"/>
          <w:sz w:val="28"/>
          <w:szCs w:val="28"/>
        </w:rPr>
        <w:t xml:space="preserve"> </w:t>
      </w:r>
      <w:r w:rsidRPr="00B82523">
        <w:rPr>
          <w:rFonts w:ascii="Times New Roman" w:hAnsi="Times New Roman" w:cs="Times New Roman"/>
          <w:sz w:val="28"/>
          <w:szCs w:val="28"/>
        </w:rPr>
        <w:t xml:space="preserve">осуществляется в соответствии с </w:t>
      </w:r>
      <w:hyperlink w:anchor="Par972" w:tooltip="ПОРЯДОК" w:history="1">
        <w:r w:rsidRPr="00B82523">
          <w:rPr>
            <w:rFonts w:ascii="Times New Roman" w:hAnsi="Times New Roman" w:cs="Times New Roman"/>
            <w:sz w:val="28"/>
            <w:szCs w:val="28"/>
          </w:rPr>
          <w:t>Порядком</w:t>
        </w:r>
      </w:hyperlink>
      <w:r w:rsidRPr="00B82523">
        <w:rPr>
          <w:rFonts w:ascii="Times New Roman" w:hAnsi="Times New Roman" w:cs="Times New Roman"/>
          <w:sz w:val="28"/>
          <w:szCs w:val="28"/>
        </w:rPr>
        <w:t xml:space="preserve"> размещения и эксплуатации информационных конструкций </w:t>
      </w:r>
      <w:r w:rsidR="00081B62" w:rsidRPr="00B82523">
        <w:rPr>
          <w:rFonts w:ascii="Times New Roman" w:hAnsi="Times New Roman" w:cs="Times New Roman"/>
          <w:sz w:val="28"/>
          <w:szCs w:val="28"/>
        </w:rPr>
        <w:t xml:space="preserve">на территории </w:t>
      </w:r>
      <w:r w:rsidR="00FA0929" w:rsidRPr="00B82523">
        <w:rPr>
          <w:rFonts w:ascii="Times New Roman" w:hAnsi="Times New Roman" w:cs="Times New Roman"/>
          <w:sz w:val="28"/>
          <w:szCs w:val="28"/>
        </w:rPr>
        <w:t>с.</w:t>
      </w:r>
      <w:r w:rsidR="00470346" w:rsidRPr="00B82523">
        <w:rPr>
          <w:rFonts w:ascii="Times New Roman" w:hAnsi="Times New Roman" w:cs="Times New Roman"/>
          <w:sz w:val="28"/>
          <w:szCs w:val="28"/>
        </w:rPr>
        <w:t xml:space="preserve"> </w:t>
      </w:r>
      <w:r w:rsidR="00FA0929" w:rsidRPr="00B82523">
        <w:rPr>
          <w:rFonts w:ascii="Times New Roman" w:hAnsi="Times New Roman" w:cs="Times New Roman"/>
          <w:sz w:val="28"/>
          <w:szCs w:val="28"/>
        </w:rPr>
        <w:t>Селты</w:t>
      </w:r>
      <w:r w:rsidR="00081B62" w:rsidRPr="00B82523">
        <w:rPr>
          <w:rFonts w:ascii="Times New Roman" w:hAnsi="Times New Roman" w:cs="Times New Roman"/>
          <w:sz w:val="28"/>
          <w:szCs w:val="28"/>
        </w:rPr>
        <w:t xml:space="preserve"> Селтинского района</w:t>
      </w:r>
      <w:r w:rsidR="00513900" w:rsidRPr="00B82523">
        <w:rPr>
          <w:rFonts w:ascii="Times New Roman" w:hAnsi="Times New Roman" w:cs="Times New Roman"/>
          <w:sz w:val="28"/>
          <w:szCs w:val="28"/>
        </w:rPr>
        <w:t xml:space="preserve"> </w:t>
      </w:r>
      <w:r w:rsidRPr="00B82523">
        <w:rPr>
          <w:rFonts w:ascii="Times New Roman" w:hAnsi="Times New Roman" w:cs="Times New Roman"/>
          <w:sz w:val="28"/>
          <w:szCs w:val="28"/>
        </w:rPr>
        <w:t>согласно приложению 1 к настоящим Правилам.</w:t>
      </w:r>
    </w:p>
    <w:p w:rsidR="0054058F" w:rsidRPr="00B82523" w:rsidRDefault="0054058F" w:rsidP="00FB1C0B">
      <w:pPr>
        <w:pStyle w:val="ConsPlusNormal"/>
        <w:ind w:firstLine="540"/>
        <w:jc w:val="both"/>
        <w:rPr>
          <w:rFonts w:ascii="Times New Roman" w:hAnsi="Times New Roman" w:cs="Times New Roman"/>
          <w:sz w:val="28"/>
          <w:szCs w:val="28"/>
        </w:rPr>
      </w:pPr>
      <w:r w:rsidRPr="00B82523">
        <w:rPr>
          <w:rFonts w:ascii="Times New Roman" w:hAnsi="Times New Roman" w:cs="Times New Roman"/>
          <w:sz w:val="28"/>
          <w:szCs w:val="28"/>
        </w:rPr>
        <w:t>5.4.</w:t>
      </w:r>
      <w:r w:rsidR="00CE565F" w:rsidRPr="00B82523">
        <w:rPr>
          <w:rFonts w:ascii="Times New Roman" w:hAnsi="Times New Roman" w:cs="Times New Roman"/>
          <w:sz w:val="28"/>
          <w:szCs w:val="28"/>
        </w:rPr>
        <w:t>4</w:t>
      </w:r>
      <w:r w:rsidRPr="00B82523">
        <w:rPr>
          <w:rFonts w:ascii="Times New Roman" w:hAnsi="Times New Roman" w:cs="Times New Roman"/>
          <w:sz w:val="28"/>
          <w:szCs w:val="28"/>
        </w:rPr>
        <w:t xml:space="preserve">.1. При размещении информационных конструкций граждане, индивидуальные предприниматели, юридические лица вправе получить решение о согласовании размещения информационных конструкций согласно Административному регламенту предоставления муниципальной услуги Администрации муниципального образования </w:t>
      </w:r>
      <w:r w:rsidR="00081B62" w:rsidRPr="00B82523">
        <w:rPr>
          <w:rFonts w:ascii="Times New Roman" w:hAnsi="Times New Roman" w:cs="Times New Roman"/>
          <w:sz w:val="28"/>
          <w:szCs w:val="28"/>
        </w:rPr>
        <w:t>«</w:t>
      </w:r>
      <w:r w:rsidRPr="00B82523">
        <w:rPr>
          <w:rFonts w:ascii="Times New Roman" w:hAnsi="Times New Roman" w:cs="Times New Roman"/>
          <w:sz w:val="28"/>
          <w:szCs w:val="28"/>
        </w:rPr>
        <w:t>Муниципальный округ Селтинский район Удмуртской Республики</w:t>
      </w:r>
      <w:r w:rsidR="00081B62" w:rsidRPr="00B82523">
        <w:rPr>
          <w:rFonts w:ascii="Times New Roman" w:hAnsi="Times New Roman" w:cs="Times New Roman"/>
          <w:sz w:val="28"/>
          <w:szCs w:val="28"/>
        </w:rPr>
        <w:t>»</w:t>
      </w:r>
      <w:r w:rsidRPr="00B82523">
        <w:rPr>
          <w:rFonts w:ascii="Times New Roman" w:hAnsi="Times New Roman" w:cs="Times New Roman"/>
          <w:sz w:val="28"/>
          <w:szCs w:val="28"/>
        </w:rPr>
        <w:t xml:space="preserve"> </w:t>
      </w:r>
      <w:r w:rsidR="00081B62" w:rsidRPr="00B82523">
        <w:rPr>
          <w:rFonts w:ascii="Times New Roman" w:hAnsi="Times New Roman" w:cs="Times New Roman"/>
          <w:sz w:val="28"/>
          <w:szCs w:val="28"/>
        </w:rPr>
        <w:t>«</w:t>
      </w:r>
      <w:r w:rsidRPr="00B82523">
        <w:rPr>
          <w:rFonts w:ascii="Times New Roman" w:hAnsi="Times New Roman" w:cs="Times New Roman"/>
          <w:sz w:val="28"/>
          <w:szCs w:val="28"/>
        </w:rPr>
        <w:t xml:space="preserve">Предоставление решения о согласовании размещения информационных конструкций на территории муниципального образования </w:t>
      </w:r>
      <w:r w:rsidR="00081B62" w:rsidRPr="00B82523">
        <w:rPr>
          <w:rFonts w:ascii="Times New Roman" w:hAnsi="Times New Roman" w:cs="Times New Roman"/>
          <w:sz w:val="28"/>
          <w:szCs w:val="28"/>
        </w:rPr>
        <w:t>«</w:t>
      </w:r>
      <w:r w:rsidR="00857E2E" w:rsidRPr="00B82523">
        <w:rPr>
          <w:rFonts w:ascii="Times New Roman" w:hAnsi="Times New Roman" w:cs="Times New Roman"/>
          <w:sz w:val="28"/>
          <w:szCs w:val="28"/>
        </w:rPr>
        <w:t>Муниципальный округ Селтинский район Удмуртской Республики</w:t>
      </w:r>
      <w:r w:rsidR="00081B62" w:rsidRPr="00B82523">
        <w:rPr>
          <w:rFonts w:ascii="Times New Roman" w:hAnsi="Times New Roman" w:cs="Times New Roman"/>
          <w:sz w:val="28"/>
          <w:szCs w:val="28"/>
        </w:rPr>
        <w:t>»</w:t>
      </w:r>
      <w:r w:rsidRPr="00B82523">
        <w:rPr>
          <w:rFonts w:ascii="Times New Roman" w:hAnsi="Times New Roman" w:cs="Times New Roman"/>
          <w:sz w:val="28"/>
          <w:szCs w:val="28"/>
        </w:rPr>
        <w:t>.</w:t>
      </w:r>
    </w:p>
    <w:p w:rsidR="0054058F" w:rsidRPr="00B82523" w:rsidRDefault="00345814" w:rsidP="00FB1C0B">
      <w:pPr>
        <w:pStyle w:val="ConsPlusNormal"/>
        <w:ind w:firstLine="540"/>
        <w:jc w:val="both"/>
        <w:rPr>
          <w:rFonts w:ascii="Times New Roman" w:hAnsi="Times New Roman" w:cs="Times New Roman"/>
          <w:sz w:val="28"/>
          <w:szCs w:val="28"/>
        </w:rPr>
      </w:pPr>
      <w:r w:rsidRPr="00B82523">
        <w:rPr>
          <w:rFonts w:ascii="Times New Roman" w:hAnsi="Times New Roman" w:cs="Times New Roman"/>
          <w:sz w:val="28"/>
          <w:szCs w:val="28"/>
        </w:rPr>
        <w:t>5.4.5</w:t>
      </w:r>
      <w:r w:rsidR="0054058F" w:rsidRPr="00B82523">
        <w:rPr>
          <w:rFonts w:ascii="Times New Roman" w:hAnsi="Times New Roman" w:cs="Times New Roman"/>
          <w:sz w:val="28"/>
          <w:szCs w:val="28"/>
        </w:rPr>
        <w:t>. Дополнительные элементы ориентирующей информации - знаки адресации.</w:t>
      </w:r>
    </w:p>
    <w:p w:rsidR="0054058F" w:rsidRPr="00B82523" w:rsidRDefault="00345814" w:rsidP="00FB1C0B">
      <w:pPr>
        <w:pStyle w:val="ConsPlusNormal"/>
        <w:ind w:firstLine="540"/>
        <w:jc w:val="both"/>
        <w:rPr>
          <w:rFonts w:ascii="Times New Roman" w:hAnsi="Times New Roman" w:cs="Times New Roman"/>
          <w:sz w:val="28"/>
          <w:szCs w:val="28"/>
        </w:rPr>
      </w:pPr>
      <w:r w:rsidRPr="00B82523">
        <w:rPr>
          <w:rFonts w:ascii="Times New Roman" w:hAnsi="Times New Roman" w:cs="Times New Roman"/>
          <w:sz w:val="28"/>
          <w:szCs w:val="28"/>
        </w:rPr>
        <w:t>5.4.5</w:t>
      </w:r>
      <w:r w:rsidR="0054058F" w:rsidRPr="00B82523">
        <w:rPr>
          <w:rFonts w:ascii="Times New Roman" w:hAnsi="Times New Roman" w:cs="Times New Roman"/>
          <w:sz w:val="28"/>
          <w:szCs w:val="28"/>
        </w:rPr>
        <w:t>.1. Под знаками адресации понимаются унифицированные элементы ориентирующей информации, обозначающие наименования улиц, номера домов, корпусов, подъездов и квартир в них.</w:t>
      </w:r>
    </w:p>
    <w:p w:rsidR="0054058F" w:rsidRPr="00B82523" w:rsidRDefault="00345814" w:rsidP="00FB1C0B">
      <w:pPr>
        <w:pStyle w:val="ConsPlusNormal"/>
        <w:ind w:firstLine="540"/>
        <w:jc w:val="both"/>
        <w:rPr>
          <w:rFonts w:ascii="Times New Roman" w:hAnsi="Times New Roman" w:cs="Times New Roman"/>
          <w:sz w:val="28"/>
          <w:szCs w:val="28"/>
        </w:rPr>
      </w:pPr>
      <w:r w:rsidRPr="00B82523">
        <w:rPr>
          <w:rFonts w:ascii="Times New Roman" w:hAnsi="Times New Roman" w:cs="Times New Roman"/>
          <w:sz w:val="28"/>
          <w:szCs w:val="28"/>
        </w:rPr>
        <w:t>5.4.5</w:t>
      </w:r>
      <w:r w:rsidR="0054058F" w:rsidRPr="00B82523">
        <w:rPr>
          <w:rFonts w:ascii="Times New Roman" w:hAnsi="Times New Roman" w:cs="Times New Roman"/>
          <w:sz w:val="28"/>
          <w:szCs w:val="28"/>
        </w:rPr>
        <w:t xml:space="preserve">.2. Устройство дополнительных элементов ориентирующей информации осуществляется собственниками зданий и сооружений, в том числе частных домовладений, а в случаях, предусмотренных договорами между собственниками, - физическими и юридическими лицами, выполняющими работы по содержанию и ремонту зданий и сооружений, - в соответствии с общими требованиями к размещению и содержанию дополнительных элементов и устройств на фасаде, установленными </w:t>
      </w:r>
      <w:hyperlink w:anchor="Par577" w:tooltip="5.4.3. Общие требования к размещению и содержанию дополнительных элементов и устройств на фасаде:" w:history="1">
        <w:r w:rsidR="0054058F" w:rsidRPr="00B82523">
          <w:rPr>
            <w:rFonts w:ascii="Times New Roman" w:hAnsi="Times New Roman" w:cs="Times New Roman"/>
            <w:sz w:val="28"/>
            <w:szCs w:val="28"/>
          </w:rPr>
          <w:t>п. 5.4.3</w:t>
        </w:r>
      </w:hyperlink>
      <w:r w:rsidR="0054058F" w:rsidRPr="00B82523">
        <w:rPr>
          <w:rFonts w:ascii="Times New Roman" w:hAnsi="Times New Roman" w:cs="Times New Roman"/>
          <w:sz w:val="28"/>
          <w:szCs w:val="28"/>
        </w:rPr>
        <w:t xml:space="preserve"> настоящих Правил.</w:t>
      </w:r>
    </w:p>
    <w:p w:rsidR="0054058F" w:rsidRPr="00B82523" w:rsidRDefault="00345814" w:rsidP="00FB1C0B">
      <w:pPr>
        <w:pStyle w:val="ConsPlusNormal"/>
        <w:ind w:firstLine="540"/>
        <w:jc w:val="both"/>
        <w:rPr>
          <w:rFonts w:ascii="Times New Roman" w:hAnsi="Times New Roman" w:cs="Times New Roman"/>
          <w:sz w:val="28"/>
          <w:szCs w:val="28"/>
        </w:rPr>
      </w:pPr>
      <w:r w:rsidRPr="00B82523">
        <w:rPr>
          <w:rFonts w:ascii="Times New Roman" w:hAnsi="Times New Roman" w:cs="Times New Roman"/>
          <w:sz w:val="28"/>
          <w:szCs w:val="28"/>
        </w:rPr>
        <w:t>5.4.5</w:t>
      </w:r>
      <w:r w:rsidR="0054058F" w:rsidRPr="00B82523">
        <w:rPr>
          <w:rFonts w:ascii="Times New Roman" w:hAnsi="Times New Roman" w:cs="Times New Roman"/>
          <w:sz w:val="28"/>
          <w:szCs w:val="28"/>
        </w:rPr>
        <w:t>.3. Основными видами знаков адресации являются:</w:t>
      </w:r>
    </w:p>
    <w:p w:rsidR="0054058F" w:rsidRPr="00B82523" w:rsidRDefault="0054058F" w:rsidP="00FB1C0B">
      <w:pPr>
        <w:pStyle w:val="ConsPlusNormal"/>
        <w:ind w:firstLine="540"/>
        <w:jc w:val="both"/>
        <w:rPr>
          <w:rFonts w:ascii="Times New Roman" w:hAnsi="Times New Roman" w:cs="Times New Roman"/>
          <w:sz w:val="28"/>
          <w:szCs w:val="28"/>
        </w:rPr>
      </w:pPr>
      <w:r w:rsidRPr="00B82523">
        <w:rPr>
          <w:rFonts w:ascii="Times New Roman" w:hAnsi="Times New Roman" w:cs="Times New Roman"/>
          <w:sz w:val="28"/>
          <w:szCs w:val="28"/>
        </w:rPr>
        <w:t>1) номерные знаки, обозначающие наименование улицы и номер дома;</w:t>
      </w:r>
    </w:p>
    <w:p w:rsidR="0054058F" w:rsidRPr="00B82523" w:rsidRDefault="0054058F" w:rsidP="00FB1C0B">
      <w:pPr>
        <w:pStyle w:val="ConsPlusNormal"/>
        <w:ind w:firstLine="540"/>
        <w:jc w:val="both"/>
        <w:rPr>
          <w:rFonts w:ascii="Times New Roman" w:hAnsi="Times New Roman" w:cs="Times New Roman"/>
          <w:sz w:val="28"/>
          <w:szCs w:val="28"/>
        </w:rPr>
      </w:pPr>
      <w:r w:rsidRPr="00B82523">
        <w:rPr>
          <w:rFonts w:ascii="Times New Roman" w:hAnsi="Times New Roman" w:cs="Times New Roman"/>
          <w:sz w:val="28"/>
          <w:szCs w:val="28"/>
        </w:rPr>
        <w:t>2) указатели названия улицы, площади, обозначающие в том числе н</w:t>
      </w:r>
      <w:r w:rsidR="00CE565F" w:rsidRPr="00B82523">
        <w:rPr>
          <w:rFonts w:ascii="Times New Roman" w:hAnsi="Times New Roman" w:cs="Times New Roman"/>
          <w:sz w:val="28"/>
          <w:szCs w:val="28"/>
        </w:rPr>
        <w:t>умерацию домов на участке улицы</w:t>
      </w:r>
      <w:r w:rsidRPr="00B82523">
        <w:rPr>
          <w:rFonts w:ascii="Times New Roman" w:hAnsi="Times New Roman" w:cs="Times New Roman"/>
          <w:sz w:val="28"/>
          <w:szCs w:val="28"/>
        </w:rPr>
        <w:t>.</w:t>
      </w:r>
    </w:p>
    <w:p w:rsidR="0054058F" w:rsidRPr="00B82523" w:rsidRDefault="00345814" w:rsidP="00FB1C0B">
      <w:pPr>
        <w:pStyle w:val="ConsPlusNormal"/>
        <w:ind w:firstLine="540"/>
        <w:jc w:val="both"/>
        <w:rPr>
          <w:rFonts w:ascii="Times New Roman" w:hAnsi="Times New Roman" w:cs="Times New Roman"/>
          <w:sz w:val="28"/>
          <w:szCs w:val="28"/>
        </w:rPr>
      </w:pPr>
      <w:r w:rsidRPr="00B82523">
        <w:rPr>
          <w:rFonts w:ascii="Times New Roman" w:hAnsi="Times New Roman" w:cs="Times New Roman"/>
          <w:sz w:val="28"/>
          <w:szCs w:val="28"/>
        </w:rPr>
        <w:t>5.4.5</w:t>
      </w:r>
      <w:r w:rsidR="0054058F" w:rsidRPr="00B82523">
        <w:rPr>
          <w:rFonts w:ascii="Times New Roman" w:hAnsi="Times New Roman" w:cs="Times New Roman"/>
          <w:sz w:val="28"/>
          <w:szCs w:val="28"/>
        </w:rPr>
        <w:t>.4. В соответствии с зонированием территорий по характеру застройки предусмотрены два типа знаков адресации:</w:t>
      </w:r>
    </w:p>
    <w:p w:rsidR="0054058F" w:rsidRPr="00B82523" w:rsidRDefault="0054058F" w:rsidP="00FB1C0B">
      <w:pPr>
        <w:pStyle w:val="ConsPlusNormal"/>
        <w:ind w:firstLine="540"/>
        <w:jc w:val="both"/>
        <w:rPr>
          <w:rFonts w:ascii="Times New Roman" w:hAnsi="Times New Roman" w:cs="Times New Roman"/>
          <w:sz w:val="28"/>
          <w:szCs w:val="28"/>
        </w:rPr>
      </w:pPr>
      <w:r w:rsidRPr="00B82523">
        <w:rPr>
          <w:rFonts w:ascii="Times New Roman" w:hAnsi="Times New Roman" w:cs="Times New Roman"/>
          <w:sz w:val="28"/>
          <w:szCs w:val="28"/>
        </w:rPr>
        <w:t>1) тип 1 - знаки для районов исторической застройки:</w:t>
      </w:r>
    </w:p>
    <w:p w:rsidR="0054058F" w:rsidRPr="00B82523" w:rsidRDefault="0054058F" w:rsidP="00FB1C0B">
      <w:pPr>
        <w:pStyle w:val="ConsPlusNormal"/>
        <w:ind w:firstLine="540"/>
        <w:jc w:val="both"/>
        <w:rPr>
          <w:rFonts w:ascii="Times New Roman" w:hAnsi="Times New Roman" w:cs="Times New Roman"/>
          <w:sz w:val="28"/>
          <w:szCs w:val="28"/>
        </w:rPr>
      </w:pPr>
      <w:r w:rsidRPr="00B82523">
        <w:rPr>
          <w:rFonts w:ascii="Times New Roman" w:hAnsi="Times New Roman" w:cs="Times New Roman"/>
          <w:sz w:val="28"/>
          <w:szCs w:val="28"/>
        </w:rPr>
        <w:t>- соответствуют масштабу и архитектурно-историческому характеру среды;</w:t>
      </w:r>
    </w:p>
    <w:p w:rsidR="0054058F" w:rsidRPr="00B82523" w:rsidRDefault="0054058F" w:rsidP="00FB1C0B">
      <w:pPr>
        <w:pStyle w:val="ConsPlusNormal"/>
        <w:ind w:firstLine="540"/>
        <w:jc w:val="both"/>
        <w:rPr>
          <w:rFonts w:ascii="Times New Roman" w:hAnsi="Times New Roman" w:cs="Times New Roman"/>
          <w:sz w:val="28"/>
          <w:szCs w:val="28"/>
        </w:rPr>
      </w:pPr>
      <w:r w:rsidRPr="00B82523">
        <w:rPr>
          <w:rFonts w:ascii="Times New Roman" w:hAnsi="Times New Roman" w:cs="Times New Roman"/>
          <w:sz w:val="28"/>
          <w:szCs w:val="28"/>
        </w:rPr>
        <w:t>- имеют компактные габариты и наиболее высокий уровень технического решения;</w:t>
      </w:r>
    </w:p>
    <w:p w:rsidR="0054058F" w:rsidRPr="00B82523" w:rsidRDefault="0054058F" w:rsidP="00FB1C0B">
      <w:pPr>
        <w:pStyle w:val="ConsPlusNormal"/>
        <w:ind w:firstLine="540"/>
        <w:jc w:val="both"/>
        <w:rPr>
          <w:rFonts w:ascii="Times New Roman" w:hAnsi="Times New Roman" w:cs="Times New Roman"/>
          <w:sz w:val="28"/>
          <w:szCs w:val="28"/>
        </w:rPr>
      </w:pPr>
      <w:r w:rsidRPr="00B82523">
        <w:rPr>
          <w:rFonts w:ascii="Times New Roman" w:hAnsi="Times New Roman" w:cs="Times New Roman"/>
          <w:sz w:val="28"/>
          <w:szCs w:val="28"/>
        </w:rPr>
        <w:t>- рассчитаны преимущественно на ограниченные дистанции восприятия;</w:t>
      </w:r>
    </w:p>
    <w:p w:rsidR="0054058F" w:rsidRPr="00B82523" w:rsidRDefault="0054058F" w:rsidP="00FB1C0B">
      <w:pPr>
        <w:pStyle w:val="ConsPlusNormal"/>
        <w:ind w:firstLine="540"/>
        <w:jc w:val="both"/>
        <w:rPr>
          <w:rFonts w:ascii="Times New Roman" w:hAnsi="Times New Roman" w:cs="Times New Roman"/>
          <w:sz w:val="28"/>
          <w:szCs w:val="28"/>
        </w:rPr>
      </w:pPr>
      <w:r w:rsidRPr="00B82523">
        <w:rPr>
          <w:rFonts w:ascii="Times New Roman" w:hAnsi="Times New Roman" w:cs="Times New Roman"/>
          <w:sz w:val="28"/>
          <w:szCs w:val="28"/>
        </w:rPr>
        <w:t>2) тип 2 - знаки для районов современной застройки и промышленных зон:</w:t>
      </w:r>
    </w:p>
    <w:p w:rsidR="0054058F" w:rsidRPr="00B82523" w:rsidRDefault="0054058F" w:rsidP="00FB1C0B">
      <w:pPr>
        <w:pStyle w:val="ConsPlusNormal"/>
        <w:ind w:firstLine="540"/>
        <w:jc w:val="both"/>
        <w:rPr>
          <w:rFonts w:ascii="Times New Roman" w:hAnsi="Times New Roman" w:cs="Times New Roman"/>
          <w:sz w:val="28"/>
          <w:szCs w:val="28"/>
        </w:rPr>
      </w:pPr>
      <w:r w:rsidRPr="00B82523">
        <w:rPr>
          <w:rFonts w:ascii="Times New Roman" w:hAnsi="Times New Roman" w:cs="Times New Roman"/>
          <w:sz w:val="28"/>
          <w:szCs w:val="28"/>
        </w:rPr>
        <w:t>- соответствуют крупному масштабу застройки и пространств;</w:t>
      </w:r>
    </w:p>
    <w:p w:rsidR="0054058F" w:rsidRPr="00B82523" w:rsidRDefault="0054058F" w:rsidP="00FB1C0B">
      <w:pPr>
        <w:pStyle w:val="ConsPlusNormal"/>
        <w:ind w:firstLine="540"/>
        <w:jc w:val="both"/>
        <w:rPr>
          <w:rFonts w:ascii="Times New Roman" w:hAnsi="Times New Roman" w:cs="Times New Roman"/>
          <w:sz w:val="28"/>
          <w:szCs w:val="28"/>
        </w:rPr>
      </w:pPr>
      <w:r w:rsidRPr="00B82523">
        <w:rPr>
          <w:rFonts w:ascii="Times New Roman" w:hAnsi="Times New Roman" w:cs="Times New Roman"/>
          <w:sz w:val="28"/>
          <w:szCs w:val="28"/>
        </w:rPr>
        <w:t>- имеют укрупненный размер и плакатный графический дизайн, обеспечивающий зрительное восприятие с дальних дистанций;</w:t>
      </w:r>
    </w:p>
    <w:p w:rsidR="0054058F" w:rsidRPr="00B82523" w:rsidRDefault="0054058F" w:rsidP="00FB1C0B">
      <w:pPr>
        <w:pStyle w:val="ConsPlusNormal"/>
        <w:ind w:firstLine="540"/>
        <w:jc w:val="both"/>
        <w:rPr>
          <w:rFonts w:ascii="Times New Roman" w:hAnsi="Times New Roman" w:cs="Times New Roman"/>
          <w:sz w:val="28"/>
          <w:szCs w:val="28"/>
        </w:rPr>
      </w:pPr>
      <w:r w:rsidRPr="00B82523">
        <w:rPr>
          <w:rFonts w:ascii="Times New Roman" w:hAnsi="Times New Roman" w:cs="Times New Roman"/>
          <w:sz w:val="28"/>
          <w:szCs w:val="28"/>
        </w:rPr>
        <w:t>- рассчитаны на наиболее экономичную и массовую технологию изготовления.</w:t>
      </w:r>
    </w:p>
    <w:p w:rsidR="0054058F" w:rsidRPr="00B82523" w:rsidRDefault="00345814" w:rsidP="00FB1C0B">
      <w:pPr>
        <w:pStyle w:val="ConsPlusNormal"/>
        <w:ind w:firstLine="540"/>
        <w:jc w:val="both"/>
        <w:rPr>
          <w:rFonts w:ascii="Times New Roman" w:hAnsi="Times New Roman" w:cs="Times New Roman"/>
          <w:sz w:val="28"/>
          <w:szCs w:val="28"/>
        </w:rPr>
      </w:pPr>
      <w:r w:rsidRPr="00B82523">
        <w:rPr>
          <w:rFonts w:ascii="Times New Roman" w:hAnsi="Times New Roman" w:cs="Times New Roman"/>
          <w:sz w:val="28"/>
          <w:szCs w:val="28"/>
        </w:rPr>
        <w:t>5.4.5</w:t>
      </w:r>
      <w:r w:rsidR="0054058F" w:rsidRPr="00B82523">
        <w:rPr>
          <w:rFonts w:ascii="Times New Roman" w:hAnsi="Times New Roman" w:cs="Times New Roman"/>
          <w:sz w:val="28"/>
          <w:szCs w:val="28"/>
        </w:rPr>
        <w:t>.5. Общие требования к размещению знаков адресации:</w:t>
      </w:r>
    </w:p>
    <w:p w:rsidR="0054058F" w:rsidRPr="00B82523" w:rsidRDefault="0054058F" w:rsidP="00FB1C0B">
      <w:pPr>
        <w:pStyle w:val="ConsPlusNormal"/>
        <w:ind w:firstLine="540"/>
        <w:jc w:val="both"/>
        <w:rPr>
          <w:rFonts w:ascii="Times New Roman" w:hAnsi="Times New Roman" w:cs="Times New Roman"/>
          <w:sz w:val="28"/>
          <w:szCs w:val="28"/>
        </w:rPr>
      </w:pPr>
      <w:r w:rsidRPr="00B82523">
        <w:rPr>
          <w:rFonts w:ascii="Times New Roman" w:hAnsi="Times New Roman" w:cs="Times New Roman"/>
          <w:sz w:val="28"/>
          <w:szCs w:val="28"/>
        </w:rPr>
        <w:t>1) унификация мест размещения;</w:t>
      </w:r>
    </w:p>
    <w:p w:rsidR="0054058F" w:rsidRPr="00B82523" w:rsidRDefault="0054058F" w:rsidP="00FB1C0B">
      <w:pPr>
        <w:pStyle w:val="ConsPlusNormal"/>
        <w:ind w:firstLine="540"/>
        <w:jc w:val="both"/>
        <w:rPr>
          <w:rFonts w:ascii="Times New Roman" w:hAnsi="Times New Roman" w:cs="Times New Roman"/>
          <w:sz w:val="28"/>
          <w:szCs w:val="28"/>
        </w:rPr>
      </w:pPr>
      <w:r w:rsidRPr="00B82523">
        <w:rPr>
          <w:rFonts w:ascii="Times New Roman" w:hAnsi="Times New Roman" w:cs="Times New Roman"/>
          <w:sz w:val="28"/>
          <w:szCs w:val="28"/>
        </w:rPr>
        <w:t xml:space="preserve">2) хорошая видимость с учетом условий пешеходного и транспортного </w:t>
      </w:r>
      <w:r w:rsidRPr="00B82523">
        <w:rPr>
          <w:rFonts w:ascii="Times New Roman" w:hAnsi="Times New Roman" w:cs="Times New Roman"/>
          <w:sz w:val="28"/>
          <w:szCs w:val="28"/>
        </w:rPr>
        <w:lastRenderedPageBreak/>
        <w:t>движения, дистанций восприятия, архитектуры зданий, освещенности, зеленых насаждений.</w:t>
      </w:r>
    </w:p>
    <w:p w:rsidR="0054058F" w:rsidRPr="00B82523" w:rsidRDefault="00345814" w:rsidP="00FB1C0B">
      <w:pPr>
        <w:pStyle w:val="ConsPlusNormal"/>
        <w:ind w:firstLine="540"/>
        <w:jc w:val="both"/>
        <w:rPr>
          <w:rFonts w:ascii="Times New Roman" w:hAnsi="Times New Roman" w:cs="Times New Roman"/>
          <w:sz w:val="28"/>
          <w:szCs w:val="28"/>
        </w:rPr>
      </w:pPr>
      <w:r w:rsidRPr="00B82523">
        <w:rPr>
          <w:rFonts w:ascii="Times New Roman" w:hAnsi="Times New Roman" w:cs="Times New Roman"/>
          <w:sz w:val="28"/>
          <w:szCs w:val="28"/>
        </w:rPr>
        <w:t>5.4.5</w:t>
      </w:r>
      <w:r w:rsidR="0054058F" w:rsidRPr="00B82523">
        <w:rPr>
          <w:rFonts w:ascii="Times New Roman" w:hAnsi="Times New Roman" w:cs="Times New Roman"/>
          <w:sz w:val="28"/>
          <w:szCs w:val="28"/>
        </w:rPr>
        <w:t>.6. Произвольное перемещение знаков адресации с установленного места не допускается.</w:t>
      </w:r>
    </w:p>
    <w:p w:rsidR="0054058F" w:rsidRPr="00B82523" w:rsidRDefault="0054058F" w:rsidP="00FB1C0B">
      <w:pPr>
        <w:pStyle w:val="ConsPlusNormal"/>
        <w:ind w:firstLine="540"/>
        <w:jc w:val="both"/>
        <w:rPr>
          <w:rFonts w:ascii="Times New Roman" w:hAnsi="Times New Roman" w:cs="Times New Roman"/>
          <w:sz w:val="28"/>
          <w:szCs w:val="28"/>
        </w:rPr>
      </w:pPr>
      <w:r w:rsidRPr="00B82523">
        <w:rPr>
          <w:rFonts w:ascii="Times New Roman" w:hAnsi="Times New Roman" w:cs="Times New Roman"/>
          <w:sz w:val="28"/>
          <w:szCs w:val="28"/>
        </w:rPr>
        <w:t>5.4.</w:t>
      </w:r>
      <w:r w:rsidR="00345814" w:rsidRPr="00B82523">
        <w:rPr>
          <w:rFonts w:ascii="Times New Roman" w:hAnsi="Times New Roman" w:cs="Times New Roman"/>
          <w:sz w:val="28"/>
          <w:szCs w:val="28"/>
        </w:rPr>
        <w:t>5</w:t>
      </w:r>
      <w:r w:rsidRPr="00B82523">
        <w:rPr>
          <w:rFonts w:ascii="Times New Roman" w:hAnsi="Times New Roman" w:cs="Times New Roman"/>
          <w:sz w:val="28"/>
          <w:szCs w:val="28"/>
        </w:rPr>
        <w:t>.7. Номерные знаки размещаются:</w:t>
      </w:r>
    </w:p>
    <w:p w:rsidR="0054058F" w:rsidRPr="00B82523" w:rsidRDefault="0054058F" w:rsidP="00FB1C0B">
      <w:pPr>
        <w:pStyle w:val="ConsPlusNormal"/>
        <w:ind w:firstLine="540"/>
        <w:jc w:val="both"/>
        <w:rPr>
          <w:rFonts w:ascii="Times New Roman" w:hAnsi="Times New Roman" w:cs="Times New Roman"/>
          <w:sz w:val="28"/>
          <w:szCs w:val="28"/>
        </w:rPr>
      </w:pPr>
      <w:r w:rsidRPr="00B82523">
        <w:rPr>
          <w:rFonts w:ascii="Times New Roman" w:hAnsi="Times New Roman" w:cs="Times New Roman"/>
          <w:sz w:val="28"/>
          <w:szCs w:val="28"/>
        </w:rPr>
        <w:t>1) на лицевом фасаде - в простенке с правой стороны фасада;</w:t>
      </w:r>
    </w:p>
    <w:p w:rsidR="0054058F" w:rsidRPr="00B82523" w:rsidRDefault="0054058F" w:rsidP="00FB1C0B">
      <w:pPr>
        <w:pStyle w:val="ConsPlusNormal"/>
        <w:ind w:firstLine="540"/>
        <w:jc w:val="both"/>
        <w:rPr>
          <w:rFonts w:ascii="Times New Roman" w:hAnsi="Times New Roman" w:cs="Times New Roman"/>
          <w:sz w:val="28"/>
          <w:szCs w:val="28"/>
        </w:rPr>
      </w:pPr>
      <w:r w:rsidRPr="00B82523">
        <w:rPr>
          <w:rFonts w:ascii="Times New Roman" w:hAnsi="Times New Roman" w:cs="Times New Roman"/>
          <w:sz w:val="28"/>
          <w:szCs w:val="28"/>
        </w:rPr>
        <w:t>2) на улицах с односторонним движением транспорта - на стороне фасада, ближней по направлению движения транспорта;</w:t>
      </w:r>
    </w:p>
    <w:p w:rsidR="0054058F" w:rsidRPr="00B82523" w:rsidRDefault="0054058F" w:rsidP="00FB1C0B">
      <w:pPr>
        <w:pStyle w:val="ConsPlusNormal"/>
        <w:ind w:firstLine="540"/>
        <w:jc w:val="both"/>
        <w:rPr>
          <w:rFonts w:ascii="Times New Roman" w:hAnsi="Times New Roman" w:cs="Times New Roman"/>
          <w:sz w:val="28"/>
          <w:szCs w:val="28"/>
        </w:rPr>
      </w:pPr>
      <w:r w:rsidRPr="00B82523">
        <w:rPr>
          <w:rFonts w:ascii="Times New Roman" w:hAnsi="Times New Roman" w:cs="Times New Roman"/>
          <w:sz w:val="28"/>
          <w:szCs w:val="28"/>
        </w:rPr>
        <w:t>3) у арки или главного входа - с правой стороны или над проемом;</w:t>
      </w:r>
    </w:p>
    <w:p w:rsidR="0054058F" w:rsidRPr="00B82523" w:rsidRDefault="0054058F" w:rsidP="00FB1C0B">
      <w:pPr>
        <w:pStyle w:val="ConsPlusNormal"/>
        <w:ind w:firstLine="540"/>
        <w:jc w:val="both"/>
        <w:rPr>
          <w:rFonts w:ascii="Times New Roman" w:hAnsi="Times New Roman" w:cs="Times New Roman"/>
          <w:sz w:val="28"/>
          <w:szCs w:val="28"/>
        </w:rPr>
      </w:pPr>
      <w:r w:rsidRPr="00B82523">
        <w:rPr>
          <w:rFonts w:ascii="Times New Roman" w:hAnsi="Times New Roman" w:cs="Times New Roman"/>
          <w:sz w:val="28"/>
          <w:szCs w:val="28"/>
        </w:rPr>
        <w:t>4) на дворовых фасадах - в простенке со стороны внутриквартального проезда;</w:t>
      </w:r>
    </w:p>
    <w:p w:rsidR="0054058F" w:rsidRPr="00B82523" w:rsidRDefault="0054058F" w:rsidP="00FB1C0B">
      <w:pPr>
        <w:pStyle w:val="ConsPlusNormal"/>
        <w:ind w:firstLine="540"/>
        <w:jc w:val="both"/>
        <w:rPr>
          <w:rFonts w:ascii="Times New Roman" w:hAnsi="Times New Roman" w:cs="Times New Roman"/>
          <w:sz w:val="28"/>
          <w:szCs w:val="28"/>
        </w:rPr>
      </w:pPr>
      <w:r w:rsidRPr="00B82523">
        <w:rPr>
          <w:rFonts w:ascii="Times New Roman" w:hAnsi="Times New Roman" w:cs="Times New Roman"/>
          <w:sz w:val="28"/>
          <w:szCs w:val="28"/>
        </w:rPr>
        <w:t>6) на оградах и корпусах промышленных предприятий - справа от главного входа, въезда.</w:t>
      </w:r>
    </w:p>
    <w:p w:rsidR="0054058F" w:rsidRPr="00B82523" w:rsidRDefault="00345814" w:rsidP="00FB1C0B">
      <w:pPr>
        <w:pStyle w:val="ConsPlusNormal"/>
        <w:ind w:firstLine="540"/>
        <w:jc w:val="both"/>
        <w:rPr>
          <w:rFonts w:ascii="Times New Roman" w:hAnsi="Times New Roman" w:cs="Times New Roman"/>
          <w:sz w:val="28"/>
          <w:szCs w:val="28"/>
        </w:rPr>
      </w:pPr>
      <w:r w:rsidRPr="00B82523">
        <w:rPr>
          <w:rFonts w:ascii="Times New Roman" w:hAnsi="Times New Roman" w:cs="Times New Roman"/>
          <w:sz w:val="28"/>
          <w:szCs w:val="28"/>
        </w:rPr>
        <w:t>5.4.5</w:t>
      </w:r>
      <w:r w:rsidR="0054058F" w:rsidRPr="00B82523">
        <w:rPr>
          <w:rFonts w:ascii="Times New Roman" w:hAnsi="Times New Roman" w:cs="Times New Roman"/>
          <w:sz w:val="28"/>
          <w:szCs w:val="28"/>
        </w:rPr>
        <w:t>.8. Размещение номерных знаков должно отвечать следующим требованиям:</w:t>
      </w:r>
    </w:p>
    <w:p w:rsidR="0054058F" w:rsidRPr="00B82523" w:rsidRDefault="0054058F" w:rsidP="00FB1C0B">
      <w:pPr>
        <w:pStyle w:val="ConsPlusNormal"/>
        <w:ind w:firstLine="540"/>
        <w:jc w:val="both"/>
        <w:rPr>
          <w:rFonts w:ascii="Times New Roman" w:hAnsi="Times New Roman" w:cs="Times New Roman"/>
          <w:sz w:val="28"/>
          <w:szCs w:val="28"/>
        </w:rPr>
      </w:pPr>
      <w:r w:rsidRPr="00B82523">
        <w:rPr>
          <w:rFonts w:ascii="Times New Roman" w:hAnsi="Times New Roman" w:cs="Times New Roman"/>
          <w:sz w:val="28"/>
          <w:szCs w:val="28"/>
        </w:rPr>
        <w:t>1) высота от поверхности земли - 2,5 - 3,5 м;</w:t>
      </w:r>
    </w:p>
    <w:p w:rsidR="0054058F" w:rsidRPr="00B82523" w:rsidRDefault="0054058F" w:rsidP="00FB1C0B">
      <w:pPr>
        <w:pStyle w:val="ConsPlusNormal"/>
        <w:ind w:firstLine="540"/>
        <w:jc w:val="both"/>
        <w:rPr>
          <w:rFonts w:ascii="Times New Roman" w:hAnsi="Times New Roman" w:cs="Times New Roman"/>
          <w:sz w:val="28"/>
          <w:szCs w:val="28"/>
        </w:rPr>
      </w:pPr>
      <w:r w:rsidRPr="00B82523">
        <w:rPr>
          <w:rFonts w:ascii="Times New Roman" w:hAnsi="Times New Roman" w:cs="Times New Roman"/>
          <w:sz w:val="28"/>
          <w:szCs w:val="28"/>
        </w:rPr>
        <w:t>2) размещение на участке фасада, свободном от выступающих архитектурных деталей;</w:t>
      </w:r>
    </w:p>
    <w:p w:rsidR="0054058F" w:rsidRPr="00B82523" w:rsidRDefault="0054058F" w:rsidP="00FB1C0B">
      <w:pPr>
        <w:pStyle w:val="ConsPlusNormal"/>
        <w:ind w:firstLine="540"/>
        <w:jc w:val="both"/>
        <w:rPr>
          <w:rFonts w:ascii="Times New Roman" w:hAnsi="Times New Roman" w:cs="Times New Roman"/>
          <w:sz w:val="28"/>
          <w:szCs w:val="28"/>
        </w:rPr>
      </w:pPr>
      <w:r w:rsidRPr="00B82523">
        <w:rPr>
          <w:rFonts w:ascii="Times New Roman" w:hAnsi="Times New Roman" w:cs="Times New Roman"/>
          <w:sz w:val="28"/>
          <w:szCs w:val="28"/>
        </w:rPr>
        <w:t>3) привязка к вертикальной оси простенка, архитектурным членениям фасада;</w:t>
      </w:r>
    </w:p>
    <w:p w:rsidR="0054058F" w:rsidRPr="00B82523" w:rsidRDefault="0054058F" w:rsidP="00FB1C0B">
      <w:pPr>
        <w:pStyle w:val="ConsPlusNormal"/>
        <w:ind w:firstLine="540"/>
        <w:jc w:val="both"/>
        <w:rPr>
          <w:rFonts w:ascii="Times New Roman" w:hAnsi="Times New Roman" w:cs="Times New Roman"/>
          <w:sz w:val="28"/>
          <w:szCs w:val="28"/>
        </w:rPr>
      </w:pPr>
      <w:r w:rsidRPr="00B82523">
        <w:rPr>
          <w:rFonts w:ascii="Times New Roman" w:hAnsi="Times New Roman" w:cs="Times New Roman"/>
          <w:sz w:val="28"/>
          <w:szCs w:val="28"/>
        </w:rPr>
        <w:t>4) единая вертикальная отметка размещения знаков на соседних фасадах;</w:t>
      </w:r>
    </w:p>
    <w:p w:rsidR="0054058F" w:rsidRPr="00B82523" w:rsidRDefault="0054058F" w:rsidP="00FB1C0B">
      <w:pPr>
        <w:pStyle w:val="ConsPlusNormal"/>
        <w:ind w:firstLine="540"/>
        <w:jc w:val="both"/>
        <w:rPr>
          <w:rFonts w:ascii="Times New Roman" w:hAnsi="Times New Roman" w:cs="Times New Roman"/>
          <w:sz w:val="28"/>
          <w:szCs w:val="28"/>
        </w:rPr>
      </w:pPr>
      <w:r w:rsidRPr="00B82523">
        <w:rPr>
          <w:rFonts w:ascii="Times New Roman" w:hAnsi="Times New Roman" w:cs="Times New Roman"/>
          <w:sz w:val="28"/>
          <w:szCs w:val="28"/>
        </w:rPr>
        <w:t>5) отсутствие внешних заслоняющих объектов (деревьев, построек).</w:t>
      </w:r>
    </w:p>
    <w:p w:rsidR="0054058F" w:rsidRPr="00B82523" w:rsidRDefault="00345814" w:rsidP="00FB1C0B">
      <w:pPr>
        <w:pStyle w:val="ConsPlusNormal"/>
        <w:ind w:firstLine="540"/>
        <w:jc w:val="both"/>
        <w:rPr>
          <w:rFonts w:ascii="Times New Roman" w:hAnsi="Times New Roman" w:cs="Times New Roman"/>
          <w:sz w:val="28"/>
          <w:szCs w:val="28"/>
        </w:rPr>
      </w:pPr>
      <w:r w:rsidRPr="00B82523">
        <w:rPr>
          <w:rFonts w:ascii="Times New Roman" w:hAnsi="Times New Roman" w:cs="Times New Roman"/>
          <w:sz w:val="28"/>
          <w:szCs w:val="28"/>
        </w:rPr>
        <w:t>5.4.5</w:t>
      </w:r>
      <w:r w:rsidR="0054058F" w:rsidRPr="00B82523">
        <w:rPr>
          <w:rFonts w:ascii="Times New Roman" w:hAnsi="Times New Roman" w:cs="Times New Roman"/>
          <w:sz w:val="28"/>
          <w:szCs w:val="28"/>
        </w:rPr>
        <w:t>.9. Размещение рядом с номерным знаком выступающих вывесок, консолей, а также наземных объектов, затрудняющих его восприятие, запрещается.</w:t>
      </w:r>
    </w:p>
    <w:p w:rsidR="0054058F" w:rsidRPr="00B82523" w:rsidRDefault="00345814" w:rsidP="00FB1C0B">
      <w:pPr>
        <w:pStyle w:val="ConsPlusNormal"/>
        <w:ind w:firstLine="540"/>
        <w:jc w:val="both"/>
        <w:rPr>
          <w:rFonts w:ascii="Times New Roman" w:hAnsi="Times New Roman" w:cs="Times New Roman"/>
          <w:sz w:val="28"/>
          <w:szCs w:val="28"/>
        </w:rPr>
      </w:pPr>
      <w:r w:rsidRPr="00B82523">
        <w:rPr>
          <w:rFonts w:ascii="Times New Roman" w:hAnsi="Times New Roman" w:cs="Times New Roman"/>
          <w:sz w:val="28"/>
          <w:szCs w:val="28"/>
        </w:rPr>
        <w:t>5.4.5</w:t>
      </w:r>
      <w:r w:rsidR="0054058F" w:rsidRPr="00B82523">
        <w:rPr>
          <w:rFonts w:ascii="Times New Roman" w:hAnsi="Times New Roman" w:cs="Times New Roman"/>
          <w:sz w:val="28"/>
          <w:szCs w:val="28"/>
        </w:rPr>
        <w:t>.10. Указатели наименования улицы, площади с обозначением ну</w:t>
      </w:r>
      <w:r w:rsidR="009633C7" w:rsidRPr="00B82523">
        <w:rPr>
          <w:rFonts w:ascii="Times New Roman" w:hAnsi="Times New Roman" w:cs="Times New Roman"/>
          <w:sz w:val="28"/>
          <w:szCs w:val="28"/>
        </w:rPr>
        <w:t xml:space="preserve">мерации домов на участке улицы </w:t>
      </w:r>
      <w:r w:rsidR="0054058F" w:rsidRPr="00B82523">
        <w:rPr>
          <w:rFonts w:ascii="Times New Roman" w:hAnsi="Times New Roman" w:cs="Times New Roman"/>
          <w:sz w:val="28"/>
          <w:szCs w:val="28"/>
        </w:rPr>
        <w:t>размещаются:</w:t>
      </w:r>
    </w:p>
    <w:p w:rsidR="0054058F" w:rsidRPr="00B82523" w:rsidRDefault="0054058F" w:rsidP="00FB1C0B">
      <w:pPr>
        <w:pStyle w:val="ConsPlusNormal"/>
        <w:ind w:firstLine="540"/>
        <w:jc w:val="both"/>
        <w:rPr>
          <w:rFonts w:ascii="Times New Roman" w:hAnsi="Times New Roman" w:cs="Times New Roman"/>
          <w:sz w:val="28"/>
          <w:szCs w:val="28"/>
        </w:rPr>
      </w:pPr>
      <w:r w:rsidRPr="00B82523">
        <w:rPr>
          <w:rFonts w:ascii="Times New Roman" w:hAnsi="Times New Roman" w:cs="Times New Roman"/>
          <w:sz w:val="28"/>
          <w:szCs w:val="28"/>
        </w:rPr>
        <w:t>1) у перекрестка улиц в простенке на угловом участке фасада;</w:t>
      </w:r>
    </w:p>
    <w:p w:rsidR="0054058F" w:rsidRPr="00B82523" w:rsidRDefault="0054058F" w:rsidP="00FB1C0B">
      <w:pPr>
        <w:pStyle w:val="ConsPlusNormal"/>
        <w:ind w:firstLine="540"/>
        <w:jc w:val="both"/>
        <w:rPr>
          <w:rFonts w:ascii="Times New Roman" w:hAnsi="Times New Roman" w:cs="Times New Roman"/>
          <w:sz w:val="28"/>
          <w:szCs w:val="28"/>
        </w:rPr>
      </w:pPr>
      <w:r w:rsidRPr="00B82523">
        <w:rPr>
          <w:rFonts w:ascii="Times New Roman" w:hAnsi="Times New Roman" w:cs="Times New Roman"/>
          <w:sz w:val="28"/>
          <w:szCs w:val="28"/>
        </w:rPr>
        <w:t>2) при размещении рядом с номерным знаком - на единой вертикальной оси над номерным знаком.</w:t>
      </w:r>
    </w:p>
    <w:p w:rsidR="0054058F" w:rsidRPr="00B82523" w:rsidRDefault="00345814" w:rsidP="00FB1C0B">
      <w:pPr>
        <w:pStyle w:val="ConsPlusNormal"/>
        <w:ind w:firstLine="540"/>
        <w:jc w:val="both"/>
        <w:rPr>
          <w:rFonts w:ascii="Times New Roman" w:hAnsi="Times New Roman" w:cs="Times New Roman"/>
          <w:sz w:val="28"/>
          <w:szCs w:val="28"/>
        </w:rPr>
      </w:pPr>
      <w:r w:rsidRPr="00B82523">
        <w:rPr>
          <w:rFonts w:ascii="Times New Roman" w:hAnsi="Times New Roman" w:cs="Times New Roman"/>
          <w:sz w:val="28"/>
          <w:szCs w:val="28"/>
        </w:rPr>
        <w:t>5.4.5</w:t>
      </w:r>
      <w:r w:rsidR="0054058F" w:rsidRPr="00B82523">
        <w:rPr>
          <w:rFonts w:ascii="Times New Roman" w:hAnsi="Times New Roman" w:cs="Times New Roman"/>
          <w:sz w:val="28"/>
          <w:szCs w:val="28"/>
        </w:rPr>
        <w:t>.11. Размещение номерных знаков и указателей на участках фасада, не просматривающихся со стороны транспортного и пешеходного движения, вблизи выступающих элементов фасада или на заглубленных участках фасада, на элементах декора, карнизах, воротах не допускается.</w:t>
      </w:r>
    </w:p>
    <w:p w:rsidR="0054058F" w:rsidRPr="00B82523" w:rsidRDefault="00345814" w:rsidP="00FB1C0B">
      <w:pPr>
        <w:pStyle w:val="ConsPlusNormal"/>
        <w:ind w:firstLine="540"/>
        <w:jc w:val="both"/>
        <w:rPr>
          <w:rFonts w:ascii="Times New Roman" w:hAnsi="Times New Roman" w:cs="Times New Roman"/>
          <w:sz w:val="28"/>
          <w:szCs w:val="28"/>
        </w:rPr>
      </w:pPr>
      <w:r w:rsidRPr="00B82523">
        <w:rPr>
          <w:rFonts w:ascii="Times New Roman" w:hAnsi="Times New Roman" w:cs="Times New Roman"/>
          <w:sz w:val="28"/>
          <w:szCs w:val="28"/>
        </w:rPr>
        <w:t>5.4.5</w:t>
      </w:r>
      <w:r w:rsidR="0054058F" w:rsidRPr="00B82523">
        <w:rPr>
          <w:rFonts w:ascii="Times New Roman" w:hAnsi="Times New Roman" w:cs="Times New Roman"/>
          <w:sz w:val="28"/>
          <w:szCs w:val="28"/>
        </w:rPr>
        <w:t>.12. Таблички с указанием номеров подъездов и квартир в них размещаются над дверным проемом (горизонтальная табличка) или справа от дверного проема на высоте 2,0 - 2,5 м (вертикальная табличка).</w:t>
      </w:r>
    </w:p>
    <w:p w:rsidR="0054058F" w:rsidRPr="00B82523" w:rsidRDefault="00345814" w:rsidP="00FB1C0B">
      <w:pPr>
        <w:pStyle w:val="ConsPlusNormal"/>
        <w:ind w:firstLine="540"/>
        <w:jc w:val="both"/>
        <w:rPr>
          <w:rFonts w:ascii="Times New Roman" w:hAnsi="Times New Roman" w:cs="Times New Roman"/>
          <w:sz w:val="28"/>
          <w:szCs w:val="28"/>
        </w:rPr>
      </w:pPr>
      <w:bookmarkStart w:id="9" w:name="Par635"/>
      <w:bookmarkEnd w:id="9"/>
      <w:r w:rsidRPr="00B82523">
        <w:rPr>
          <w:rFonts w:ascii="Times New Roman" w:hAnsi="Times New Roman" w:cs="Times New Roman"/>
          <w:sz w:val="28"/>
          <w:szCs w:val="28"/>
        </w:rPr>
        <w:t>5.5</w:t>
      </w:r>
      <w:r w:rsidR="0054058F" w:rsidRPr="00B82523">
        <w:rPr>
          <w:rFonts w:ascii="Times New Roman" w:hAnsi="Times New Roman" w:cs="Times New Roman"/>
          <w:sz w:val="28"/>
          <w:szCs w:val="28"/>
        </w:rPr>
        <w:t>. Ограждение территории зданий и сооружений.</w:t>
      </w:r>
    </w:p>
    <w:p w:rsidR="0054058F" w:rsidRPr="00B82523" w:rsidRDefault="0054058F" w:rsidP="00FB1C0B">
      <w:pPr>
        <w:pStyle w:val="ConsPlusNormal"/>
        <w:ind w:firstLine="540"/>
        <w:jc w:val="both"/>
        <w:rPr>
          <w:rFonts w:ascii="Times New Roman" w:hAnsi="Times New Roman" w:cs="Times New Roman"/>
          <w:sz w:val="28"/>
          <w:szCs w:val="28"/>
        </w:rPr>
      </w:pPr>
      <w:r w:rsidRPr="00B82523">
        <w:rPr>
          <w:rFonts w:ascii="Times New Roman" w:hAnsi="Times New Roman" w:cs="Times New Roman"/>
          <w:sz w:val="28"/>
          <w:szCs w:val="28"/>
        </w:rPr>
        <w:t>5.5.1. Установка ограждения территорий зданий и сооружений, а также установка шлагбаумов, допускается в границах сформированного в установленном порядке земельного участка по решению собственников, владельцев указанного земельного участка с учетом проекта планировки и проекта межевания территории.</w:t>
      </w:r>
    </w:p>
    <w:p w:rsidR="0054058F" w:rsidRPr="00B82523" w:rsidRDefault="0054058F" w:rsidP="00FB1C0B">
      <w:pPr>
        <w:pStyle w:val="ConsPlusNormal"/>
        <w:ind w:firstLine="540"/>
        <w:jc w:val="both"/>
        <w:rPr>
          <w:rFonts w:ascii="Times New Roman" w:hAnsi="Times New Roman" w:cs="Times New Roman"/>
          <w:sz w:val="28"/>
          <w:szCs w:val="28"/>
        </w:rPr>
      </w:pPr>
      <w:r w:rsidRPr="00B82523">
        <w:rPr>
          <w:rFonts w:ascii="Times New Roman" w:hAnsi="Times New Roman" w:cs="Times New Roman"/>
          <w:sz w:val="28"/>
          <w:szCs w:val="28"/>
        </w:rPr>
        <w:t>5.5.2. При установке и обустройстве ограждений, шлагбаумов, малых архитектурных форм, детских игровых и спортивных площадок, парковок, стоянок автотранспорта, контейнеров для отходов, а также посадке зеленых насаждений учитываются охранные зоны инженерных сетей и коммуникаций.</w:t>
      </w:r>
    </w:p>
    <w:p w:rsidR="0054058F" w:rsidRPr="00B82523" w:rsidRDefault="0054058F" w:rsidP="00FB1C0B">
      <w:pPr>
        <w:pStyle w:val="ConsPlusNormal"/>
        <w:ind w:firstLine="540"/>
        <w:jc w:val="both"/>
        <w:rPr>
          <w:rFonts w:ascii="Times New Roman" w:hAnsi="Times New Roman" w:cs="Times New Roman"/>
          <w:sz w:val="28"/>
          <w:szCs w:val="28"/>
        </w:rPr>
      </w:pPr>
      <w:r w:rsidRPr="00B82523">
        <w:rPr>
          <w:rFonts w:ascii="Times New Roman" w:hAnsi="Times New Roman" w:cs="Times New Roman"/>
          <w:sz w:val="28"/>
          <w:szCs w:val="28"/>
        </w:rPr>
        <w:t xml:space="preserve">5.5.3. Установка ограждения или шлагбаума выполняется на основании </w:t>
      </w:r>
      <w:r w:rsidRPr="00B82523">
        <w:rPr>
          <w:rFonts w:ascii="Times New Roman" w:hAnsi="Times New Roman" w:cs="Times New Roman"/>
          <w:sz w:val="28"/>
          <w:szCs w:val="28"/>
        </w:rPr>
        <w:lastRenderedPageBreak/>
        <w:t>разрешения на земляные работы (в случае выполнения работ, связанных со вскрытием грунта и нарушением благоустройства территории).</w:t>
      </w:r>
    </w:p>
    <w:p w:rsidR="0054058F" w:rsidRPr="00B82523" w:rsidRDefault="0054058F" w:rsidP="00FB1C0B">
      <w:pPr>
        <w:pStyle w:val="ConsPlusNormal"/>
        <w:ind w:firstLine="540"/>
        <w:jc w:val="both"/>
        <w:rPr>
          <w:rFonts w:ascii="Times New Roman" w:hAnsi="Times New Roman" w:cs="Times New Roman"/>
          <w:sz w:val="28"/>
          <w:szCs w:val="28"/>
        </w:rPr>
      </w:pPr>
      <w:r w:rsidRPr="00B82523">
        <w:rPr>
          <w:rFonts w:ascii="Times New Roman" w:hAnsi="Times New Roman" w:cs="Times New Roman"/>
          <w:sz w:val="28"/>
          <w:szCs w:val="28"/>
        </w:rPr>
        <w:t>5.5.4. Требования к устройству ограждений:</w:t>
      </w:r>
    </w:p>
    <w:p w:rsidR="0054058F" w:rsidRPr="00B82523" w:rsidRDefault="00341659" w:rsidP="00FB1C0B">
      <w:pPr>
        <w:pStyle w:val="ConsPlusNormal"/>
        <w:ind w:firstLine="540"/>
        <w:jc w:val="both"/>
        <w:rPr>
          <w:rFonts w:ascii="Times New Roman" w:hAnsi="Times New Roman" w:cs="Times New Roman"/>
          <w:sz w:val="28"/>
          <w:szCs w:val="28"/>
        </w:rPr>
      </w:pPr>
      <w:r w:rsidRPr="00B82523">
        <w:rPr>
          <w:rFonts w:ascii="Times New Roman" w:hAnsi="Times New Roman" w:cs="Times New Roman"/>
          <w:sz w:val="28"/>
          <w:szCs w:val="28"/>
        </w:rPr>
        <w:t xml:space="preserve">- </w:t>
      </w:r>
      <w:r w:rsidR="0054058F" w:rsidRPr="00B82523">
        <w:rPr>
          <w:rFonts w:ascii="Times New Roman" w:hAnsi="Times New Roman" w:cs="Times New Roman"/>
          <w:sz w:val="28"/>
          <w:szCs w:val="28"/>
        </w:rPr>
        <w:t>вид и расположение ограждения должны отвечать планировочной организации земельного участка;</w:t>
      </w:r>
    </w:p>
    <w:p w:rsidR="0054058F" w:rsidRPr="00B82523" w:rsidRDefault="00341659" w:rsidP="00FB1C0B">
      <w:pPr>
        <w:pStyle w:val="ConsPlusNormal"/>
        <w:ind w:firstLine="540"/>
        <w:jc w:val="both"/>
        <w:rPr>
          <w:rFonts w:ascii="Times New Roman" w:hAnsi="Times New Roman" w:cs="Times New Roman"/>
          <w:sz w:val="28"/>
          <w:szCs w:val="28"/>
        </w:rPr>
      </w:pPr>
      <w:r w:rsidRPr="00B82523">
        <w:rPr>
          <w:rFonts w:ascii="Times New Roman" w:hAnsi="Times New Roman" w:cs="Times New Roman"/>
          <w:sz w:val="28"/>
          <w:szCs w:val="28"/>
        </w:rPr>
        <w:t xml:space="preserve">- </w:t>
      </w:r>
      <w:r w:rsidR="0054058F" w:rsidRPr="00B82523">
        <w:rPr>
          <w:rFonts w:ascii="Times New Roman" w:hAnsi="Times New Roman" w:cs="Times New Roman"/>
          <w:sz w:val="28"/>
          <w:szCs w:val="28"/>
        </w:rPr>
        <w:t>единое решение в границах объекта благоустройства;</w:t>
      </w:r>
    </w:p>
    <w:p w:rsidR="0054058F" w:rsidRPr="00B82523" w:rsidRDefault="00341659" w:rsidP="00FB1C0B">
      <w:pPr>
        <w:pStyle w:val="ConsPlusNormal"/>
        <w:ind w:firstLine="540"/>
        <w:jc w:val="both"/>
        <w:rPr>
          <w:rFonts w:ascii="Times New Roman" w:hAnsi="Times New Roman" w:cs="Times New Roman"/>
          <w:sz w:val="28"/>
          <w:szCs w:val="28"/>
        </w:rPr>
      </w:pPr>
      <w:r w:rsidRPr="00B82523">
        <w:rPr>
          <w:rFonts w:ascii="Times New Roman" w:hAnsi="Times New Roman" w:cs="Times New Roman"/>
          <w:sz w:val="28"/>
          <w:szCs w:val="28"/>
        </w:rPr>
        <w:t xml:space="preserve">- </w:t>
      </w:r>
      <w:r w:rsidR="0054058F" w:rsidRPr="00B82523">
        <w:rPr>
          <w:rFonts w:ascii="Times New Roman" w:hAnsi="Times New Roman" w:cs="Times New Roman"/>
          <w:sz w:val="28"/>
          <w:szCs w:val="28"/>
        </w:rPr>
        <w:t>соответствие архитектурно-художественного решения ограждения характеру окружения;</w:t>
      </w:r>
    </w:p>
    <w:p w:rsidR="0054058F" w:rsidRPr="00B82523" w:rsidRDefault="00341659" w:rsidP="00FB1C0B">
      <w:pPr>
        <w:pStyle w:val="ConsPlusNormal"/>
        <w:ind w:firstLine="540"/>
        <w:jc w:val="both"/>
        <w:rPr>
          <w:rFonts w:ascii="Times New Roman" w:hAnsi="Times New Roman" w:cs="Times New Roman"/>
          <w:sz w:val="28"/>
          <w:szCs w:val="28"/>
        </w:rPr>
      </w:pPr>
      <w:r w:rsidRPr="00B82523">
        <w:rPr>
          <w:rFonts w:ascii="Times New Roman" w:hAnsi="Times New Roman" w:cs="Times New Roman"/>
          <w:sz w:val="28"/>
          <w:szCs w:val="28"/>
        </w:rPr>
        <w:t xml:space="preserve">- </w:t>
      </w:r>
      <w:r w:rsidR="0054058F" w:rsidRPr="00B82523">
        <w:rPr>
          <w:rFonts w:ascii="Times New Roman" w:hAnsi="Times New Roman" w:cs="Times New Roman"/>
          <w:sz w:val="28"/>
          <w:szCs w:val="28"/>
        </w:rPr>
        <w:t>безопасность, комфорт.</w:t>
      </w:r>
    </w:p>
    <w:p w:rsidR="0054058F" w:rsidRPr="00B82523" w:rsidRDefault="0054058F" w:rsidP="00FB1C0B">
      <w:pPr>
        <w:pStyle w:val="ConsPlusNormal"/>
        <w:ind w:firstLine="540"/>
        <w:jc w:val="both"/>
        <w:rPr>
          <w:rFonts w:ascii="Times New Roman" w:hAnsi="Times New Roman" w:cs="Times New Roman"/>
          <w:sz w:val="28"/>
          <w:szCs w:val="28"/>
        </w:rPr>
      </w:pPr>
      <w:r w:rsidRPr="00B82523">
        <w:rPr>
          <w:rFonts w:ascii="Times New Roman" w:hAnsi="Times New Roman" w:cs="Times New Roman"/>
          <w:sz w:val="28"/>
          <w:szCs w:val="28"/>
        </w:rPr>
        <w:t>5.5.5. Основными видами ограждений на территориях являются:</w:t>
      </w:r>
    </w:p>
    <w:p w:rsidR="0054058F" w:rsidRPr="00B82523" w:rsidRDefault="0054058F" w:rsidP="00FB1C0B">
      <w:pPr>
        <w:pStyle w:val="ConsPlusNormal"/>
        <w:ind w:firstLine="540"/>
        <w:jc w:val="both"/>
        <w:rPr>
          <w:rFonts w:ascii="Times New Roman" w:hAnsi="Times New Roman" w:cs="Times New Roman"/>
          <w:sz w:val="28"/>
          <w:szCs w:val="28"/>
        </w:rPr>
      </w:pPr>
      <w:r w:rsidRPr="00B82523">
        <w:rPr>
          <w:rFonts w:ascii="Times New Roman" w:hAnsi="Times New Roman" w:cs="Times New Roman"/>
          <w:sz w:val="28"/>
          <w:szCs w:val="28"/>
        </w:rPr>
        <w:t>- газонные ограждения - высота 0,3 - 0,5 м;</w:t>
      </w:r>
    </w:p>
    <w:p w:rsidR="0054058F" w:rsidRPr="00B82523" w:rsidRDefault="0054058F" w:rsidP="00FB1C0B">
      <w:pPr>
        <w:pStyle w:val="ConsPlusNormal"/>
        <w:ind w:firstLine="540"/>
        <w:jc w:val="both"/>
        <w:rPr>
          <w:rFonts w:ascii="Times New Roman" w:hAnsi="Times New Roman" w:cs="Times New Roman"/>
          <w:sz w:val="28"/>
          <w:szCs w:val="28"/>
        </w:rPr>
      </w:pPr>
      <w:r w:rsidRPr="00B82523">
        <w:rPr>
          <w:rFonts w:ascii="Times New Roman" w:hAnsi="Times New Roman" w:cs="Times New Roman"/>
          <w:sz w:val="28"/>
          <w:szCs w:val="28"/>
        </w:rPr>
        <w:t>- ограды: низкие (высота 0,5 - 1,0 м), средние (высота 1,0 - 1,7 м), высокие (высота 1,8 - 3,0 м);</w:t>
      </w:r>
    </w:p>
    <w:p w:rsidR="0054058F" w:rsidRPr="00B82523" w:rsidRDefault="0054058F" w:rsidP="00FB1C0B">
      <w:pPr>
        <w:pStyle w:val="ConsPlusNormal"/>
        <w:ind w:firstLine="540"/>
        <w:jc w:val="both"/>
        <w:rPr>
          <w:rFonts w:ascii="Times New Roman" w:hAnsi="Times New Roman" w:cs="Times New Roman"/>
          <w:sz w:val="28"/>
          <w:szCs w:val="28"/>
        </w:rPr>
      </w:pPr>
      <w:r w:rsidRPr="00B82523">
        <w:rPr>
          <w:rFonts w:ascii="Times New Roman" w:hAnsi="Times New Roman" w:cs="Times New Roman"/>
          <w:sz w:val="28"/>
          <w:szCs w:val="28"/>
        </w:rPr>
        <w:t>- ограждения-тумбы для транспортных проездов (высота 0,3 - 0,4 м) и ограждения автостоянок (высота 1,8 - 3,0 м);</w:t>
      </w:r>
    </w:p>
    <w:p w:rsidR="0054058F" w:rsidRPr="00B82523" w:rsidRDefault="0054058F" w:rsidP="00FB1C0B">
      <w:pPr>
        <w:pStyle w:val="ConsPlusNormal"/>
        <w:ind w:firstLine="540"/>
        <w:jc w:val="both"/>
        <w:rPr>
          <w:rFonts w:ascii="Times New Roman" w:hAnsi="Times New Roman" w:cs="Times New Roman"/>
          <w:sz w:val="28"/>
          <w:szCs w:val="28"/>
        </w:rPr>
      </w:pPr>
      <w:r w:rsidRPr="00B82523">
        <w:rPr>
          <w:rFonts w:ascii="Times New Roman" w:hAnsi="Times New Roman" w:cs="Times New Roman"/>
          <w:sz w:val="28"/>
          <w:szCs w:val="28"/>
        </w:rPr>
        <w:t>- ограждения спортивных площадок (высота 2,5 - 3,0 м);</w:t>
      </w:r>
    </w:p>
    <w:p w:rsidR="0054058F" w:rsidRPr="00B82523" w:rsidRDefault="0054058F" w:rsidP="00FB1C0B">
      <w:pPr>
        <w:pStyle w:val="ConsPlusNormal"/>
        <w:ind w:firstLine="540"/>
        <w:jc w:val="both"/>
        <w:rPr>
          <w:rFonts w:ascii="Times New Roman" w:hAnsi="Times New Roman" w:cs="Times New Roman"/>
          <w:sz w:val="28"/>
          <w:szCs w:val="28"/>
        </w:rPr>
      </w:pPr>
      <w:r w:rsidRPr="00B82523">
        <w:rPr>
          <w:rFonts w:ascii="Times New Roman" w:hAnsi="Times New Roman" w:cs="Times New Roman"/>
          <w:sz w:val="28"/>
          <w:szCs w:val="28"/>
        </w:rPr>
        <w:t>- ограждения хозяйственных площадок (высота не менее 1,2 м);</w:t>
      </w:r>
    </w:p>
    <w:p w:rsidR="0054058F" w:rsidRPr="00B82523" w:rsidRDefault="0054058F" w:rsidP="00FB1C0B">
      <w:pPr>
        <w:pStyle w:val="ConsPlusNormal"/>
        <w:ind w:firstLine="540"/>
        <w:jc w:val="both"/>
        <w:rPr>
          <w:rFonts w:ascii="Times New Roman" w:hAnsi="Times New Roman" w:cs="Times New Roman"/>
          <w:sz w:val="28"/>
          <w:szCs w:val="28"/>
        </w:rPr>
      </w:pPr>
      <w:r w:rsidRPr="00B82523">
        <w:rPr>
          <w:rFonts w:ascii="Times New Roman" w:hAnsi="Times New Roman" w:cs="Times New Roman"/>
          <w:sz w:val="28"/>
          <w:szCs w:val="28"/>
        </w:rPr>
        <w:t>- декоративные ограждения (высота 1,2 - 2,0 м);</w:t>
      </w:r>
    </w:p>
    <w:p w:rsidR="0054058F" w:rsidRPr="00B82523" w:rsidRDefault="0054058F" w:rsidP="00FB1C0B">
      <w:pPr>
        <w:pStyle w:val="ConsPlusNormal"/>
        <w:ind w:firstLine="540"/>
        <w:jc w:val="both"/>
        <w:rPr>
          <w:rFonts w:ascii="Times New Roman" w:hAnsi="Times New Roman" w:cs="Times New Roman"/>
          <w:sz w:val="28"/>
          <w:szCs w:val="28"/>
        </w:rPr>
      </w:pPr>
      <w:r w:rsidRPr="00B82523">
        <w:rPr>
          <w:rFonts w:ascii="Times New Roman" w:hAnsi="Times New Roman" w:cs="Times New Roman"/>
          <w:sz w:val="28"/>
          <w:szCs w:val="28"/>
        </w:rPr>
        <w:t>- технические ограждения (высота в соответствии с действующими нормами);</w:t>
      </w:r>
    </w:p>
    <w:p w:rsidR="0054058F" w:rsidRPr="00B82523" w:rsidRDefault="0054058F" w:rsidP="00FB1C0B">
      <w:pPr>
        <w:pStyle w:val="ConsPlusNormal"/>
        <w:ind w:firstLine="540"/>
        <w:jc w:val="both"/>
        <w:rPr>
          <w:rFonts w:ascii="Times New Roman" w:hAnsi="Times New Roman" w:cs="Times New Roman"/>
          <w:sz w:val="28"/>
          <w:szCs w:val="28"/>
        </w:rPr>
      </w:pPr>
      <w:r w:rsidRPr="00B82523">
        <w:rPr>
          <w:rFonts w:ascii="Times New Roman" w:hAnsi="Times New Roman" w:cs="Times New Roman"/>
          <w:sz w:val="28"/>
          <w:szCs w:val="28"/>
        </w:rPr>
        <w:t>- временные ограждения строительных площадок (высота в соответствии с действующими нормами).</w:t>
      </w:r>
    </w:p>
    <w:p w:rsidR="0054058F" w:rsidRPr="00B82523" w:rsidRDefault="0054058F" w:rsidP="00FB1C0B">
      <w:pPr>
        <w:pStyle w:val="ConsPlusNormal"/>
        <w:ind w:firstLine="540"/>
        <w:jc w:val="both"/>
        <w:rPr>
          <w:rFonts w:ascii="Times New Roman" w:hAnsi="Times New Roman" w:cs="Times New Roman"/>
          <w:sz w:val="28"/>
          <w:szCs w:val="28"/>
        </w:rPr>
      </w:pPr>
      <w:r w:rsidRPr="00B82523">
        <w:rPr>
          <w:rFonts w:ascii="Times New Roman" w:hAnsi="Times New Roman" w:cs="Times New Roman"/>
          <w:sz w:val="28"/>
          <w:szCs w:val="28"/>
        </w:rPr>
        <w:t>5.5.7. Не допускается: установка ограждения, шлагбаума, исключающая проезд спецтехники (технических средств ГО и ЧС, скорой помощи, аварийных служб) к объектам, расположенным на территории застройки;</w:t>
      </w:r>
    </w:p>
    <w:p w:rsidR="0054058F" w:rsidRPr="00B82523" w:rsidRDefault="0054058F" w:rsidP="00FB1C0B">
      <w:pPr>
        <w:pStyle w:val="ConsPlusNormal"/>
        <w:ind w:firstLine="540"/>
        <w:jc w:val="both"/>
        <w:rPr>
          <w:rFonts w:ascii="Times New Roman" w:hAnsi="Times New Roman" w:cs="Times New Roman"/>
          <w:sz w:val="28"/>
          <w:szCs w:val="28"/>
        </w:rPr>
      </w:pPr>
      <w:r w:rsidRPr="00B82523">
        <w:rPr>
          <w:rFonts w:ascii="Times New Roman" w:hAnsi="Times New Roman" w:cs="Times New Roman"/>
          <w:sz w:val="28"/>
          <w:szCs w:val="28"/>
        </w:rPr>
        <w:t>установка ограждения, препятствующая передвижению по существующим пешеходным дорожкам, детским игровым и спортивным площадкам, парковкам, стоянкам автотранспорта, контейнерам для отходов;</w:t>
      </w:r>
    </w:p>
    <w:p w:rsidR="0054058F" w:rsidRPr="00B82523" w:rsidRDefault="0054058F" w:rsidP="00FB1C0B">
      <w:pPr>
        <w:pStyle w:val="ConsPlusNormal"/>
        <w:ind w:firstLine="540"/>
        <w:jc w:val="both"/>
        <w:rPr>
          <w:rFonts w:ascii="Times New Roman" w:hAnsi="Times New Roman" w:cs="Times New Roman"/>
          <w:sz w:val="28"/>
          <w:szCs w:val="28"/>
        </w:rPr>
      </w:pPr>
      <w:r w:rsidRPr="00B82523">
        <w:rPr>
          <w:rFonts w:ascii="Times New Roman" w:hAnsi="Times New Roman" w:cs="Times New Roman"/>
          <w:sz w:val="28"/>
          <w:szCs w:val="28"/>
        </w:rPr>
        <w:t>установка малых архитектурных форм в местах размещения инженерных сетей и коммуникаций;</w:t>
      </w:r>
    </w:p>
    <w:p w:rsidR="0054058F" w:rsidRPr="00B82523" w:rsidRDefault="0054058F" w:rsidP="00FB1C0B">
      <w:pPr>
        <w:pStyle w:val="ConsPlusNormal"/>
        <w:ind w:firstLine="540"/>
        <w:jc w:val="both"/>
        <w:rPr>
          <w:rFonts w:ascii="Times New Roman" w:hAnsi="Times New Roman" w:cs="Times New Roman"/>
          <w:sz w:val="28"/>
          <w:szCs w:val="28"/>
        </w:rPr>
      </w:pPr>
      <w:r w:rsidRPr="00B82523">
        <w:rPr>
          <w:rFonts w:ascii="Times New Roman" w:hAnsi="Times New Roman" w:cs="Times New Roman"/>
          <w:sz w:val="28"/>
          <w:szCs w:val="28"/>
        </w:rPr>
        <w:t>устройство непрозрачных ограждений н</w:t>
      </w:r>
      <w:r w:rsidR="00341659" w:rsidRPr="00B82523">
        <w:rPr>
          <w:rFonts w:ascii="Times New Roman" w:hAnsi="Times New Roman" w:cs="Times New Roman"/>
          <w:sz w:val="28"/>
          <w:szCs w:val="28"/>
        </w:rPr>
        <w:t>а внутриквартальных территориях;</w:t>
      </w:r>
    </w:p>
    <w:p w:rsidR="00341659" w:rsidRPr="00B82523" w:rsidRDefault="00341659" w:rsidP="00341659">
      <w:pPr>
        <w:spacing w:after="0" w:line="240" w:lineRule="auto"/>
        <w:ind w:firstLine="539"/>
        <w:jc w:val="both"/>
        <w:rPr>
          <w:rFonts w:ascii="Times New Roman" w:hAnsi="Times New Roman"/>
          <w:sz w:val="28"/>
          <w:szCs w:val="28"/>
        </w:rPr>
      </w:pPr>
      <w:r w:rsidRPr="00B82523">
        <w:rPr>
          <w:rFonts w:ascii="Times New Roman" w:hAnsi="Times New Roman"/>
          <w:sz w:val="28"/>
          <w:szCs w:val="28"/>
        </w:rPr>
        <w:t>отклонение ограждения от вертикали.</w:t>
      </w:r>
    </w:p>
    <w:p w:rsidR="00341659" w:rsidRPr="00B82523" w:rsidRDefault="00341659" w:rsidP="00341659">
      <w:pPr>
        <w:spacing w:after="0" w:line="240" w:lineRule="auto"/>
        <w:ind w:firstLine="539"/>
        <w:jc w:val="both"/>
        <w:rPr>
          <w:rFonts w:ascii="Times New Roman" w:hAnsi="Times New Roman"/>
          <w:sz w:val="28"/>
          <w:szCs w:val="28"/>
        </w:rPr>
      </w:pPr>
      <w:r w:rsidRPr="00B82523">
        <w:rPr>
          <w:rFonts w:ascii="Times New Roman" w:hAnsi="Times New Roman"/>
          <w:sz w:val="28"/>
          <w:szCs w:val="28"/>
        </w:rPr>
        <w:t>Запрещается дальнейшая эксплуатация ветхого и аварийного ограждения, а также, отдельных элементов ограждения без проведения срочного ремонта, если общая площадь разрушения превышает двадцать процентов от общей площади элемента, либо отклонение ограждения от вертикали может повлечь его падение.</w:t>
      </w:r>
    </w:p>
    <w:p w:rsidR="0054058F" w:rsidRPr="00B82523" w:rsidRDefault="0054058F" w:rsidP="00FB1C0B">
      <w:pPr>
        <w:pStyle w:val="ConsPlusNormal"/>
        <w:ind w:firstLine="540"/>
        <w:jc w:val="both"/>
        <w:rPr>
          <w:rFonts w:ascii="Times New Roman" w:hAnsi="Times New Roman" w:cs="Times New Roman"/>
          <w:sz w:val="28"/>
          <w:szCs w:val="28"/>
        </w:rPr>
      </w:pPr>
      <w:r w:rsidRPr="00B82523">
        <w:rPr>
          <w:rFonts w:ascii="Times New Roman" w:hAnsi="Times New Roman" w:cs="Times New Roman"/>
          <w:sz w:val="28"/>
          <w:szCs w:val="28"/>
        </w:rPr>
        <w:t>5.5.8. Установка временных ограждений.</w:t>
      </w:r>
    </w:p>
    <w:p w:rsidR="0054058F" w:rsidRPr="00B82523" w:rsidRDefault="0054058F" w:rsidP="00FB1C0B">
      <w:pPr>
        <w:pStyle w:val="ConsPlusNormal"/>
        <w:ind w:firstLine="540"/>
        <w:jc w:val="both"/>
        <w:rPr>
          <w:rFonts w:ascii="Times New Roman" w:hAnsi="Times New Roman" w:cs="Times New Roman"/>
          <w:sz w:val="28"/>
          <w:szCs w:val="28"/>
        </w:rPr>
      </w:pPr>
      <w:r w:rsidRPr="00B82523">
        <w:rPr>
          <w:rFonts w:ascii="Times New Roman" w:hAnsi="Times New Roman" w:cs="Times New Roman"/>
          <w:sz w:val="28"/>
          <w:szCs w:val="28"/>
        </w:rPr>
        <w:t>5.5.8.1. Необходимость установки временных ограждений, расположение и выбор типа ограждения определяется проектом проведения (производства) работ в зависимости от конкретных условий проведения работ, места проведения работ, видов выполняемых работ.</w:t>
      </w:r>
    </w:p>
    <w:p w:rsidR="0054058F" w:rsidRPr="00B82523" w:rsidRDefault="0054058F" w:rsidP="00FB1C0B">
      <w:pPr>
        <w:pStyle w:val="ConsPlusNormal"/>
        <w:ind w:firstLine="540"/>
        <w:jc w:val="both"/>
        <w:rPr>
          <w:rFonts w:ascii="Times New Roman" w:hAnsi="Times New Roman" w:cs="Times New Roman"/>
          <w:sz w:val="28"/>
          <w:szCs w:val="28"/>
        </w:rPr>
      </w:pPr>
      <w:r w:rsidRPr="00B82523">
        <w:rPr>
          <w:rFonts w:ascii="Times New Roman" w:hAnsi="Times New Roman" w:cs="Times New Roman"/>
          <w:sz w:val="28"/>
          <w:szCs w:val="28"/>
        </w:rPr>
        <w:t>5.5.8.2. Ограждения строительных площадок должны соответствовать проектной документации объекта строительства.</w:t>
      </w:r>
    </w:p>
    <w:p w:rsidR="0054058F" w:rsidRPr="00B82523" w:rsidRDefault="0054058F" w:rsidP="00FB1C0B">
      <w:pPr>
        <w:pStyle w:val="ConsPlusNormal"/>
        <w:ind w:firstLine="540"/>
        <w:jc w:val="both"/>
        <w:rPr>
          <w:rFonts w:ascii="Times New Roman" w:hAnsi="Times New Roman" w:cs="Times New Roman"/>
          <w:sz w:val="28"/>
          <w:szCs w:val="28"/>
        </w:rPr>
      </w:pPr>
      <w:r w:rsidRPr="00B82523">
        <w:rPr>
          <w:rFonts w:ascii="Times New Roman" w:hAnsi="Times New Roman" w:cs="Times New Roman"/>
          <w:sz w:val="28"/>
          <w:szCs w:val="28"/>
        </w:rPr>
        <w:t>5.5.8.3. Временные ограждения по функциональному назначению подразделяются на:</w:t>
      </w:r>
    </w:p>
    <w:p w:rsidR="0054058F" w:rsidRPr="00B82523" w:rsidRDefault="0054058F" w:rsidP="00FB1C0B">
      <w:pPr>
        <w:pStyle w:val="ConsPlusNormal"/>
        <w:ind w:firstLine="540"/>
        <w:jc w:val="both"/>
        <w:rPr>
          <w:rFonts w:ascii="Times New Roman" w:hAnsi="Times New Roman" w:cs="Times New Roman"/>
          <w:sz w:val="28"/>
          <w:szCs w:val="28"/>
        </w:rPr>
      </w:pPr>
      <w:r w:rsidRPr="00B82523">
        <w:rPr>
          <w:rFonts w:ascii="Times New Roman" w:hAnsi="Times New Roman" w:cs="Times New Roman"/>
          <w:sz w:val="28"/>
          <w:szCs w:val="28"/>
        </w:rPr>
        <w:t>1) сигнальные, предназначенные для предупреждения о границах участка, территории, места проведения работ;</w:t>
      </w:r>
    </w:p>
    <w:p w:rsidR="0054058F" w:rsidRPr="00B82523" w:rsidRDefault="0054058F" w:rsidP="00FB1C0B">
      <w:pPr>
        <w:pStyle w:val="ConsPlusNormal"/>
        <w:ind w:firstLine="540"/>
        <w:jc w:val="both"/>
        <w:rPr>
          <w:rFonts w:ascii="Times New Roman" w:hAnsi="Times New Roman" w:cs="Times New Roman"/>
          <w:sz w:val="28"/>
          <w:szCs w:val="28"/>
        </w:rPr>
      </w:pPr>
      <w:r w:rsidRPr="00B82523">
        <w:rPr>
          <w:rFonts w:ascii="Times New Roman" w:hAnsi="Times New Roman" w:cs="Times New Roman"/>
          <w:sz w:val="28"/>
          <w:szCs w:val="28"/>
        </w:rPr>
        <w:t xml:space="preserve">2) защитные, предназначенные для предотвращения доступа посторонних </w:t>
      </w:r>
      <w:r w:rsidRPr="00B82523">
        <w:rPr>
          <w:rFonts w:ascii="Times New Roman" w:hAnsi="Times New Roman" w:cs="Times New Roman"/>
          <w:sz w:val="28"/>
          <w:szCs w:val="28"/>
        </w:rPr>
        <w:lastRenderedPageBreak/>
        <w:t>лиц на участки, территории в местах проведения работ;</w:t>
      </w:r>
    </w:p>
    <w:p w:rsidR="0054058F" w:rsidRPr="00B82523" w:rsidRDefault="0054058F" w:rsidP="00FB1C0B">
      <w:pPr>
        <w:pStyle w:val="ConsPlusNormal"/>
        <w:ind w:firstLine="540"/>
        <w:jc w:val="both"/>
        <w:rPr>
          <w:rFonts w:ascii="Times New Roman" w:hAnsi="Times New Roman" w:cs="Times New Roman"/>
          <w:sz w:val="28"/>
          <w:szCs w:val="28"/>
        </w:rPr>
      </w:pPr>
      <w:r w:rsidRPr="00B82523">
        <w:rPr>
          <w:rFonts w:ascii="Times New Roman" w:hAnsi="Times New Roman" w:cs="Times New Roman"/>
          <w:sz w:val="28"/>
          <w:szCs w:val="28"/>
        </w:rPr>
        <w:t>3) защитно-охранные, предназначенные для предотвращения доступа посторонних лиц на территории, участки, в места проведения работ, а также для охраны материальных ценностей, размещенных на территориях, участках, в местах проведения работ.</w:t>
      </w:r>
    </w:p>
    <w:p w:rsidR="0054058F" w:rsidRPr="00B82523" w:rsidRDefault="0054058F" w:rsidP="00FB1C0B">
      <w:pPr>
        <w:pStyle w:val="ConsPlusNormal"/>
        <w:ind w:firstLine="540"/>
        <w:jc w:val="both"/>
        <w:rPr>
          <w:rFonts w:ascii="Times New Roman" w:hAnsi="Times New Roman" w:cs="Times New Roman"/>
          <w:sz w:val="28"/>
          <w:szCs w:val="28"/>
        </w:rPr>
      </w:pPr>
      <w:r w:rsidRPr="00B82523">
        <w:rPr>
          <w:rFonts w:ascii="Times New Roman" w:hAnsi="Times New Roman" w:cs="Times New Roman"/>
          <w:sz w:val="28"/>
          <w:szCs w:val="28"/>
        </w:rPr>
        <w:t>5.5.8.4. Требования к ограждениям:</w:t>
      </w:r>
    </w:p>
    <w:p w:rsidR="0054058F" w:rsidRPr="00B82523" w:rsidRDefault="0054058F" w:rsidP="00FB1C0B">
      <w:pPr>
        <w:pStyle w:val="ConsPlusNormal"/>
        <w:ind w:firstLine="540"/>
        <w:jc w:val="both"/>
        <w:rPr>
          <w:rFonts w:ascii="Times New Roman" w:hAnsi="Times New Roman" w:cs="Times New Roman"/>
          <w:sz w:val="28"/>
          <w:szCs w:val="28"/>
        </w:rPr>
      </w:pPr>
      <w:r w:rsidRPr="00B82523">
        <w:rPr>
          <w:rFonts w:ascii="Times New Roman" w:hAnsi="Times New Roman" w:cs="Times New Roman"/>
          <w:sz w:val="28"/>
          <w:szCs w:val="28"/>
        </w:rPr>
        <w:t xml:space="preserve">- ограждения должны соответствовать требованиям </w:t>
      </w:r>
      <w:hyperlink r:id="rId14" w:tooltip="Ссылка на КонсультантПлюс" w:history="1">
        <w:r w:rsidRPr="00B82523">
          <w:rPr>
            <w:rFonts w:ascii="Times New Roman" w:hAnsi="Times New Roman" w:cs="Times New Roman"/>
            <w:sz w:val="28"/>
            <w:szCs w:val="28"/>
          </w:rPr>
          <w:t>СНиП 12-03-2001</w:t>
        </w:r>
      </w:hyperlink>
      <w:r w:rsidRPr="00B82523">
        <w:rPr>
          <w:rFonts w:ascii="Times New Roman" w:hAnsi="Times New Roman" w:cs="Times New Roman"/>
          <w:sz w:val="28"/>
          <w:szCs w:val="28"/>
        </w:rPr>
        <w:t xml:space="preserve"> </w:t>
      </w:r>
      <w:r w:rsidR="00081B62" w:rsidRPr="00B82523">
        <w:rPr>
          <w:rFonts w:ascii="Times New Roman" w:hAnsi="Times New Roman" w:cs="Times New Roman"/>
          <w:sz w:val="28"/>
          <w:szCs w:val="28"/>
        </w:rPr>
        <w:t>«</w:t>
      </w:r>
      <w:r w:rsidRPr="00B82523">
        <w:rPr>
          <w:rFonts w:ascii="Times New Roman" w:hAnsi="Times New Roman" w:cs="Times New Roman"/>
          <w:sz w:val="28"/>
          <w:szCs w:val="28"/>
        </w:rPr>
        <w:t>Безопасность труда в строительстве. Часть 1. Общие требования</w:t>
      </w:r>
      <w:r w:rsidR="00081B62" w:rsidRPr="00B82523">
        <w:rPr>
          <w:rFonts w:ascii="Times New Roman" w:hAnsi="Times New Roman" w:cs="Times New Roman"/>
          <w:sz w:val="28"/>
          <w:szCs w:val="28"/>
        </w:rPr>
        <w:t>»</w:t>
      </w:r>
      <w:r w:rsidRPr="00B82523">
        <w:rPr>
          <w:rFonts w:ascii="Times New Roman" w:hAnsi="Times New Roman" w:cs="Times New Roman"/>
          <w:sz w:val="28"/>
          <w:szCs w:val="28"/>
        </w:rPr>
        <w:t>;</w:t>
      </w:r>
    </w:p>
    <w:p w:rsidR="0054058F" w:rsidRPr="00B82523" w:rsidRDefault="0054058F" w:rsidP="00FB1C0B">
      <w:pPr>
        <w:pStyle w:val="ConsPlusNormal"/>
        <w:ind w:firstLine="540"/>
        <w:jc w:val="both"/>
        <w:rPr>
          <w:rFonts w:ascii="Times New Roman" w:hAnsi="Times New Roman" w:cs="Times New Roman"/>
          <w:sz w:val="28"/>
          <w:szCs w:val="28"/>
        </w:rPr>
      </w:pPr>
      <w:r w:rsidRPr="00B82523">
        <w:rPr>
          <w:rFonts w:ascii="Times New Roman" w:hAnsi="Times New Roman" w:cs="Times New Roman"/>
          <w:sz w:val="28"/>
          <w:szCs w:val="28"/>
        </w:rPr>
        <w:t>- в ограждениях должны предусматриваться выполняемые по типовым проектам ворота для проезда строительных и других машин и калитки для прохода людей;</w:t>
      </w:r>
    </w:p>
    <w:p w:rsidR="0054058F" w:rsidRPr="00B82523" w:rsidRDefault="0054058F" w:rsidP="00FB1C0B">
      <w:pPr>
        <w:pStyle w:val="ConsPlusNormal"/>
        <w:ind w:firstLine="540"/>
        <w:jc w:val="both"/>
        <w:rPr>
          <w:rFonts w:ascii="Times New Roman" w:hAnsi="Times New Roman" w:cs="Times New Roman"/>
          <w:sz w:val="28"/>
          <w:szCs w:val="28"/>
        </w:rPr>
      </w:pPr>
      <w:r w:rsidRPr="00B82523">
        <w:rPr>
          <w:rFonts w:ascii="Times New Roman" w:hAnsi="Times New Roman" w:cs="Times New Roman"/>
          <w:sz w:val="28"/>
          <w:szCs w:val="28"/>
        </w:rPr>
        <w:t>- ограждения должны быть сборно-разборными с унифицированными элементами, соединениями и деталями крепления.</w:t>
      </w:r>
    </w:p>
    <w:p w:rsidR="0054058F" w:rsidRPr="00B82523" w:rsidRDefault="0054058F" w:rsidP="00FB1C0B">
      <w:pPr>
        <w:pStyle w:val="ConsPlusNormal"/>
        <w:ind w:firstLine="540"/>
        <w:jc w:val="both"/>
        <w:rPr>
          <w:rFonts w:ascii="Times New Roman" w:hAnsi="Times New Roman" w:cs="Times New Roman"/>
          <w:sz w:val="28"/>
          <w:szCs w:val="28"/>
        </w:rPr>
      </w:pPr>
      <w:r w:rsidRPr="00B82523">
        <w:rPr>
          <w:rFonts w:ascii="Times New Roman" w:hAnsi="Times New Roman" w:cs="Times New Roman"/>
          <w:sz w:val="28"/>
          <w:szCs w:val="28"/>
        </w:rPr>
        <w:t>5.5.8.5. Конструкция ограждения должна обеспечивать:</w:t>
      </w:r>
    </w:p>
    <w:p w:rsidR="0054058F" w:rsidRPr="00B82523" w:rsidRDefault="0054058F" w:rsidP="00FB1C0B">
      <w:pPr>
        <w:pStyle w:val="ConsPlusNormal"/>
        <w:ind w:firstLine="540"/>
        <w:jc w:val="both"/>
        <w:rPr>
          <w:rFonts w:ascii="Times New Roman" w:hAnsi="Times New Roman" w:cs="Times New Roman"/>
          <w:sz w:val="28"/>
          <w:szCs w:val="28"/>
        </w:rPr>
      </w:pPr>
      <w:r w:rsidRPr="00B82523">
        <w:rPr>
          <w:rFonts w:ascii="Times New Roman" w:hAnsi="Times New Roman" w:cs="Times New Roman"/>
          <w:sz w:val="28"/>
          <w:szCs w:val="28"/>
        </w:rPr>
        <w:t>- удобство установки и демонтажа;</w:t>
      </w:r>
    </w:p>
    <w:p w:rsidR="0054058F" w:rsidRPr="00B82523" w:rsidRDefault="0054058F" w:rsidP="00FB1C0B">
      <w:pPr>
        <w:pStyle w:val="ConsPlusNormal"/>
        <w:ind w:firstLine="540"/>
        <w:jc w:val="both"/>
        <w:rPr>
          <w:rFonts w:ascii="Times New Roman" w:hAnsi="Times New Roman" w:cs="Times New Roman"/>
          <w:sz w:val="28"/>
          <w:szCs w:val="28"/>
        </w:rPr>
      </w:pPr>
      <w:r w:rsidRPr="00B82523">
        <w:rPr>
          <w:rFonts w:ascii="Times New Roman" w:hAnsi="Times New Roman" w:cs="Times New Roman"/>
          <w:sz w:val="28"/>
          <w:szCs w:val="28"/>
        </w:rPr>
        <w:t>- безопасность монтажа и эксплуатации;</w:t>
      </w:r>
    </w:p>
    <w:p w:rsidR="0054058F" w:rsidRPr="00B82523" w:rsidRDefault="0054058F" w:rsidP="00FB1C0B">
      <w:pPr>
        <w:pStyle w:val="ConsPlusNormal"/>
        <w:ind w:firstLine="540"/>
        <w:jc w:val="both"/>
        <w:rPr>
          <w:rFonts w:ascii="Times New Roman" w:hAnsi="Times New Roman" w:cs="Times New Roman"/>
          <w:sz w:val="28"/>
          <w:szCs w:val="28"/>
        </w:rPr>
      </w:pPr>
      <w:r w:rsidRPr="00B82523">
        <w:rPr>
          <w:rFonts w:ascii="Times New Roman" w:hAnsi="Times New Roman" w:cs="Times New Roman"/>
          <w:sz w:val="28"/>
          <w:szCs w:val="28"/>
        </w:rPr>
        <w:t>- долговечность;</w:t>
      </w:r>
    </w:p>
    <w:p w:rsidR="0054058F" w:rsidRPr="00B82523" w:rsidRDefault="0054058F" w:rsidP="00FB1C0B">
      <w:pPr>
        <w:pStyle w:val="ConsPlusNormal"/>
        <w:ind w:firstLine="540"/>
        <w:jc w:val="both"/>
        <w:rPr>
          <w:rFonts w:ascii="Times New Roman" w:hAnsi="Times New Roman" w:cs="Times New Roman"/>
          <w:sz w:val="28"/>
          <w:szCs w:val="28"/>
        </w:rPr>
      </w:pPr>
      <w:r w:rsidRPr="00B82523">
        <w:rPr>
          <w:rFonts w:ascii="Times New Roman" w:hAnsi="Times New Roman" w:cs="Times New Roman"/>
          <w:sz w:val="28"/>
          <w:szCs w:val="28"/>
        </w:rPr>
        <w:t>- возможность повторного применения;</w:t>
      </w:r>
    </w:p>
    <w:p w:rsidR="0054058F" w:rsidRPr="00B82523" w:rsidRDefault="0054058F" w:rsidP="00FB1C0B">
      <w:pPr>
        <w:pStyle w:val="ConsPlusNormal"/>
        <w:ind w:firstLine="540"/>
        <w:jc w:val="both"/>
        <w:rPr>
          <w:rFonts w:ascii="Times New Roman" w:hAnsi="Times New Roman" w:cs="Times New Roman"/>
          <w:sz w:val="28"/>
          <w:szCs w:val="28"/>
        </w:rPr>
      </w:pPr>
      <w:r w:rsidRPr="00B82523">
        <w:rPr>
          <w:rFonts w:ascii="Times New Roman" w:hAnsi="Times New Roman" w:cs="Times New Roman"/>
          <w:sz w:val="28"/>
          <w:szCs w:val="28"/>
        </w:rPr>
        <w:t>- отсутствие заглубленных фундаментов;</w:t>
      </w:r>
    </w:p>
    <w:p w:rsidR="0054058F" w:rsidRPr="00B82523" w:rsidRDefault="0054058F" w:rsidP="00FB1C0B">
      <w:pPr>
        <w:pStyle w:val="ConsPlusNormal"/>
        <w:ind w:firstLine="540"/>
        <w:jc w:val="both"/>
        <w:rPr>
          <w:rFonts w:ascii="Times New Roman" w:hAnsi="Times New Roman" w:cs="Times New Roman"/>
          <w:sz w:val="28"/>
          <w:szCs w:val="28"/>
        </w:rPr>
      </w:pPr>
      <w:r w:rsidRPr="00B82523">
        <w:rPr>
          <w:rFonts w:ascii="Times New Roman" w:hAnsi="Times New Roman" w:cs="Times New Roman"/>
          <w:sz w:val="28"/>
          <w:szCs w:val="28"/>
        </w:rPr>
        <w:t>- возможность установки доборных элементов (защитных козырьков, перил, подкосов, настилов);</w:t>
      </w:r>
    </w:p>
    <w:p w:rsidR="0054058F" w:rsidRPr="00B82523" w:rsidRDefault="0054058F" w:rsidP="00FB1C0B">
      <w:pPr>
        <w:pStyle w:val="ConsPlusNormal"/>
        <w:ind w:firstLine="540"/>
        <w:jc w:val="both"/>
        <w:rPr>
          <w:rFonts w:ascii="Times New Roman" w:hAnsi="Times New Roman" w:cs="Times New Roman"/>
          <w:sz w:val="28"/>
          <w:szCs w:val="28"/>
        </w:rPr>
      </w:pPr>
      <w:r w:rsidRPr="00B82523">
        <w:rPr>
          <w:rFonts w:ascii="Times New Roman" w:hAnsi="Times New Roman" w:cs="Times New Roman"/>
          <w:sz w:val="28"/>
          <w:szCs w:val="28"/>
        </w:rPr>
        <w:t>- безопасность дорожного движения.</w:t>
      </w:r>
    </w:p>
    <w:p w:rsidR="0054058F" w:rsidRPr="00B82523" w:rsidRDefault="0054058F" w:rsidP="00FB1C0B">
      <w:pPr>
        <w:pStyle w:val="ConsPlusNormal"/>
        <w:ind w:firstLine="540"/>
        <w:jc w:val="both"/>
        <w:rPr>
          <w:rFonts w:ascii="Times New Roman" w:hAnsi="Times New Roman" w:cs="Times New Roman"/>
          <w:sz w:val="28"/>
          <w:szCs w:val="28"/>
        </w:rPr>
      </w:pPr>
      <w:r w:rsidRPr="00B82523">
        <w:rPr>
          <w:rFonts w:ascii="Times New Roman" w:hAnsi="Times New Roman" w:cs="Times New Roman"/>
          <w:sz w:val="28"/>
          <w:szCs w:val="28"/>
        </w:rPr>
        <w:t>5.5.8.6. Ограждения мест производства работ должны иметь надлежащий вид: очищены от грязи, промыты, не иметь проемов, не предусмотренных проектом, поврежденных участков, отклонений от вертикали, посторонних наклеек, объявлений и надписей, обеспечивать безопасность дорожного движения. По периметру ограждений должно быть установлено освещение.</w:t>
      </w:r>
    </w:p>
    <w:p w:rsidR="0054058F" w:rsidRPr="00B82523" w:rsidRDefault="0054058F" w:rsidP="00FB1C0B">
      <w:pPr>
        <w:pStyle w:val="ConsPlusNormal"/>
        <w:ind w:firstLine="540"/>
        <w:jc w:val="both"/>
        <w:rPr>
          <w:rFonts w:ascii="Times New Roman" w:hAnsi="Times New Roman" w:cs="Times New Roman"/>
          <w:sz w:val="28"/>
          <w:szCs w:val="28"/>
        </w:rPr>
      </w:pPr>
      <w:r w:rsidRPr="00B82523">
        <w:rPr>
          <w:rFonts w:ascii="Times New Roman" w:hAnsi="Times New Roman" w:cs="Times New Roman"/>
          <w:sz w:val="28"/>
          <w:szCs w:val="28"/>
        </w:rPr>
        <w:t>5.5.8.7. Ограждения и их конструкции должны быть окрашены красками, устойчивыми к неблагоприятным погодным условиям, а при повторном использовании - отремонтированы и окрашены заново.</w:t>
      </w:r>
    </w:p>
    <w:p w:rsidR="0054058F" w:rsidRPr="00B82523" w:rsidRDefault="0054058F" w:rsidP="00FB1C0B">
      <w:pPr>
        <w:pStyle w:val="ConsPlusNormal"/>
        <w:ind w:firstLine="540"/>
        <w:jc w:val="both"/>
        <w:rPr>
          <w:rFonts w:ascii="Times New Roman" w:hAnsi="Times New Roman" w:cs="Times New Roman"/>
          <w:sz w:val="28"/>
          <w:szCs w:val="28"/>
        </w:rPr>
      </w:pPr>
      <w:r w:rsidRPr="00B82523">
        <w:rPr>
          <w:rFonts w:ascii="Times New Roman" w:hAnsi="Times New Roman" w:cs="Times New Roman"/>
          <w:sz w:val="28"/>
          <w:szCs w:val="28"/>
        </w:rPr>
        <w:t>5.5.8.8. При расположении объектов производства работ в стесненных условиях застройки, вблизи мест интенсивного движения пешеходов и транспорта для обеспечения безопасности их прохода и перемещения над ограждением устанавливается защитный козырек, а на тротуаре - настил для пешеходов, оборудованный перилами со стороны движения транспорта.</w:t>
      </w:r>
    </w:p>
    <w:p w:rsidR="0054058F" w:rsidRPr="00B82523" w:rsidRDefault="0054058F" w:rsidP="00FB1C0B">
      <w:pPr>
        <w:pStyle w:val="ConsPlusNormal"/>
        <w:ind w:firstLine="540"/>
        <w:jc w:val="both"/>
        <w:rPr>
          <w:rFonts w:ascii="Times New Roman" w:hAnsi="Times New Roman" w:cs="Times New Roman"/>
          <w:sz w:val="28"/>
          <w:szCs w:val="28"/>
        </w:rPr>
      </w:pPr>
      <w:r w:rsidRPr="00B82523">
        <w:rPr>
          <w:rFonts w:ascii="Times New Roman" w:hAnsi="Times New Roman" w:cs="Times New Roman"/>
          <w:sz w:val="28"/>
          <w:szCs w:val="28"/>
        </w:rPr>
        <w:t>5.6. Малые архитектурные формы.</w:t>
      </w:r>
    </w:p>
    <w:p w:rsidR="0054058F" w:rsidRPr="00B82523" w:rsidRDefault="0054058F" w:rsidP="00FB1C0B">
      <w:pPr>
        <w:pStyle w:val="ConsPlusNormal"/>
        <w:ind w:firstLine="540"/>
        <w:jc w:val="both"/>
        <w:rPr>
          <w:rFonts w:ascii="Times New Roman" w:hAnsi="Times New Roman" w:cs="Times New Roman"/>
          <w:sz w:val="28"/>
          <w:szCs w:val="28"/>
        </w:rPr>
      </w:pPr>
      <w:r w:rsidRPr="00B82523">
        <w:rPr>
          <w:rFonts w:ascii="Times New Roman" w:hAnsi="Times New Roman" w:cs="Times New Roman"/>
          <w:sz w:val="28"/>
          <w:szCs w:val="28"/>
        </w:rPr>
        <w:t>5.6.1. Малые архитектурные формы являются элементами благоустройства городской среды.</w:t>
      </w:r>
    </w:p>
    <w:p w:rsidR="0054058F" w:rsidRPr="00B82523" w:rsidRDefault="0054058F" w:rsidP="00FB1C0B">
      <w:pPr>
        <w:pStyle w:val="ConsPlusNormal"/>
        <w:ind w:firstLine="540"/>
        <w:jc w:val="both"/>
        <w:rPr>
          <w:rFonts w:ascii="Times New Roman" w:hAnsi="Times New Roman" w:cs="Times New Roman"/>
          <w:sz w:val="28"/>
          <w:szCs w:val="28"/>
        </w:rPr>
      </w:pPr>
      <w:r w:rsidRPr="00B82523">
        <w:rPr>
          <w:rFonts w:ascii="Times New Roman" w:hAnsi="Times New Roman" w:cs="Times New Roman"/>
          <w:sz w:val="28"/>
          <w:szCs w:val="28"/>
        </w:rPr>
        <w:t>5.6.2. К малым архитектурным формам относятся:</w:t>
      </w:r>
    </w:p>
    <w:p w:rsidR="0054058F" w:rsidRPr="00B82523" w:rsidRDefault="0054058F" w:rsidP="00FB1C0B">
      <w:pPr>
        <w:pStyle w:val="ConsPlusNormal"/>
        <w:ind w:firstLine="540"/>
        <w:jc w:val="both"/>
        <w:rPr>
          <w:rFonts w:ascii="Times New Roman" w:hAnsi="Times New Roman" w:cs="Times New Roman"/>
          <w:sz w:val="28"/>
          <w:szCs w:val="28"/>
        </w:rPr>
      </w:pPr>
      <w:r w:rsidRPr="00B82523">
        <w:rPr>
          <w:rFonts w:ascii="Times New Roman" w:hAnsi="Times New Roman" w:cs="Times New Roman"/>
          <w:sz w:val="28"/>
          <w:szCs w:val="28"/>
        </w:rPr>
        <w:t>1) беседки;</w:t>
      </w:r>
    </w:p>
    <w:p w:rsidR="0054058F" w:rsidRPr="00B82523" w:rsidRDefault="0054058F" w:rsidP="00FB1C0B">
      <w:pPr>
        <w:pStyle w:val="ConsPlusNormal"/>
        <w:ind w:firstLine="540"/>
        <w:jc w:val="both"/>
        <w:rPr>
          <w:rFonts w:ascii="Times New Roman" w:hAnsi="Times New Roman" w:cs="Times New Roman"/>
          <w:sz w:val="28"/>
          <w:szCs w:val="28"/>
        </w:rPr>
      </w:pPr>
      <w:r w:rsidRPr="00B82523">
        <w:rPr>
          <w:rFonts w:ascii="Times New Roman" w:hAnsi="Times New Roman" w:cs="Times New Roman"/>
          <w:sz w:val="28"/>
          <w:szCs w:val="28"/>
        </w:rPr>
        <w:t>2) навесы;</w:t>
      </w:r>
    </w:p>
    <w:p w:rsidR="0054058F" w:rsidRPr="00B82523" w:rsidRDefault="0054058F" w:rsidP="00FB1C0B">
      <w:pPr>
        <w:pStyle w:val="ConsPlusNormal"/>
        <w:ind w:firstLine="540"/>
        <w:jc w:val="both"/>
        <w:rPr>
          <w:rFonts w:ascii="Times New Roman" w:hAnsi="Times New Roman" w:cs="Times New Roman"/>
          <w:sz w:val="28"/>
          <w:szCs w:val="28"/>
        </w:rPr>
      </w:pPr>
      <w:r w:rsidRPr="00B82523">
        <w:rPr>
          <w:rFonts w:ascii="Times New Roman" w:hAnsi="Times New Roman" w:cs="Times New Roman"/>
          <w:sz w:val="28"/>
          <w:szCs w:val="28"/>
        </w:rPr>
        <w:t>3) перголы;</w:t>
      </w:r>
    </w:p>
    <w:p w:rsidR="0054058F" w:rsidRPr="00B82523" w:rsidRDefault="0054058F" w:rsidP="00FB1C0B">
      <w:pPr>
        <w:pStyle w:val="ConsPlusNormal"/>
        <w:ind w:firstLine="540"/>
        <w:jc w:val="both"/>
        <w:rPr>
          <w:rFonts w:ascii="Times New Roman" w:hAnsi="Times New Roman" w:cs="Times New Roman"/>
          <w:sz w:val="28"/>
          <w:szCs w:val="28"/>
        </w:rPr>
      </w:pPr>
      <w:r w:rsidRPr="00B82523">
        <w:rPr>
          <w:rFonts w:ascii="Times New Roman" w:hAnsi="Times New Roman" w:cs="Times New Roman"/>
          <w:sz w:val="28"/>
          <w:szCs w:val="28"/>
        </w:rPr>
        <w:t>4) городская мебель (в том числе: скамьи, тумбы, столы);</w:t>
      </w:r>
    </w:p>
    <w:p w:rsidR="0054058F" w:rsidRPr="00B82523" w:rsidRDefault="0054058F" w:rsidP="00FB1C0B">
      <w:pPr>
        <w:pStyle w:val="ConsPlusNormal"/>
        <w:ind w:firstLine="540"/>
        <w:jc w:val="both"/>
        <w:rPr>
          <w:rFonts w:ascii="Times New Roman" w:hAnsi="Times New Roman" w:cs="Times New Roman"/>
          <w:sz w:val="28"/>
          <w:szCs w:val="28"/>
        </w:rPr>
      </w:pPr>
      <w:r w:rsidRPr="00B82523">
        <w:rPr>
          <w:rFonts w:ascii="Times New Roman" w:hAnsi="Times New Roman" w:cs="Times New Roman"/>
          <w:sz w:val="28"/>
          <w:szCs w:val="28"/>
        </w:rPr>
        <w:t>5) скульптурно-архитектурные композиции (в том числе: памятные знаки, монументы, скульптуры, арт-объекты);</w:t>
      </w:r>
    </w:p>
    <w:p w:rsidR="0054058F" w:rsidRPr="00B82523" w:rsidRDefault="0054058F" w:rsidP="00FB1C0B">
      <w:pPr>
        <w:pStyle w:val="ConsPlusNormal"/>
        <w:ind w:firstLine="540"/>
        <w:jc w:val="both"/>
        <w:rPr>
          <w:rFonts w:ascii="Times New Roman" w:hAnsi="Times New Roman" w:cs="Times New Roman"/>
          <w:sz w:val="28"/>
          <w:szCs w:val="28"/>
        </w:rPr>
      </w:pPr>
      <w:r w:rsidRPr="00B82523">
        <w:rPr>
          <w:rFonts w:ascii="Times New Roman" w:hAnsi="Times New Roman" w:cs="Times New Roman"/>
          <w:sz w:val="28"/>
          <w:szCs w:val="28"/>
        </w:rPr>
        <w:t>6) дополнительные элементы благоустройства.</w:t>
      </w:r>
    </w:p>
    <w:p w:rsidR="0054058F" w:rsidRPr="00B82523" w:rsidRDefault="0054058F" w:rsidP="00FB1C0B">
      <w:pPr>
        <w:pStyle w:val="ConsPlusNormal"/>
        <w:ind w:firstLine="540"/>
        <w:jc w:val="both"/>
        <w:rPr>
          <w:rFonts w:ascii="Times New Roman" w:hAnsi="Times New Roman" w:cs="Times New Roman"/>
          <w:sz w:val="28"/>
          <w:szCs w:val="28"/>
        </w:rPr>
      </w:pPr>
      <w:r w:rsidRPr="00B82523">
        <w:rPr>
          <w:rFonts w:ascii="Times New Roman" w:hAnsi="Times New Roman" w:cs="Times New Roman"/>
          <w:sz w:val="28"/>
          <w:szCs w:val="28"/>
        </w:rPr>
        <w:t>5.6.3. Малые архитектурные формы выполняются на основе типовых</w:t>
      </w:r>
      <w:r w:rsidR="00811AC8" w:rsidRPr="00B82523">
        <w:rPr>
          <w:rFonts w:ascii="Times New Roman" w:hAnsi="Times New Roman" w:cs="Times New Roman"/>
          <w:sz w:val="28"/>
          <w:szCs w:val="28"/>
        </w:rPr>
        <w:t xml:space="preserve"> или </w:t>
      </w:r>
      <w:r w:rsidR="00811AC8" w:rsidRPr="00B82523">
        <w:rPr>
          <w:rFonts w:ascii="Times New Roman" w:hAnsi="Times New Roman" w:cs="Times New Roman"/>
          <w:sz w:val="28"/>
          <w:szCs w:val="28"/>
        </w:rPr>
        <w:lastRenderedPageBreak/>
        <w:t>индивидуальных проектов.</w:t>
      </w:r>
    </w:p>
    <w:p w:rsidR="0054058F" w:rsidRPr="00B82523" w:rsidRDefault="0054058F" w:rsidP="00FB1C0B">
      <w:pPr>
        <w:pStyle w:val="ConsPlusNormal"/>
        <w:ind w:firstLine="540"/>
        <w:jc w:val="both"/>
        <w:rPr>
          <w:rFonts w:ascii="Times New Roman" w:hAnsi="Times New Roman" w:cs="Times New Roman"/>
          <w:sz w:val="28"/>
          <w:szCs w:val="28"/>
        </w:rPr>
      </w:pPr>
      <w:r w:rsidRPr="00B82523">
        <w:rPr>
          <w:rFonts w:ascii="Times New Roman" w:hAnsi="Times New Roman" w:cs="Times New Roman"/>
          <w:sz w:val="28"/>
          <w:szCs w:val="28"/>
        </w:rPr>
        <w:t>5.6.4. Принципы устройства малых архитектурных форм:</w:t>
      </w:r>
    </w:p>
    <w:p w:rsidR="0054058F" w:rsidRPr="00B82523" w:rsidRDefault="0054058F" w:rsidP="00FB1C0B">
      <w:pPr>
        <w:pStyle w:val="ConsPlusNormal"/>
        <w:ind w:firstLine="540"/>
        <w:jc w:val="both"/>
        <w:rPr>
          <w:rFonts w:ascii="Times New Roman" w:hAnsi="Times New Roman" w:cs="Times New Roman"/>
          <w:sz w:val="28"/>
          <w:szCs w:val="28"/>
        </w:rPr>
      </w:pPr>
      <w:r w:rsidRPr="00B82523">
        <w:rPr>
          <w:rFonts w:ascii="Times New Roman" w:hAnsi="Times New Roman" w:cs="Times New Roman"/>
          <w:sz w:val="28"/>
          <w:szCs w:val="28"/>
        </w:rPr>
        <w:t>соответствие характеру архитектурного и ландшафтного окружения, элементов комплексного благоустройства территории;</w:t>
      </w:r>
    </w:p>
    <w:p w:rsidR="0054058F" w:rsidRPr="00B82523" w:rsidRDefault="0054058F" w:rsidP="00FB1C0B">
      <w:pPr>
        <w:pStyle w:val="ConsPlusNormal"/>
        <w:ind w:firstLine="540"/>
        <w:jc w:val="both"/>
        <w:rPr>
          <w:rFonts w:ascii="Times New Roman" w:hAnsi="Times New Roman" w:cs="Times New Roman"/>
          <w:sz w:val="28"/>
          <w:szCs w:val="28"/>
        </w:rPr>
      </w:pPr>
      <w:r w:rsidRPr="00B82523">
        <w:rPr>
          <w:rFonts w:ascii="Times New Roman" w:hAnsi="Times New Roman" w:cs="Times New Roman"/>
          <w:sz w:val="28"/>
          <w:szCs w:val="28"/>
        </w:rPr>
        <w:t>прочность, устойчивость конструкций и материалов к внешним воздействиям;</w:t>
      </w:r>
    </w:p>
    <w:p w:rsidR="0054058F" w:rsidRPr="00B82523" w:rsidRDefault="0054058F" w:rsidP="00FB1C0B">
      <w:pPr>
        <w:pStyle w:val="ConsPlusNormal"/>
        <w:ind w:firstLine="540"/>
        <w:jc w:val="both"/>
        <w:rPr>
          <w:rFonts w:ascii="Times New Roman" w:hAnsi="Times New Roman" w:cs="Times New Roman"/>
          <w:sz w:val="28"/>
          <w:szCs w:val="28"/>
        </w:rPr>
      </w:pPr>
      <w:r w:rsidRPr="00B82523">
        <w:rPr>
          <w:rFonts w:ascii="Times New Roman" w:hAnsi="Times New Roman" w:cs="Times New Roman"/>
          <w:sz w:val="28"/>
          <w:szCs w:val="28"/>
        </w:rPr>
        <w:t>безопасность, комфорт.</w:t>
      </w:r>
    </w:p>
    <w:p w:rsidR="0054058F" w:rsidRPr="00B82523" w:rsidRDefault="0054058F" w:rsidP="00FB1C0B">
      <w:pPr>
        <w:pStyle w:val="ConsPlusNormal"/>
        <w:ind w:firstLine="540"/>
        <w:jc w:val="both"/>
        <w:rPr>
          <w:rFonts w:ascii="Times New Roman" w:hAnsi="Times New Roman" w:cs="Times New Roman"/>
          <w:sz w:val="28"/>
          <w:szCs w:val="28"/>
        </w:rPr>
      </w:pPr>
      <w:r w:rsidRPr="00B82523">
        <w:rPr>
          <w:rFonts w:ascii="Times New Roman" w:hAnsi="Times New Roman" w:cs="Times New Roman"/>
          <w:sz w:val="28"/>
          <w:szCs w:val="28"/>
        </w:rPr>
        <w:t>5.6.5. Малые архитектурные формы должны содержаться в исправном состоянии, обеспечивающем безопасное использование и аккуратный внешний вид.</w:t>
      </w:r>
    </w:p>
    <w:p w:rsidR="0054058F" w:rsidRPr="00B82523" w:rsidRDefault="0054058F" w:rsidP="00FB1C0B">
      <w:pPr>
        <w:pStyle w:val="ConsPlusNormal"/>
        <w:ind w:firstLine="540"/>
        <w:jc w:val="both"/>
        <w:rPr>
          <w:rFonts w:ascii="Times New Roman" w:hAnsi="Times New Roman" w:cs="Times New Roman"/>
          <w:sz w:val="28"/>
          <w:szCs w:val="28"/>
        </w:rPr>
      </w:pPr>
      <w:r w:rsidRPr="00B82523">
        <w:rPr>
          <w:rFonts w:ascii="Times New Roman" w:hAnsi="Times New Roman" w:cs="Times New Roman"/>
          <w:sz w:val="28"/>
          <w:szCs w:val="28"/>
        </w:rPr>
        <w:t>5.6.6. Типы и количество размещаемой городской мебели зависят от функционального назначения территории, количества посетителей.</w:t>
      </w:r>
    </w:p>
    <w:p w:rsidR="0054058F" w:rsidRPr="00B82523" w:rsidRDefault="0054058F" w:rsidP="00FB1C0B">
      <w:pPr>
        <w:pStyle w:val="ConsPlusNormal"/>
        <w:ind w:firstLine="540"/>
        <w:jc w:val="both"/>
        <w:rPr>
          <w:rFonts w:ascii="Times New Roman" w:hAnsi="Times New Roman" w:cs="Times New Roman"/>
          <w:sz w:val="28"/>
          <w:szCs w:val="28"/>
        </w:rPr>
      </w:pPr>
      <w:r w:rsidRPr="00B82523">
        <w:rPr>
          <w:rFonts w:ascii="Times New Roman" w:hAnsi="Times New Roman" w:cs="Times New Roman"/>
          <w:sz w:val="28"/>
          <w:szCs w:val="28"/>
        </w:rPr>
        <w:t>Скамьи устанавливаются на твердые виды покрытия или фундамент. На площадках для отдыха допускается установка на мягкие виды покрытий. При наличии фундамента его части не должны выступать над поверхностью земли.</w:t>
      </w:r>
    </w:p>
    <w:p w:rsidR="0054058F" w:rsidRPr="00B82523" w:rsidRDefault="0054058F" w:rsidP="00FB1C0B">
      <w:pPr>
        <w:pStyle w:val="ConsPlusNormal"/>
        <w:ind w:firstLine="540"/>
        <w:jc w:val="both"/>
        <w:rPr>
          <w:rFonts w:ascii="Times New Roman" w:hAnsi="Times New Roman" w:cs="Times New Roman"/>
          <w:sz w:val="28"/>
          <w:szCs w:val="28"/>
        </w:rPr>
      </w:pPr>
      <w:r w:rsidRPr="00B82523">
        <w:rPr>
          <w:rFonts w:ascii="Times New Roman" w:hAnsi="Times New Roman" w:cs="Times New Roman"/>
          <w:sz w:val="28"/>
          <w:szCs w:val="28"/>
        </w:rPr>
        <w:t>5.7. Наружное освещение.</w:t>
      </w:r>
    </w:p>
    <w:p w:rsidR="0054058F" w:rsidRPr="00B82523" w:rsidRDefault="0054058F" w:rsidP="00FB1C0B">
      <w:pPr>
        <w:pStyle w:val="ConsPlusNormal"/>
        <w:ind w:firstLine="540"/>
        <w:jc w:val="both"/>
        <w:rPr>
          <w:rFonts w:ascii="Times New Roman" w:hAnsi="Times New Roman" w:cs="Times New Roman"/>
          <w:sz w:val="28"/>
          <w:szCs w:val="28"/>
        </w:rPr>
      </w:pPr>
      <w:r w:rsidRPr="00B82523">
        <w:rPr>
          <w:rFonts w:ascii="Times New Roman" w:hAnsi="Times New Roman" w:cs="Times New Roman"/>
          <w:sz w:val="28"/>
          <w:szCs w:val="28"/>
        </w:rPr>
        <w:t>5.7.1. Наружное освещение является элементом комплексного благоустройства, а также архитектурно-художественным средством формирования светоцветовой среды в темное время суток.</w:t>
      </w:r>
    </w:p>
    <w:p w:rsidR="0054058F" w:rsidRPr="00B82523" w:rsidRDefault="0054058F" w:rsidP="00FB1C0B">
      <w:pPr>
        <w:pStyle w:val="ConsPlusNormal"/>
        <w:ind w:firstLine="540"/>
        <w:jc w:val="both"/>
        <w:rPr>
          <w:rFonts w:ascii="Times New Roman" w:hAnsi="Times New Roman" w:cs="Times New Roman"/>
          <w:sz w:val="28"/>
          <w:szCs w:val="28"/>
        </w:rPr>
      </w:pPr>
      <w:r w:rsidRPr="00B82523">
        <w:rPr>
          <w:rFonts w:ascii="Times New Roman" w:hAnsi="Times New Roman" w:cs="Times New Roman"/>
          <w:sz w:val="28"/>
          <w:szCs w:val="28"/>
        </w:rPr>
        <w:t>5.7.2. Принципы устройства элементов наружного освещения:</w:t>
      </w:r>
    </w:p>
    <w:p w:rsidR="0054058F" w:rsidRPr="00B82523" w:rsidRDefault="0054058F" w:rsidP="00FB1C0B">
      <w:pPr>
        <w:pStyle w:val="ConsPlusNormal"/>
        <w:ind w:firstLine="540"/>
        <w:jc w:val="both"/>
        <w:rPr>
          <w:rFonts w:ascii="Times New Roman" w:hAnsi="Times New Roman" w:cs="Times New Roman"/>
          <w:sz w:val="28"/>
          <w:szCs w:val="28"/>
        </w:rPr>
      </w:pPr>
      <w:r w:rsidRPr="00B82523">
        <w:rPr>
          <w:rFonts w:ascii="Times New Roman" w:hAnsi="Times New Roman" w:cs="Times New Roman"/>
          <w:sz w:val="28"/>
          <w:szCs w:val="28"/>
        </w:rPr>
        <w:t>единое решение наружного освещения в границах объекта благоустройства;</w:t>
      </w:r>
    </w:p>
    <w:p w:rsidR="0054058F" w:rsidRPr="00B82523" w:rsidRDefault="0054058F" w:rsidP="00FB1C0B">
      <w:pPr>
        <w:pStyle w:val="ConsPlusNormal"/>
        <w:ind w:firstLine="540"/>
        <w:jc w:val="both"/>
        <w:rPr>
          <w:rFonts w:ascii="Times New Roman" w:hAnsi="Times New Roman" w:cs="Times New Roman"/>
          <w:sz w:val="28"/>
          <w:szCs w:val="28"/>
        </w:rPr>
      </w:pPr>
      <w:r w:rsidRPr="00B82523">
        <w:rPr>
          <w:rFonts w:ascii="Times New Roman" w:hAnsi="Times New Roman" w:cs="Times New Roman"/>
          <w:sz w:val="28"/>
          <w:szCs w:val="28"/>
        </w:rPr>
        <w:t>единый тип оборудования для подсветки элементов фасада в пределах здания;</w:t>
      </w:r>
    </w:p>
    <w:p w:rsidR="0054058F" w:rsidRPr="00B82523" w:rsidRDefault="0054058F" w:rsidP="00FB1C0B">
      <w:pPr>
        <w:pStyle w:val="ConsPlusNormal"/>
        <w:ind w:firstLine="540"/>
        <w:jc w:val="both"/>
        <w:rPr>
          <w:rFonts w:ascii="Times New Roman" w:hAnsi="Times New Roman" w:cs="Times New Roman"/>
          <w:sz w:val="28"/>
          <w:szCs w:val="28"/>
        </w:rPr>
      </w:pPr>
      <w:r w:rsidRPr="00B82523">
        <w:rPr>
          <w:rFonts w:ascii="Times New Roman" w:hAnsi="Times New Roman" w:cs="Times New Roman"/>
          <w:sz w:val="28"/>
          <w:szCs w:val="28"/>
        </w:rPr>
        <w:t xml:space="preserve">уровень освещенности территорий, архитектурного освещения зданий и сооружений и элементов фасадов, информационное освещение должны соответствовать требованиям </w:t>
      </w:r>
      <w:hyperlink r:id="rId15" w:tooltip="&quot;СНиП 23-05-95*. Естественное и искусственное освещение&quot; (введены в действие Постановлением Минстроя РФ от 02.08.1995 N 18-78) (ред. от 29.05.2003){КонсультантПлюс}" w:history="1">
        <w:r w:rsidRPr="00B82523">
          <w:rPr>
            <w:rFonts w:ascii="Times New Roman" w:hAnsi="Times New Roman" w:cs="Times New Roman"/>
            <w:sz w:val="28"/>
            <w:szCs w:val="28"/>
          </w:rPr>
          <w:t>СНиП 23-05-95</w:t>
        </w:r>
      </w:hyperlink>
      <w:r w:rsidRPr="00B82523">
        <w:rPr>
          <w:rFonts w:ascii="Times New Roman" w:hAnsi="Times New Roman" w:cs="Times New Roman"/>
          <w:sz w:val="28"/>
          <w:szCs w:val="28"/>
        </w:rPr>
        <w:t xml:space="preserve"> </w:t>
      </w:r>
      <w:r w:rsidR="00081B62" w:rsidRPr="00B82523">
        <w:rPr>
          <w:rFonts w:ascii="Times New Roman" w:hAnsi="Times New Roman" w:cs="Times New Roman"/>
          <w:sz w:val="28"/>
          <w:szCs w:val="28"/>
        </w:rPr>
        <w:t>«</w:t>
      </w:r>
      <w:r w:rsidRPr="00B82523">
        <w:rPr>
          <w:rFonts w:ascii="Times New Roman" w:hAnsi="Times New Roman" w:cs="Times New Roman"/>
          <w:sz w:val="28"/>
          <w:szCs w:val="28"/>
        </w:rPr>
        <w:t>Естественное и искусственное освещение</w:t>
      </w:r>
      <w:r w:rsidR="00081B62" w:rsidRPr="00B82523">
        <w:rPr>
          <w:rFonts w:ascii="Times New Roman" w:hAnsi="Times New Roman" w:cs="Times New Roman"/>
          <w:sz w:val="28"/>
          <w:szCs w:val="28"/>
        </w:rPr>
        <w:t>»</w:t>
      </w:r>
      <w:r w:rsidRPr="00B82523">
        <w:rPr>
          <w:rFonts w:ascii="Times New Roman" w:hAnsi="Times New Roman" w:cs="Times New Roman"/>
          <w:sz w:val="28"/>
          <w:szCs w:val="28"/>
        </w:rPr>
        <w:t>;</w:t>
      </w:r>
    </w:p>
    <w:p w:rsidR="0054058F" w:rsidRPr="00B82523" w:rsidRDefault="0054058F" w:rsidP="00FB1C0B">
      <w:pPr>
        <w:pStyle w:val="ConsPlusNormal"/>
        <w:ind w:firstLine="540"/>
        <w:jc w:val="both"/>
        <w:rPr>
          <w:rFonts w:ascii="Times New Roman" w:hAnsi="Times New Roman" w:cs="Times New Roman"/>
          <w:sz w:val="28"/>
          <w:szCs w:val="28"/>
        </w:rPr>
      </w:pPr>
      <w:r w:rsidRPr="00B82523">
        <w:rPr>
          <w:rFonts w:ascii="Times New Roman" w:hAnsi="Times New Roman" w:cs="Times New Roman"/>
          <w:sz w:val="28"/>
          <w:szCs w:val="28"/>
        </w:rPr>
        <w:t>соответствие архитектурно-художественного решения устройств наружного освещения облику фасада и характеру окружения;</w:t>
      </w:r>
    </w:p>
    <w:p w:rsidR="0054058F" w:rsidRPr="00B82523" w:rsidRDefault="0054058F" w:rsidP="00FB1C0B">
      <w:pPr>
        <w:pStyle w:val="ConsPlusNormal"/>
        <w:ind w:firstLine="540"/>
        <w:jc w:val="both"/>
        <w:rPr>
          <w:rFonts w:ascii="Times New Roman" w:hAnsi="Times New Roman" w:cs="Times New Roman"/>
          <w:sz w:val="28"/>
          <w:szCs w:val="28"/>
        </w:rPr>
      </w:pPr>
      <w:r w:rsidRPr="00B82523">
        <w:rPr>
          <w:rFonts w:ascii="Times New Roman" w:hAnsi="Times New Roman" w:cs="Times New Roman"/>
          <w:sz w:val="28"/>
          <w:szCs w:val="28"/>
        </w:rPr>
        <w:t>при консольном размещении на фасаде оборудование для подсветки не должно выступать более 1 метра от поверхности стены;</w:t>
      </w:r>
    </w:p>
    <w:p w:rsidR="0054058F" w:rsidRPr="00B82523" w:rsidRDefault="0054058F" w:rsidP="00FB1C0B">
      <w:pPr>
        <w:pStyle w:val="ConsPlusNormal"/>
        <w:ind w:firstLine="540"/>
        <w:jc w:val="both"/>
        <w:rPr>
          <w:rFonts w:ascii="Times New Roman" w:hAnsi="Times New Roman" w:cs="Times New Roman"/>
          <w:sz w:val="28"/>
          <w:szCs w:val="28"/>
        </w:rPr>
      </w:pPr>
      <w:r w:rsidRPr="00B82523">
        <w:rPr>
          <w:rFonts w:ascii="Times New Roman" w:hAnsi="Times New Roman" w:cs="Times New Roman"/>
          <w:sz w:val="28"/>
          <w:szCs w:val="28"/>
        </w:rPr>
        <w:t>безопасность, комфорт.</w:t>
      </w:r>
    </w:p>
    <w:p w:rsidR="0054058F" w:rsidRPr="00B82523" w:rsidRDefault="0054058F" w:rsidP="00FB1C0B">
      <w:pPr>
        <w:pStyle w:val="ConsPlusNormal"/>
        <w:ind w:firstLine="540"/>
        <w:jc w:val="both"/>
        <w:rPr>
          <w:rFonts w:ascii="Times New Roman" w:hAnsi="Times New Roman" w:cs="Times New Roman"/>
          <w:sz w:val="28"/>
          <w:szCs w:val="28"/>
        </w:rPr>
      </w:pPr>
      <w:r w:rsidRPr="00B82523">
        <w:rPr>
          <w:rFonts w:ascii="Times New Roman" w:hAnsi="Times New Roman" w:cs="Times New Roman"/>
          <w:sz w:val="28"/>
          <w:szCs w:val="28"/>
        </w:rPr>
        <w:t>5.7.3. Основными типами устройств декоративного наружного освещения являются:</w:t>
      </w:r>
    </w:p>
    <w:p w:rsidR="0054058F" w:rsidRPr="00B82523" w:rsidRDefault="0054058F" w:rsidP="00FB1C0B">
      <w:pPr>
        <w:pStyle w:val="ConsPlusNormal"/>
        <w:ind w:firstLine="540"/>
        <w:jc w:val="both"/>
        <w:rPr>
          <w:rFonts w:ascii="Times New Roman" w:hAnsi="Times New Roman" w:cs="Times New Roman"/>
          <w:sz w:val="28"/>
          <w:szCs w:val="28"/>
        </w:rPr>
      </w:pPr>
      <w:r w:rsidRPr="00B82523">
        <w:rPr>
          <w:rFonts w:ascii="Times New Roman" w:hAnsi="Times New Roman" w:cs="Times New Roman"/>
          <w:sz w:val="28"/>
          <w:szCs w:val="28"/>
        </w:rPr>
        <w:t>1) светильники на вертикальных стойках;</w:t>
      </w:r>
    </w:p>
    <w:p w:rsidR="0054058F" w:rsidRPr="00B82523" w:rsidRDefault="0054058F" w:rsidP="00FB1C0B">
      <w:pPr>
        <w:pStyle w:val="ConsPlusNormal"/>
        <w:ind w:firstLine="540"/>
        <w:jc w:val="both"/>
        <w:rPr>
          <w:rFonts w:ascii="Times New Roman" w:hAnsi="Times New Roman" w:cs="Times New Roman"/>
          <w:sz w:val="28"/>
          <w:szCs w:val="28"/>
        </w:rPr>
      </w:pPr>
      <w:r w:rsidRPr="00B82523">
        <w:rPr>
          <w:rFonts w:ascii="Times New Roman" w:hAnsi="Times New Roman" w:cs="Times New Roman"/>
          <w:sz w:val="28"/>
          <w:szCs w:val="28"/>
        </w:rPr>
        <w:t>2) прожектора;</w:t>
      </w:r>
    </w:p>
    <w:p w:rsidR="0054058F" w:rsidRPr="00B82523" w:rsidRDefault="0054058F" w:rsidP="00FB1C0B">
      <w:pPr>
        <w:pStyle w:val="ConsPlusNormal"/>
        <w:ind w:firstLine="540"/>
        <w:jc w:val="both"/>
        <w:rPr>
          <w:rFonts w:ascii="Times New Roman" w:hAnsi="Times New Roman" w:cs="Times New Roman"/>
          <w:sz w:val="28"/>
          <w:szCs w:val="28"/>
        </w:rPr>
      </w:pPr>
      <w:r w:rsidRPr="00B82523">
        <w:rPr>
          <w:rFonts w:ascii="Times New Roman" w:hAnsi="Times New Roman" w:cs="Times New Roman"/>
          <w:sz w:val="28"/>
          <w:szCs w:val="28"/>
        </w:rPr>
        <w:t>3) декоративные торшеры;</w:t>
      </w:r>
    </w:p>
    <w:p w:rsidR="0054058F" w:rsidRPr="00B82523" w:rsidRDefault="0054058F" w:rsidP="00FB1C0B">
      <w:pPr>
        <w:pStyle w:val="ConsPlusNormal"/>
        <w:ind w:firstLine="540"/>
        <w:jc w:val="both"/>
        <w:rPr>
          <w:rFonts w:ascii="Times New Roman" w:hAnsi="Times New Roman" w:cs="Times New Roman"/>
          <w:sz w:val="28"/>
          <w:szCs w:val="28"/>
        </w:rPr>
      </w:pPr>
      <w:r w:rsidRPr="00B82523">
        <w:rPr>
          <w:rFonts w:ascii="Times New Roman" w:hAnsi="Times New Roman" w:cs="Times New Roman"/>
          <w:sz w:val="28"/>
          <w:szCs w:val="28"/>
        </w:rPr>
        <w:t>4) настенные светильники;</w:t>
      </w:r>
    </w:p>
    <w:p w:rsidR="0054058F" w:rsidRPr="00B82523" w:rsidRDefault="0054058F" w:rsidP="00FB1C0B">
      <w:pPr>
        <w:pStyle w:val="ConsPlusNormal"/>
        <w:ind w:firstLine="540"/>
        <w:jc w:val="both"/>
        <w:rPr>
          <w:rFonts w:ascii="Times New Roman" w:hAnsi="Times New Roman" w:cs="Times New Roman"/>
          <w:sz w:val="28"/>
          <w:szCs w:val="28"/>
        </w:rPr>
      </w:pPr>
      <w:r w:rsidRPr="00B82523">
        <w:rPr>
          <w:rFonts w:ascii="Times New Roman" w:hAnsi="Times New Roman" w:cs="Times New Roman"/>
          <w:sz w:val="28"/>
          <w:szCs w:val="28"/>
        </w:rPr>
        <w:t>5) газонные светильники;</w:t>
      </w:r>
    </w:p>
    <w:p w:rsidR="0054058F" w:rsidRPr="00B82523" w:rsidRDefault="0054058F" w:rsidP="00FB1C0B">
      <w:pPr>
        <w:pStyle w:val="ConsPlusNormal"/>
        <w:ind w:firstLine="540"/>
        <w:jc w:val="both"/>
        <w:rPr>
          <w:rFonts w:ascii="Times New Roman" w:hAnsi="Times New Roman" w:cs="Times New Roman"/>
          <w:sz w:val="28"/>
          <w:szCs w:val="28"/>
        </w:rPr>
      </w:pPr>
      <w:r w:rsidRPr="00B82523">
        <w:rPr>
          <w:rFonts w:ascii="Times New Roman" w:hAnsi="Times New Roman" w:cs="Times New Roman"/>
          <w:sz w:val="28"/>
          <w:szCs w:val="28"/>
        </w:rPr>
        <w:t>6) устройства линейной и ленточной подсветки;</w:t>
      </w:r>
    </w:p>
    <w:p w:rsidR="0054058F" w:rsidRPr="00B82523" w:rsidRDefault="0054058F" w:rsidP="00FB1C0B">
      <w:pPr>
        <w:pStyle w:val="ConsPlusNormal"/>
        <w:ind w:firstLine="540"/>
        <w:jc w:val="both"/>
        <w:rPr>
          <w:rFonts w:ascii="Times New Roman" w:hAnsi="Times New Roman" w:cs="Times New Roman"/>
          <w:sz w:val="28"/>
          <w:szCs w:val="28"/>
        </w:rPr>
      </w:pPr>
      <w:r w:rsidRPr="00B82523">
        <w:rPr>
          <w:rFonts w:ascii="Times New Roman" w:hAnsi="Times New Roman" w:cs="Times New Roman"/>
          <w:sz w:val="28"/>
          <w:szCs w:val="28"/>
        </w:rPr>
        <w:t>7) встроенные светильники (в том числе: в поверхность земли, ступеней).</w:t>
      </w:r>
    </w:p>
    <w:p w:rsidR="0054058F" w:rsidRPr="00B82523" w:rsidRDefault="0054058F" w:rsidP="00FB1C0B">
      <w:pPr>
        <w:pStyle w:val="ConsPlusNormal"/>
        <w:ind w:firstLine="540"/>
        <w:jc w:val="both"/>
        <w:rPr>
          <w:rFonts w:ascii="Times New Roman" w:hAnsi="Times New Roman" w:cs="Times New Roman"/>
          <w:sz w:val="28"/>
          <w:szCs w:val="28"/>
        </w:rPr>
      </w:pPr>
      <w:r w:rsidRPr="00B82523">
        <w:rPr>
          <w:rFonts w:ascii="Times New Roman" w:hAnsi="Times New Roman" w:cs="Times New Roman"/>
          <w:sz w:val="28"/>
          <w:szCs w:val="28"/>
        </w:rPr>
        <w:t>5.8. Размещение палисадников.</w:t>
      </w:r>
    </w:p>
    <w:p w:rsidR="0054058F" w:rsidRPr="00B82523" w:rsidRDefault="0054058F" w:rsidP="00FB1C0B">
      <w:pPr>
        <w:pStyle w:val="ConsPlusNormal"/>
        <w:ind w:firstLine="540"/>
        <w:jc w:val="both"/>
        <w:rPr>
          <w:rFonts w:ascii="Times New Roman" w:hAnsi="Times New Roman" w:cs="Times New Roman"/>
          <w:sz w:val="28"/>
          <w:szCs w:val="28"/>
        </w:rPr>
      </w:pPr>
      <w:r w:rsidRPr="00B82523">
        <w:rPr>
          <w:rFonts w:ascii="Times New Roman" w:hAnsi="Times New Roman" w:cs="Times New Roman"/>
          <w:sz w:val="28"/>
          <w:szCs w:val="28"/>
        </w:rPr>
        <w:t xml:space="preserve">Допускается устройство палисадников на землях, находящихся в муниципальной собственности, при условии использования занятого палисадником земельного участка в целях благоустройства и декоративного озеленения, с учетом существующих пешеходных транзитов, соблюдения охранных зон инженерных коммуникаций и нормативной ширины проезжей </w:t>
      </w:r>
      <w:r w:rsidRPr="00B82523">
        <w:rPr>
          <w:rFonts w:ascii="Times New Roman" w:hAnsi="Times New Roman" w:cs="Times New Roman"/>
          <w:sz w:val="28"/>
          <w:szCs w:val="28"/>
        </w:rPr>
        <w:lastRenderedPageBreak/>
        <w:t>части дороги и тротуара.</w:t>
      </w:r>
    </w:p>
    <w:p w:rsidR="0054058F" w:rsidRPr="00B82523" w:rsidRDefault="0054058F" w:rsidP="00FB1C0B">
      <w:pPr>
        <w:pStyle w:val="ConsPlusNormal"/>
        <w:ind w:firstLine="540"/>
        <w:jc w:val="both"/>
        <w:rPr>
          <w:rFonts w:ascii="Times New Roman" w:hAnsi="Times New Roman" w:cs="Times New Roman"/>
          <w:sz w:val="28"/>
          <w:szCs w:val="28"/>
        </w:rPr>
      </w:pPr>
      <w:r w:rsidRPr="00B82523">
        <w:rPr>
          <w:rFonts w:ascii="Times New Roman" w:hAnsi="Times New Roman" w:cs="Times New Roman"/>
          <w:sz w:val="28"/>
          <w:szCs w:val="28"/>
        </w:rPr>
        <w:t xml:space="preserve">Ограждение палисадника устанавливается шириной не более 2 метров с ограничением по длине фасада здания, высотой не более 1,2 м из легко сборных конструкций, без фундаментной основы, в светопрозрачном исполнении или в виде формирования </w:t>
      </w:r>
      <w:r w:rsidR="00081B62" w:rsidRPr="00B82523">
        <w:rPr>
          <w:rFonts w:ascii="Times New Roman" w:hAnsi="Times New Roman" w:cs="Times New Roman"/>
          <w:sz w:val="28"/>
          <w:szCs w:val="28"/>
        </w:rPr>
        <w:t>«</w:t>
      </w:r>
      <w:r w:rsidRPr="00B82523">
        <w:rPr>
          <w:rFonts w:ascii="Times New Roman" w:hAnsi="Times New Roman" w:cs="Times New Roman"/>
          <w:sz w:val="28"/>
          <w:szCs w:val="28"/>
        </w:rPr>
        <w:t>живой</w:t>
      </w:r>
      <w:r w:rsidR="00081B62" w:rsidRPr="00B82523">
        <w:rPr>
          <w:rFonts w:ascii="Times New Roman" w:hAnsi="Times New Roman" w:cs="Times New Roman"/>
          <w:sz w:val="28"/>
          <w:szCs w:val="28"/>
        </w:rPr>
        <w:t>»</w:t>
      </w:r>
      <w:r w:rsidRPr="00B82523">
        <w:rPr>
          <w:rFonts w:ascii="Times New Roman" w:hAnsi="Times New Roman" w:cs="Times New Roman"/>
          <w:sz w:val="28"/>
          <w:szCs w:val="28"/>
        </w:rPr>
        <w:t xml:space="preserve"> изгороди зеленых насаждений.</w:t>
      </w:r>
    </w:p>
    <w:p w:rsidR="0054058F" w:rsidRPr="00B82523" w:rsidRDefault="0054058F" w:rsidP="00FB1C0B">
      <w:pPr>
        <w:pStyle w:val="ConsPlusNormal"/>
        <w:ind w:firstLine="540"/>
        <w:jc w:val="both"/>
        <w:rPr>
          <w:rFonts w:ascii="Times New Roman" w:hAnsi="Times New Roman" w:cs="Times New Roman"/>
          <w:sz w:val="28"/>
          <w:szCs w:val="28"/>
        </w:rPr>
      </w:pPr>
      <w:r w:rsidRPr="00B82523">
        <w:rPr>
          <w:rFonts w:ascii="Times New Roman" w:hAnsi="Times New Roman" w:cs="Times New Roman"/>
          <w:sz w:val="28"/>
          <w:szCs w:val="28"/>
        </w:rPr>
        <w:t>Запрещается устройство палисадников с нарушением санитарных, экологических и пожарных требований, требований земельного и градостроительного законодательства.</w:t>
      </w:r>
    </w:p>
    <w:p w:rsidR="0054058F" w:rsidRPr="00B82523" w:rsidRDefault="0054058F" w:rsidP="00FB1C0B">
      <w:pPr>
        <w:pStyle w:val="ConsPlusNormal"/>
        <w:ind w:firstLine="540"/>
        <w:jc w:val="both"/>
        <w:rPr>
          <w:rFonts w:ascii="Times New Roman" w:hAnsi="Times New Roman" w:cs="Times New Roman"/>
          <w:sz w:val="28"/>
          <w:szCs w:val="28"/>
        </w:rPr>
      </w:pPr>
      <w:r w:rsidRPr="00B82523">
        <w:rPr>
          <w:rFonts w:ascii="Times New Roman" w:hAnsi="Times New Roman" w:cs="Times New Roman"/>
          <w:sz w:val="28"/>
          <w:szCs w:val="28"/>
        </w:rPr>
        <w:t>В случаях проведения аварийно-восстановительных, ремонтных работ, аварийно-спасательных, строительных работ и наличия препятствий при их осуществлении в виде легко сборных конструкций палисадников и декоративных растений, указанные препятствия устраняются путем демонтажа-разбора объекта, при сохранении возможности его дальнейшего восстановления физическими, юридическими лицами, выполняющими аварийно-восстановительные, аварийно-спасательные, строительные, ремонтные работы.</w:t>
      </w:r>
    </w:p>
    <w:p w:rsidR="0054058F" w:rsidRPr="00B82523" w:rsidRDefault="0054058F" w:rsidP="00FB1C0B">
      <w:pPr>
        <w:pStyle w:val="ConsPlusNormal"/>
        <w:ind w:firstLine="540"/>
        <w:jc w:val="both"/>
        <w:rPr>
          <w:rFonts w:ascii="Times New Roman" w:hAnsi="Times New Roman" w:cs="Times New Roman"/>
          <w:sz w:val="28"/>
          <w:szCs w:val="28"/>
        </w:rPr>
      </w:pPr>
      <w:r w:rsidRPr="00B82523">
        <w:rPr>
          <w:rFonts w:ascii="Times New Roman" w:hAnsi="Times New Roman" w:cs="Times New Roman"/>
          <w:sz w:val="28"/>
          <w:szCs w:val="28"/>
        </w:rPr>
        <w:t xml:space="preserve">Порядок выполнения аварийных работ и дальнейшее восстановление нарушенного благоустройства территории осуществляется в соответствии с </w:t>
      </w:r>
      <w:hyperlink w:anchor="Par759" w:tooltip="Раздел 7. ОСНОВНЫЕ ТРЕБОВАНИЯ ПО БЛАГОУСТРОЙСТВУ" w:history="1">
        <w:r w:rsidRPr="00B82523">
          <w:rPr>
            <w:rFonts w:ascii="Times New Roman" w:hAnsi="Times New Roman" w:cs="Times New Roman"/>
            <w:sz w:val="28"/>
            <w:szCs w:val="28"/>
          </w:rPr>
          <w:t>разделом 7</w:t>
        </w:r>
      </w:hyperlink>
      <w:r w:rsidRPr="00B82523">
        <w:rPr>
          <w:rFonts w:ascii="Times New Roman" w:hAnsi="Times New Roman" w:cs="Times New Roman"/>
          <w:sz w:val="28"/>
          <w:szCs w:val="28"/>
        </w:rPr>
        <w:t xml:space="preserve"> настоящих Правил.</w:t>
      </w:r>
    </w:p>
    <w:p w:rsidR="00C3172B" w:rsidRPr="00B82523" w:rsidRDefault="00C3172B" w:rsidP="00FB1C0B">
      <w:pPr>
        <w:pStyle w:val="ConsPlusNormal"/>
        <w:ind w:firstLine="540"/>
        <w:jc w:val="both"/>
        <w:rPr>
          <w:rFonts w:ascii="Times New Roman" w:hAnsi="Times New Roman" w:cs="Times New Roman"/>
          <w:sz w:val="28"/>
          <w:szCs w:val="28"/>
        </w:rPr>
      </w:pPr>
      <w:r w:rsidRPr="00B82523">
        <w:rPr>
          <w:rFonts w:ascii="Times New Roman" w:hAnsi="Times New Roman" w:cs="Times New Roman"/>
          <w:sz w:val="28"/>
          <w:szCs w:val="28"/>
        </w:rPr>
        <w:t xml:space="preserve">5.9. Требования к содержанию фасадов зданий и сооружений, элементам благоустройства городской среды устанавливаются муниципальными правовыми актами Администрации муниципального образования «Муниципальный округ Селтинский район Удмуртской Республики»  </w:t>
      </w:r>
    </w:p>
    <w:p w:rsidR="0054058F" w:rsidRPr="00B82523" w:rsidRDefault="0054058F" w:rsidP="00FB1C0B">
      <w:pPr>
        <w:pStyle w:val="ConsPlusNormal"/>
        <w:ind w:firstLine="540"/>
        <w:jc w:val="both"/>
        <w:rPr>
          <w:rFonts w:ascii="Times New Roman" w:hAnsi="Times New Roman" w:cs="Times New Roman"/>
          <w:sz w:val="28"/>
          <w:szCs w:val="28"/>
        </w:rPr>
      </w:pPr>
    </w:p>
    <w:p w:rsidR="0054058F" w:rsidRPr="00B82523" w:rsidRDefault="0054058F" w:rsidP="00FB1C0B">
      <w:pPr>
        <w:pStyle w:val="ConsPlusTitle"/>
        <w:jc w:val="center"/>
        <w:outlineLvl w:val="1"/>
        <w:rPr>
          <w:rFonts w:ascii="Times New Roman" w:hAnsi="Times New Roman" w:cs="Times New Roman"/>
          <w:sz w:val="28"/>
          <w:szCs w:val="28"/>
        </w:rPr>
      </w:pPr>
      <w:r w:rsidRPr="00B82523">
        <w:rPr>
          <w:rFonts w:ascii="Times New Roman" w:hAnsi="Times New Roman" w:cs="Times New Roman"/>
          <w:sz w:val="28"/>
          <w:szCs w:val="28"/>
        </w:rPr>
        <w:t>Раздел 6. РАБОТЫ ПО ОЗЕЛЕНЕНИЮ ТЕРРИТОРИЙ</w:t>
      </w:r>
    </w:p>
    <w:p w:rsidR="0054058F" w:rsidRPr="00B82523" w:rsidRDefault="0054058F" w:rsidP="00FB1C0B">
      <w:pPr>
        <w:pStyle w:val="ConsPlusTitle"/>
        <w:jc w:val="center"/>
        <w:rPr>
          <w:rFonts w:ascii="Times New Roman" w:hAnsi="Times New Roman" w:cs="Times New Roman"/>
          <w:sz w:val="28"/>
          <w:szCs w:val="28"/>
        </w:rPr>
      </w:pPr>
      <w:r w:rsidRPr="00B82523">
        <w:rPr>
          <w:rFonts w:ascii="Times New Roman" w:hAnsi="Times New Roman" w:cs="Times New Roman"/>
          <w:sz w:val="28"/>
          <w:szCs w:val="28"/>
        </w:rPr>
        <w:t>И СОДЕРЖАНИЮ ЗЕЛЕНЫХ НАСАЖДЕНИЙ</w:t>
      </w:r>
    </w:p>
    <w:p w:rsidR="0054058F" w:rsidRPr="00B82523" w:rsidRDefault="0054058F" w:rsidP="00FB1C0B">
      <w:pPr>
        <w:pStyle w:val="ConsPlusNormal"/>
        <w:ind w:firstLine="540"/>
        <w:jc w:val="both"/>
        <w:rPr>
          <w:rFonts w:ascii="Times New Roman" w:hAnsi="Times New Roman" w:cs="Times New Roman"/>
          <w:sz w:val="28"/>
          <w:szCs w:val="28"/>
        </w:rPr>
      </w:pPr>
    </w:p>
    <w:p w:rsidR="0054058F" w:rsidRPr="00B82523" w:rsidRDefault="0054058F" w:rsidP="00FB1C0B">
      <w:pPr>
        <w:pStyle w:val="ConsPlusNormal"/>
        <w:ind w:firstLine="540"/>
        <w:jc w:val="both"/>
        <w:rPr>
          <w:rFonts w:ascii="Times New Roman" w:hAnsi="Times New Roman" w:cs="Times New Roman"/>
          <w:sz w:val="28"/>
          <w:szCs w:val="28"/>
        </w:rPr>
      </w:pPr>
      <w:r w:rsidRPr="00B82523">
        <w:rPr>
          <w:rFonts w:ascii="Times New Roman" w:hAnsi="Times New Roman" w:cs="Times New Roman"/>
          <w:sz w:val="28"/>
          <w:szCs w:val="28"/>
        </w:rPr>
        <w:t xml:space="preserve">6.1. Озеленение территорий и содержание зеленых насаждений осуществляется лицами, ответственными за благоустройство и содержание объектов благоустройства в соответствии с </w:t>
      </w:r>
      <w:hyperlink w:anchor="Par268" w:tooltip="4.2. Ответственными за благоустройство и содержание объектов благоустройства являются физические и юридические лица, независимо от их организационно-правовых форм и форм собственности, в том числе:" w:history="1">
        <w:r w:rsidRPr="00B82523">
          <w:rPr>
            <w:rFonts w:ascii="Times New Roman" w:hAnsi="Times New Roman" w:cs="Times New Roman"/>
            <w:sz w:val="28"/>
            <w:szCs w:val="28"/>
          </w:rPr>
          <w:t>п. 4.2</w:t>
        </w:r>
      </w:hyperlink>
      <w:r w:rsidRPr="00B82523">
        <w:rPr>
          <w:rFonts w:ascii="Times New Roman" w:hAnsi="Times New Roman" w:cs="Times New Roman"/>
          <w:sz w:val="28"/>
          <w:szCs w:val="28"/>
        </w:rPr>
        <w:t xml:space="preserve"> настоящих Правил.</w:t>
      </w:r>
    </w:p>
    <w:p w:rsidR="0054058F" w:rsidRPr="00B82523" w:rsidRDefault="0054058F" w:rsidP="00FB1C0B">
      <w:pPr>
        <w:pStyle w:val="ConsPlusNormal"/>
        <w:ind w:firstLine="540"/>
        <w:jc w:val="both"/>
        <w:rPr>
          <w:rFonts w:ascii="Times New Roman" w:hAnsi="Times New Roman" w:cs="Times New Roman"/>
          <w:sz w:val="28"/>
          <w:szCs w:val="28"/>
        </w:rPr>
      </w:pPr>
      <w:r w:rsidRPr="00B82523">
        <w:rPr>
          <w:rFonts w:ascii="Times New Roman" w:hAnsi="Times New Roman" w:cs="Times New Roman"/>
          <w:sz w:val="28"/>
          <w:szCs w:val="28"/>
        </w:rPr>
        <w:t>Рекомендуется привлекать население и других заинтересованных лиц к работам для поддержания и улучшения зеленых зон и других элементов природной среды в муниципальном образовании.</w:t>
      </w:r>
    </w:p>
    <w:p w:rsidR="0054058F" w:rsidRPr="00B82523" w:rsidRDefault="0054058F" w:rsidP="00FB1C0B">
      <w:pPr>
        <w:pStyle w:val="ConsPlusNormal"/>
        <w:ind w:firstLine="540"/>
        <w:jc w:val="both"/>
        <w:rPr>
          <w:rFonts w:ascii="Times New Roman" w:hAnsi="Times New Roman" w:cs="Times New Roman"/>
          <w:sz w:val="28"/>
          <w:szCs w:val="28"/>
        </w:rPr>
      </w:pPr>
      <w:r w:rsidRPr="00B82523">
        <w:rPr>
          <w:rFonts w:ascii="Times New Roman" w:hAnsi="Times New Roman" w:cs="Times New Roman"/>
          <w:sz w:val="28"/>
          <w:szCs w:val="28"/>
        </w:rPr>
        <w:t xml:space="preserve">6.2. Ответственность за содержание и уход за зелеными насаждениями на территориях общего пользования возлагается на физических, юридических лиц определенных по результатам размещения заказов и в соответствии с условиями муниципальных контрактов (договоров), а при отсутствии таковых - на </w:t>
      </w:r>
      <w:r w:rsidR="00445C85" w:rsidRPr="00B82523">
        <w:rPr>
          <w:rFonts w:ascii="Times New Roman" w:hAnsi="Times New Roman" w:cs="Times New Roman"/>
          <w:sz w:val="28"/>
          <w:szCs w:val="28"/>
        </w:rPr>
        <w:t>А</w:t>
      </w:r>
      <w:r w:rsidRPr="00B82523">
        <w:rPr>
          <w:rFonts w:ascii="Times New Roman" w:hAnsi="Times New Roman" w:cs="Times New Roman"/>
          <w:sz w:val="28"/>
          <w:szCs w:val="28"/>
        </w:rPr>
        <w:t>дминистраци</w:t>
      </w:r>
      <w:r w:rsidR="00445C85" w:rsidRPr="00B82523">
        <w:rPr>
          <w:rFonts w:ascii="Times New Roman" w:hAnsi="Times New Roman" w:cs="Times New Roman"/>
          <w:sz w:val="28"/>
          <w:szCs w:val="28"/>
        </w:rPr>
        <w:t>ю</w:t>
      </w:r>
      <w:r w:rsidRPr="00B82523">
        <w:rPr>
          <w:rFonts w:ascii="Times New Roman" w:hAnsi="Times New Roman" w:cs="Times New Roman"/>
          <w:sz w:val="28"/>
          <w:szCs w:val="28"/>
        </w:rPr>
        <w:t xml:space="preserve"> муниципального образования </w:t>
      </w:r>
      <w:r w:rsidR="00081B62" w:rsidRPr="00B82523">
        <w:rPr>
          <w:rFonts w:ascii="Times New Roman" w:hAnsi="Times New Roman" w:cs="Times New Roman"/>
          <w:sz w:val="28"/>
          <w:szCs w:val="28"/>
        </w:rPr>
        <w:t>«</w:t>
      </w:r>
      <w:r w:rsidRPr="00B82523">
        <w:rPr>
          <w:rFonts w:ascii="Times New Roman" w:hAnsi="Times New Roman" w:cs="Times New Roman"/>
          <w:sz w:val="28"/>
          <w:szCs w:val="28"/>
        </w:rPr>
        <w:t>Муниципальный округ Селтинский район Удмуртской Республики</w:t>
      </w:r>
      <w:r w:rsidR="00081B62" w:rsidRPr="00B82523">
        <w:rPr>
          <w:rFonts w:ascii="Times New Roman" w:hAnsi="Times New Roman" w:cs="Times New Roman"/>
          <w:sz w:val="28"/>
          <w:szCs w:val="28"/>
        </w:rPr>
        <w:t>»</w:t>
      </w:r>
      <w:r w:rsidRPr="00B82523">
        <w:rPr>
          <w:rFonts w:ascii="Times New Roman" w:hAnsi="Times New Roman" w:cs="Times New Roman"/>
          <w:sz w:val="28"/>
          <w:szCs w:val="28"/>
        </w:rPr>
        <w:t xml:space="preserve"> .</w:t>
      </w:r>
    </w:p>
    <w:p w:rsidR="0054058F" w:rsidRPr="00B82523" w:rsidRDefault="0054058F" w:rsidP="00FB1C0B">
      <w:pPr>
        <w:pStyle w:val="ConsPlusNormal"/>
        <w:ind w:firstLine="540"/>
        <w:jc w:val="both"/>
        <w:rPr>
          <w:rFonts w:ascii="Times New Roman" w:hAnsi="Times New Roman" w:cs="Times New Roman"/>
          <w:sz w:val="28"/>
          <w:szCs w:val="28"/>
        </w:rPr>
      </w:pPr>
      <w:r w:rsidRPr="00B82523">
        <w:rPr>
          <w:rFonts w:ascii="Times New Roman" w:hAnsi="Times New Roman" w:cs="Times New Roman"/>
          <w:sz w:val="28"/>
          <w:szCs w:val="28"/>
        </w:rPr>
        <w:t>6.3. Контроль за надлежащим выполнением работ по уходу за зелеными насаждениями, закрепленными в соответствии с муниципальными контрактами (договорами), возлагается на муниципального заказчика.</w:t>
      </w:r>
    </w:p>
    <w:p w:rsidR="0054058F" w:rsidRPr="00B82523" w:rsidRDefault="0054058F" w:rsidP="00FB1C0B">
      <w:pPr>
        <w:pStyle w:val="ConsPlusNormal"/>
        <w:ind w:firstLine="540"/>
        <w:jc w:val="both"/>
        <w:rPr>
          <w:rFonts w:ascii="Times New Roman" w:hAnsi="Times New Roman" w:cs="Times New Roman"/>
          <w:sz w:val="28"/>
          <w:szCs w:val="28"/>
        </w:rPr>
      </w:pPr>
      <w:r w:rsidRPr="00B82523">
        <w:rPr>
          <w:rFonts w:ascii="Times New Roman" w:hAnsi="Times New Roman" w:cs="Times New Roman"/>
          <w:sz w:val="28"/>
          <w:szCs w:val="28"/>
        </w:rPr>
        <w:t xml:space="preserve">6.4. Лица, указанные в </w:t>
      </w:r>
      <w:hyperlink w:anchor="Par268" w:tooltip="4.2. Ответственными за благоустройство и содержание объектов благоустройства являются физические и юридические лица, независимо от их организационно-правовых форм и форм собственности, в том числе:" w:history="1">
        <w:r w:rsidRPr="00B82523">
          <w:rPr>
            <w:rFonts w:ascii="Times New Roman" w:hAnsi="Times New Roman" w:cs="Times New Roman"/>
            <w:sz w:val="28"/>
            <w:szCs w:val="28"/>
          </w:rPr>
          <w:t>п. 4.2</w:t>
        </w:r>
      </w:hyperlink>
      <w:r w:rsidRPr="00B82523">
        <w:rPr>
          <w:rFonts w:ascii="Times New Roman" w:hAnsi="Times New Roman" w:cs="Times New Roman"/>
          <w:sz w:val="28"/>
          <w:szCs w:val="28"/>
        </w:rPr>
        <w:t xml:space="preserve"> настоящих Правил, обязаны сохранять зеленые насаждения, проводить агротехнические мероприятия по уходу за деревьями, кустарниками, газонами и цветниками, своевременно восстанавливать насаждения, плодородный слой земли в местах их повреждения, своевременно принимать меры по санитарной вырубке аварийных деревьев в соответствии с </w:t>
      </w:r>
      <w:r w:rsidR="00081B62" w:rsidRPr="00B82523">
        <w:rPr>
          <w:rFonts w:ascii="Times New Roman" w:hAnsi="Times New Roman" w:cs="Times New Roman"/>
          <w:sz w:val="28"/>
          <w:szCs w:val="28"/>
        </w:rPr>
        <w:t>«</w:t>
      </w:r>
      <w:hyperlink r:id="rId16" w:tooltip="Решение Городской думы г. Ижевска от 29.11.2006 N 199 (ред. от 26.09.2019) &quot;Об утверждении Порядка вырубки деревьев и кустарников на территории муниципального образования &quot;Город Ижевск&quot;{КонсультантПлюс}" w:history="1">
        <w:r w:rsidRPr="00B82523">
          <w:rPr>
            <w:rFonts w:ascii="Times New Roman" w:hAnsi="Times New Roman" w:cs="Times New Roman"/>
            <w:sz w:val="28"/>
            <w:szCs w:val="28"/>
          </w:rPr>
          <w:t>Порядком</w:t>
        </w:r>
      </w:hyperlink>
      <w:r w:rsidRPr="00B82523">
        <w:rPr>
          <w:rFonts w:ascii="Times New Roman" w:hAnsi="Times New Roman" w:cs="Times New Roman"/>
          <w:sz w:val="28"/>
          <w:szCs w:val="28"/>
        </w:rPr>
        <w:t xml:space="preserve"> вырубки деревьев и кустарников на территории муниципального </w:t>
      </w:r>
      <w:r w:rsidRPr="00B82523">
        <w:rPr>
          <w:rFonts w:ascii="Times New Roman" w:hAnsi="Times New Roman" w:cs="Times New Roman"/>
          <w:sz w:val="28"/>
          <w:szCs w:val="28"/>
        </w:rPr>
        <w:lastRenderedPageBreak/>
        <w:t xml:space="preserve">образования </w:t>
      </w:r>
      <w:r w:rsidR="00081B62" w:rsidRPr="00B82523">
        <w:rPr>
          <w:rFonts w:ascii="Times New Roman" w:hAnsi="Times New Roman" w:cs="Times New Roman"/>
          <w:sz w:val="28"/>
          <w:szCs w:val="28"/>
        </w:rPr>
        <w:t>«</w:t>
      </w:r>
      <w:r w:rsidR="00857E2E" w:rsidRPr="00B82523">
        <w:rPr>
          <w:rFonts w:ascii="Times New Roman" w:hAnsi="Times New Roman" w:cs="Times New Roman"/>
          <w:sz w:val="28"/>
          <w:szCs w:val="28"/>
        </w:rPr>
        <w:t>Муниципальный округ Селтинский район Удмуртской Республики</w:t>
      </w:r>
      <w:r w:rsidR="00445C85" w:rsidRPr="00B82523">
        <w:rPr>
          <w:rFonts w:ascii="Times New Roman" w:hAnsi="Times New Roman" w:cs="Times New Roman"/>
          <w:sz w:val="28"/>
          <w:szCs w:val="28"/>
        </w:rPr>
        <w:t>»</w:t>
      </w:r>
      <w:r w:rsidRPr="00B82523">
        <w:rPr>
          <w:rFonts w:ascii="Times New Roman" w:hAnsi="Times New Roman" w:cs="Times New Roman"/>
          <w:sz w:val="28"/>
          <w:szCs w:val="28"/>
        </w:rPr>
        <w:t>, своевременно доводить до сведения органов местного самоуправления обо всех случаях массового появления вредителей и болезней и принимать меры борьбы с ними, производить замазку ран и дупел на деревьях, проводить своевременный ремонт ограждений зеленых насаждений, а также регулярно осуществлять работы по скашиванию травы и вырубке поросли.</w:t>
      </w:r>
    </w:p>
    <w:p w:rsidR="0054058F" w:rsidRPr="00B82523" w:rsidRDefault="0054058F" w:rsidP="00FB1C0B">
      <w:pPr>
        <w:pStyle w:val="ConsPlusNormal"/>
        <w:ind w:firstLine="540"/>
        <w:jc w:val="both"/>
        <w:rPr>
          <w:rFonts w:ascii="Times New Roman" w:hAnsi="Times New Roman" w:cs="Times New Roman"/>
          <w:sz w:val="28"/>
          <w:szCs w:val="28"/>
        </w:rPr>
      </w:pPr>
      <w:r w:rsidRPr="00B82523">
        <w:rPr>
          <w:rFonts w:ascii="Times New Roman" w:hAnsi="Times New Roman" w:cs="Times New Roman"/>
          <w:sz w:val="28"/>
          <w:szCs w:val="28"/>
        </w:rPr>
        <w:t xml:space="preserve">6.4.1. Лица, указанные в </w:t>
      </w:r>
      <w:hyperlink w:anchor="Par268" w:tooltip="4.2. Ответственными за благоустройство и содержание объектов благоустройства являются физические и юридические лица, независимо от их организационно-правовых форм и форм собственности, в том числе:" w:history="1">
        <w:r w:rsidRPr="00B82523">
          <w:rPr>
            <w:rFonts w:ascii="Times New Roman" w:hAnsi="Times New Roman" w:cs="Times New Roman"/>
            <w:sz w:val="28"/>
            <w:szCs w:val="28"/>
          </w:rPr>
          <w:t>пункте 4.2</w:t>
        </w:r>
      </w:hyperlink>
      <w:r w:rsidRPr="00B82523">
        <w:rPr>
          <w:rFonts w:ascii="Times New Roman" w:hAnsi="Times New Roman" w:cs="Times New Roman"/>
          <w:sz w:val="28"/>
          <w:szCs w:val="28"/>
        </w:rPr>
        <w:t xml:space="preserve"> настоящих Правил, обязаны проводить мероприятия по удалению борщевика Сосновского с земельных участков, находящихся в их собственности, владении или пользовании.</w:t>
      </w:r>
    </w:p>
    <w:p w:rsidR="0054058F" w:rsidRPr="00B82523" w:rsidRDefault="0054058F" w:rsidP="00FB1C0B">
      <w:pPr>
        <w:pStyle w:val="ConsPlusNormal"/>
        <w:ind w:firstLine="540"/>
        <w:jc w:val="both"/>
        <w:rPr>
          <w:rFonts w:ascii="Times New Roman" w:hAnsi="Times New Roman" w:cs="Times New Roman"/>
          <w:sz w:val="28"/>
          <w:szCs w:val="28"/>
        </w:rPr>
      </w:pPr>
      <w:r w:rsidRPr="00B82523">
        <w:rPr>
          <w:rFonts w:ascii="Times New Roman" w:hAnsi="Times New Roman" w:cs="Times New Roman"/>
          <w:sz w:val="28"/>
          <w:szCs w:val="28"/>
        </w:rPr>
        <w:t xml:space="preserve">6.5. Лица, указанные в </w:t>
      </w:r>
      <w:hyperlink w:anchor="Par268" w:tooltip="4.2. Ответственными за благоустройство и содержание объектов благоустройства являются физические и юридические лица, независимо от их организационно-правовых форм и форм собственности, в том числе:" w:history="1">
        <w:r w:rsidRPr="00B82523">
          <w:rPr>
            <w:rFonts w:ascii="Times New Roman" w:hAnsi="Times New Roman" w:cs="Times New Roman"/>
            <w:sz w:val="28"/>
            <w:szCs w:val="28"/>
          </w:rPr>
          <w:t>п. 4.2</w:t>
        </w:r>
      </w:hyperlink>
      <w:r w:rsidRPr="00B82523">
        <w:rPr>
          <w:rFonts w:ascii="Times New Roman" w:hAnsi="Times New Roman" w:cs="Times New Roman"/>
          <w:sz w:val="28"/>
          <w:szCs w:val="28"/>
        </w:rPr>
        <w:t xml:space="preserve"> настоящих Правил, обязаны производить работы по озеленению территорий и содержанию зеленых насаждений в соответствии с </w:t>
      </w:r>
      <w:hyperlink r:id="rId17" w:tooltip="Ссылка на КонсультантПлюс" w:history="1">
        <w:r w:rsidRPr="00B82523">
          <w:rPr>
            <w:rFonts w:ascii="Times New Roman" w:hAnsi="Times New Roman" w:cs="Times New Roman"/>
            <w:sz w:val="28"/>
            <w:szCs w:val="28"/>
          </w:rPr>
          <w:t>Правилами</w:t>
        </w:r>
      </w:hyperlink>
      <w:r w:rsidRPr="00B82523">
        <w:rPr>
          <w:rFonts w:ascii="Times New Roman" w:hAnsi="Times New Roman" w:cs="Times New Roman"/>
          <w:sz w:val="28"/>
          <w:szCs w:val="28"/>
        </w:rPr>
        <w:t xml:space="preserve"> создания, охраны и содержания зеленых насаждений в городах Российской Федерации, утвержденными приказом Госстроя РФ от 15.12.1999 N 153, а также </w:t>
      </w:r>
      <w:hyperlink r:id="rId18" w:tooltip="Решение Городской думы г. Ижевска от 29.11.2006 N 199 (ред. от 20.11.2014) &quot;Об утверждении Порядка вырубки деревьев и кустарников на территории муниципального образования &quot;Город Ижевск&quot;------------ Недействующая редакция{КонсультантПлюс}" w:history="1">
        <w:r w:rsidRPr="00B82523">
          <w:rPr>
            <w:rFonts w:ascii="Times New Roman" w:hAnsi="Times New Roman" w:cs="Times New Roman"/>
            <w:sz w:val="28"/>
            <w:szCs w:val="28"/>
          </w:rPr>
          <w:t>Порядком</w:t>
        </w:r>
      </w:hyperlink>
      <w:r w:rsidRPr="00B82523">
        <w:rPr>
          <w:rFonts w:ascii="Times New Roman" w:hAnsi="Times New Roman" w:cs="Times New Roman"/>
          <w:sz w:val="28"/>
          <w:szCs w:val="28"/>
        </w:rPr>
        <w:t xml:space="preserve"> вырубки деревьев и кустарников на территории муниципального образования </w:t>
      </w:r>
      <w:r w:rsidR="00081B62" w:rsidRPr="00B82523">
        <w:rPr>
          <w:rFonts w:ascii="Times New Roman" w:hAnsi="Times New Roman" w:cs="Times New Roman"/>
          <w:sz w:val="28"/>
          <w:szCs w:val="28"/>
        </w:rPr>
        <w:t>«</w:t>
      </w:r>
      <w:r w:rsidR="00857E2E" w:rsidRPr="00B82523">
        <w:rPr>
          <w:rFonts w:ascii="Times New Roman" w:hAnsi="Times New Roman" w:cs="Times New Roman"/>
          <w:sz w:val="28"/>
          <w:szCs w:val="28"/>
        </w:rPr>
        <w:t>Муниципальный округ Селтинский район Удмуртской Республики</w:t>
      </w:r>
      <w:r w:rsidR="00081B62" w:rsidRPr="00B82523">
        <w:rPr>
          <w:rFonts w:ascii="Times New Roman" w:hAnsi="Times New Roman" w:cs="Times New Roman"/>
          <w:sz w:val="28"/>
          <w:szCs w:val="28"/>
        </w:rPr>
        <w:t>»</w:t>
      </w:r>
      <w:r w:rsidRPr="00B82523">
        <w:rPr>
          <w:rFonts w:ascii="Times New Roman" w:hAnsi="Times New Roman" w:cs="Times New Roman"/>
          <w:sz w:val="28"/>
          <w:szCs w:val="28"/>
        </w:rPr>
        <w:t>.</w:t>
      </w:r>
    </w:p>
    <w:p w:rsidR="0054058F" w:rsidRPr="00B82523" w:rsidRDefault="0054058F" w:rsidP="00FB1C0B">
      <w:pPr>
        <w:pStyle w:val="ConsPlusNormal"/>
        <w:ind w:firstLine="540"/>
        <w:jc w:val="both"/>
        <w:rPr>
          <w:rFonts w:ascii="Times New Roman" w:hAnsi="Times New Roman" w:cs="Times New Roman"/>
          <w:sz w:val="28"/>
          <w:szCs w:val="28"/>
        </w:rPr>
      </w:pPr>
      <w:r w:rsidRPr="00B82523">
        <w:rPr>
          <w:rFonts w:ascii="Times New Roman" w:hAnsi="Times New Roman" w:cs="Times New Roman"/>
          <w:sz w:val="28"/>
          <w:szCs w:val="28"/>
        </w:rPr>
        <w:t>6.6. Работы по содержанию зеленых насаждений проводить в следующие сроки:</w:t>
      </w:r>
    </w:p>
    <w:p w:rsidR="0054058F" w:rsidRPr="00B82523" w:rsidRDefault="0054058F" w:rsidP="00FB1C0B">
      <w:pPr>
        <w:pStyle w:val="ConsPlusNormal"/>
        <w:ind w:firstLine="540"/>
        <w:jc w:val="both"/>
        <w:rPr>
          <w:rFonts w:ascii="Times New Roman" w:hAnsi="Times New Roman" w:cs="Times New Roman"/>
          <w:sz w:val="28"/>
          <w:szCs w:val="28"/>
        </w:rPr>
      </w:pPr>
      <w:r w:rsidRPr="00B82523">
        <w:rPr>
          <w:rFonts w:ascii="Times New Roman" w:hAnsi="Times New Roman" w:cs="Times New Roman"/>
          <w:sz w:val="28"/>
          <w:szCs w:val="28"/>
        </w:rPr>
        <w:t>6.6.1. Работы по санитарной обрезке производятся ежегодно в течение всего вегетационного периода.</w:t>
      </w:r>
    </w:p>
    <w:p w:rsidR="0054058F" w:rsidRPr="00B82523" w:rsidRDefault="0054058F" w:rsidP="00FB1C0B">
      <w:pPr>
        <w:pStyle w:val="ConsPlusNormal"/>
        <w:ind w:firstLine="540"/>
        <w:jc w:val="both"/>
        <w:rPr>
          <w:rFonts w:ascii="Times New Roman" w:hAnsi="Times New Roman" w:cs="Times New Roman"/>
          <w:sz w:val="28"/>
          <w:szCs w:val="28"/>
        </w:rPr>
      </w:pPr>
      <w:r w:rsidRPr="00B82523">
        <w:rPr>
          <w:rFonts w:ascii="Times New Roman" w:hAnsi="Times New Roman" w:cs="Times New Roman"/>
          <w:sz w:val="28"/>
          <w:szCs w:val="28"/>
        </w:rPr>
        <w:t>6.6.2. Работы по омолаживающей обрезке деревьев и кустарников проводятся в весенний период в срок до 15 апреля.</w:t>
      </w:r>
    </w:p>
    <w:p w:rsidR="0054058F" w:rsidRPr="00B82523" w:rsidRDefault="0054058F" w:rsidP="00FB1C0B">
      <w:pPr>
        <w:pStyle w:val="ConsPlusNormal"/>
        <w:ind w:firstLine="540"/>
        <w:jc w:val="both"/>
        <w:rPr>
          <w:rFonts w:ascii="Times New Roman" w:hAnsi="Times New Roman" w:cs="Times New Roman"/>
          <w:sz w:val="28"/>
          <w:szCs w:val="28"/>
        </w:rPr>
      </w:pPr>
      <w:r w:rsidRPr="00B82523">
        <w:rPr>
          <w:rFonts w:ascii="Times New Roman" w:hAnsi="Times New Roman" w:cs="Times New Roman"/>
          <w:sz w:val="28"/>
          <w:szCs w:val="28"/>
        </w:rPr>
        <w:t>6.6.3. Работы по формовочной обрезке проводятся в весенний период в срок до 15 апреля и в осенний период с 20 октября по 30 ноября.</w:t>
      </w:r>
    </w:p>
    <w:p w:rsidR="0054058F" w:rsidRPr="00B82523" w:rsidRDefault="0054058F" w:rsidP="00FB1C0B">
      <w:pPr>
        <w:pStyle w:val="ConsPlusNormal"/>
        <w:ind w:firstLine="540"/>
        <w:jc w:val="both"/>
        <w:rPr>
          <w:rFonts w:ascii="Times New Roman" w:hAnsi="Times New Roman" w:cs="Times New Roman"/>
          <w:sz w:val="28"/>
          <w:szCs w:val="28"/>
        </w:rPr>
      </w:pPr>
      <w:r w:rsidRPr="00B82523">
        <w:rPr>
          <w:rFonts w:ascii="Times New Roman" w:hAnsi="Times New Roman" w:cs="Times New Roman"/>
          <w:sz w:val="28"/>
          <w:szCs w:val="28"/>
        </w:rPr>
        <w:t>6.7. Снос деревьев, кроме ценных пород деревьев, и кустарников в зоне территорий индивидуальных домовладений осуществляется собственникам земельных участков самостоятельно.</w:t>
      </w:r>
    </w:p>
    <w:p w:rsidR="0054058F" w:rsidRPr="00B82523" w:rsidRDefault="0054058F" w:rsidP="00FB1C0B">
      <w:pPr>
        <w:pStyle w:val="ConsPlusNormal"/>
        <w:ind w:firstLine="540"/>
        <w:jc w:val="both"/>
        <w:rPr>
          <w:rFonts w:ascii="Times New Roman" w:hAnsi="Times New Roman" w:cs="Times New Roman"/>
          <w:sz w:val="28"/>
          <w:szCs w:val="28"/>
        </w:rPr>
      </w:pPr>
      <w:r w:rsidRPr="00B82523">
        <w:rPr>
          <w:rFonts w:ascii="Times New Roman" w:hAnsi="Times New Roman" w:cs="Times New Roman"/>
          <w:sz w:val="28"/>
          <w:szCs w:val="28"/>
        </w:rPr>
        <w:t>6.8. Физические и юридические лица, которые осуществляют вырубку либо обрезку зеленых насаждений на территориях общего пользования, обязаны обеспечить уборку порубочных остатков в трехдневный срок.</w:t>
      </w:r>
    </w:p>
    <w:p w:rsidR="0054058F" w:rsidRPr="00B82523" w:rsidRDefault="0054058F" w:rsidP="00FB1C0B">
      <w:pPr>
        <w:pStyle w:val="ConsPlusNormal"/>
        <w:ind w:firstLine="540"/>
        <w:jc w:val="both"/>
        <w:rPr>
          <w:rFonts w:ascii="Times New Roman" w:hAnsi="Times New Roman" w:cs="Times New Roman"/>
          <w:sz w:val="28"/>
          <w:szCs w:val="28"/>
        </w:rPr>
      </w:pPr>
    </w:p>
    <w:p w:rsidR="0054058F" w:rsidRPr="00B82523" w:rsidRDefault="0054058F" w:rsidP="00FB1C0B">
      <w:pPr>
        <w:pStyle w:val="ConsPlusTitle"/>
        <w:jc w:val="center"/>
        <w:outlineLvl w:val="1"/>
        <w:rPr>
          <w:rFonts w:ascii="Times New Roman" w:hAnsi="Times New Roman" w:cs="Times New Roman"/>
          <w:sz w:val="28"/>
          <w:szCs w:val="28"/>
        </w:rPr>
      </w:pPr>
      <w:bookmarkStart w:id="10" w:name="Par759"/>
      <w:bookmarkEnd w:id="10"/>
      <w:r w:rsidRPr="00B82523">
        <w:rPr>
          <w:rFonts w:ascii="Times New Roman" w:hAnsi="Times New Roman" w:cs="Times New Roman"/>
          <w:sz w:val="28"/>
          <w:szCs w:val="28"/>
        </w:rPr>
        <w:t>Раздел 7. ОСНОВНЫЕ ТРЕБОВАНИЯ ПО БЛАГОУСТРОЙСТВУ</w:t>
      </w:r>
    </w:p>
    <w:p w:rsidR="0054058F" w:rsidRPr="00B82523" w:rsidRDefault="0054058F" w:rsidP="00FB1C0B">
      <w:pPr>
        <w:pStyle w:val="ConsPlusTitle"/>
        <w:jc w:val="center"/>
        <w:rPr>
          <w:rFonts w:ascii="Times New Roman" w:hAnsi="Times New Roman" w:cs="Times New Roman"/>
          <w:sz w:val="28"/>
          <w:szCs w:val="28"/>
        </w:rPr>
      </w:pPr>
      <w:r w:rsidRPr="00B82523">
        <w:rPr>
          <w:rFonts w:ascii="Times New Roman" w:hAnsi="Times New Roman" w:cs="Times New Roman"/>
          <w:sz w:val="28"/>
          <w:szCs w:val="28"/>
        </w:rPr>
        <w:t>ПРИ ПРОВЕДЕНИИ ЗЕМЛЯНЫХ РАБОТ</w:t>
      </w:r>
    </w:p>
    <w:p w:rsidR="0054058F" w:rsidRPr="00B82523" w:rsidRDefault="0054058F" w:rsidP="00FB1C0B">
      <w:pPr>
        <w:pStyle w:val="ConsPlusNormal"/>
        <w:ind w:firstLine="540"/>
        <w:jc w:val="both"/>
        <w:rPr>
          <w:rFonts w:ascii="Times New Roman" w:hAnsi="Times New Roman" w:cs="Times New Roman"/>
          <w:sz w:val="28"/>
          <w:szCs w:val="28"/>
        </w:rPr>
      </w:pPr>
    </w:p>
    <w:p w:rsidR="0054058F" w:rsidRPr="00B82523" w:rsidRDefault="0054058F" w:rsidP="00FB1C0B">
      <w:pPr>
        <w:pStyle w:val="ConsPlusNormal"/>
        <w:ind w:firstLine="540"/>
        <w:jc w:val="both"/>
        <w:rPr>
          <w:rFonts w:ascii="Times New Roman" w:hAnsi="Times New Roman" w:cs="Times New Roman"/>
          <w:sz w:val="28"/>
          <w:szCs w:val="28"/>
        </w:rPr>
      </w:pPr>
      <w:r w:rsidRPr="00B82523">
        <w:rPr>
          <w:rFonts w:ascii="Times New Roman" w:hAnsi="Times New Roman" w:cs="Times New Roman"/>
          <w:sz w:val="28"/>
          <w:szCs w:val="28"/>
        </w:rPr>
        <w:t xml:space="preserve">7.1. На территории муниципального образования </w:t>
      </w:r>
      <w:r w:rsidR="00081B62" w:rsidRPr="00B82523">
        <w:rPr>
          <w:rFonts w:ascii="Times New Roman" w:hAnsi="Times New Roman" w:cs="Times New Roman"/>
          <w:sz w:val="28"/>
          <w:szCs w:val="28"/>
        </w:rPr>
        <w:t>«</w:t>
      </w:r>
      <w:r w:rsidRPr="00B82523">
        <w:rPr>
          <w:rFonts w:ascii="Times New Roman" w:hAnsi="Times New Roman" w:cs="Times New Roman"/>
          <w:sz w:val="28"/>
          <w:szCs w:val="28"/>
        </w:rPr>
        <w:t>Муниципальный округ Селтинский район Удмуртской Республики</w:t>
      </w:r>
      <w:r w:rsidR="00081B62" w:rsidRPr="00B82523">
        <w:rPr>
          <w:rFonts w:ascii="Times New Roman" w:hAnsi="Times New Roman" w:cs="Times New Roman"/>
          <w:sz w:val="28"/>
          <w:szCs w:val="28"/>
        </w:rPr>
        <w:t>»</w:t>
      </w:r>
      <w:r w:rsidRPr="00B82523">
        <w:rPr>
          <w:rFonts w:ascii="Times New Roman" w:hAnsi="Times New Roman" w:cs="Times New Roman"/>
          <w:sz w:val="28"/>
          <w:szCs w:val="28"/>
        </w:rPr>
        <w:t xml:space="preserve"> земляные работы (за исключением работ, проводимых в соответствии с требованиями Градостроительного </w:t>
      </w:r>
      <w:hyperlink r:id="rId19" w:tooltip="&quot;Градостроительный кодекс Российской Федерации&quot; от 29.12.2004 N 190-ФЗ (ред. от 30.12.2020) (с изм. и доп., вступ. в силу с 10.01.2021){КонсультантПлюс}" w:history="1">
        <w:r w:rsidRPr="00B82523">
          <w:rPr>
            <w:rFonts w:ascii="Times New Roman" w:hAnsi="Times New Roman" w:cs="Times New Roman"/>
            <w:sz w:val="28"/>
            <w:szCs w:val="28"/>
          </w:rPr>
          <w:t>кодекса</w:t>
        </w:r>
      </w:hyperlink>
      <w:r w:rsidRPr="00B82523">
        <w:rPr>
          <w:rFonts w:ascii="Times New Roman" w:hAnsi="Times New Roman" w:cs="Times New Roman"/>
          <w:sz w:val="28"/>
          <w:szCs w:val="28"/>
        </w:rPr>
        <w:t xml:space="preserve"> РФ), производятся при условии получения разрешения на земляные работы.</w:t>
      </w:r>
    </w:p>
    <w:p w:rsidR="0054058F" w:rsidRPr="00B82523" w:rsidRDefault="0054058F" w:rsidP="00FB1C0B">
      <w:pPr>
        <w:pStyle w:val="ConsPlusNormal"/>
        <w:ind w:firstLine="540"/>
        <w:jc w:val="both"/>
        <w:rPr>
          <w:rFonts w:ascii="Times New Roman" w:hAnsi="Times New Roman" w:cs="Times New Roman"/>
          <w:sz w:val="28"/>
          <w:szCs w:val="28"/>
        </w:rPr>
      </w:pPr>
      <w:r w:rsidRPr="00B82523">
        <w:rPr>
          <w:rFonts w:ascii="Times New Roman" w:hAnsi="Times New Roman" w:cs="Times New Roman"/>
          <w:sz w:val="28"/>
          <w:szCs w:val="28"/>
        </w:rPr>
        <w:t xml:space="preserve">При аварийных работах юридическим и физическим лицам разрешается приступать к проведению земляных работ после извещения Администрации муниципального образования </w:t>
      </w:r>
      <w:r w:rsidR="00081B62" w:rsidRPr="00B82523">
        <w:rPr>
          <w:rFonts w:ascii="Times New Roman" w:hAnsi="Times New Roman" w:cs="Times New Roman"/>
          <w:sz w:val="28"/>
          <w:szCs w:val="28"/>
        </w:rPr>
        <w:t>«</w:t>
      </w:r>
      <w:r w:rsidRPr="00B82523">
        <w:rPr>
          <w:rFonts w:ascii="Times New Roman" w:hAnsi="Times New Roman" w:cs="Times New Roman"/>
          <w:sz w:val="28"/>
          <w:szCs w:val="28"/>
        </w:rPr>
        <w:t>Муниципальный округ Селтинский район Удмуртской Республики</w:t>
      </w:r>
      <w:r w:rsidR="00081B62" w:rsidRPr="00B82523">
        <w:rPr>
          <w:rFonts w:ascii="Times New Roman" w:hAnsi="Times New Roman" w:cs="Times New Roman"/>
          <w:sz w:val="28"/>
          <w:szCs w:val="28"/>
        </w:rPr>
        <w:t>»</w:t>
      </w:r>
      <w:r w:rsidRPr="00B82523">
        <w:rPr>
          <w:rFonts w:ascii="Times New Roman" w:hAnsi="Times New Roman" w:cs="Times New Roman"/>
          <w:sz w:val="28"/>
          <w:szCs w:val="28"/>
        </w:rPr>
        <w:t>, землепользователя и вызова на место аварии представителей организаций, эксплуатирующих прилегающие инженерные сооружения, сети. Оформление разрешения юридическими и физическими лицами осуществляется в течение 8 рабочих дней с момента начала аварийных работ.</w:t>
      </w:r>
    </w:p>
    <w:p w:rsidR="0054058F" w:rsidRPr="00B82523" w:rsidRDefault="0054058F" w:rsidP="00FB1C0B">
      <w:pPr>
        <w:pStyle w:val="ConsPlusNormal"/>
        <w:ind w:firstLine="540"/>
        <w:jc w:val="both"/>
        <w:rPr>
          <w:rFonts w:ascii="Times New Roman" w:hAnsi="Times New Roman" w:cs="Times New Roman"/>
          <w:sz w:val="28"/>
          <w:szCs w:val="28"/>
        </w:rPr>
      </w:pPr>
      <w:r w:rsidRPr="00B82523">
        <w:rPr>
          <w:rFonts w:ascii="Times New Roman" w:hAnsi="Times New Roman" w:cs="Times New Roman"/>
          <w:sz w:val="28"/>
          <w:szCs w:val="28"/>
        </w:rPr>
        <w:t xml:space="preserve">7.2. Порядок выдачи, закрытия разрешений на проведение земляных работ на </w:t>
      </w:r>
      <w:r w:rsidRPr="00B82523">
        <w:rPr>
          <w:rFonts w:ascii="Times New Roman" w:hAnsi="Times New Roman" w:cs="Times New Roman"/>
          <w:sz w:val="28"/>
          <w:szCs w:val="28"/>
        </w:rPr>
        <w:lastRenderedPageBreak/>
        <w:t xml:space="preserve">территории муниципального образования </w:t>
      </w:r>
      <w:r w:rsidR="00081B62" w:rsidRPr="00B82523">
        <w:rPr>
          <w:rFonts w:ascii="Times New Roman" w:hAnsi="Times New Roman" w:cs="Times New Roman"/>
          <w:sz w:val="28"/>
          <w:szCs w:val="28"/>
        </w:rPr>
        <w:t>«</w:t>
      </w:r>
      <w:r w:rsidRPr="00B82523">
        <w:rPr>
          <w:rFonts w:ascii="Times New Roman" w:hAnsi="Times New Roman" w:cs="Times New Roman"/>
          <w:sz w:val="28"/>
          <w:szCs w:val="28"/>
        </w:rPr>
        <w:t>Муниципальный округ Селтинский район Удмуртской Республики</w:t>
      </w:r>
      <w:r w:rsidR="00081B62" w:rsidRPr="00B82523">
        <w:rPr>
          <w:rFonts w:ascii="Times New Roman" w:hAnsi="Times New Roman" w:cs="Times New Roman"/>
          <w:sz w:val="28"/>
          <w:szCs w:val="28"/>
        </w:rPr>
        <w:t>»</w:t>
      </w:r>
      <w:r w:rsidRPr="00B82523">
        <w:rPr>
          <w:rFonts w:ascii="Times New Roman" w:hAnsi="Times New Roman" w:cs="Times New Roman"/>
          <w:sz w:val="28"/>
          <w:szCs w:val="28"/>
        </w:rPr>
        <w:t xml:space="preserve"> устанавливается Администрацией муниципального образования </w:t>
      </w:r>
      <w:r w:rsidR="00081B62" w:rsidRPr="00B82523">
        <w:rPr>
          <w:rFonts w:ascii="Times New Roman" w:hAnsi="Times New Roman" w:cs="Times New Roman"/>
          <w:sz w:val="28"/>
          <w:szCs w:val="28"/>
        </w:rPr>
        <w:t>«</w:t>
      </w:r>
      <w:r w:rsidRPr="00B82523">
        <w:rPr>
          <w:rFonts w:ascii="Times New Roman" w:hAnsi="Times New Roman" w:cs="Times New Roman"/>
          <w:sz w:val="28"/>
          <w:szCs w:val="28"/>
        </w:rPr>
        <w:t>Муниципальный округ Селтинский район Удмуртской Республики</w:t>
      </w:r>
      <w:r w:rsidR="00081B62" w:rsidRPr="00B82523">
        <w:rPr>
          <w:rFonts w:ascii="Times New Roman" w:hAnsi="Times New Roman" w:cs="Times New Roman"/>
          <w:sz w:val="28"/>
          <w:szCs w:val="28"/>
        </w:rPr>
        <w:t>»</w:t>
      </w:r>
      <w:r w:rsidRPr="00B82523">
        <w:rPr>
          <w:rFonts w:ascii="Times New Roman" w:hAnsi="Times New Roman" w:cs="Times New Roman"/>
          <w:sz w:val="28"/>
          <w:szCs w:val="28"/>
        </w:rPr>
        <w:t>.</w:t>
      </w:r>
    </w:p>
    <w:p w:rsidR="0054058F" w:rsidRPr="00B82523" w:rsidRDefault="0054058F" w:rsidP="00FB1C0B">
      <w:pPr>
        <w:pStyle w:val="ConsPlusNormal"/>
        <w:ind w:firstLine="540"/>
        <w:jc w:val="both"/>
        <w:rPr>
          <w:rFonts w:ascii="Times New Roman" w:hAnsi="Times New Roman" w:cs="Times New Roman"/>
          <w:sz w:val="28"/>
          <w:szCs w:val="28"/>
        </w:rPr>
      </w:pPr>
      <w:r w:rsidRPr="00B82523">
        <w:rPr>
          <w:rFonts w:ascii="Times New Roman" w:hAnsi="Times New Roman" w:cs="Times New Roman"/>
          <w:sz w:val="28"/>
          <w:szCs w:val="28"/>
        </w:rPr>
        <w:t>7.3. Порядок обеспечения благоустройства при производстве земляных работ.</w:t>
      </w:r>
    </w:p>
    <w:p w:rsidR="003F1D7F" w:rsidRPr="00B82523" w:rsidRDefault="0054058F" w:rsidP="00FB1C0B">
      <w:pPr>
        <w:pStyle w:val="ConsPlusNormal"/>
        <w:ind w:firstLine="540"/>
        <w:jc w:val="both"/>
        <w:rPr>
          <w:rFonts w:ascii="Times New Roman" w:hAnsi="Times New Roman" w:cs="Times New Roman"/>
          <w:sz w:val="28"/>
          <w:szCs w:val="28"/>
        </w:rPr>
      </w:pPr>
      <w:r w:rsidRPr="00B82523">
        <w:rPr>
          <w:rFonts w:ascii="Times New Roman" w:hAnsi="Times New Roman" w:cs="Times New Roman"/>
          <w:sz w:val="28"/>
          <w:szCs w:val="28"/>
        </w:rPr>
        <w:t>7.3.1. При производстве земляных работ запрещается</w:t>
      </w:r>
      <w:r w:rsidR="003F1D7F" w:rsidRPr="00B82523">
        <w:rPr>
          <w:rFonts w:ascii="Times New Roman" w:hAnsi="Times New Roman" w:cs="Times New Roman"/>
          <w:sz w:val="28"/>
          <w:szCs w:val="28"/>
        </w:rPr>
        <w:t>:</w:t>
      </w:r>
    </w:p>
    <w:p w:rsidR="0054058F" w:rsidRPr="00B82523" w:rsidRDefault="0054058F" w:rsidP="00FB1C0B">
      <w:pPr>
        <w:pStyle w:val="ConsPlusNormal"/>
        <w:ind w:firstLine="540"/>
        <w:jc w:val="both"/>
        <w:rPr>
          <w:rFonts w:ascii="Times New Roman" w:hAnsi="Times New Roman" w:cs="Times New Roman"/>
          <w:sz w:val="28"/>
          <w:szCs w:val="28"/>
        </w:rPr>
      </w:pPr>
      <w:r w:rsidRPr="00B82523">
        <w:rPr>
          <w:rFonts w:ascii="Times New Roman" w:hAnsi="Times New Roman" w:cs="Times New Roman"/>
          <w:sz w:val="28"/>
          <w:szCs w:val="28"/>
        </w:rPr>
        <w:t xml:space="preserve">заваливать грунтом пешеходные проходы и проезжую часть с твердым покрытием, детские игровые площадки (детские площадки) и спортивные площадки, а также производить земляные работы с нарушением требований </w:t>
      </w:r>
      <w:hyperlink r:id="rId20" w:tooltip="Ссылка на КонсультантПлюс" w:history="1">
        <w:r w:rsidRPr="00B82523">
          <w:rPr>
            <w:rFonts w:ascii="Times New Roman" w:hAnsi="Times New Roman" w:cs="Times New Roman"/>
            <w:sz w:val="28"/>
            <w:szCs w:val="28"/>
          </w:rPr>
          <w:t>пункта 6.7</w:t>
        </w:r>
      </w:hyperlink>
      <w:r w:rsidRPr="00B82523">
        <w:rPr>
          <w:rFonts w:ascii="Times New Roman" w:hAnsi="Times New Roman" w:cs="Times New Roman"/>
          <w:sz w:val="28"/>
          <w:szCs w:val="28"/>
        </w:rPr>
        <w:t xml:space="preserve"> Правил создания, охраны и содержания зеленых насаждений в городах Российской Федерации, утвержденных приказом Госстроя РФ от 15 декабря 1999 года N 153, в том числе заваливать грунтом стволы деревьев и кустарников при выполнении указанных работ. Данные требования не распространяются на участки ремонтных работ, производимых в охранных зонах инженерных коммуникаций. При локализации аварийных ситуаций, когда существует угроза критического ухудшения условий проживания граждан (прекращение подачи теплоснабжения, электроснабжения, водоснабжения и т.п.), допускается временное складирование грунта на участках ремонта с последующим вывозом в течение не более 3 рабочих дней.</w:t>
      </w:r>
    </w:p>
    <w:p w:rsidR="0054058F" w:rsidRPr="00B82523" w:rsidRDefault="0054058F" w:rsidP="00FB1C0B">
      <w:pPr>
        <w:pStyle w:val="ConsPlusNormal"/>
        <w:ind w:firstLine="540"/>
        <w:jc w:val="both"/>
        <w:rPr>
          <w:rFonts w:ascii="Times New Roman" w:hAnsi="Times New Roman" w:cs="Times New Roman"/>
          <w:sz w:val="28"/>
          <w:szCs w:val="28"/>
        </w:rPr>
      </w:pPr>
      <w:r w:rsidRPr="00B82523">
        <w:rPr>
          <w:rFonts w:ascii="Times New Roman" w:hAnsi="Times New Roman" w:cs="Times New Roman"/>
          <w:sz w:val="28"/>
          <w:szCs w:val="28"/>
        </w:rPr>
        <w:t xml:space="preserve">7.3.2. При выполнении земляных работ на автомобильных дорогах общего пользования, магистральных улицах, площадях, набережных, застроенных территориях </w:t>
      </w:r>
      <w:r w:rsidR="00A568C4" w:rsidRPr="00B82523">
        <w:rPr>
          <w:rFonts w:ascii="Times New Roman" w:hAnsi="Times New Roman" w:cs="Times New Roman"/>
          <w:sz w:val="28"/>
          <w:szCs w:val="28"/>
        </w:rPr>
        <w:t>населенного пункта</w:t>
      </w:r>
      <w:r w:rsidRPr="00B82523">
        <w:rPr>
          <w:rFonts w:ascii="Times New Roman" w:hAnsi="Times New Roman" w:cs="Times New Roman"/>
          <w:sz w:val="28"/>
          <w:szCs w:val="28"/>
        </w:rPr>
        <w:t xml:space="preserve"> извлеченный грунт, асфальт, щебень вывозится в день производства работ, кроме работ, производимых на участках без твердого покрытия, исключающих образование завалов, заваливание грунтом пешеходных проходов и проезжей части с твердым покрытием, детских игровых площадок (детских площадок) и обеспечивающих свободные и безопасные подходы и подъезды к жилым домам и другим объектам. Бордюр разбирается, складируется на месте производства работ для дальнейшей установки.</w:t>
      </w:r>
    </w:p>
    <w:p w:rsidR="0054058F" w:rsidRPr="00B82523" w:rsidRDefault="0054058F" w:rsidP="00FB1C0B">
      <w:pPr>
        <w:pStyle w:val="ConsPlusNormal"/>
        <w:ind w:firstLine="540"/>
        <w:jc w:val="both"/>
        <w:rPr>
          <w:rFonts w:ascii="Times New Roman" w:hAnsi="Times New Roman" w:cs="Times New Roman"/>
          <w:sz w:val="28"/>
          <w:szCs w:val="28"/>
        </w:rPr>
      </w:pPr>
      <w:r w:rsidRPr="00B82523">
        <w:rPr>
          <w:rFonts w:ascii="Times New Roman" w:hAnsi="Times New Roman" w:cs="Times New Roman"/>
          <w:sz w:val="28"/>
          <w:szCs w:val="28"/>
        </w:rPr>
        <w:t>7.3.3. При реконструкции действующих подземных коммуникаций рекомендуется производить их вынос из-под проезжей части магистральных улиц.</w:t>
      </w:r>
    </w:p>
    <w:p w:rsidR="0054058F" w:rsidRPr="00B82523" w:rsidRDefault="0054058F" w:rsidP="00FB1C0B">
      <w:pPr>
        <w:pStyle w:val="ConsPlusNormal"/>
        <w:ind w:firstLine="540"/>
        <w:jc w:val="both"/>
        <w:rPr>
          <w:rFonts w:ascii="Times New Roman" w:hAnsi="Times New Roman" w:cs="Times New Roman"/>
          <w:sz w:val="28"/>
          <w:szCs w:val="28"/>
        </w:rPr>
      </w:pPr>
      <w:r w:rsidRPr="00B82523">
        <w:rPr>
          <w:rFonts w:ascii="Times New Roman" w:hAnsi="Times New Roman" w:cs="Times New Roman"/>
          <w:sz w:val="28"/>
          <w:szCs w:val="28"/>
        </w:rPr>
        <w:t>7.3.4. При прокладке подземных коммуникаций в стесненных условиях предусматривается сооружение переходных коллекторов. Проектирование коллекторов осуществляется с учетом перспективы развития сетей.</w:t>
      </w:r>
    </w:p>
    <w:p w:rsidR="0054058F" w:rsidRPr="00B82523" w:rsidRDefault="0054058F" w:rsidP="00FB1C0B">
      <w:pPr>
        <w:pStyle w:val="ConsPlusNormal"/>
        <w:ind w:firstLine="540"/>
        <w:jc w:val="both"/>
        <w:rPr>
          <w:rFonts w:ascii="Times New Roman" w:hAnsi="Times New Roman" w:cs="Times New Roman"/>
          <w:sz w:val="28"/>
          <w:szCs w:val="28"/>
        </w:rPr>
      </w:pPr>
      <w:bookmarkStart w:id="11" w:name="Par773"/>
      <w:bookmarkEnd w:id="11"/>
      <w:r w:rsidRPr="00B82523">
        <w:rPr>
          <w:rFonts w:ascii="Times New Roman" w:hAnsi="Times New Roman" w:cs="Times New Roman"/>
          <w:sz w:val="28"/>
          <w:szCs w:val="28"/>
        </w:rPr>
        <w:t>7.3.5. Прокладка и (или) ремонт подземных коммуникаций под проезжей частью улиц, проездами, а также под тротуарами допускается при условии восстановления проезжей части автодороги (тротуара) на полную ширину независимо от ширины траншеи. Все элементы благоустройства автомобильной дороги должны быть приведены в нормативное состояние, если причиной нарушения их целостности явилось производство земляных работ. При проведении аварийных работ восстановление проезжей части автодороги производится на ширину полосы дороги, затронутой при ремонте.</w:t>
      </w:r>
    </w:p>
    <w:p w:rsidR="0054058F" w:rsidRPr="00B82523" w:rsidRDefault="0054058F" w:rsidP="00FB1C0B">
      <w:pPr>
        <w:pStyle w:val="ConsPlusNormal"/>
        <w:ind w:firstLine="540"/>
        <w:jc w:val="both"/>
        <w:rPr>
          <w:rFonts w:ascii="Times New Roman" w:hAnsi="Times New Roman" w:cs="Times New Roman"/>
          <w:sz w:val="28"/>
          <w:szCs w:val="28"/>
        </w:rPr>
      </w:pPr>
      <w:r w:rsidRPr="00B82523">
        <w:rPr>
          <w:rFonts w:ascii="Times New Roman" w:hAnsi="Times New Roman" w:cs="Times New Roman"/>
          <w:sz w:val="28"/>
          <w:szCs w:val="28"/>
        </w:rPr>
        <w:t>7.3.6. При производстве земляных работ запрещается:</w:t>
      </w:r>
    </w:p>
    <w:p w:rsidR="0054058F" w:rsidRPr="00B82523" w:rsidRDefault="0054058F" w:rsidP="00FB1C0B">
      <w:pPr>
        <w:pStyle w:val="ConsPlusNormal"/>
        <w:ind w:firstLine="540"/>
        <w:jc w:val="both"/>
        <w:rPr>
          <w:rFonts w:ascii="Times New Roman" w:hAnsi="Times New Roman" w:cs="Times New Roman"/>
          <w:sz w:val="28"/>
          <w:szCs w:val="28"/>
        </w:rPr>
      </w:pPr>
      <w:r w:rsidRPr="00B82523">
        <w:rPr>
          <w:rFonts w:ascii="Times New Roman" w:hAnsi="Times New Roman" w:cs="Times New Roman"/>
          <w:sz w:val="28"/>
          <w:szCs w:val="28"/>
        </w:rPr>
        <w:t>1) производство земляных работ без оформления разрешения на проведение земляных работ (далее - разрешение), кроме случаев выполнения аварийных работ при условии получения данного разрешения в течение 8 рабочих дней с момента начала аварийных работ;</w:t>
      </w:r>
    </w:p>
    <w:p w:rsidR="0054058F" w:rsidRPr="00B82523" w:rsidRDefault="0054058F" w:rsidP="00FB1C0B">
      <w:pPr>
        <w:pStyle w:val="ConsPlusNormal"/>
        <w:ind w:firstLine="540"/>
        <w:jc w:val="both"/>
        <w:rPr>
          <w:rFonts w:ascii="Times New Roman" w:hAnsi="Times New Roman" w:cs="Times New Roman"/>
          <w:sz w:val="28"/>
          <w:szCs w:val="28"/>
        </w:rPr>
      </w:pPr>
      <w:r w:rsidRPr="00B82523">
        <w:rPr>
          <w:rFonts w:ascii="Times New Roman" w:hAnsi="Times New Roman" w:cs="Times New Roman"/>
          <w:sz w:val="28"/>
          <w:szCs w:val="28"/>
        </w:rPr>
        <w:t xml:space="preserve">2) откачивать воду из траншей и (или) котлованов на проезжую часть улиц, </w:t>
      </w:r>
      <w:r w:rsidRPr="00B82523">
        <w:rPr>
          <w:rFonts w:ascii="Times New Roman" w:hAnsi="Times New Roman" w:cs="Times New Roman"/>
          <w:sz w:val="28"/>
          <w:szCs w:val="28"/>
        </w:rPr>
        <w:lastRenderedPageBreak/>
        <w:t>тротуаров, пешеходных дорожек, не имеющих системы водоотвода;</w:t>
      </w:r>
    </w:p>
    <w:p w:rsidR="0054058F" w:rsidRPr="00B82523" w:rsidRDefault="0054058F" w:rsidP="00FB1C0B">
      <w:pPr>
        <w:pStyle w:val="ConsPlusNormal"/>
        <w:ind w:firstLine="540"/>
        <w:jc w:val="both"/>
        <w:rPr>
          <w:rFonts w:ascii="Times New Roman" w:hAnsi="Times New Roman" w:cs="Times New Roman"/>
          <w:sz w:val="28"/>
          <w:szCs w:val="28"/>
        </w:rPr>
      </w:pPr>
      <w:r w:rsidRPr="00B82523">
        <w:rPr>
          <w:rFonts w:ascii="Times New Roman" w:hAnsi="Times New Roman" w:cs="Times New Roman"/>
          <w:sz w:val="28"/>
          <w:szCs w:val="28"/>
        </w:rPr>
        <w:t>3) складировать стройматериалы на автомобильных дорогах, проездах, пешеходных дорожках и тротуарах;</w:t>
      </w:r>
    </w:p>
    <w:p w:rsidR="0054058F" w:rsidRPr="00B82523" w:rsidRDefault="0054058F" w:rsidP="00FB1C0B">
      <w:pPr>
        <w:pStyle w:val="ConsPlusNormal"/>
        <w:ind w:firstLine="540"/>
        <w:jc w:val="both"/>
        <w:rPr>
          <w:rFonts w:ascii="Times New Roman" w:hAnsi="Times New Roman" w:cs="Times New Roman"/>
          <w:sz w:val="28"/>
          <w:szCs w:val="28"/>
        </w:rPr>
      </w:pPr>
      <w:r w:rsidRPr="00B82523">
        <w:rPr>
          <w:rFonts w:ascii="Times New Roman" w:hAnsi="Times New Roman" w:cs="Times New Roman"/>
          <w:sz w:val="28"/>
          <w:szCs w:val="28"/>
        </w:rPr>
        <w:t>4) вынос грунта и грязи колесам</w:t>
      </w:r>
      <w:r w:rsidR="00596C61" w:rsidRPr="00B82523">
        <w:rPr>
          <w:rFonts w:ascii="Times New Roman" w:hAnsi="Times New Roman" w:cs="Times New Roman"/>
          <w:sz w:val="28"/>
          <w:szCs w:val="28"/>
        </w:rPr>
        <w:t>и транспортных средств на улицы населенного пункта,</w:t>
      </w:r>
      <w:r w:rsidRPr="00B82523">
        <w:rPr>
          <w:rFonts w:ascii="Times New Roman" w:hAnsi="Times New Roman" w:cs="Times New Roman"/>
          <w:sz w:val="28"/>
          <w:szCs w:val="28"/>
        </w:rPr>
        <w:t xml:space="preserve"> площадок (территорий) мест проведения земляных работ;</w:t>
      </w:r>
    </w:p>
    <w:p w:rsidR="0054058F" w:rsidRPr="00B82523" w:rsidRDefault="0054058F" w:rsidP="00FB1C0B">
      <w:pPr>
        <w:pStyle w:val="ConsPlusNormal"/>
        <w:ind w:firstLine="540"/>
        <w:jc w:val="both"/>
        <w:rPr>
          <w:rFonts w:ascii="Times New Roman" w:hAnsi="Times New Roman" w:cs="Times New Roman"/>
          <w:sz w:val="28"/>
          <w:szCs w:val="28"/>
        </w:rPr>
      </w:pPr>
      <w:r w:rsidRPr="00B82523">
        <w:rPr>
          <w:rFonts w:ascii="Times New Roman" w:hAnsi="Times New Roman" w:cs="Times New Roman"/>
          <w:sz w:val="28"/>
          <w:szCs w:val="28"/>
        </w:rPr>
        <w:t>5) проведение земляных работ с нарушением сроков, установленных в разрешении на земляные работы;</w:t>
      </w:r>
    </w:p>
    <w:p w:rsidR="0054058F" w:rsidRPr="00B82523" w:rsidRDefault="0054058F" w:rsidP="00FB1C0B">
      <w:pPr>
        <w:pStyle w:val="ConsPlusNormal"/>
        <w:ind w:firstLine="540"/>
        <w:jc w:val="both"/>
        <w:rPr>
          <w:rFonts w:ascii="Times New Roman" w:hAnsi="Times New Roman" w:cs="Times New Roman"/>
          <w:sz w:val="28"/>
          <w:szCs w:val="28"/>
        </w:rPr>
      </w:pPr>
      <w:r w:rsidRPr="00B82523">
        <w:rPr>
          <w:rFonts w:ascii="Times New Roman" w:hAnsi="Times New Roman" w:cs="Times New Roman"/>
          <w:sz w:val="28"/>
          <w:szCs w:val="28"/>
        </w:rPr>
        <w:t>6) невосстановление нарушенного состояния участков территорий после проведения земляных работ в срок, установленный в разрешении на проведение земляных работ.</w:t>
      </w:r>
    </w:p>
    <w:p w:rsidR="0054058F" w:rsidRPr="00B82523" w:rsidRDefault="0054058F" w:rsidP="00FB1C0B">
      <w:pPr>
        <w:pStyle w:val="ConsPlusNormal"/>
        <w:ind w:firstLine="540"/>
        <w:jc w:val="both"/>
        <w:rPr>
          <w:rFonts w:ascii="Times New Roman" w:hAnsi="Times New Roman" w:cs="Times New Roman"/>
          <w:sz w:val="28"/>
          <w:szCs w:val="28"/>
        </w:rPr>
      </w:pPr>
      <w:r w:rsidRPr="00B82523">
        <w:rPr>
          <w:rFonts w:ascii="Times New Roman" w:hAnsi="Times New Roman" w:cs="Times New Roman"/>
          <w:sz w:val="28"/>
          <w:szCs w:val="28"/>
        </w:rPr>
        <w:t xml:space="preserve">7.3.7. На месте производства земляных работ по первому требованию должностных лиц Администрации муниципального образования </w:t>
      </w:r>
      <w:r w:rsidR="00081B62" w:rsidRPr="00B82523">
        <w:rPr>
          <w:rFonts w:ascii="Times New Roman" w:hAnsi="Times New Roman" w:cs="Times New Roman"/>
          <w:sz w:val="28"/>
          <w:szCs w:val="28"/>
        </w:rPr>
        <w:t>«</w:t>
      </w:r>
      <w:r w:rsidRPr="00B82523">
        <w:rPr>
          <w:rFonts w:ascii="Times New Roman" w:hAnsi="Times New Roman" w:cs="Times New Roman"/>
          <w:sz w:val="28"/>
          <w:szCs w:val="28"/>
        </w:rPr>
        <w:t>Муниципальный округ Селтинский район Удмуртской Республики</w:t>
      </w:r>
      <w:r w:rsidR="00081B62" w:rsidRPr="00B82523">
        <w:rPr>
          <w:rFonts w:ascii="Times New Roman" w:hAnsi="Times New Roman" w:cs="Times New Roman"/>
          <w:sz w:val="28"/>
          <w:szCs w:val="28"/>
        </w:rPr>
        <w:t>»</w:t>
      </w:r>
      <w:r w:rsidRPr="00B82523">
        <w:rPr>
          <w:rFonts w:ascii="Times New Roman" w:hAnsi="Times New Roman" w:cs="Times New Roman"/>
          <w:sz w:val="28"/>
          <w:szCs w:val="28"/>
        </w:rPr>
        <w:t xml:space="preserve">  предъявляется разрешение на проведение земляных работ.</w:t>
      </w:r>
    </w:p>
    <w:p w:rsidR="0054058F" w:rsidRPr="00B82523" w:rsidRDefault="0054058F" w:rsidP="00FB1C0B">
      <w:pPr>
        <w:pStyle w:val="ConsPlusNormal"/>
        <w:ind w:firstLine="540"/>
        <w:jc w:val="both"/>
        <w:rPr>
          <w:rFonts w:ascii="Times New Roman" w:hAnsi="Times New Roman" w:cs="Times New Roman"/>
          <w:sz w:val="28"/>
          <w:szCs w:val="28"/>
        </w:rPr>
      </w:pPr>
      <w:r w:rsidRPr="00B82523">
        <w:rPr>
          <w:rFonts w:ascii="Times New Roman" w:hAnsi="Times New Roman" w:cs="Times New Roman"/>
          <w:sz w:val="28"/>
          <w:szCs w:val="28"/>
        </w:rPr>
        <w:t>7.3.8. При производстве земляных работ лицо, получившее разрешение на производство земляных работ (далее - Заказчик), обязано исключить повреждения смежных или пересекаемых коммуникаций, сетей, сооружений.</w:t>
      </w:r>
    </w:p>
    <w:p w:rsidR="0054058F" w:rsidRPr="00B82523" w:rsidRDefault="0054058F" w:rsidP="00FB1C0B">
      <w:pPr>
        <w:pStyle w:val="ConsPlusNormal"/>
        <w:ind w:firstLine="540"/>
        <w:jc w:val="both"/>
        <w:rPr>
          <w:rFonts w:ascii="Times New Roman" w:hAnsi="Times New Roman" w:cs="Times New Roman"/>
          <w:sz w:val="28"/>
          <w:szCs w:val="28"/>
        </w:rPr>
      </w:pPr>
      <w:r w:rsidRPr="00B82523">
        <w:rPr>
          <w:rFonts w:ascii="Times New Roman" w:hAnsi="Times New Roman" w:cs="Times New Roman"/>
          <w:sz w:val="28"/>
          <w:szCs w:val="28"/>
        </w:rPr>
        <w:t>7.3.9. До начала производства земляных работ Заказчик обязан:</w:t>
      </w:r>
    </w:p>
    <w:p w:rsidR="0054058F" w:rsidRPr="00B82523" w:rsidRDefault="0054058F" w:rsidP="00FB1C0B">
      <w:pPr>
        <w:pStyle w:val="ConsPlusNormal"/>
        <w:ind w:firstLine="540"/>
        <w:jc w:val="both"/>
        <w:rPr>
          <w:rFonts w:ascii="Times New Roman" w:hAnsi="Times New Roman" w:cs="Times New Roman"/>
          <w:sz w:val="28"/>
          <w:szCs w:val="28"/>
        </w:rPr>
      </w:pPr>
      <w:r w:rsidRPr="00B82523">
        <w:rPr>
          <w:rFonts w:ascii="Times New Roman" w:hAnsi="Times New Roman" w:cs="Times New Roman"/>
          <w:sz w:val="28"/>
          <w:szCs w:val="28"/>
        </w:rPr>
        <w:t>1) установить дорожные знаки в соответствии с согласованной с органами ГИБДД схемой;</w:t>
      </w:r>
    </w:p>
    <w:p w:rsidR="009633C7" w:rsidRPr="00B82523" w:rsidRDefault="0054058F" w:rsidP="00FB1C0B">
      <w:pPr>
        <w:pStyle w:val="ConsPlusNormal"/>
        <w:ind w:firstLine="540"/>
        <w:jc w:val="both"/>
        <w:rPr>
          <w:rFonts w:ascii="Times New Roman" w:hAnsi="Times New Roman" w:cs="Times New Roman"/>
          <w:sz w:val="28"/>
          <w:szCs w:val="28"/>
        </w:rPr>
      </w:pPr>
      <w:r w:rsidRPr="00B82523">
        <w:rPr>
          <w:rFonts w:ascii="Times New Roman" w:hAnsi="Times New Roman" w:cs="Times New Roman"/>
          <w:sz w:val="28"/>
          <w:szCs w:val="28"/>
        </w:rPr>
        <w:t xml:space="preserve">2) обеспечить ограждение места производства работ защитными ограждениями с учетом требований </w:t>
      </w:r>
      <w:hyperlink r:id="rId21" w:tooltip="Ссылка на КонсультантПлюс" w:history="1">
        <w:r w:rsidRPr="00B82523">
          <w:rPr>
            <w:rFonts w:ascii="Times New Roman" w:hAnsi="Times New Roman" w:cs="Times New Roman"/>
            <w:sz w:val="28"/>
            <w:szCs w:val="28"/>
          </w:rPr>
          <w:t>раздела 6</w:t>
        </w:r>
      </w:hyperlink>
      <w:r w:rsidRPr="00B82523">
        <w:rPr>
          <w:rFonts w:ascii="Times New Roman" w:hAnsi="Times New Roman" w:cs="Times New Roman"/>
          <w:sz w:val="28"/>
          <w:szCs w:val="28"/>
        </w:rPr>
        <w:t xml:space="preserve"> СНиП 12-03-2001, утвержденного постановлением Госстроя РФ от 23.07.2001 N 80. </w:t>
      </w:r>
    </w:p>
    <w:p w:rsidR="0054058F" w:rsidRPr="00B82523" w:rsidRDefault="0054058F" w:rsidP="00FB1C0B">
      <w:pPr>
        <w:pStyle w:val="ConsPlusNormal"/>
        <w:ind w:firstLine="540"/>
        <w:jc w:val="both"/>
        <w:rPr>
          <w:rFonts w:ascii="Times New Roman" w:hAnsi="Times New Roman" w:cs="Times New Roman"/>
          <w:sz w:val="28"/>
          <w:szCs w:val="28"/>
        </w:rPr>
      </w:pPr>
      <w:r w:rsidRPr="00B82523">
        <w:rPr>
          <w:rFonts w:ascii="Times New Roman" w:hAnsi="Times New Roman" w:cs="Times New Roman"/>
          <w:sz w:val="28"/>
          <w:szCs w:val="28"/>
        </w:rPr>
        <w:t>3) оборудовать светильниками места производства земляных работ в зоне движения пешеходов при отсутствии наружного освещения;</w:t>
      </w:r>
    </w:p>
    <w:p w:rsidR="0054058F" w:rsidRPr="00B82523" w:rsidRDefault="0054058F" w:rsidP="00FB1C0B">
      <w:pPr>
        <w:pStyle w:val="ConsPlusNormal"/>
        <w:ind w:firstLine="540"/>
        <w:jc w:val="both"/>
        <w:rPr>
          <w:rFonts w:ascii="Times New Roman" w:hAnsi="Times New Roman" w:cs="Times New Roman"/>
          <w:sz w:val="28"/>
          <w:szCs w:val="28"/>
        </w:rPr>
      </w:pPr>
      <w:r w:rsidRPr="00B82523">
        <w:rPr>
          <w:rFonts w:ascii="Times New Roman" w:hAnsi="Times New Roman" w:cs="Times New Roman"/>
          <w:sz w:val="28"/>
          <w:szCs w:val="28"/>
        </w:rPr>
        <w:t>4) устроить переходные мостки через траншеи по направлениям массовых пешеходных потоков не более 200 метров друг от друга;</w:t>
      </w:r>
    </w:p>
    <w:p w:rsidR="0054058F" w:rsidRPr="00B82523" w:rsidRDefault="0054058F" w:rsidP="00FB1C0B">
      <w:pPr>
        <w:pStyle w:val="ConsPlusNormal"/>
        <w:ind w:firstLine="540"/>
        <w:jc w:val="both"/>
        <w:rPr>
          <w:rFonts w:ascii="Times New Roman" w:hAnsi="Times New Roman" w:cs="Times New Roman"/>
          <w:sz w:val="28"/>
          <w:szCs w:val="28"/>
        </w:rPr>
      </w:pPr>
      <w:r w:rsidRPr="00B82523">
        <w:rPr>
          <w:rFonts w:ascii="Times New Roman" w:hAnsi="Times New Roman" w:cs="Times New Roman"/>
          <w:sz w:val="28"/>
          <w:szCs w:val="28"/>
        </w:rPr>
        <w:t>5) установить на ограждении информационные щиты (таблички) с указанием наименования Заказчика, лиц, ответственных за производство работ, их контактных телефонов, сроков начала и окончания земляных работ;</w:t>
      </w:r>
    </w:p>
    <w:p w:rsidR="0054058F" w:rsidRPr="00B82523" w:rsidRDefault="0054058F" w:rsidP="00FB1C0B">
      <w:pPr>
        <w:pStyle w:val="ConsPlusNormal"/>
        <w:ind w:firstLine="540"/>
        <w:jc w:val="both"/>
        <w:rPr>
          <w:rFonts w:ascii="Times New Roman" w:hAnsi="Times New Roman" w:cs="Times New Roman"/>
          <w:sz w:val="28"/>
          <w:szCs w:val="28"/>
        </w:rPr>
      </w:pPr>
      <w:r w:rsidRPr="00B82523">
        <w:rPr>
          <w:rFonts w:ascii="Times New Roman" w:hAnsi="Times New Roman" w:cs="Times New Roman"/>
          <w:sz w:val="28"/>
          <w:szCs w:val="28"/>
        </w:rPr>
        <w:t xml:space="preserve">6) вызвать на место производства земляных работ представителей эксплуатационных служб, которые обязаны уточнить на месте положение своих коммуникаций и зафиксировать в письменной форме особенности производства работ. Особенности производства работ подлежат соблюдению организацией, производящей земляные работы. В случае неявки представителя или его отказа указать точное расположение коммуникаций составляется акт о неявке представителя или акт об отказе об уточнении положения коммуникаций). В случае неявки представителя и (или) </w:t>
      </w:r>
      <w:r w:rsidR="00AA24BF" w:rsidRPr="00B82523">
        <w:rPr>
          <w:rFonts w:ascii="Times New Roman" w:hAnsi="Times New Roman" w:cs="Times New Roman"/>
          <w:sz w:val="28"/>
          <w:szCs w:val="28"/>
        </w:rPr>
        <w:t xml:space="preserve">письменного </w:t>
      </w:r>
      <w:r w:rsidRPr="00B82523">
        <w:rPr>
          <w:rFonts w:ascii="Times New Roman" w:hAnsi="Times New Roman" w:cs="Times New Roman"/>
          <w:sz w:val="28"/>
          <w:szCs w:val="28"/>
        </w:rPr>
        <w:t xml:space="preserve">отказа указать точное месторасположение коммуникаций Заказчик </w:t>
      </w:r>
      <w:r w:rsidR="00AA24BF" w:rsidRPr="00B82523">
        <w:rPr>
          <w:rFonts w:ascii="Times New Roman" w:hAnsi="Times New Roman" w:cs="Times New Roman"/>
          <w:sz w:val="28"/>
          <w:szCs w:val="28"/>
        </w:rPr>
        <w:t>ответственности за поврежденные коммуникации ответственности не несет</w:t>
      </w:r>
      <w:r w:rsidRPr="00B82523">
        <w:rPr>
          <w:rFonts w:ascii="Times New Roman" w:hAnsi="Times New Roman" w:cs="Times New Roman"/>
          <w:sz w:val="28"/>
          <w:szCs w:val="28"/>
        </w:rPr>
        <w:t>.</w:t>
      </w:r>
    </w:p>
    <w:p w:rsidR="0054058F" w:rsidRPr="00B82523" w:rsidRDefault="0054058F" w:rsidP="00FB1C0B">
      <w:pPr>
        <w:pStyle w:val="ConsPlusNormal"/>
        <w:ind w:firstLine="540"/>
        <w:jc w:val="both"/>
        <w:rPr>
          <w:rFonts w:ascii="Times New Roman" w:hAnsi="Times New Roman" w:cs="Times New Roman"/>
          <w:sz w:val="28"/>
          <w:szCs w:val="28"/>
        </w:rPr>
      </w:pPr>
      <w:r w:rsidRPr="00B82523">
        <w:rPr>
          <w:rFonts w:ascii="Times New Roman" w:hAnsi="Times New Roman" w:cs="Times New Roman"/>
          <w:sz w:val="28"/>
          <w:szCs w:val="28"/>
        </w:rPr>
        <w:t>7.3.10. Заказчик обеспечивает засыпку разрытия малоусадочными материалами, слоями с тщательным уплотнением. Не допускается засыпка грунтом с наличием органических примесей, мерзлым грунтом и снегом. Траншеи и котлованы под проезжей частью и тротуарами засыпаются песком и песчаным грунтом с послойным уплотнением и поливкой водой. Траншеи на газонах засыпаются местным грунтом с уплотнением, после чего обеспечивается восстановление плодородного слоя и посев травы.</w:t>
      </w:r>
    </w:p>
    <w:p w:rsidR="0054058F" w:rsidRPr="00B82523" w:rsidRDefault="0054058F" w:rsidP="00FB1C0B">
      <w:pPr>
        <w:pStyle w:val="ConsPlusNormal"/>
        <w:ind w:firstLine="540"/>
        <w:jc w:val="both"/>
        <w:rPr>
          <w:rFonts w:ascii="Times New Roman" w:hAnsi="Times New Roman" w:cs="Times New Roman"/>
          <w:sz w:val="28"/>
          <w:szCs w:val="28"/>
        </w:rPr>
      </w:pPr>
      <w:r w:rsidRPr="00B82523">
        <w:rPr>
          <w:rFonts w:ascii="Times New Roman" w:hAnsi="Times New Roman" w:cs="Times New Roman"/>
          <w:sz w:val="28"/>
          <w:szCs w:val="28"/>
        </w:rPr>
        <w:lastRenderedPageBreak/>
        <w:t>7.3.11. На благоустроенных территориях земляные работы для укладки инженерных сетей, коммуникаций проводятся поэтапно - работы на последующих участках должны начинаться только после завершения всех работ на предыдущем участке, включая восстановительные работы и уборку территории.</w:t>
      </w:r>
    </w:p>
    <w:p w:rsidR="0054058F" w:rsidRPr="00B82523" w:rsidRDefault="0054058F" w:rsidP="00FB1C0B">
      <w:pPr>
        <w:pStyle w:val="ConsPlusNormal"/>
        <w:ind w:firstLine="540"/>
        <w:jc w:val="both"/>
        <w:rPr>
          <w:rFonts w:ascii="Times New Roman" w:hAnsi="Times New Roman" w:cs="Times New Roman"/>
          <w:sz w:val="28"/>
          <w:szCs w:val="28"/>
        </w:rPr>
      </w:pPr>
      <w:r w:rsidRPr="00B82523">
        <w:rPr>
          <w:rFonts w:ascii="Times New Roman" w:hAnsi="Times New Roman" w:cs="Times New Roman"/>
          <w:sz w:val="28"/>
          <w:szCs w:val="28"/>
        </w:rPr>
        <w:t xml:space="preserve">7.3.12. Заказчик обязан окончить выполнение земляных работ, восстановить нарушенное состояние участков территорий после проведения земляных работ, в том числе ликвидировать в полном объеме повреждения дорожных покрытий в соответствии с </w:t>
      </w:r>
      <w:hyperlink w:anchor="Par773" w:tooltip="7.3.5. Прокладка и (или) ремонт подземных коммуникаций под проезжей частью улиц, проездами, а также под тротуарами допускается при условии восстановления проезжей части автодороги (тротуара) на полную ширину независимо от ширины траншеи. Все элементы благоустройства автомобильной дороги должны быть приведены в нормативное состояние, если причиной нарушения их целостности явилось производство земляных работ. При проведении аварийных работ восстановление проезжей части автодороги производится на ширину пол..." w:history="1">
        <w:r w:rsidRPr="00B82523">
          <w:rPr>
            <w:rFonts w:ascii="Times New Roman" w:hAnsi="Times New Roman" w:cs="Times New Roman"/>
            <w:sz w:val="28"/>
            <w:szCs w:val="28"/>
          </w:rPr>
          <w:t>подпунктами 7.3.5</w:t>
        </w:r>
      </w:hyperlink>
      <w:r w:rsidRPr="00B82523">
        <w:rPr>
          <w:rFonts w:ascii="Times New Roman" w:hAnsi="Times New Roman" w:cs="Times New Roman"/>
          <w:sz w:val="28"/>
          <w:szCs w:val="28"/>
        </w:rPr>
        <w:t xml:space="preserve">, </w:t>
      </w:r>
      <w:hyperlink w:anchor="Par799" w:tooltip="7.3.14. Обязанность по восстановлению нарушенного состояния участков территорий включает в себя обязанность Заказчика по восстановлению всех элементов благоустройства непосредственно на месте производства работ, а также на участках территорий, нарушение состояния которых было допущено в связи с производством земляных работ. Благоустройство нарушенного состояния участков территорий должно быть восстановлено в срок, установленный в разрешении на проведение земляных работ. Качество восстановления всех элеме..." w:history="1">
        <w:r w:rsidRPr="00B82523">
          <w:rPr>
            <w:rFonts w:ascii="Times New Roman" w:hAnsi="Times New Roman" w:cs="Times New Roman"/>
            <w:sz w:val="28"/>
            <w:szCs w:val="28"/>
          </w:rPr>
          <w:t>7.3.14</w:t>
        </w:r>
      </w:hyperlink>
      <w:r w:rsidRPr="00B82523">
        <w:rPr>
          <w:rFonts w:ascii="Times New Roman" w:hAnsi="Times New Roman" w:cs="Times New Roman"/>
          <w:sz w:val="28"/>
          <w:szCs w:val="28"/>
        </w:rPr>
        <w:t xml:space="preserve"> пункта 7.3 раздела 7 настоящих Правил, озеленения и элементов благоустройства, обеспечить уборку материалов, произвести очистку места работы, а также закрыть разрешение на земляные работы до момента окончания срока, установленного разрешением на земляные работы.</w:t>
      </w:r>
    </w:p>
    <w:p w:rsidR="0054058F" w:rsidRPr="00B82523" w:rsidRDefault="0054058F" w:rsidP="00FB1C0B">
      <w:pPr>
        <w:pStyle w:val="ConsPlusNormal"/>
        <w:ind w:firstLine="540"/>
        <w:jc w:val="both"/>
        <w:rPr>
          <w:rFonts w:ascii="Times New Roman" w:hAnsi="Times New Roman" w:cs="Times New Roman"/>
          <w:sz w:val="28"/>
          <w:szCs w:val="28"/>
        </w:rPr>
      </w:pPr>
      <w:r w:rsidRPr="00B82523">
        <w:rPr>
          <w:rFonts w:ascii="Times New Roman" w:hAnsi="Times New Roman" w:cs="Times New Roman"/>
          <w:sz w:val="28"/>
          <w:szCs w:val="28"/>
        </w:rPr>
        <w:t>7.3.13. Производство земляных работ с нарушением сроков, установленных разрешением на проведение земляных работ, либо неоформление разрешения после проведения аварийных работ в течение 8 рабочих дней является нарушением настоящих Правил.</w:t>
      </w:r>
    </w:p>
    <w:p w:rsidR="0054058F" w:rsidRPr="00B82523" w:rsidRDefault="0054058F" w:rsidP="00FB1C0B">
      <w:pPr>
        <w:pStyle w:val="ConsPlusNormal"/>
        <w:ind w:firstLine="540"/>
        <w:jc w:val="both"/>
        <w:rPr>
          <w:rFonts w:ascii="Times New Roman" w:hAnsi="Times New Roman" w:cs="Times New Roman"/>
          <w:sz w:val="28"/>
          <w:szCs w:val="28"/>
        </w:rPr>
      </w:pPr>
      <w:bookmarkStart w:id="12" w:name="Par799"/>
      <w:bookmarkEnd w:id="12"/>
      <w:r w:rsidRPr="00B82523">
        <w:rPr>
          <w:rFonts w:ascii="Times New Roman" w:hAnsi="Times New Roman" w:cs="Times New Roman"/>
          <w:sz w:val="28"/>
          <w:szCs w:val="28"/>
        </w:rPr>
        <w:t>7.3.14. Обязанность по восстановлению нарушенного состояния участков территорий включает в себя обязанность Заказчика по восстановлению всех элементов благоустройства непосредственно на месте производства работ, а также на участках территорий, нарушение состояния которых было допущено в связи с производством земляных работ. Благоустройство нарушенного состояния участков территорий должно быть восстановлено в срок, установленный в разрешении на проведение земляных работ. Качество восстановления всех элементов благоустройства должно соответствовать требованиям действующих ГОСТов, СНиПов, СП и других нормативных актов.</w:t>
      </w:r>
    </w:p>
    <w:p w:rsidR="0054058F" w:rsidRPr="00B82523" w:rsidRDefault="0054058F" w:rsidP="00FB1C0B">
      <w:pPr>
        <w:pStyle w:val="ConsPlusNormal"/>
        <w:ind w:firstLine="540"/>
        <w:jc w:val="both"/>
        <w:rPr>
          <w:rFonts w:ascii="Times New Roman" w:hAnsi="Times New Roman" w:cs="Times New Roman"/>
          <w:sz w:val="28"/>
          <w:szCs w:val="28"/>
        </w:rPr>
      </w:pPr>
      <w:r w:rsidRPr="00B82523">
        <w:rPr>
          <w:rFonts w:ascii="Times New Roman" w:hAnsi="Times New Roman" w:cs="Times New Roman"/>
          <w:sz w:val="28"/>
          <w:szCs w:val="28"/>
        </w:rPr>
        <w:t xml:space="preserve">7.3.15. Если по причине несоответствия температуры наружного воздуха технологии производства работ восстановить в запланированный срок нарушенное в ходе земляных работ благоустройство не представляется возможным, восстановительные работы проводятся без асфальтирования проезжих частей и тротуаров путем укладки покрытия из брусчатки, дорожных плит согласно </w:t>
      </w:r>
      <w:hyperlink r:id="rId22" w:tooltip="&quot;ГОСТ 21924.0-84. Межгосударственный стандарт. Плиты железобетонные для покрытий городских дорог. Технические условия&quot; (утв. и введен в действие Постановлением Госстроя СССР от 30.09.1983 N 210) (ред. от 01.12.1987){КонсультантПлюс}" w:history="1">
        <w:r w:rsidRPr="00B82523">
          <w:rPr>
            <w:rFonts w:ascii="Times New Roman" w:hAnsi="Times New Roman" w:cs="Times New Roman"/>
            <w:sz w:val="28"/>
            <w:szCs w:val="28"/>
          </w:rPr>
          <w:t>ГОСТ 21924.0-84</w:t>
        </w:r>
      </w:hyperlink>
      <w:r w:rsidRPr="00B82523">
        <w:rPr>
          <w:rFonts w:ascii="Times New Roman" w:hAnsi="Times New Roman" w:cs="Times New Roman"/>
          <w:sz w:val="28"/>
          <w:szCs w:val="28"/>
        </w:rPr>
        <w:t xml:space="preserve">, утвержденному постановлением Госстроя СССР от 30 сентября 1983 г. N 210 и иного материала, обеспечивающего ровность покрытия, предусмотренного </w:t>
      </w:r>
      <w:hyperlink r:id="rId23" w:tooltip="&quot;ГОСТ 32018-2012. Межгосударственный стандарт. Изделия строительно-дорожные из природного камня. Технические условия&quot; (введен в действие Приказом Росстандарта от 27.12.2012 N 2012-ст){КонсультантПлюс}" w:history="1">
        <w:r w:rsidRPr="00B82523">
          <w:rPr>
            <w:rFonts w:ascii="Times New Roman" w:hAnsi="Times New Roman" w:cs="Times New Roman"/>
            <w:sz w:val="28"/>
            <w:szCs w:val="28"/>
          </w:rPr>
          <w:t>ГОСТ 32018-2012</w:t>
        </w:r>
      </w:hyperlink>
      <w:r w:rsidRPr="00B82523">
        <w:rPr>
          <w:rFonts w:ascii="Times New Roman" w:hAnsi="Times New Roman" w:cs="Times New Roman"/>
          <w:sz w:val="28"/>
          <w:szCs w:val="28"/>
        </w:rPr>
        <w:t>, введенным в действие приказом Федерального агентства по техническому регулированию и метрологии от 27 декабря 2012 г. N 2012-ст, без планировки участка работ растительным грунтом и сдаются Комиссии, выдавшей разрешение (далее - Комиссия), по заявлению Заказчика.</w:t>
      </w:r>
    </w:p>
    <w:p w:rsidR="0054058F" w:rsidRPr="00B82523" w:rsidRDefault="0054058F" w:rsidP="00FB1C0B">
      <w:pPr>
        <w:pStyle w:val="ConsPlusNormal"/>
        <w:ind w:firstLine="540"/>
        <w:jc w:val="both"/>
        <w:rPr>
          <w:rFonts w:ascii="Times New Roman" w:hAnsi="Times New Roman" w:cs="Times New Roman"/>
          <w:sz w:val="28"/>
          <w:szCs w:val="28"/>
        </w:rPr>
      </w:pPr>
      <w:r w:rsidRPr="00B82523">
        <w:rPr>
          <w:rFonts w:ascii="Times New Roman" w:hAnsi="Times New Roman" w:cs="Times New Roman"/>
          <w:sz w:val="28"/>
          <w:szCs w:val="28"/>
        </w:rPr>
        <w:t xml:space="preserve">Комиссия принимает предварительно восстановленные объекты в незавершенном (осенне-зимнем) варианте по акту принятия предварительно восстановленного благоустройства объекта земляных работ. Заказчик обязан поддерживать предварительно восстановленное благоустройство в состоянии, обеспечивающем безопасность передвижения на месте производства земляных работ, до момента сдачи окончательного восстановленного благоустройства. В случае образования просадок (провалов, деформаций и прочих дефектов) в местах восстановленного благоустройства Заказчик обязан незамедлительно принять меры по обеспечению безопасности дорожного движения путем установки предупреждающих дорожных знаков, ограждений и в течение 24 часов с момента </w:t>
      </w:r>
      <w:r w:rsidRPr="00B82523">
        <w:rPr>
          <w:rFonts w:ascii="Times New Roman" w:hAnsi="Times New Roman" w:cs="Times New Roman"/>
          <w:sz w:val="28"/>
          <w:szCs w:val="28"/>
        </w:rPr>
        <w:lastRenderedPageBreak/>
        <w:t>образования просадки (провала, деформации и прочих дефектов) устранить их в полном объеме. Заказчик обязан восстановить окончательное благоустройство в срок, указанный в разрешении на производство земляных работ.</w:t>
      </w:r>
    </w:p>
    <w:p w:rsidR="0054058F" w:rsidRPr="00B82523" w:rsidRDefault="0077503F" w:rsidP="00FB1C0B">
      <w:pPr>
        <w:pStyle w:val="ConsPlusNormal"/>
        <w:ind w:firstLine="540"/>
        <w:jc w:val="both"/>
        <w:rPr>
          <w:rFonts w:ascii="Times New Roman" w:hAnsi="Times New Roman" w:cs="Times New Roman"/>
          <w:sz w:val="28"/>
          <w:szCs w:val="28"/>
        </w:rPr>
      </w:pPr>
      <w:r w:rsidRPr="00B82523">
        <w:rPr>
          <w:rFonts w:ascii="Times New Roman" w:hAnsi="Times New Roman" w:cs="Times New Roman"/>
          <w:sz w:val="28"/>
          <w:szCs w:val="28"/>
        </w:rPr>
        <w:t>7.3.16</w:t>
      </w:r>
      <w:r w:rsidR="0054058F" w:rsidRPr="00B82523">
        <w:rPr>
          <w:rFonts w:ascii="Times New Roman" w:hAnsi="Times New Roman" w:cs="Times New Roman"/>
          <w:sz w:val="28"/>
          <w:szCs w:val="28"/>
        </w:rPr>
        <w:t>. Земляные работы являются завершенными после полного восстановления нарушенного состояния участков территорий и закрытия разрешения. Для закрытия разрешения Заказчик обязан предоставить гарантийные обязательства об устранении за свой счет возможных последствий производства земляных работ, в том числе в виде провалов, деформаций, нарушений и просадок грунта или дорожного покрытия, на срок не менее четырех лет со дня закрытия разрешения на проведение земляных работ.</w:t>
      </w:r>
    </w:p>
    <w:p w:rsidR="0054058F" w:rsidRPr="00B82523" w:rsidRDefault="0077503F" w:rsidP="00FB1C0B">
      <w:pPr>
        <w:pStyle w:val="ConsPlusNormal"/>
        <w:ind w:firstLine="540"/>
        <w:jc w:val="both"/>
        <w:rPr>
          <w:rFonts w:ascii="Times New Roman" w:hAnsi="Times New Roman" w:cs="Times New Roman"/>
          <w:sz w:val="28"/>
          <w:szCs w:val="28"/>
        </w:rPr>
      </w:pPr>
      <w:r w:rsidRPr="00B82523">
        <w:rPr>
          <w:rFonts w:ascii="Times New Roman" w:hAnsi="Times New Roman" w:cs="Times New Roman"/>
          <w:sz w:val="28"/>
          <w:szCs w:val="28"/>
        </w:rPr>
        <w:t>7.3.17</w:t>
      </w:r>
      <w:r w:rsidR="0054058F" w:rsidRPr="00B82523">
        <w:rPr>
          <w:rFonts w:ascii="Times New Roman" w:hAnsi="Times New Roman" w:cs="Times New Roman"/>
          <w:sz w:val="28"/>
          <w:szCs w:val="28"/>
        </w:rPr>
        <w:t>. При установлении негативных последствий производства земляных работ, в том числе в виде просадки, деформации, нарушений грунта и благоустройства, Заказчик обязан в течение суток в полном объеме восстановить благоустройство и устранить негативные последствия производства земляных работ. Привлечение к административной ответственности за нарушение сроков восстановления благоустройства и устранения негативных последствий производства земляных работ не освобождает Заказчика от обязанности восстановить благоустройство и устранить негативные последствия производства земляных работ в полном объеме.</w:t>
      </w:r>
    </w:p>
    <w:p w:rsidR="0054058F" w:rsidRPr="00B82523" w:rsidRDefault="0077503F" w:rsidP="00FB1C0B">
      <w:pPr>
        <w:pStyle w:val="ConsPlusNormal"/>
        <w:ind w:firstLine="540"/>
        <w:jc w:val="both"/>
        <w:rPr>
          <w:rFonts w:ascii="Times New Roman" w:hAnsi="Times New Roman" w:cs="Times New Roman"/>
          <w:sz w:val="28"/>
          <w:szCs w:val="28"/>
        </w:rPr>
      </w:pPr>
      <w:r w:rsidRPr="00B82523">
        <w:rPr>
          <w:rFonts w:ascii="Times New Roman" w:hAnsi="Times New Roman" w:cs="Times New Roman"/>
          <w:sz w:val="28"/>
          <w:szCs w:val="28"/>
        </w:rPr>
        <w:t>7.3.18</w:t>
      </w:r>
      <w:r w:rsidR="0054058F" w:rsidRPr="00B82523">
        <w:rPr>
          <w:rFonts w:ascii="Times New Roman" w:hAnsi="Times New Roman" w:cs="Times New Roman"/>
          <w:sz w:val="28"/>
          <w:szCs w:val="28"/>
        </w:rPr>
        <w:t>. Заказчик обязан освободить территорию производства земляных работ от использовавшейся при проведении работ техники, транспортных средств, механизмов, оборудования, приспособлений до истечения срока, установленного разрешением на проведение земляных работ.</w:t>
      </w:r>
    </w:p>
    <w:p w:rsidR="0054058F" w:rsidRPr="00B82523" w:rsidRDefault="0077503F" w:rsidP="00FB1C0B">
      <w:pPr>
        <w:pStyle w:val="ConsPlusNormal"/>
        <w:ind w:firstLine="540"/>
        <w:jc w:val="both"/>
        <w:rPr>
          <w:rFonts w:ascii="Times New Roman" w:hAnsi="Times New Roman" w:cs="Times New Roman"/>
          <w:sz w:val="28"/>
          <w:szCs w:val="28"/>
        </w:rPr>
      </w:pPr>
      <w:r w:rsidRPr="00B82523">
        <w:rPr>
          <w:rFonts w:ascii="Times New Roman" w:hAnsi="Times New Roman" w:cs="Times New Roman"/>
          <w:sz w:val="28"/>
          <w:szCs w:val="28"/>
        </w:rPr>
        <w:t>7.3.19</w:t>
      </w:r>
      <w:r w:rsidR="0054058F" w:rsidRPr="00B82523">
        <w:rPr>
          <w:rFonts w:ascii="Times New Roman" w:hAnsi="Times New Roman" w:cs="Times New Roman"/>
          <w:sz w:val="28"/>
          <w:szCs w:val="28"/>
        </w:rPr>
        <w:t>. После завершения земляных работ в связи с ликвидацией аварии юридические и физические лица, производившие работы, обязаны восстановить нарушенное состояние участков территорий в срок не позднее 5 рабочих дней с момента начала аварийных работ, кроме случаев, когда в полученном в течение 5 рабочих дней с момента начала аварийных работ разрешении на производство земляных работ будет указан другой срок.</w:t>
      </w:r>
    </w:p>
    <w:p w:rsidR="0054058F" w:rsidRPr="00B82523" w:rsidRDefault="0077503F" w:rsidP="00FB1C0B">
      <w:pPr>
        <w:pStyle w:val="ConsPlusNormal"/>
        <w:ind w:firstLine="540"/>
        <w:jc w:val="both"/>
        <w:rPr>
          <w:rFonts w:ascii="Times New Roman" w:hAnsi="Times New Roman" w:cs="Times New Roman"/>
          <w:sz w:val="28"/>
          <w:szCs w:val="28"/>
        </w:rPr>
      </w:pPr>
      <w:r w:rsidRPr="00B82523">
        <w:rPr>
          <w:rFonts w:ascii="Times New Roman" w:hAnsi="Times New Roman" w:cs="Times New Roman"/>
          <w:sz w:val="28"/>
          <w:szCs w:val="28"/>
        </w:rPr>
        <w:t>7.3.20</w:t>
      </w:r>
      <w:r w:rsidR="0054058F" w:rsidRPr="00B82523">
        <w:rPr>
          <w:rFonts w:ascii="Times New Roman" w:hAnsi="Times New Roman" w:cs="Times New Roman"/>
          <w:sz w:val="28"/>
          <w:szCs w:val="28"/>
        </w:rPr>
        <w:t>. Лицо, производившее земляные работы при ликвидации аварии, обязано обеспечить уборку грунта, строительных материалов, произвести очистку места работы и территории, использовавшейся при производстве аварийных работ, в течение 8 рабочих дней с момента начала аварийных работ, кроме случаев, когда в полученном в течение 8 рабочих дней с момента начала аварийных работ разрешении на производство земляных работ будет указан другой срок.</w:t>
      </w:r>
    </w:p>
    <w:p w:rsidR="0054058F" w:rsidRPr="00B82523" w:rsidRDefault="0077503F" w:rsidP="00FB1C0B">
      <w:pPr>
        <w:pStyle w:val="ConsPlusNormal"/>
        <w:ind w:firstLine="540"/>
        <w:jc w:val="both"/>
        <w:rPr>
          <w:rFonts w:ascii="Times New Roman" w:hAnsi="Times New Roman" w:cs="Times New Roman"/>
          <w:sz w:val="28"/>
          <w:szCs w:val="28"/>
        </w:rPr>
      </w:pPr>
      <w:r w:rsidRPr="00B82523">
        <w:rPr>
          <w:rFonts w:ascii="Times New Roman" w:hAnsi="Times New Roman" w:cs="Times New Roman"/>
          <w:sz w:val="28"/>
          <w:szCs w:val="28"/>
        </w:rPr>
        <w:t>7.3.21</w:t>
      </w:r>
      <w:r w:rsidR="0054058F" w:rsidRPr="00B82523">
        <w:rPr>
          <w:rFonts w:ascii="Times New Roman" w:hAnsi="Times New Roman" w:cs="Times New Roman"/>
          <w:sz w:val="28"/>
          <w:szCs w:val="28"/>
        </w:rPr>
        <w:t xml:space="preserve">. В зимнее время наледь и скользкость, образовавшиеся вследствие аварии на проезжей части автомобильной дороги, подлежат ликвидации не позднее </w:t>
      </w:r>
      <w:r w:rsidR="00AA24BF" w:rsidRPr="00B82523">
        <w:rPr>
          <w:rFonts w:ascii="Times New Roman" w:hAnsi="Times New Roman" w:cs="Times New Roman"/>
          <w:sz w:val="28"/>
          <w:szCs w:val="28"/>
        </w:rPr>
        <w:t>2</w:t>
      </w:r>
      <w:r w:rsidR="0054058F" w:rsidRPr="00B82523">
        <w:rPr>
          <w:rFonts w:ascii="Times New Roman" w:hAnsi="Times New Roman" w:cs="Times New Roman"/>
          <w:sz w:val="28"/>
          <w:szCs w:val="28"/>
        </w:rPr>
        <w:t>4 часов с момента обнаружения аварии.</w:t>
      </w:r>
    </w:p>
    <w:p w:rsidR="0054058F" w:rsidRPr="00B82523" w:rsidRDefault="0077503F" w:rsidP="00FB1C0B">
      <w:pPr>
        <w:pStyle w:val="ConsPlusNormal"/>
        <w:ind w:firstLine="540"/>
        <w:jc w:val="both"/>
        <w:rPr>
          <w:rFonts w:ascii="Times New Roman" w:hAnsi="Times New Roman" w:cs="Times New Roman"/>
          <w:sz w:val="28"/>
          <w:szCs w:val="28"/>
        </w:rPr>
      </w:pPr>
      <w:r w:rsidRPr="00B82523">
        <w:rPr>
          <w:rFonts w:ascii="Times New Roman" w:hAnsi="Times New Roman" w:cs="Times New Roman"/>
          <w:sz w:val="28"/>
          <w:szCs w:val="28"/>
        </w:rPr>
        <w:t>7.3.22</w:t>
      </w:r>
      <w:r w:rsidR="0054058F" w:rsidRPr="00B82523">
        <w:rPr>
          <w:rFonts w:ascii="Times New Roman" w:hAnsi="Times New Roman" w:cs="Times New Roman"/>
          <w:sz w:val="28"/>
          <w:szCs w:val="28"/>
        </w:rPr>
        <w:t>. Юридическое, физическое лицо, производившее земляные работы в связи с ликвидацией аварии, обязано освободить территорию производства земляных работ от использовавшейся при аварии техники, транспортных средств, механизмов, оборудования, приспособлений в срок не позднее 5 рабочих дней с момента начала аварийных работ, кроме случаев, когда в полученном в течение 8 рабочих дней с момента начала аварийных работ разрешении на производство земляных работ будет указан другой срок.</w:t>
      </w:r>
    </w:p>
    <w:p w:rsidR="0054058F" w:rsidRPr="00B82523" w:rsidRDefault="0077503F" w:rsidP="00FB1C0B">
      <w:pPr>
        <w:pStyle w:val="ConsPlusNormal"/>
        <w:ind w:firstLine="540"/>
        <w:jc w:val="both"/>
        <w:rPr>
          <w:rFonts w:ascii="Times New Roman" w:hAnsi="Times New Roman" w:cs="Times New Roman"/>
          <w:sz w:val="28"/>
          <w:szCs w:val="28"/>
        </w:rPr>
      </w:pPr>
      <w:r w:rsidRPr="00B82523">
        <w:rPr>
          <w:rFonts w:ascii="Times New Roman" w:hAnsi="Times New Roman" w:cs="Times New Roman"/>
          <w:sz w:val="28"/>
          <w:szCs w:val="28"/>
        </w:rPr>
        <w:t>7.3.23</w:t>
      </w:r>
      <w:r w:rsidR="0054058F" w:rsidRPr="00B82523">
        <w:rPr>
          <w:rFonts w:ascii="Times New Roman" w:hAnsi="Times New Roman" w:cs="Times New Roman"/>
          <w:sz w:val="28"/>
          <w:szCs w:val="28"/>
        </w:rPr>
        <w:t>. Порядок координации и инфор</w:t>
      </w:r>
      <w:r w:rsidRPr="00B82523">
        <w:rPr>
          <w:rFonts w:ascii="Times New Roman" w:hAnsi="Times New Roman" w:cs="Times New Roman"/>
          <w:sz w:val="28"/>
          <w:szCs w:val="28"/>
        </w:rPr>
        <w:t xml:space="preserve">мационного обеспечения жителей </w:t>
      </w:r>
      <w:r w:rsidR="0054058F" w:rsidRPr="00B82523">
        <w:rPr>
          <w:rFonts w:ascii="Times New Roman" w:hAnsi="Times New Roman" w:cs="Times New Roman"/>
          <w:sz w:val="28"/>
          <w:szCs w:val="28"/>
        </w:rPr>
        <w:t xml:space="preserve">о </w:t>
      </w:r>
      <w:r w:rsidR="0054058F" w:rsidRPr="00B82523">
        <w:rPr>
          <w:rFonts w:ascii="Times New Roman" w:hAnsi="Times New Roman" w:cs="Times New Roman"/>
          <w:sz w:val="28"/>
          <w:szCs w:val="28"/>
        </w:rPr>
        <w:lastRenderedPageBreak/>
        <w:t xml:space="preserve">выполнении земляных работ на территории муниципального образования </w:t>
      </w:r>
      <w:r w:rsidR="00081B62" w:rsidRPr="00B82523">
        <w:rPr>
          <w:rFonts w:ascii="Times New Roman" w:hAnsi="Times New Roman" w:cs="Times New Roman"/>
          <w:sz w:val="28"/>
          <w:szCs w:val="28"/>
        </w:rPr>
        <w:t>«</w:t>
      </w:r>
      <w:r w:rsidR="0054058F" w:rsidRPr="00B82523">
        <w:rPr>
          <w:rFonts w:ascii="Times New Roman" w:hAnsi="Times New Roman" w:cs="Times New Roman"/>
          <w:sz w:val="28"/>
          <w:szCs w:val="28"/>
        </w:rPr>
        <w:t>Муниципальный округ Селтинский район Удмуртской Республики</w:t>
      </w:r>
      <w:r w:rsidR="00081B62" w:rsidRPr="00B82523">
        <w:rPr>
          <w:rFonts w:ascii="Times New Roman" w:hAnsi="Times New Roman" w:cs="Times New Roman"/>
          <w:sz w:val="28"/>
          <w:szCs w:val="28"/>
        </w:rPr>
        <w:t>»</w:t>
      </w:r>
      <w:r w:rsidR="0054058F" w:rsidRPr="00B82523">
        <w:rPr>
          <w:rFonts w:ascii="Times New Roman" w:hAnsi="Times New Roman" w:cs="Times New Roman"/>
          <w:sz w:val="28"/>
          <w:szCs w:val="28"/>
        </w:rPr>
        <w:t xml:space="preserve"> устанавливаются Администрацией муниципального образования </w:t>
      </w:r>
      <w:r w:rsidR="00081B62" w:rsidRPr="00B82523">
        <w:rPr>
          <w:rFonts w:ascii="Times New Roman" w:hAnsi="Times New Roman" w:cs="Times New Roman"/>
          <w:sz w:val="28"/>
          <w:szCs w:val="28"/>
        </w:rPr>
        <w:t>«</w:t>
      </w:r>
      <w:r w:rsidR="0054058F" w:rsidRPr="00B82523">
        <w:rPr>
          <w:rFonts w:ascii="Times New Roman" w:hAnsi="Times New Roman" w:cs="Times New Roman"/>
          <w:sz w:val="28"/>
          <w:szCs w:val="28"/>
        </w:rPr>
        <w:t>Муниципальный округ Селтинский район Удмуртской Республики</w:t>
      </w:r>
      <w:r w:rsidR="00081B62" w:rsidRPr="00B82523">
        <w:rPr>
          <w:rFonts w:ascii="Times New Roman" w:hAnsi="Times New Roman" w:cs="Times New Roman"/>
          <w:sz w:val="28"/>
          <w:szCs w:val="28"/>
        </w:rPr>
        <w:t>»</w:t>
      </w:r>
      <w:r w:rsidR="0054058F" w:rsidRPr="00B82523">
        <w:rPr>
          <w:rFonts w:ascii="Times New Roman" w:hAnsi="Times New Roman" w:cs="Times New Roman"/>
          <w:sz w:val="28"/>
          <w:szCs w:val="28"/>
        </w:rPr>
        <w:t>.</w:t>
      </w:r>
    </w:p>
    <w:p w:rsidR="0054058F" w:rsidRPr="00B82523" w:rsidRDefault="0077503F" w:rsidP="00FB1C0B">
      <w:pPr>
        <w:pStyle w:val="ConsPlusNormal"/>
        <w:ind w:firstLine="540"/>
        <w:jc w:val="both"/>
        <w:rPr>
          <w:rFonts w:ascii="Times New Roman" w:hAnsi="Times New Roman" w:cs="Times New Roman"/>
          <w:sz w:val="28"/>
          <w:szCs w:val="28"/>
        </w:rPr>
      </w:pPr>
      <w:r w:rsidRPr="00B82523">
        <w:rPr>
          <w:rFonts w:ascii="Times New Roman" w:hAnsi="Times New Roman" w:cs="Times New Roman"/>
          <w:sz w:val="28"/>
          <w:szCs w:val="28"/>
        </w:rPr>
        <w:t>7.3.24</w:t>
      </w:r>
      <w:r w:rsidR="0054058F" w:rsidRPr="00B82523">
        <w:rPr>
          <w:rFonts w:ascii="Times New Roman" w:hAnsi="Times New Roman" w:cs="Times New Roman"/>
          <w:sz w:val="28"/>
          <w:szCs w:val="28"/>
        </w:rPr>
        <w:t>. Отсутствие разрешения на производство земляных работ не освобождает лицо, производившее земляные работы, от обязанности восстановить благоустройство в полном объеме после окончания земляных работ.</w:t>
      </w:r>
    </w:p>
    <w:p w:rsidR="0054058F" w:rsidRPr="00B82523" w:rsidRDefault="0054058F" w:rsidP="00FB1C0B">
      <w:pPr>
        <w:pStyle w:val="ConsPlusNormal"/>
        <w:ind w:firstLine="540"/>
        <w:jc w:val="both"/>
        <w:rPr>
          <w:rFonts w:ascii="Times New Roman" w:hAnsi="Times New Roman" w:cs="Times New Roman"/>
          <w:sz w:val="28"/>
          <w:szCs w:val="28"/>
        </w:rPr>
      </w:pPr>
    </w:p>
    <w:p w:rsidR="0054058F" w:rsidRPr="00B82523" w:rsidRDefault="0054058F" w:rsidP="00FB1C0B">
      <w:pPr>
        <w:pStyle w:val="ConsPlusTitle"/>
        <w:jc w:val="center"/>
        <w:outlineLvl w:val="1"/>
        <w:rPr>
          <w:rFonts w:ascii="Times New Roman" w:hAnsi="Times New Roman" w:cs="Times New Roman"/>
          <w:sz w:val="28"/>
          <w:szCs w:val="28"/>
        </w:rPr>
      </w:pPr>
      <w:r w:rsidRPr="00B82523">
        <w:rPr>
          <w:rFonts w:ascii="Times New Roman" w:hAnsi="Times New Roman" w:cs="Times New Roman"/>
          <w:sz w:val="28"/>
          <w:szCs w:val="28"/>
        </w:rPr>
        <w:t>Раздел 8. ОБЩИЕ ТРЕБОВАНИЯ ПО БЛАГОУСТРОЙСТВУ, ОБЕСПЕЧЕНИЮ</w:t>
      </w:r>
      <w:r w:rsidR="00596C61" w:rsidRPr="00B82523">
        <w:rPr>
          <w:rFonts w:ascii="Times New Roman" w:hAnsi="Times New Roman" w:cs="Times New Roman"/>
          <w:sz w:val="28"/>
          <w:szCs w:val="28"/>
        </w:rPr>
        <w:t xml:space="preserve"> </w:t>
      </w:r>
      <w:r w:rsidRPr="00B82523">
        <w:rPr>
          <w:rFonts w:ascii="Times New Roman" w:hAnsi="Times New Roman" w:cs="Times New Roman"/>
          <w:sz w:val="28"/>
          <w:szCs w:val="28"/>
        </w:rPr>
        <w:t>ЧИСТОТЫ И ПОРЯДКА, СВЯЗАННЫЕ С СОДЕРЖАНИЕМ И ЭКСПЛУАТАЦИЕЙ</w:t>
      </w:r>
      <w:r w:rsidR="0079195A" w:rsidRPr="00B82523">
        <w:rPr>
          <w:rFonts w:ascii="Times New Roman" w:hAnsi="Times New Roman" w:cs="Times New Roman"/>
          <w:sz w:val="28"/>
          <w:szCs w:val="28"/>
        </w:rPr>
        <w:t xml:space="preserve"> </w:t>
      </w:r>
      <w:r w:rsidRPr="00B82523">
        <w:rPr>
          <w:rFonts w:ascii="Times New Roman" w:hAnsi="Times New Roman" w:cs="Times New Roman"/>
          <w:sz w:val="28"/>
          <w:szCs w:val="28"/>
        </w:rPr>
        <w:t>ТРАНСПОРТНЫХ СРЕДСТВ</w:t>
      </w:r>
    </w:p>
    <w:p w:rsidR="0054058F" w:rsidRPr="00B82523" w:rsidRDefault="0054058F" w:rsidP="00FB1C0B">
      <w:pPr>
        <w:pStyle w:val="ConsPlusNormal"/>
        <w:ind w:firstLine="540"/>
        <w:jc w:val="both"/>
        <w:rPr>
          <w:rFonts w:ascii="Times New Roman" w:hAnsi="Times New Roman" w:cs="Times New Roman"/>
          <w:sz w:val="28"/>
          <w:szCs w:val="28"/>
        </w:rPr>
      </w:pPr>
    </w:p>
    <w:p w:rsidR="0054058F" w:rsidRPr="00B82523" w:rsidRDefault="0054058F" w:rsidP="00FB1C0B">
      <w:pPr>
        <w:pStyle w:val="ConsPlusNormal"/>
        <w:ind w:firstLine="540"/>
        <w:jc w:val="both"/>
        <w:rPr>
          <w:rFonts w:ascii="Times New Roman" w:hAnsi="Times New Roman" w:cs="Times New Roman"/>
          <w:sz w:val="28"/>
          <w:szCs w:val="28"/>
        </w:rPr>
      </w:pPr>
      <w:r w:rsidRPr="00B82523">
        <w:rPr>
          <w:rFonts w:ascii="Times New Roman" w:hAnsi="Times New Roman" w:cs="Times New Roman"/>
          <w:sz w:val="28"/>
          <w:szCs w:val="28"/>
        </w:rPr>
        <w:t xml:space="preserve">8.1. В целях обеспечения чистоты и порядка на территории муниципального образования </w:t>
      </w:r>
      <w:r w:rsidR="00081B62" w:rsidRPr="00B82523">
        <w:rPr>
          <w:rFonts w:ascii="Times New Roman" w:hAnsi="Times New Roman" w:cs="Times New Roman"/>
          <w:sz w:val="28"/>
          <w:szCs w:val="28"/>
        </w:rPr>
        <w:t>«</w:t>
      </w:r>
      <w:r w:rsidRPr="00B82523">
        <w:rPr>
          <w:rFonts w:ascii="Times New Roman" w:hAnsi="Times New Roman" w:cs="Times New Roman"/>
          <w:sz w:val="28"/>
          <w:szCs w:val="28"/>
        </w:rPr>
        <w:t>Муниципальный округ Селтинский район Удмуртской Республики</w:t>
      </w:r>
      <w:r w:rsidR="00081B62" w:rsidRPr="00B82523">
        <w:rPr>
          <w:rFonts w:ascii="Times New Roman" w:hAnsi="Times New Roman" w:cs="Times New Roman"/>
          <w:sz w:val="28"/>
          <w:szCs w:val="28"/>
        </w:rPr>
        <w:t>»</w:t>
      </w:r>
      <w:r w:rsidRPr="00B82523">
        <w:rPr>
          <w:rFonts w:ascii="Times New Roman" w:hAnsi="Times New Roman" w:cs="Times New Roman"/>
          <w:sz w:val="28"/>
          <w:szCs w:val="28"/>
        </w:rPr>
        <w:t xml:space="preserve"> физическим и юридическим лицам независимо от форм собственности запрещается:</w:t>
      </w:r>
    </w:p>
    <w:p w:rsidR="0054058F" w:rsidRPr="00B82523" w:rsidRDefault="0054058F" w:rsidP="00FB1C0B">
      <w:pPr>
        <w:pStyle w:val="ConsPlusNormal"/>
        <w:ind w:firstLine="540"/>
        <w:jc w:val="both"/>
        <w:rPr>
          <w:rFonts w:ascii="Times New Roman" w:hAnsi="Times New Roman" w:cs="Times New Roman"/>
          <w:sz w:val="28"/>
          <w:szCs w:val="28"/>
        </w:rPr>
      </w:pPr>
      <w:r w:rsidRPr="00B82523">
        <w:rPr>
          <w:rFonts w:ascii="Times New Roman" w:hAnsi="Times New Roman" w:cs="Times New Roman"/>
          <w:sz w:val="28"/>
          <w:szCs w:val="28"/>
        </w:rPr>
        <w:t xml:space="preserve">8.1.1. Размещение транспортного средства, в том числе брошенного, разукомплектованного, бесхозяйного, и механизмов вне зависимости от времени года на территориях, занятых растительностью, и (или) территориях, определенных Правилами землепользования и застройки муниципального образования </w:t>
      </w:r>
      <w:r w:rsidR="00081B62" w:rsidRPr="00B82523">
        <w:rPr>
          <w:rFonts w:ascii="Times New Roman" w:hAnsi="Times New Roman" w:cs="Times New Roman"/>
          <w:sz w:val="28"/>
          <w:szCs w:val="28"/>
        </w:rPr>
        <w:t>«</w:t>
      </w:r>
      <w:r w:rsidRPr="00B82523">
        <w:rPr>
          <w:rFonts w:ascii="Times New Roman" w:hAnsi="Times New Roman" w:cs="Times New Roman"/>
          <w:sz w:val="28"/>
          <w:szCs w:val="28"/>
        </w:rPr>
        <w:t>Муниципальный округ Селтинский район Удмуртской Республики</w:t>
      </w:r>
      <w:r w:rsidR="00081B62" w:rsidRPr="00B82523">
        <w:rPr>
          <w:rFonts w:ascii="Times New Roman" w:hAnsi="Times New Roman" w:cs="Times New Roman"/>
          <w:sz w:val="28"/>
          <w:szCs w:val="28"/>
        </w:rPr>
        <w:t>»</w:t>
      </w:r>
      <w:r w:rsidRPr="00B82523">
        <w:rPr>
          <w:rFonts w:ascii="Times New Roman" w:hAnsi="Times New Roman" w:cs="Times New Roman"/>
          <w:sz w:val="28"/>
          <w:szCs w:val="28"/>
        </w:rPr>
        <w:t xml:space="preserve"> и документацией по планировке территорий в качестве зон зеленых насаждений и озеленения, пешеходных дорожках (не являющихся элементами дороги), детских игровых и спортивных площадках, колодцах и камерах систем инженерно-технического обеспечения.</w:t>
      </w:r>
    </w:p>
    <w:p w:rsidR="0054058F" w:rsidRPr="00B82523" w:rsidRDefault="0054058F" w:rsidP="00FB1C0B">
      <w:pPr>
        <w:pStyle w:val="ConsPlusNormal"/>
        <w:ind w:firstLine="540"/>
        <w:jc w:val="both"/>
        <w:rPr>
          <w:rFonts w:ascii="Times New Roman" w:hAnsi="Times New Roman" w:cs="Times New Roman"/>
          <w:sz w:val="28"/>
          <w:szCs w:val="28"/>
        </w:rPr>
      </w:pPr>
      <w:r w:rsidRPr="00B82523">
        <w:rPr>
          <w:rFonts w:ascii="Times New Roman" w:hAnsi="Times New Roman" w:cs="Times New Roman"/>
          <w:sz w:val="28"/>
          <w:szCs w:val="28"/>
        </w:rPr>
        <w:t xml:space="preserve">Выявление, перемещение, хранение, утилизация брошенных, бесхозяйных транспортных средств осуществляется в соответствии </w:t>
      </w:r>
      <w:r w:rsidR="00596C61" w:rsidRPr="00B82523">
        <w:rPr>
          <w:rFonts w:ascii="Times New Roman" w:hAnsi="Times New Roman" w:cs="Times New Roman"/>
          <w:sz w:val="28"/>
          <w:szCs w:val="28"/>
        </w:rPr>
        <w:t xml:space="preserve">с постановлением Администрации </w:t>
      </w:r>
      <w:r w:rsidR="0079195A" w:rsidRPr="00B82523">
        <w:rPr>
          <w:rFonts w:ascii="Times New Roman" w:hAnsi="Times New Roman" w:cs="Times New Roman"/>
          <w:sz w:val="28"/>
          <w:szCs w:val="28"/>
        </w:rPr>
        <w:t>муниципального образования «Муниципальный округ Селтинский район Удмуртской Республики».</w:t>
      </w:r>
    </w:p>
    <w:p w:rsidR="0054058F" w:rsidRPr="00B82523" w:rsidRDefault="0054058F" w:rsidP="00FB1C0B">
      <w:pPr>
        <w:pStyle w:val="ConsPlusNormal"/>
        <w:ind w:firstLine="540"/>
        <w:jc w:val="both"/>
        <w:rPr>
          <w:rFonts w:ascii="Times New Roman" w:hAnsi="Times New Roman" w:cs="Times New Roman"/>
          <w:sz w:val="28"/>
          <w:szCs w:val="28"/>
        </w:rPr>
      </w:pPr>
      <w:r w:rsidRPr="00B82523">
        <w:rPr>
          <w:rFonts w:ascii="Times New Roman" w:hAnsi="Times New Roman" w:cs="Times New Roman"/>
          <w:sz w:val="28"/>
          <w:szCs w:val="28"/>
        </w:rPr>
        <w:t xml:space="preserve">8.1.2. Самовольная установка ограждений, ограждающих устройств на земельных участках, находящихся в собственности муниципального образования </w:t>
      </w:r>
      <w:r w:rsidR="00081B62" w:rsidRPr="00B82523">
        <w:rPr>
          <w:rFonts w:ascii="Times New Roman" w:hAnsi="Times New Roman" w:cs="Times New Roman"/>
          <w:sz w:val="28"/>
          <w:szCs w:val="28"/>
        </w:rPr>
        <w:t>«</w:t>
      </w:r>
      <w:r w:rsidR="00857E2E" w:rsidRPr="00B82523">
        <w:rPr>
          <w:rFonts w:ascii="Times New Roman" w:hAnsi="Times New Roman" w:cs="Times New Roman"/>
          <w:sz w:val="28"/>
          <w:szCs w:val="28"/>
        </w:rPr>
        <w:t>Муниципальный округ Селтинский район Удмуртской Республики</w:t>
      </w:r>
      <w:r w:rsidR="00081B62" w:rsidRPr="00B82523">
        <w:rPr>
          <w:rFonts w:ascii="Times New Roman" w:hAnsi="Times New Roman" w:cs="Times New Roman"/>
          <w:sz w:val="28"/>
          <w:szCs w:val="28"/>
        </w:rPr>
        <w:t>»</w:t>
      </w:r>
      <w:r w:rsidRPr="00B82523">
        <w:rPr>
          <w:rFonts w:ascii="Times New Roman" w:hAnsi="Times New Roman" w:cs="Times New Roman"/>
          <w:sz w:val="28"/>
          <w:szCs w:val="28"/>
        </w:rPr>
        <w:t>, в целях резервирования мест для остановки, стоянки транспортного средства, закрытия и (или) сужения части улично-дорожной сети.</w:t>
      </w:r>
    </w:p>
    <w:p w:rsidR="0054058F" w:rsidRPr="00B82523" w:rsidRDefault="0054058F" w:rsidP="00FB1C0B">
      <w:pPr>
        <w:pStyle w:val="ConsPlusNormal"/>
        <w:ind w:firstLine="540"/>
        <w:jc w:val="both"/>
        <w:rPr>
          <w:rFonts w:ascii="Times New Roman" w:hAnsi="Times New Roman" w:cs="Times New Roman"/>
          <w:sz w:val="28"/>
          <w:szCs w:val="28"/>
        </w:rPr>
      </w:pPr>
      <w:r w:rsidRPr="00B82523">
        <w:rPr>
          <w:rFonts w:ascii="Times New Roman" w:hAnsi="Times New Roman" w:cs="Times New Roman"/>
          <w:sz w:val="28"/>
          <w:szCs w:val="28"/>
        </w:rPr>
        <w:t xml:space="preserve">8.1.3. Выезд транспортных средств с площадок, на которых проводятся строительные, земляные работы, без предварительной мойки (очистки) колес и кузова, создающих угрозу загрязнения территории муниципального образования </w:t>
      </w:r>
      <w:r w:rsidR="00081B62" w:rsidRPr="00B82523">
        <w:rPr>
          <w:rFonts w:ascii="Times New Roman" w:hAnsi="Times New Roman" w:cs="Times New Roman"/>
          <w:sz w:val="28"/>
          <w:szCs w:val="28"/>
        </w:rPr>
        <w:t>«</w:t>
      </w:r>
      <w:r w:rsidRPr="00B82523">
        <w:rPr>
          <w:rFonts w:ascii="Times New Roman" w:hAnsi="Times New Roman" w:cs="Times New Roman"/>
          <w:sz w:val="28"/>
          <w:szCs w:val="28"/>
        </w:rPr>
        <w:t>Муниципальный округ Селтинский район Удмуртской Республики</w:t>
      </w:r>
      <w:r w:rsidR="00081B62" w:rsidRPr="00B82523">
        <w:rPr>
          <w:rFonts w:ascii="Times New Roman" w:hAnsi="Times New Roman" w:cs="Times New Roman"/>
          <w:sz w:val="28"/>
          <w:szCs w:val="28"/>
        </w:rPr>
        <w:t>»</w:t>
      </w:r>
      <w:r w:rsidRPr="00B82523">
        <w:rPr>
          <w:rFonts w:ascii="Times New Roman" w:hAnsi="Times New Roman" w:cs="Times New Roman"/>
          <w:sz w:val="28"/>
          <w:szCs w:val="28"/>
        </w:rPr>
        <w:t>.</w:t>
      </w:r>
    </w:p>
    <w:p w:rsidR="0054058F" w:rsidRPr="00B82523" w:rsidRDefault="0054058F" w:rsidP="00FB1C0B">
      <w:pPr>
        <w:pStyle w:val="ConsPlusNormal"/>
        <w:ind w:firstLine="540"/>
        <w:jc w:val="both"/>
        <w:rPr>
          <w:rFonts w:ascii="Times New Roman" w:hAnsi="Times New Roman" w:cs="Times New Roman"/>
          <w:sz w:val="28"/>
          <w:szCs w:val="28"/>
        </w:rPr>
      </w:pPr>
      <w:r w:rsidRPr="00B82523">
        <w:rPr>
          <w:rFonts w:ascii="Times New Roman" w:hAnsi="Times New Roman" w:cs="Times New Roman"/>
          <w:sz w:val="28"/>
          <w:szCs w:val="28"/>
        </w:rPr>
        <w:t xml:space="preserve">8.1.4. Передвижение по территории </w:t>
      </w:r>
      <w:r w:rsidR="00596C61" w:rsidRPr="00B82523">
        <w:rPr>
          <w:rFonts w:ascii="Times New Roman" w:hAnsi="Times New Roman" w:cs="Times New Roman"/>
          <w:sz w:val="28"/>
          <w:szCs w:val="28"/>
        </w:rPr>
        <w:t>Селтинского района</w:t>
      </w:r>
      <w:r w:rsidRPr="00B82523">
        <w:rPr>
          <w:rFonts w:ascii="Times New Roman" w:hAnsi="Times New Roman" w:cs="Times New Roman"/>
          <w:sz w:val="28"/>
          <w:szCs w:val="28"/>
        </w:rPr>
        <w:t xml:space="preserve"> транспортных средств, осуществляющих перевозку сыпучих, жидких, иных аморфных грузов, твердых коммунальных отходов при отсутствии пологов или обеспечения иных мер, предотвращающих загрязнение улиц и территорий муниципального образования </w:t>
      </w:r>
      <w:r w:rsidR="00081B62" w:rsidRPr="00B82523">
        <w:rPr>
          <w:rFonts w:ascii="Times New Roman" w:hAnsi="Times New Roman" w:cs="Times New Roman"/>
          <w:sz w:val="28"/>
          <w:szCs w:val="28"/>
        </w:rPr>
        <w:t>«</w:t>
      </w:r>
      <w:r w:rsidRPr="00B82523">
        <w:rPr>
          <w:rFonts w:ascii="Times New Roman" w:hAnsi="Times New Roman" w:cs="Times New Roman"/>
          <w:sz w:val="28"/>
          <w:szCs w:val="28"/>
        </w:rPr>
        <w:t>Муниципальный округ Селтинский район Удмуртской Республики</w:t>
      </w:r>
      <w:r w:rsidR="00081B62" w:rsidRPr="00B82523">
        <w:rPr>
          <w:rFonts w:ascii="Times New Roman" w:hAnsi="Times New Roman" w:cs="Times New Roman"/>
          <w:sz w:val="28"/>
          <w:szCs w:val="28"/>
        </w:rPr>
        <w:t>»</w:t>
      </w:r>
      <w:r w:rsidRPr="00B82523">
        <w:rPr>
          <w:rFonts w:ascii="Times New Roman" w:hAnsi="Times New Roman" w:cs="Times New Roman"/>
          <w:sz w:val="28"/>
          <w:szCs w:val="28"/>
        </w:rPr>
        <w:t>. В целях перевозки грузов лица обязаны укрепить и укрыть груз так, чтобы предотвратить попадание материалов, мусора и пыли на улицу. Перевозчик должен немедленно устранить упавшие при погрузке, выгрузке или транспортировке мусор, предметы, материалы.</w:t>
      </w:r>
    </w:p>
    <w:p w:rsidR="0054058F" w:rsidRPr="00B82523" w:rsidRDefault="0054058F" w:rsidP="00FB1C0B">
      <w:pPr>
        <w:pStyle w:val="ConsPlusNormal"/>
        <w:ind w:firstLine="540"/>
        <w:jc w:val="both"/>
        <w:rPr>
          <w:rFonts w:ascii="Times New Roman" w:hAnsi="Times New Roman" w:cs="Times New Roman"/>
          <w:sz w:val="28"/>
          <w:szCs w:val="28"/>
        </w:rPr>
      </w:pPr>
      <w:r w:rsidRPr="00B82523">
        <w:rPr>
          <w:rFonts w:ascii="Times New Roman" w:hAnsi="Times New Roman" w:cs="Times New Roman"/>
          <w:sz w:val="28"/>
          <w:szCs w:val="28"/>
        </w:rPr>
        <w:lastRenderedPageBreak/>
        <w:t xml:space="preserve">8.1.5. Передвижение машин и механизмов на гусеничном ходу по искусственным покрытиям муниципального образования </w:t>
      </w:r>
      <w:r w:rsidR="00081B62" w:rsidRPr="00B82523">
        <w:rPr>
          <w:rFonts w:ascii="Times New Roman" w:hAnsi="Times New Roman" w:cs="Times New Roman"/>
          <w:sz w:val="28"/>
          <w:szCs w:val="28"/>
        </w:rPr>
        <w:t>«</w:t>
      </w:r>
      <w:r w:rsidRPr="00B82523">
        <w:rPr>
          <w:rFonts w:ascii="Times New Roman" w:hAnsi="Times New Roman" w:cs="Times New Roman"/>
          <w:sz w:val="28"/>
          <w:szCs w:val="28"/>
        </w:rPr>
        <w:t>Муниципальный округ Селтинский район Удмуртской Республики</w:t>
      </w:r>
      <w:r w:rsidR="00081B62" w:rsidRPr="00B82523">
        <w:rPr>
          <w:rFonts w:ascii="Times New Roman" w:hAnsi="Times New Roman" w:cs="Times New Roman"/>
          <w:sz w:val="28"/>
          <w:szCs w:val="28"/>
        </w:rPr>
        <w:t>»</w:t>
      </w:r>
      <w:r w:rsidRPr="00B82523">
        <w:rPr>
          <w:rFonts w:ascii="Times New Roman" w:hAnsi="Times New Roman" w:cs="Times New Roman"/>
          <w:sz w:val="28"/>
          <w:szCs w:val="28"/>
        </w:rPr>
        <w:t>.</w:t>
      </w:r>
    </w:p>
    <w:p w:rsidR="0054058F" w:rsidRPr="00B82523" w:rsidRDefault="0054058F" w:rsidP="00FB1C0B">
      <w:pPr>
        <w:pStyle w:val="ConsPlusNormal"/>
        <w:ind w:firstLine="540"/>
        <w:jc w:val="both"/>
        <w:rPr>
          <w:rFonts w:ascii="Times New Roman" w:hAnsi="Times New Roman" w:cs="Times New Roman"/>
          <w:sz w:val="28"/>
          <w:szCs w:val="28"/>
        </w:rPr>
      </w:pPr>
      <w:r w:rsidRPr="00B82523">
        <w:rPr>
          <w:rFonts w:ascii="Times New Roman" w:hAnsi="Times New Roman" w:cs="Times New Roman"/>
          <w:sz w:val="28"/>
          <w:szCs w:val="28"/>
        </w:rPr>
        <w:t>8.1.6. Повреждать ограждения автомобильных дорог.</w:t>
      </w:r>
    </w:p>
    <w:p w:rsidR="0054058F" w:rsidRPr="00B82523" w:rsidRDefault="0054058F" w:rsidP="00FB1C0B">
      <w:pPr>
        <w:pStyle w:val="ConsPlusNormal"/>
        <w:ind w:firstLine="540"/>
        <w:jc w:val="both"/>
        <w:rPr>
          <w:rFonts w:ascii="Times New Roman" w:hAnsi="Times New Roman" w:cs="Times New Roman"/>
          <w:sz w:val="28"/>
          <w:szCs w:val="28"/>
        </w:rPr>
      </w:pPr>
      <w:r w:rsidRPr="00B82523">
        <w:rPr>
          <w:rFonts w:ascii="Times New Roman" w:hAnsi="Times New Roman" w:cs="Times New Roman"/>
          <w:sz w:val="28"/>
          <w:szCs w:val="28"/>
        </w:rPr>
        <w:t xml:space="preserve">8.1.7. Оставлять непригодные к эксплуатации транспортные средства и механизмы на территории муниципального образования </w:t>
      </w:r>
      <w:r w:rsidR="00081B62" w:rsidRPr="00B82523">
        <w:rPr>
          <w:rFonts w:ascii="Times New Roman" w:hAnsi="Times New Roman" w:cs="Times New Roman"/>
          <w:sz w:val="28"/>
          <w:szCs w:val="28"/>
        </w:rPr>
        <w:t>«</w:t>
      </w:r>
      <w:r w:rsidRPr="00B82523">
        <w:rPr>
          <w:rFonts w:ascii="Times New Roman" w:hAnsi="Times New Roman" w:cs="Times New Roman"/>
          <w:sz w:val="28"/>
          <w:szCs w:val="28"/>
        </w:rPr>
        <w:t>Муниципальный округ Селтинский район Удмуртской Республики</w:t>
      </w:r>
      <w:r w:rsidR="00081B62" w:rsidRPr="00B82523">
        <w:rPr>
          <w:rFonts w:ascii="Times New Roman" w:hAnsi="Times New Roman" w:cs="Times New Roman"/>
          <w:sz w:val="28"/>
          <w:szCs w:val="28"/>
        </w:rPr>
        <w:t>»</w:t>
      </w:r>
      <w:r w:rsidRPr="00B82523">
        <w:rPr>
          <w:rFonts w:ascii="Times New Roman" w:hAnsi="Times New Roman" w:cs="Times New Roman"/>
          <w:sz w:val="28"/>
          <w:szCs w:val="28"/>
        </w:rPr>
        <w:t xml:space="preserve"> вне специально отведенных для этого мест.</w:t>
      </w:r>
    </w:p>
    <w:p w:rsidR="0054058F" w:rsidRPr="00B82523" w:rsidRDefault="0054058F" w:rsidP="00FB1C0B">
      <w:pPr>
        <w:pStyle w:val="ConsPlusNormal"/>
        <w:ind w:firstLine="540"/>
        <w:jc w:val="both"/>
        <w:rPr>
          <w:rFonts w:ascii="Times New Roman" w:hAnsi="Times New Roman" w:cs="Times New Roman"/>
          <w:sz w:val="28"/>
          <w:szCs w:val="28"/>
        </w:rPr>
      </w:pPr>
      <w:r w:rsidRPr="00B82523">
        <w:rPr>
          <w:rFonts w:ascii="Times New Roman" w:hAnsi="Times New Roman" w:cs="Times New Roman"/>
          <w:sz w:val="28"/>
          <w:szCs w:val="28"/>
        </w:rPr>
        <w:t>8.1.8. Мойка транспортных средств возле водоразборных колонок, водных объектов и в их охранных зонах, а также в местах, не предназначенных для этих целей.</w:t>
      </w:r>
    </w:p>
    <w:p w:rsidR="0079195A" w:rsidRPr="00B82523" w:rsidRDefault="0079195A" w:rsidP="00FB1C0B">
      <w:pPr>
        <w:pStyle w:val="ConsPlusNormal"/>
        <w:ind w:firstLine="540"/>
        <w:jc w:val="both"/>
        <w:rPr>
          <w:rFonts w:ascii="Times New Roman" w:hAnsi="Times New Roman" w:cs="Times New Roman"/>
          <w:sz w:val="28"/>
          <w:szCs w:val="28"/>
        </w:rPr>
      </w:pPr>
      <w:r w:rsidRPr="00B82523">
        <w:rPr>
          <w:rFonts w:ascii="Times New Roman" w:hAnsi="Times New Roman" w:cs="Times New Roman"/>
          <w:sz w:val="28"/>
          <w:szCs w:val="28"/>
        </w:rPr>
        <w:t>8.1.9. Воспрепятствование проведению механизированных работ по очистке, уборке территорий от снега, льда, выразившееся в оставлении механических транспортных средств в осенне-зимний период на срок более одних суток.</w:t>
      </w:r>
    </w:p>
    <w:p w:rsidR="0054058F" w:rsidRPr="00B82523" w:rsidRDefault="0054058F" w:rsidP="00FB1C0B">
      <w:pPr>
        <w:pStyle w:val="ConsPlusNormal"/>
        <w:ind w:firstLine="540"/>
        <w:jc w:val="both"/>
        <w:rPr>
          <w:rFonts w:ascii="Times New Roman" w:hAnsi="Times New Roman" w:cs="Times New Roman"/>
          <w:sz w:val="28"/>
          <w:szCs w:val="28"/>
        </w:rPr>
      </w:pPr>
      <w:r w:rsidRPr="00B82523">
        <w:rPr>
          <w:rFonts w:ascii="Times New Roman" w:hAnsi="Times New Roman" w:cs="Times New Roman"/>
          <w:sz w:val="28"/>
          <w:szCs w:val="28"/>
        </w:rPr>
        <w:t>8.2. Лицо, ответственное за содержание территории, объекта благоустройства, обязано принять меры по недопущению нахождения транспортного средства на газонах, цветниках, пешеходных дорожках, детских и спортивных площадках, колодцах и камерах систем инж</w:t>
      </w:r>
      <w:r w:rsidR="00A568C4" w:rsidRPr="00B82523">
        <w:rPr>
          <w:rFonts w:ascii="Times New Roman" w:hAnsi="Times New Roman" w:cs="Times New Roman"/>
          <w:sz w:val="28"/>
          <w:szCs w:val="28"/>
        </w:rPr>
        <w:t>енерно-технического обеспечения</w:t>
      </w:r>
      <w:r w:rsidRPr="00B82523">
        <w:rPr>
          <w:rFonts w:ascii="Times New Roman" w:hAnsi="Times New Roman" w:cs="Times New Roman"/>
          <w:sz w:val="28"/>
          <w:szCs w:val="28"/>
        </w:rPr>
        <w:t>.</w:t>
      </w:r>
    </w:p>
    <w:p w:rsidR="0054058F" w:rsidRPr="00B82523" w:rsidRDefault="0054058F" w:rsidP="00FB1C0B">
      <w:pPr>
        <w:pStyle w:val="ConsPlusNormal"/>
        <w:ind w:firstLine="540"/>
        <w:jc w:val="both"/>
        <w:rPr>
          <w:rFonts w:ascii="Times New Roman" w:hAnsi="Times New Roman" w:cs="Times New Roman"/>
          <w:sz w:val="28"/>
          <w:szCs w:val="28"/>
        </w:rPr>
      </w:pPr>
    </w:p>
    <w:p w:rsidR="0079195A" w:rsidRPr="00B82523" w:rsidRDefault="0079195A" w:rsidP="00FB1C0B">
      <w:pPr>
        <w:pStyle w:val="ConsPlusTitle"/>
        <w:jc w:val="center"/>
        <w:outlineLvl w:val="1"/>
        <w:rPr>
          <w:rFonts w:ascii="Times New Roman" w:hAnsi="Times New Roman" w:cs="Times New Roman"/>
          <w:sz w:val="28"/>
          <w:szCs w:val="28"/>
        </w:rPr>
      </w:pPr>
      <w:r w:rsidRPr="00B82523">
        <w:rPr>
          <w:rFonts w:ascii="Times New Roman" w:hAnsi="Times New Roman" w:cs="Times New Roman"/>
          <w:sz w:val="28"/>
          <w:szCs w:val="28"/>
        </w:rPr>
        <w:t>Раздел 9. ОБУСТРОЙСТВО И СОДЕРЖАНИЕ ПЛОЩАДОК ДЛЯ ВЫГУЛА СОБАК И ИНЫХ ЖИВОТНЫХ</w:t>
      </w:r>
    </w:p>
    <w:p w:rsidR="0079195A" w:rsidRPr="00B82523" w:rsidRDefault="0079195A" w:rsidP="00FB1C0B">
      <w:pPr>
        <w:pStyle w:val="ConsPlusNormal"/>
        <w:ind w:firstLine="540"/>
        <w:jc w:val="both"/>
        <w:rPr>
          <w:rFonts w:ascii="Times New Roman" w:hAnsi="Times New Roman" w:cs="Times New Roman"/>
          <w:sz w:val="28"/>
          <w:szCs w:val="28"/>
        </w:rPr>
      </w:pPr>
    </w:p>
    <w:p w:rsidR="0079195A" w:rsidRPr="00B82523" w:rsidRDefault="0079195A" w:rsidP="00FB1C0B">
      <w:pPr>
        <w:pStyle w:val="ConsPlusNormal"/>
        <w:ind w:firstLine="540"/>
        <w:jc w:val="both"/>
        <w:rPr>
          <w:rFonts w:ascii="Times New Roman" w:hAnsi="Times New Roman" w:cs="Times New Roman"/>
          <w:sz w:val="28"/>
          <w:szCs w:val="28"/>
        </w:rPr>
      </w:pPr>
      <w:r w:rsidRPr="00B82523">
        <w:rPr>
          <w:rFonts w:ascii="Times New Roman" w:hAnsi="Times New Roman" w:cs="Times New Roman"/>
          <w:sz w:val="28"/>
          <w:szCs w:val="28"/>
        </w:rPr>
        <w:t>9.1. Площадки для выгула собак и иных животных размещаются на территориях общего пользования и на территориях жилого назначения.</w:t>
      </w:r>
    </w:p>
    <w:p w:rsidR="0079195A" w:rsidRPr="00B82523" w:rsidRDefault="0079195A" w:rsidP="00FB1C0B">
      <w:pPr>
        <w:pStyle w:val="ConsPlusNormal"/>
        <w:ind w:firstLine="540"/>
        <w:jc w:val="both"/>
        <w:rPr>
          <w:rFonts w:ascii="Times New Roman" w:hAnsi="Times New Roman" w:cs="Times New Roman"/>
          <w:sz w:val="28"/>
          <w:szCs w:val="28"/>
        </w:rPr>
      </w:pPr>
      <w:r w:rsidRPr="00B82523">
        <w:rPr>
          <w:rFonts w:ascii="Times New Roman" w:hAnsi="Times New Roman" w:cs="Times New Roman"/>
          <w:sz w:val="28"/>
          <w:szCs w:val="28"/>
        </w:rPr>
        <w:t>9.2. Минимальный размер площадок для выгула собак и иных животны</w:t>
      </w:r>
      <w:r w:rsidR="000D5E87" w:rsidRPr="00B82523">
        <w:rPr>
          <w:rFonts w:ascii="Times New Roman" w:hAnsi="Times New Roman" w:cs="Times New Roman"/>
          <w:sz w:val="28"/>
          <w:szCs w:val="28"/>
        </w:rPr>
        <w:t>х должен составлять не менее 25</w:t>
      </w:r>
      <w:r w:rsidRPr="00B82523">
        <w:rPr>
          <w:rFonts w:ascii="Times New Roman" w:hAnsi="Times New Roman" w:cs="Times New Roman"/>
          <w:sz w:val="28"/>
          <w:szCs w:val="28"/>
        </w:rPr>
        <w:t xml:space="preserve"> кв. м.</w:t>
      </w:r>
    </w:p>
    <w:p w:rsidR="0079195A" w:rsidRPr="00B82523" w:rsidRDefault="0079195A" w:rsidP="00FB1C0B">
      <w:pPr>
        <w:pStyle w:val="ConsPlusNormal"/>
        <w:ind w:firstLine="540"/>
        <w:jc w:val="both"/>
        <w:rPr>
          <w:rFonts w:ascii="Times New Roman" w:hAnsi="Times New Roman" w:cs="Times New Roman"/>
          <w:sz w:val="28"/>
          <w:szCs w:val="28"/>
        </w:rPr>
      </w:pPr>
      <w:r w:rsidRPr="00B82523">
        <w:rPr>
          <w:rFonts w:ascii="Times New Roman" w:hAnsi="Times New Roman" w:cs="Times New Roman"/>
          <w:sz w:val="28"/>
          <w:szCs w:val="28"/>
        </w:rPr>
        <w:t>9.3. Расстояние от границы площадки до окон жилых и общественных зданий, до границ территории образовательных, медицинских организаций, детских, спортивных площадок, площадок отдыха должно составлять не м</w:t>
      </w:r>
      <w:r w:rsidR="000D5E87" w:rsidRPr="00B82523">
        <w:rPr>
          <w:rFonts w:ascii="Times New Roman" w:hAnsi="Times New Roman" w:cs="Times New Roman"/>
          <w:sz w:val="28"/>
          <w:szCs w:val="28"/>
        </w:rPr>
        <w:t>енее 25</w:t>
      </w:r>
      <w:r w:rsidRPr="00B82523">
        <w:rPr>
          <w:rFonts w:ascii="Times New Roman" w:hAnsi="Times New Roman" w:cs="Times New Roman"/>
          <w:sz w:val="28"/>
          <w:szCs w:val="28"/>
        </w:rPr>
        <w:t xml:space="preserve"> м.</w:t>
      </w:r>
    </w:p>
    <w:p w:rsidR="0079195A" w:rsidRPr="00B82523" w:rsidRDefault="000D5E87" w:rsidP="00FB1C0B">
      <w:pPr>
        <w:pStyle w:val="ConsPlusNormal"/>
        <w:ind w:firstLine="540"/>
        <w:jc w:val="both"/>
        <w:rPr>
          <w:rFonts w:ascii="Times New Roman" w:hAnsi="Times New Roman" w:cs="Times New Roman"/>
          <w:sz w:val="28"/>
          <w:szCs w:val="28"/>
        </w:rPr>
      </w:pPr>
      <w:r w:rsidRPr="00B82523">
        <w:rPr>
          <w:rFonts w:ascii="Times New Roman" w:hAnsi="Times New Roman" w:cs="Times New Roman"/>
          <w:sz w:val="28"/>
          <w:szCs w:val="28"/>
        </w:rPr>
        <w:t>9</w:t>
      </w:r>
      <w:r w:rsidR="0079195A" w:rsidRPr="00B82523">
        <w:rPr>
          <w:rFonts w:ascii="Times New Roman" w:hAnsi="Times New Roman" w:cs="Times New Roman"/>
          <w:sz w:val="28"/>
          <w:szCs w:val="28"/>
        </w:rPr>
        <w:t>.4. Площадки для выгула собак и иных животных обязательно должны иметь сплошное ограждение, высотой не менее 1,5 м. Расстояние между элементами и секциями ограждения, его нижним краем и землей не должно позволять животному покинуть площадку или причинить себе травму.</w:t>
      </w:r>
    </w:p>
    <w:p w:rsidR="0079195A" w:rsidRPr="00B82523" w:rsidRDefault="000D5E87" w:rsidP="00FB1C0B">
      <w:pPr>
        <w:pStyle w:val="ConsPlusNormal"/>
        <w:ind w:firstLine="540"/>
        <w:jc w:val="both"/>
        <w:rPr>
          <w:rFonts w:ascii="Times New Roman" w:hAnsi="Times New Roman" w:cs="Times New Roman"/>
          <w:sz w:val="28"/>
          <w:szCs w:val="28"/>
        </w:rPr>
      </w:pPr>
      <w:r w:rsidRPr="00B82523">
        <w:rPr>
          <w:rFonts w:ascii="Times New Roman" w:hAnsi="Times New Roman" w:cs="Times New Roman"/>
          <w:sz w:val="28"/>
          <w:szCs w:val="28"/>
        </w:rPr>
        <w:t>9</w:t>
      </w:r>
      <w:r w:rsidR="0079195A" w:rsidRPr="00B82523">
        <w:rPr>
          <w:rFonts w:ascii="Times New Roman" w:hAnsi="Times New Roman" w:cs="Times New Roman"/>
          <w:sz w:val="28"/>
          <w:szCs w:val="28"/>
        </w:rPr>
        <w:t>.5. Перечень элементов благоустройства на территории площадки для выгула собак и иных животных включает различные виды покрытия, ограждение, не менее одной урны и скамьи, информационный стенд.</w:t>
      </w:r>
    </w:p>
    <w:p w:rsidR="0079195A" w:rsidRPr="00B82523" w:rsidRDefault="000D5E87" w:rsidP="00FB1C0B">
      <w:pPr>
        <w:pStyle w:val="ConsPlusNormal"/>
        <w:ind w:firstLine="540"/>
        <w:jc w:val="both"/>
        <w:rPr>
          <w:rFonts w:ascii="Times New Roman" w:hAnsi="Times New Roman" w:cs="Times New Roman"/>
          <w:sz w:val="28"/>
          <w:szCs w:val="28"/>
        </w:rPr>
      </w:pPr>
      <w:r w:rsidRPr="00B82523">
        <w:rPr>
          <w:rFonts w:ascii="Times New Roman" w:hAnsi="Times New Roman" w:cs="Times New Roman"/>
          <w:sz w:val="28"/>
          <w:szCs w:val="28"/>
        </w:rPr>
        <w:t>9</w:t>
      </w:r>
      <w:r w:rsidR="0079195A" w:rsidRPr="00B82523">
        <w:rPr>
          <w:rFonts w:ascii="Times New Roman" w:hAnsi="Times New Roman" w:cs="Times New Roman"/>
          <w:sz w:val="28"/>
          <w:szCs w:val="28"/>
        </w:rPr>
        <w:t>.6. Для покрытия поверхности части площадки, предназначенной для выгула собак и иных животных, необходимо предусматривать выровненную поверхность, обеспечивающую хороший дренаж, не травмирующую конечности животных (газонное, песчаное, песчано-земляное), а также удобную для регулярной уборки и обновления.</w:t>
      </w:r>
    </w:p>
    <w:p w:rsidR="0079195A" w:rsidRPr="00B82523" w:rsidRDefault="000D5E87" w:rsidP="00FB1C0B">
      <w:pPr>
        <w:pStyle w:val="ConsPlusNormal"/>
        <w:ind w:firstLine="540"/>
        <w:jc w:val="both"/>
        <w:rPr>
          <w:rFonts w:ascii="Times New Roman" w:hAnsi="Times New Roman" w:cs="Times New Roman"/>
          <w:sz w:val="28"/>
          <w:szCs w:val="28"/>
        </w:rPr>
      </w:pPr>
      <w:r w:rsidRPr="00B82523">
        <w:rPr>
          <w:rFonts w:ascii="Times New Roman" w:hAnsi="Times New Roman" w:cs="Times New Roman"/>
          <w:sz w:val="28"/>
          <w:szCs w:val="28"/>
        </w:rPr>
        <w:t>9</w:t>
      </w:r>
      <w:r w:rsidR="0079195A" w:rsidRPr="00B82523">
        <w:rPr>
          <w:rFonts w:ascii="Times New Roman" w:hAnsi="Times New Roman" w:cs="Times New Roman"/>
          <w:sz w:val="28"/>
          <w:szCs w:val="28"/>
        </w:rPr>
        <w:t>.7. Места, разрешенные для выгула собак и иных животных, определяются постановлением Администрации муниципального образования «Муниципальный округ Селтинский район Удмуртской Республики».</w:t>
      </w:r>
    </w:p>
    <w:p w:rsidR="00791D84" w:rsidRPr="00B82523" w:rsidRDefault="000D5E87" w:rsidP="00FB1C0B">
      <w:pPr>
        <w:pStyle w:val="ConsPlusNormal"/>
        <w:ind w:firstLine="540"/>
        <w:jc w:val="both"/>
        <w:rPr>
          <w:rFonts w:ascii="Times New Roman" w:hAnsi="Times New Roman" w:cs="Times New Roman"/>
          <w:sz w:val="28"/>
          <w:szCs w:val="28"/>
        </w:rPr>
      </w:pPr>
      <w:r w:rsidRPr="00B82523">
        <w:rPr>
          <w:rFonts w:ascii="Times New Roman" w:hAnsi="Times New Roman" w:cs="Times New Roman"/>
          <w:sz w:val="28"/>
          <w:szCs w:val="28"/>
        </w:rPr>
        <w:t>9</w:t>
      </w:r>
      <w:r w:rsidR="0079195A" w:rsidRPr="00B82523">
        <w:rPr>
          <w:rFonts w:ascii="Times New Roman" w:hAnsi="Times New Roman" w:cs="Times New Roman"/>
          <w:sz w:val="28"/>
          <w:szCs w:val="28"/>
        </w:rPr>
        <w:t>.8. Не допускается выгул собак и иных животных</w:t>
      </w:r>
      <w:r w:rsidR="00D97111" w:rsidRPr="00B82523">
        <w:rPr>
          <w:rFonts w:ascii="Times New Roman" w:hAnsi="Times New Roman" w:cs="Times New Roman"/>
          <w:sz w:val="28"/>
          <w:szCs w:val="28"/>
        </w:rPr>
        <w:t>:</w:t>
      </w:r>
    </w:p>
    <w:p w:rsidR="00791D84" w:rsidRPr="00B82523" w:rsidRDefault="00791D84" w:rsidP="00FB1C0B">
      <w:pPr>
        <w:pStyle w:val="ConsPlusNormal"/>
        <w:ind w:firstLine="540"/>
        <w:jc w:val="both"/>
        <w:rPr>
          <w:rFonts w:ascii="Times New Roman" w:hAnsi="Times New Roman" w:cs="Times New Roman"/>
          <w:sz w:val="28"/>
          <w:szCs w:val="28"/>
        </w:rPr>
      </w:pPr>
      <w:r w:rsidRPr="00B82523">
        <w:rPr>
          <w:rFonts w:ascii="Times New Roman" w:hAnsi="Times New Roman" w:cs="Times New Roman"/>
          <w:sz w:val="28"/>
          <w:szCs w:val="28"/>
        </w:rPr>
        <w:lastRenderedPageBreak/>
        <w:t xml:space="preserve">- </w:t>
      </w:r>
      <w:r w:rsidR="00D97111" w:rsidRPr="00B82523">
        <w:rPr>
          <w:rFonts w:ascii="Times New Roman" w:hAnsi="Times New Roman" w:cs="Times New Roman"/>
          <w:sz w:val="28"/>
          <w:szCs w:val="28"/>
        </w:rPr>
        <w:t xml:space="preserve">на </w:t>
      </w:r>
      <w:r w:rsidR="0079195A" w:rsidRPr="00B82523">
        <w:rPr>
          <w:rFonts w:ascii="Times New Roman" w:hAnsi="Times New Roman" w:cs="Times New Roman"/>
          <w:sz w:val="28"/>
          <w:szCs w:val="28"/>
        </w:rPr>
        <w:t>детских и</w:t>
      </w:r>
      <w:r w:rsidRPr="00B82523">
        <w:rPr>
          <w:rFonts w:ascii="Times New Roman" w:hAnsi="Times New Roman" w:cs="Times New Roman"/>
          <w:sz w:val="28"/>
          <w:szCs w:val="28"/>
        </w:rPr>
        <w:t>гровых или спортивных площадках;</w:t>
      </w:r>
    </w:p>
    <w:p w:rsidR="0079195A" w:rsidRPr="00B82523" w:rsidRDefault="00791D84" w:rsidP="00FB1C0B">
      <w:pPr>
        <w:pStyle w:val="ConsPlusNormal"/>
        <w:ind w:firstLine="540"/>
        <w:jc w:val="both"/>
        <w:rPr>
          <w:rFonts w:ascii="Times New Roman" w:hAnsi="Times New Roman" w:cs="Times New Roman"/>
          <w:sz w:val="28"/>
          <w:szCs w:val="28"/>
        </w:rPr>
      </w:pPr>
      <w:r w:rsidRPr="00B82523">
        <w:rPr>
          <w:rFonts w:ascii="Times New Roman" w:hAnsi="Times New Roman" w:cs="Times New Roman"/>
          <w:sz w:val="28"/>
          <w:szCs w:val="28"/>
        </w:rPr>
        <w:t xml:space="preserve">- </w:t>
      </w:r>
      <w:r w:rsidR="00D97111" w:rsidRPr="00B82523">
        <w:rPr>
          <w:rFonts w:ascii="Times New Roman" w:hAnsi="Times New Roman" w:cs="Times New Roman"/>
          <w:sz w:val="28"/>
          <w:szCs w:val="28"/>
        </w:rPr>
        <w:t xml:space="preserve">на </w:t>
      </w:r>
      <w:r w:rsidRPr="00B82523">
        <w:rPr>
          <w:rFonts w:ascii="Times New Roman" w:hAnsi="Times New Roman" w:cs="Times New Roman"/>
          <w:sz w:val="28"/>
          <w:szCs w:val="28"/>
        </w:rPr>
        <w:t>территориях, принадлежащих образовательным и культурным заведениям;</w:t>
      </w:r>
    </w:p>
    <w:p w:rsidR="00791D84" w:rsidRPr="00B82523" w:rsidRDefault="00791D84" w:rsidP="00FB1C0B">
      <w:pPr>
        <w:pStyle w:val="ConsPlusNormal"/>
        <w:ind w:firstLine="540"/>
        <w:jc w:val="both"/>
        <w:rPr>
          <w:rFonts w:ascii="Times New Roman" w:hAnsi="Times New Roman" w:cs="Times New Roman"/>
          <w:sz w:val="28"/>
          <w:szCs w:val="28"/>
        </w:rPr>
      </w:pPr>
      <w:r w:rsidRPr="00B82523">
        <w:rPr>
          <w:rFonts w:ascii="Times New Roman" w:hAnsi="Times New Roman" w:cs="Times New Roman"/>
          <w:sz w:val="28"/>
          <w:szCs w:val="28"/>
        </w:rPr>
        <w:t>- в местах отдыха людей, в таки</w:t>
      </w:r>
      <w:r w:rsidR="00D97111" w:rsidRPr="00B82523">
        <w:rPr>
          <w:rFonts w:ascii="Times New Roman" w:hAnsi="Times New Roman" w:cs="Times New Roman"/>
          <w:sz w:val="28"/>
          <w:szCs w:val="28"/>
        </w:rPr>
        <w:t>х как: пляжи, парки, набережные;</w:t>
      </w:r>
    </w:p>
    <w:p w:rsidR="00D97111" w:rsidRPr="00B82523" w:rsidRDefault="00D97111" w:rsidP="00FB1C0B">
      <w:pPr>
        <w:pStyle w:val="ConsPlusNormal"/>
        <w:ind w:firstLine="540"/>
        <w:jc w:val="both"/>
        <w:rPr>
          <w:rFonts w:ascii="Times New Roman" w:hAnsi="Times New Roman" w:cs="Times New Roman"/>
          <w:sz w:val="28"/>
          <w:szCs w:val="28"/>
        </w:rPr>
      </w:pPr>
      <w:r w:rsidRPr="00B82523">
        <w:rPr>
          <w:rFonts w:ascii="Times New Roman" w:hAnsi="Times New Roman" w:cs="Times New Roman"/>
          <w:sz w:val="28"/>
          <w:szCs w:val="28"/>
        </w:rPr>
        <w:t>- вне мест, разрешенных решением органа местного самоуправления.</w:t>
      </w:r>
    </w:p>
    <w:p w:rsidR="0079195A" w:rsidRPr="00B82523" w:rsidRDefault="00791D84" w:rsidP="00791D84">
      <w:pPr>
        <w:pStyle w:val="ConsPlusNormal"/>
        <w:ind w:firstLine="540"/>
        <w:jc w:val="both"/>
        <w:rPr>
          <w:rFonts w:ascii="Times New Roman" w:hAnsi="Times New Roman" w:cs="Times New Roman"/>
          <w:sz w:val="28"/>
          <w:szCs w:val="28"/>
        </w:rPr>
      </w:pPr>
      <w:r w:rsidRPr="00B82523">
        <w:rPr>
          <w:rFonts w:ascii="Times New Roman" w:hAnsi="Times New Roman" w:cs="Times New Roman"/>
          <w:sz w:val="28"/>
          <w:szCs w:val="28"/>
        </w:rPr>
        <w:t>9.9. При отсутствии площадок для выгула собак и иных животных, допускается выгул собак и иных животных их владельцами на поводке и в наморднике с обязательным обеспечением уборки</w:t>
      </w:r>
      <w:r w:rsidR="0079195A" w:rsidRPr="00B82523">
        <w:rPr>
          <w:rFonts w:ascii="Times New Roman" w:hAnsi="Times New Roman" w:cs="Times New Roman"/>
          <w:sz w:val="28"/>
          <w:szCs w:val="28"/>
        </w:rPr>
        <w:t xml:space="preserve"> продуктов жизнедеятельности животных в местах и н</w:t>
      </w:r>
      <w:r w:rsidR="00D97111" w:rsidRPr="00B82523">
        <w:rPr>
          <w:rFonts w:ascii="Times New Roman" w:hAnsi="Times New Roman" w:cs="Times New Roman"/>
          <w:sz w:val="28"/>
          <w:szCs w:val="28"/>
        </w:rPr>
        <w:t>а территориях не запрещенных решением органа местного самоуправления</w:t>
      </w:r>
      <w:r w:rsidR="0079195A" w:rsidRPr="00B82523">
        <w:rPr>
          <w:rFonts w:ascii="Times New Roman" w:hAnsi="Times New Roman" w:cs="Times New Roman"/>
          <w:sz w:val="28"/>
          <w:szCs w:val="28"/>
        </w:rPr>
        <w:t>.</w:t>
      </w:r>
    </w:p>
    <w:p w:rsidR="0079195A" w:rsidRPr="00B82523" w:rsidRDefault="000D5E87" w:rsidP="00D97111">
      <w:pPr>
        <w:pStyle w:val="ConsPlusNormal"/>
        <w:ind w:firstLine="540"/>
        <w:jc w:val="both"/>
        <w:rPr>
          <w:rFonts w:ascii="Times New Roman" w:hAnsi="Times New Roman" w:cs="Times New Roman"/>
          <w:sz w:val="28"/>
          <w:szCs w:val="28"/>
        </w:rPr>
      </w:pPr>
      <w:r w:rsidRPr="00B82523">
        <w:rPr>
          <w:rFonts w:ascii="Times New Roman" w:hAnsi="Times New Roman" w:cs="Times New Roman"/>
          <w:sz w:val="28"/>
          <w:szCs w:val="28"/>
        </w:rPr>
        <w:t xml:space="preserve">9.10. </w:t>
      </w:r>
      <w:r w:rsidR="00EF6CF6" w:rsidRPr="00B82523">
        <w:rPr>
          <w:rFonts w:ascii="Times New Roman" w:hAnsi="Times New Roman" w:cs="Times New Roman"/>
          <w:sz w:val="28"/>
          <w:szCs w:val="28"/>
        </w:rPr>
        <w:t>Выгул домашних животных должен осуществляться при условии обязательного обеспечения безопасности граждан, животных, сохранности имущества физических и юридических лиц.</w:t>
      </w:r>
    </w:p>
    <w:p w:rsidR="00B27442" w:rsidRPr="00B82523" w:rsidRDefault="00B27442" w:rsidP="00D97111">
      <w:pPr>
        <w:pStyle w:val="ConsPlusNormal"/>
        <w:ind w:firstLine="540"/>
        <w:jc w:val="both"/>
        <w:rPr>
          <w:rFonts w:ascii="Times New Roman" w:hAnsi="Times New Roman" w:cs="Times New Roman"/>
          <w:sz w:val="28"/>
          <w:szCs w:val="28"/>
        </w:rPr>
      </w:pPr>
    </w:p>
    <w:p w:rsidR="00B27442" w:rsidRPr="00B82523" w:rsidRDefault="00B27442" w:rsidP="00B27442">
      <w:pPr>
        <w:pStyle w:val="ConsPlusNormal"/>
        <w:ind w:firstLine="540"/>
        <w:jc w:val="center"/>
        <w:rPr>
          <w:rFonts w:ascii="Times New Roman" w:hAnsi="Times New Roman" w:cs="Times New Roman"/>
          <w:b/>
          <w:sz w:val="28"/>
          <w:szCs w:val="28"/>
        </w:rPr>
      </w:pPr>
      <w:r w:rsidRPr="00B82523">
        <w:rPr>
          <w:rFonts w:ascii="Times New Roman" w:hAnsi="Times New Roman" w:cs="Times New Roman"/>
          <w:b/>
          <w:sz w:val="28"/>
          <w:szCs w:val="28"/>
        </w:rPr>
        <w:t xml:space="preserve">Раздел </w:t>
      </w:r>
      <w:r w:rsidR="000A50D5" w:rsidRPr="00B82523">
        <w:rPr>
          <w:rFonts w:ascii="Times New Roman" w:hAnsi="Times New Roman" w:cs="Times New Roman"/>
          <w:b/>
          <w:sz w:val="28"/>
          <w:szCs w:val="28"/>
        </w:rPr>
        <w:t>9</w:t>
      </w:r>
      <w:r w:rsidRPr="00B82523">
        <w:rPr>
          <w:rFonts w:ascii="Times New Roman" w:hAnsi="Times New Roman" w:cs="Times New Roman"/>
          <w:b/>
          <w:sz w:val="28"/>
          <w:szCs w:val="28"/>
        </w:rPr>
        <w:t>.</w:t>
      </w:r>
      <w:r w:rsidR="000A50D5" w:rsidRPr="00B82523">
        <w:rPr>
          <w:rFonts w:ascii="Times New Roman" w:hAnsi="Times New Roman" w:cs="Times New Roman"/>
          <w:b/>
          <w:sz w:val="28"/>
          <w:szCs w:val="28"/>
        </w:rPr>
        <w:t>1</w:t>
      </w:r>
      <w:r w:rsidR="006E691B" w:rsidRPr="00B82523">
        <w:rPr>
          <w:rFonts w:ascii="Times New Roman" w:hAnsi="Times New Roman" w:cs="Times New Roman"/>
          <w:b/>
          <w:sz w:val="28"/>
          <w:szCs w:val="28"/>
        </w:rPr>
        <w:t>.</w:t>
      </w:r>
      <w:r w:rsidRPr="00B82523">
        <w:rPr>
          <w:rFonts w:ascii="Times New Roman" w:hAnsi="Times New Roman" w:cs="Times New Roman"/>
          <w:b/>
          <w:sz w:val="28"/>
          <w:szCs w:val="28"/>
        </w:rPr>
        <w:t xml:space="preserve"> ОСНОВНЫЕ ТРЕБОВАНИЯ </w:t>
      </w:r>
      <w:r w:rsidRPr="00B82523">
        <w:rPr>
          <w:rFonts w:ascii="Times New Roman" w:hAnsi="Times New Roman" w:cs="Times New Roman"/>
          <w:b/>
          <w:caps/>
          <w:sz w:val="28"/>
          <w:szCs w:val="28"/>
        </w:rPr>
        <w:t>содержания, выпаса и  прогона сельскохозяйственных животных</w:t>
      </w:r>
    </w:p>
    <w:p w:rsidR="00E72459" w:rsidRPr="00B82523" w:rsidRDefault="00E72459" w:rsidP="00D97111">
      <w:pPr>
        <w:pStyle w:val="ConsPlusNormal"/>
        <w:ind w:firstLine="540"/>
        <w:jc w:val="both"/>
        <w:rPr>
          <w:rFonts w:ascii="Times New Roman" w:hAnsi="Times New Roman" w:cs="Times New Roman"/>
          <w:sz w:val="28"/>
          <w:szCs w:val="28"/>
        </w:rPr>
      </w:pPr>
    </w:p>
    <w:p w:rsidR="00E72459" w:rsidRPr="00B82523" w:rsidRDefault="00C8352A" w:rsidP="00AA6AEE">
      <w:pPr>
        <w:pStyle w:val="ConsPlusNormal"/>
        <w:ind w:firstLine="709"/>
        <w:jc w:val="both"/>
        <w:rPr>
          <w:rFonts w:ascii="Times New Roman" w:hAnsi="Times New Roman"/>
          <w:sz w:val="28"/>
          <w:szCs w:val="28"/>
        </w:rPr>
      </w:pPr>
      <w:r w:rsidRPr="00B82523">
        <w:rPr>
          <w:rFonts w:ascii="Times New Roman" w:hAnsi="Times New Roman"/>
          <w:sz w:val="28"/>
          <w:szCs w:val="28"/>
        </w:rPr>
        <w:t>9</w:t>
      </w:r>
      <w:r w:rsidR="00E72459" w:rsidRPr="00B82523">
        <w:rPr>
          <w:rFonts w:ascii="Times New Roman" w:hAnsi="Times New Roman"/>
          <w:sz w:val="28"/>
          <w:szCs w:val="28"/>
        </w:rPr>
        <w:t>.1.</w:t>
      </w:r>
      <w:r w:rsidRPr="00B82523">
        <w:rPr>
          <w:rFonts w:ascii="Times New Roman" w:hAnsi="Times New Roman"/>
          <w:sz w:val="28"/>
          <w:szCs w:val="28"/>
        </w:rPr>
        <w:t>1.</w:t>
      </w:r>
      <w:r w:rsidR="00E72459" w:rsidRPr="00B82523">
        <w:rPr>
          <w:rFonts w:ascii="Times New Roman" w:hAnsi="Times New Roman"/>
          <w:sz w:val="28"/>
          <w:szCs w:val="28"/>
        </w:rPr>
        <w:t xml:space="preserve"> Разрешается содержание животных только в специальных помещениях (стайках, хлевах и т.д.), оборудованных для содержания </w:t>
      </w:r>
      <w:r w:rsidR="00E72459" w:rsidRPr="00B82523">
        <w:rPr>
          <w:rFonts w:ascii="Times New Roman" w:hAnsi="Times New Roman"/>
          <w:bCs/>
          <w:iCs/>
          <w:sz w:val="28"/>
          <w:szCs w:val="28"/>
        </w:rPr>
        <w:t>сельскохозяйственных</w:t>
      </w:r>
      <w:r w:rsidR="00E72459" w:rsidRPr="00B82523">
        <w:rPr>
          <w:rFonts w:ascii="Times New Roman" w:hAnsi="Times New Roman"/>
          <w:b/>
          <w:bCs/>
          <w:i/>
          <w:iCs/>
          <w:sz w:val="28"/>
          <w:szCs w:val="28"/>
        </w:rPr>
        <w:t xml:space="preserve"> </w:t>
      </w:r>
      <w:r w:rsidR="00E72459" w:rsidRPr="00B82523">
        <w:rPr>
          <w:rFonts w:ascii="Times New Roman" w:hAnsi="Times New Roman"/>
          <w:sz w:val="28"/>
          <w:szCs w:val="28"/>
        </w:rPr>
        <w:t>животных. Содержание животных в помещениях многоквартирных жилых домов, во дворах многоквартирных жилых домов, других не приспособленных для этого строениях, помещениях и сооружениях не допускается.</w:t>
      </w:r>
    </w:p>
    <w:p w:rsidR="00E72459" w:rsidRPr="00B82523" w:rsidRDefault="00C8352A" w:rsidP="00AA6AEE">
      <w:pPr>
        <w:pStyle w:val="ConsPlusNormal"/>
        <w:ind w:firstLine="709"/>
        <w:jc w:val="both"/>
        <w:rPr>
          <w:rFonts w:ascii="Times New Roman" w:hAnsi="Times New Roman"/>
          <w:sz w:val="28"/>
          <w:szCs w:val="28"/>
        </w:rPr>
      </w:pPr>
      <w:r w:rsidRPr="00B82523">
        <w:rPr>
          <w:rFonts w:ascii="Times New Roman" w:hAnsi="Times New Roman"/>
          <w:sz w:val="28"/>
          <w:szCs w:val="28"/>
        </w:rPr>
        <w:t>9</w:t>
      </w:r>
      <w:r w:rsidR="00E72459" w:rsidRPr="00B82523">
        <w:rPr>
          <w:rFonts w:ascii="Times New Roman" w:hAnsi="Times New Roman"/>
          <w:sz w:val="28"/>
          <w:szCs w:val="28"/>
        </w:rPr>
        <w:t>.</w:t>
      </w:r>
      <w:r w:rsidRPr="00B82523">
        <w:rPr>
          <w:rFonts w:ascii="Times New Roman" w:hAnsi="Times New Roman"/>
          <w:sz w:val="28"/>
          <w:szCs w:val="28"/>
        </w:rPr>
        <w:t>1</w:t>
      </w:r>
      <w:r w:rsidR="00E72459" w:rsidRPr="00B82523">
        <w:rPr>
          <w:rFonts w:ascii="Times New Roman" w:hAnsi="Times New Roman"/>
          <w:sz w:val="28"/>
          <w:szCs w:val="28"/>
        </w:rPr>
        <w:t>.</w:t>
      </w:r>
      <w:r w:rsidRPr="00B82523">
        <w:rPr>
          <w:rFonts w:ascii="Times New Roman" w:hAnsi="Times New Roman"/>
          <w:sz w:val="28"/>
          <w:szCs w:val="28"/>
        </w:rPr>
        <w:t>2.</w:t>
      </w:r>
      <w:r w:rsidR="00E72459" w:rsidRPr="00B82523">
        <w:rPr>
          <w:rFonts w:ascii="Times New Roman" w:hAnsi="Times New Roman"/>
          <w:sz w:val="28"/>
          <w:szCs w:val="28"/>
        </w:rPr>
        <w:t xml:space="preserve"> Обязательным условием содержания животных является соблюдение санитарно-гигиенических и ветеринарно-санитарных правил.</w:t>
      </w:r>
    </w:p>
    <w:p w:rsidR="00E72459" w:rsidRPr="00B82523" w:rsidRDefault="00C8352A" w:rsidP="00AA6AEE">
      <w:pPr>
        <w:pStyle w:val="ConsPlusNormal"/>
        <w:ind w:firstLine="709"/>
        <w:jc w:val="both"/>
        <w:rPr>
          <w:rFonts w:ascii="Times New Roman" w:hAnsi="Times New Roman"/>
          <w:sz w:val="28"/>
          <w:szCs w:val="28"/>
        </w:rPr>
      </w:pPr>
      <w:r w:rsidRPr="00B82523">
        <w:rPr>
          <w:rFonts w:ascii="Times New Roman" w:hAnsi="Times New Roman"/>
          <w:sz w:val="28"/>
          <w:szCs w:val="28"/>
        </w:rPr>
        <w:t>9</w:t>
      </w:r>
      <w:r w:rsidR="00E72459" w:rsidRPr="00B82523">
        <w:rPr>
          <w:rFonts w:ascii="Times New Roman" w:hAnsi="Times New Roman"/>
          <w:sz w:val="28"/>
          <w:szCs w:val="28"/>
        </w:rPr>
        <w:t>.</w:t>
      </w:r>
      <w:r w:rsidRPr="00B82523">
        <w:rPr>
          <w:rFonts w:ascii="Times New Roman" w:hAnsi="Times New Roman"/>
          <w:sz w:val="28"/>
          <w:szCs w:val="28"/>
        </w:rPr>
        <w:t>1.</w:t>
      </w:r>
      <w:r w:rsidR="001445E7" w:rsidRPr="00B82523">
        <w:rPr>
          <w:rFonts w:ascii="Times New Roman" w:hAnsi="Times New Roman"/>
          <w:sz w:val="28"/>
          <w:szCs w:val="28"/>
        </w:rPr>
        <w:t>3</w:t>
      </w:r>
      <w:r w:rsidR="00E72459" w:rsidRPr="00B82523">
        <w:rPr>
          <w:rFonts w:ascii="Times New Roman" w:hAnsi="Times New Roman"/>
          <w:sz w:val="28"/>
          <w:szCs w:val="28"/>
        </w:rPr>
        <w:t>.</w:t>
      </w:r>
      <w:r w:rsidR="001445E7" w:rsidRPr="00B82523">
        <w:rPr>
          <w:rFonts w:ascii="Times New Roman" w:hAnsi="Times New Roman"/>
          <w:sz w:val="28"/>
          <w:szCs w:val="28"/>
        </w:rPr>
        <w:t xml:space="preserve"> </w:t>
      </w:r>
      <w:r w:rsidR="00E72459" w:rsidRPr="00B82523">
        <w:rPr>
          <w:rFonts w:ascii="Times New Roman" w:hAnsi="Times New Roman"/>
          <w:sz w:val="28"/>
          <w:szCs w:val="28"/>
        </w:rPr>
        <w:t xml:space="preserve">Владельцы сельскохозяйственных животных имеют право проводить выпас сельскохозяйственных животных в местах, </w:t>
      </w:r>
      <w:r w:rsidR="00B855D2" w:rsidRPr="00B82523">
        <w:rPr>
          <w:rFonts w:ascii="Times New Roman" w:hAnsi="Times New Roman"/>
          <w:sz w:val="28"/>
          <w:szCs w:val="28"/>
        </w:rPr>
        <w:t>утвержденных</w:t>
      </w:r>
      <w:r w:rsidR="00E72459" w:rsidRPr="00B82523">
        <w:rPr>
          <w:rFonts w:ascii="Times New Roman" w:hAnsi="Times New Roman"/>
          <w:sz w:val="28"/>
          <w:szCs w:val="28"/>
        </w:rPr>
        <w:t xml:space="preserve"> </w:t>
      </w:r>
      <w:r w:rsidR="00B855D2" w:rsidRPr="00B82523">
        <w:rPr>
          <w:rFonts w:ascii="Times New Roman" w:hAnsi="Times New Roman"/>
          <w:sz w:val="28"/>
          <w:szCs w:val="28"/>
        </w:rPr>
        <w:t xml:space="preserve">постановлением </w:t>
      </w:r>
      <w:r w:rsidR="0003537F" w:rsidRPr="00B82523">
        <w:rPr>
          <w:rFonts w:ascii="Times New Roman" w:hAnsi="Times New Roman" w:cs="Times New Roman"/>
          <w:sz w:val="28"/>
          <w:szCs w:val="28"/>
        </w:rPr>
        <w:t>Администраци</w:t>
      </w:r>
      <w:r w:rsidR="00B855D2" w:rsidRPr="00B82523">
        <w:rPr>
          <w:rFonts w:ascii="Times New Roman" w:hAnsi="Times New Roman" w:cs="Times New Roman"/>
          <w:sz w:val="28"/>
          <w:szCs w:val="28"/>
        </w:rPr>
        <w:t>и</w:t>
      </w:r>
      <w:r w:rsidR="0003537F" w:rsidRPr="00B82523">
        <w:rPr>
          <w:rFonts w:ascii="Times New Roman" w:hAnsi="Times New Roman" w:cs="Times New Roman"/>
          <w:sz w:val="28"/>
          <w:szCs w:val="28"/>
        </w:rPr>
        <w:t xml:space="preserve"> муниципального образования «Муниципальный округ Селтинский район Удмуртской Республики»</w:t>
      </w:r>
      <w:r w:rsidR="00E72459" w:rsidRPr="00B82523">
        <w:rPr>
          <w:rFonts w:ascii="Times New Roman" w:hAnsi="Times New Roman"/>
          <w:sz w:val="28"/>
          <w:szCs w:val="28"/>
        </w:rPr>
        <w:t>, на земельных участках из состава земель сельскохозяйственного назначения, земель населенных пунктов для выпаса животных.</w:t>
      </w:r>
    </w:p>
    <w:p w:rsidR="00E72459" w:rsidRPr="00B82523" w:rsidRDefault="00C8352A" w:rsidP="00AA6AEE">
      <w:pPr>
        <w:pStyle w:val="ConsPlusNormal"/>
        <w:ind w:firstLine="709"/>
        <w:jc w:val="both"/>
        <w:rPr>
          <w:rFonts w:ascii="Times New Roman" w:hAnsi="Times New Roman"/>
          <w:sz w:val="28"/>
          <w:szCs w:val="28"/>
        </w:rPr>
      </w:pPr>
      <w:r w:rsidRPr="00B82523">
        <w:rPr>
          <w:rFonts w:ascii="Times New Roman" w:hAnsi="Times New Roman"/>
          <w:sz w:val="28"/>
          <w:szCs w:val="28"/>
        </w:rPr>
        <w:t>9</w:t>
      </w:r>
      <w:r w:rsidR="00E72459" w:rsidRPr="00B82523">
        <w:rPr>
          <w:rFonts w:ascii="Times New Roman" w:hAnsi="Times New Roman"/>
          <w:sz w:val="28"/>
          <w:szCs w:val="28"/>
        </w:rPr>
        <w:t>.</w:t>
      </w:r>
      <w:r w:rsidRPr="00B82523">
        <w:rPr>
          <w:rFonts w:ascii="Times New Roman" w:hAnsi="Times New Roman"/>
          <w:sz w:val="28"/>
          <w:szCs w:val="28"/>
        </w:rPr>
        <w:t>1.</w:t>
      </w:r>
      <w:r w:rsidR="001445E7" w:rsidRPr="00B82523">
        <w:rPr>
          <w:rFonts w:ascii="Times New Roman" w:hAnsi="Times New Roman"/>
          <w:sz w:val="28"/>
          <w:szCs w:val="28"/>
        </w:rPr>
        <w:t>4</w:t>
      </w:r>
      <w:r w:rsidR="00E72459" w:rsidRPr="00B82523">
        <w:rPr>
          <w:rFonts w:ascii="Times New Roman" w:hAnsi="Times New Roman"/>
          <w:sz w:val="28"/>
          <w:szCs w:val="28"/>
        </w:rPr>
        <w:t xml:space="preserve">. Выпас животных на территории </w:t>
      </w:r>
      <w:r w:rsidR="009210F0" w:rsidRPr="00B82523">
        <w:rPr>
          <w:rFonts w:ascii="Times New Roman" w:hAnsi="Times New Roman" w:cs="Times New Roman"/>
          <w:sz w:val="28"/>
          <w:szCs w:val="28"/>
        </w:rPr>
        <w:t>муниципального образования «Муниципальный округ Селтинский район Удмуртской Республики»</w:t>
      </w:r>
      <w:r w:rsidR="00E72459" w:rsidRPr="00B82523">
        <w:rPr>
          <w:rFonts w:ascii="Times New Roman" w:hAnsi="Times New Roman"/>
          <w:sz w:val="28"/>
          <w:szCs w:val="28"/>
        </w:rPr>
        <w:t xml:space="preserve"> осуществляется на неогороженных пастбищах на привязи или под надзором владельцев животных или лиц, заключивших с владельцами или уполномоченными ими лицами договоры на оказание услуг по выпасу животных (далее - пастух).</w:t>
      </w:r>
    </w:p>
    <w:p w:rsidR="00E72459" w:rsidRPr="00B82523" w:rsidRDefault="00C8352A" w:rsidP="00AA6AEE">
      <w:pPr>
        <w:pStyle w:val="ConsPlusNormal"/>
        <w:ind w:firstLine="709"/>
        <w:jc w:val="both"/>
        <w:rPr>
          <w:rFonts w:ascii="Times New Roman" w:hAnsi="Times New Roman"/>
          <w:sz w:val="28"/>
          <w:szCs w:val="28"/>
        </w:rPr>
      </w:pPr>
      <w:r w:rsidRPr="00B82523">
        <w:rPr>
          <w:rFonts w:ascii="Times New Roman" w:hAnsi="Times New Roman"/>
          <w:sz w:val="28"/>
          <w:szCs w:val="28"/>
        </w:rPr>
        <w:t>9.1</w:t>
      </w:r>
      <w:r w:rsidR="00E72459" w:rsidRPr="00B82523">
        <w:rPr>
          <w:rFonts w:ascii="Times New Roman" w:hAnsi="Times New Roman"/>
          <w:sz w:val="28"/>
          <w:szCs w:val="28"/>
        </w:rPr>
        <w:t>.</w:t>
      </w:r>
      <w:r w:rsidR="001445E7" w:rsidRPr="00B82523">
        <w:rPr>
          <w:rFonts w:ascii="Times New Roman" w:hAnsi="Times New Roman"/>
          <w:sz w:val="28"/>
          <w:szCs w:val="28"/>
        </w:rPr>
        <w:t>5</w:t>
      </w:r>
      <w:r w:rsidR="00E72459" w:rsidRPr="00B82523">
        <w:rPr>
          <w:rFonts w:ascii="Times New Roman" w:hAnsi="Times New Roman"/>
          <w:sz w:val="28"/>
          <w:szCs w:val="28"/>
        </w:rPr>
        <w:t>.</w:t>
      </w:r>
      <w:r w:rsidR="009A6799" w:rsidRPr="00B82523">
        <w:rPr>
          <w:rFonts w:ascii="Times New Roman" w:hAnsi="Times New Roman"/>
          <w:sz w:val="28"/>
          <w:szCs w:val="28"/>
        </w:rPr>
        <w:t xml:space="preserve"> </w:t>
      </w:r>
      <w:r w:rsidR="00E72459" w:rsidRPr="00B82523">
        <w:rPr>
          <w:rFonts w:ascii="Times New Roman" w:hAnsi="Times New Roman"/>
          <w:sz w:val="28"/>
          <w:szCs w:val="28"/>
        </w:rPr>
        <w:t xml:space="preserve">Прогон животных, в том числе к месту выпаса, осуществляется владельцем или пастухом, по маршрутам, </w:t>
      </w:r>
      <w:r w:rsidR="00B855D2" w:rsidRPr="00B82523">
        <w:rPr>
          <w:rFonts w:ascii="Times New Roman" w:hAnsi="Times New Roman"/>
          <w:sz w:val="28"/>
          <w:szCs w:val="28"/>
        </w:rPr>
        <w:t xml:space="preserve">утвержденных постановлением </w:t>
      </w:r>
      <w:r w:rsidR="00B855D2" w:rsidRPr="00B82523">
        <w:rPr>
          <w:rFonts w:ascii="Times New Roman" w:hAnsi="Times New Roman" w:cs="Times New Roman"/>
          <w:sz w:val="28"/>
          <w:szCs w:val="28"/>
        </w:rPr>
        <w:t>Администрации м</w:t>
      </w:r>
      <w:r w:rsidR="009A6799" w:rsidRPr="00B82523">
        <w:rPr>
          <w:rFonts w:ascii="Times New Roman" w:hAnsi="Times New Roman" w:cs="Times New Roman"/>
          <w:sz w:val="28"/>
          <w:szCs w:val="28"/>
        </w:rPr>
        <w:t>униципального образования «Муниципальный округ Селтинский район Удмуртской Республики»</w:t>
      </w:r>
      <w:r w:rsidR="00E72459" w:rsidRPr="00B82523">
        <w:rPr>
          <w:rFonts w:ascii="Times New Roman" w:hAnsi="Times New Roman"/>
          <w:sz w:val="28"/>
          <w:szCs w:val="28"/>
        </w:rPr>
        <w:t>. При прогоне животных владелец и пастух обязаны оберегать зеленые насаждения от животных, прогонять животных не ближе 5 метров от домовладения, а также запрещается прогонять животных по пешеходным дорожкам.</w:t>
      </w:r>
    </w:p>
    <w:p w:rsidR="00E72459" w:rsidRPr="00B82523" w:rsidRDefault="00C8352A" w:rsidP="00AA6AEE">
      <w:pPr>
        <w:pStyle w:val="ConsPlusNormal"/>
        <w:ind w:firstLine="709"/>
        <w:jc w:val="both"/>
        <w:rPr>
          <w:rFonts w:ascii="Times New Roman" w:hAnsi="Times New Roman"/>
          <w:sz w:val="28"/>
          <w:szCs w:val="28"/>
        </w:rPr>
      </w:pPr>
      <w:r w:rsidRPr="00B82523">
        <w:rPr>
          <w:rFonts w:ascii="Times New Roman" w:hAnsi="Times New Roman"/>
          <w:sz w:val="28"/>
          <w:szCs w:val="28"/>
        </w:rPr>
        <w:t>9</w:t>
      </w:r>
      <w:r w:rsidR="00E72459" w:rsidRPr="00B82523">
        <w:rPr>
          <w:rFonts w:ascii="Times New Roman" w:hAnsi="Times New Roman"/>
          <w:sz w:val="28"/>
          <w:szCs w:val="28"/>
        </w:rPr>
        <w:t>.</w:t>
      </w:r>
      <w:r w:rsidRPr="00B82523">
        <w:rPr>
          <w:rFonts w:ascii="Times New Roman" w:hAnsi="Times New Roman"/>
          <w:sz w:val="28"/>
          <w:szCs w:val="28"/>
        </w:rPr>
        <w:t>1.</w:t>
      </w:r>
      <w:r w:rsidR="001445E7" w:rsidRPr="00B82523">
        <w:rPr>
          <w:rFonts w:ascii="Times New Roman" w:hAnsi="Times New Roman"/>
          <w:sz w:val="28"/>
          <w:szCs w:val="28"/>
        </w:rPr>
        <w:t>6</w:t>
      </w:r>
      <w:r w:rsidR="00E72459" w:rsidRPr="00B82523">
        <w:rPr>
          <w:rFonts w:ascii="Times New Roman" w:hAnsi="Times New Roman"/>
          <w:sz w:val="28"/>
          <w:szCs w:val="28"/>
        </w:rPr>
        <w:t xml:space="preserve">. Запрещается пасти животных на детских, спортивных площадках, в парках, скверах, местах массового отдыха, на территориях учреждений образования и здравоохранения, на улицах, на полосе отвода автомобильной </w:t>
      </w:r>
      <w:r w:rsidR="00E72459" w:rsidRPr="00B82523">
        <w:rPr>
          <w:rFonts w:ascii="Times New Roman" w:hAnsi="Times New Roman"/>
          <w:sz w:val="28"/>
          <w:szCs w:val="28"/>
        </w:rPr>
        <w:lastRenderedPageBreak/>
        <w:t>дороги.</w:t>
      </w:r>
    </w:p>
    <w:p w:rsidR="00E72459" w:rsidRPr="00B82523" w:rsidRDefault="00C8352A" w:rsidP="00AA6AEE">
      <w:pPr>
        <w:pStyle w:val="ConsPlusNormal"/>
        <w:ind w:firstLine="709"/>
        <w:jc w:val="both"/>
        <w:rPr>
          <w:rFonts w:ascii="Times New Roman" w:hAnsi="Times New Roman"/>
          <w:sz w:val="28"/>
          <w:szCs w:val="28"/>
        </w:rPr>
      </w:pPr>
      <w:r w:rsidRPr="00B82523">
        <w:rPr>
          <w:rFonts w:ascii="Times New Roman" w:hAnsi="Times New Roman"/>
          <w:sz w:val="28"/>
          <w:szCs w:val="28"/>
        </w:rPr>
        <w:t>9</w:t>
      </w:r>
      <w:r w:rsidR="00E72459" w:rsidRPr="00B82523">
        <w:rPr>
          <w:rFonts w:ascii="Times New Roman" w:hAnsi="Times New Roman"/>
          <w:sz w:val="28"/>
          <w:szCs w:val="28"/>
        </w:rPr>
        <w:t>.</w:t>
      </w:r>
      <w:r w:rsidRPr="00B82523">
        <w:rPr>
          <w:rFonts w:ascii="Times New Roman" w:hAnsi="Times New Roman"/>
          <w:sz w:val="28"/>
          <w:szCs w:val="28"/>
        </w:rPr>
        <w:t>1.</w:t>
      </w:r>
      <w:r w:rsidR="001445E7" w:rsidRPr="00B82523">
        <w:rPr>
          <w:rFonts w:ascii="Times New Roman" w:hAnsi="Times New Roman"/>
          <w:sz w:val="28"/>
          <w:szCs w:val="28"/>
        </w:rPr>
        <w:t>7</w:t>
      </w:r>
      <w:r w:rsidR="00E72459" w:rsidRPr="00B82523">
        <w:rPr>
          <w:rFonts w:ascii="Times New Roman" w:hAnsi="Times New Roman"/>
          <w:sz w:val="28"/>
          <w:szCs w:val="28"/>
        </w:rPr>
        <w:t>. Владельцы животных и пастухи обязаны осуществлять постоянный надзор за животными в процессе их пастьбы на пастбищах, не допуская их перемещения на участки, не предназначенные для этих целей.</w:t>
      </w:r>
    </w:p>
    <w:p w:rsidR="00E72459" w:rsidRPr="00B82523" w:rsidRDefault="00C8352A" w:rsidP="00AA6AEE">
      <w:pPr>
        <w:pStyle w:val="ConsPlusNormal"/>
        <w:ind w:firstLine="709"/>
        <w:jc w:val="both"/>
        <w:rPr>
          <w:rFonts w:ascii="Times New Roman" w:hAnsi="Times New Roman"/>
          <w:sz w:val="28"/>
          <w:szCs w:val="28"/>
        </w:rPr>
      </w:pPr>
      <w:r w:rsidRPr="00B82523">
        <w:rPr>
          <w:rFonts w:ascii="Times New Roman" w:hAnsi="Times New Roman"/>
          <w:sz w:val="28"/>
          <w:szCs w:val="28"/>
        </w:rPr>
        <w:t>9</w:t>
      </w:r>
      <w:r w:rsidR="00E72459" w:rsidRPr="00B82523">
        <w:rPr>
          <w:rFonts w:ascii="Times New Roman" w:hAnsi="Times New Roman"/>
          <w:sz w:val="28"/>
          <w:szCs w:val="28"/>
        </w:rPr>
        <w:t>.</w:t>
      </w:r>
      <w:r w:rsidRPr="00B82523">
        <w:rPr>
          <w:rFonts w:ascii="Times New Roman" w:hAnsi="Times New Roman"/>
          <w:sz w:val="28"/>
          <w:szCs w:val="28"/>
        </w:rPr>
        <w:t>1.</w:t>
      </w:r>
      <w:r w:rsidR="001445E7" w:rsidRPr="00B82523">
        <w:rPr>
          <w:rFonts w:ascii="Times New Roman" w:hAnsi="Times New Roman"/>
          <w:sz w:val="28"/>
          <w:szCs w:val="28"/>
        </w:rPr>
        <w:t>8</w:t>
      </w:r>
      <w:r w:rsidR="00E72459" w:rsidRPr="00B82523">
        <w:rPr>
          <w:rFonts w:ascii="Times New Roman" w:hAnsi="Times New Roman"/>
          <w:sz w:val="28"/>
          <w:szCs w:val="28"/>
        </w:rPr>
        <w:t>. Не допускается выпас, прогон сельскохозяйственных животных (крупного и мелкого рогатого скота, лошадей, свиней) на территории муниципального образования (за исключением земель, на которых расположены леса, вблизи железнодорожных путей и через  них, полосы отвода и придорожных полос автомобильной дороги, прибрежной защитной полосы водного объекта, водо-охранной зоны водного объекта, зоны санитарной охраны источников питьевой и хозяйственно-бытового водоснабжения, карантинной полосы в пределах пограничной зоны, земельных участков, предоставленных для выпаса сельскохозяйственных животных и (или) ведения личного подсобного хозяйства граждан), а именно:</w:t>
      </w:r>
    </w:p>
    <w:p w:rsidR="00E72459" w:rsidRPr="00B82523" w:rsidRDefault="00ED3918" w:rsidP="00AA6AEE">
      <w:pPr>
        <w:pStyle w:val="ConsPlusNormal"/>
        <w:ind w:firstLine="709"/>
        <w:jc w:val="both"/>
        <w:rPr>
          <w:rFonts w:ascii="Times New Roman" w:hAnsi="Times New Roman"/>
          <w:sz w:val="28"/>
          <w:szCs w:val="28"/>
        </w:rPr>
      </w:pPr>
      <w:r w:rsidRPr="00B82523">
        <w:rPr>
          <w:rFonts w:ascii="Times New Roman" w:hAnsi="Times New Roman"/>
          <w:sz w:val="28"/>
          <w:szCs w:val="28"/>
        </w:rPr>
        <w:t xml:space="preserve">- </w:t>
      </w:r>
      <w:r w:rsidR="00E72459" w:rsidRPr="00B82523">
        <w:rPr>
          <w:rFonts w:ascii="Times New Roman" w:hAnsi="Times New Roman"/>
          <w:sz w:val="28"/>
          <w:szCs w:val="28"/>
        </w:rPr>
        <w:t>выпас, прогон сельскохозяйственных животных вне установленных органами местного самоуправления для этого мест (или не предназначенных для этого мест);</w:t>
      </w:r>
    </w:p>
    <w:p w:rsidR="00E72459" w:rsidRPr="00B82523" w:rsidRDefault="00ED3918" w:rsidP="00AA6AEE">
      <w:pPr>
        <w:pStyle w:val="ConsPlusNormal"/>
        <w:ind w:firstLine="709"/>
        <w:jc w:val="both"/>
        <w:rPr>
          <w:rFonts w:ascii="Times New Roman" w:hAnsi="Times New Roman"/>
          <w:sz w:val="28"/>
          <w:szCs w:val="28"/>
        </w:rPr>
      </w:pPr>
      <w:r w:rsidRPr="00B82523">
        <w:rPr>
          <w:rFonts w:ascii="Times New Roman" w:hAnsi="Times New Roman"/>
          <w:sz w:val="28"/>
          <w:szCs w:val="28"/>
        </w:rPr>
        <w:t xml:space="preserve">- </w:t>
      </w:r>
      <w:r w:rsidR="00E72459" w:rsidRPr="00B82523">
        <w:rPr>
          <w:rFonts w:ascii="Times New Roman" w:hAnsi="Times New Roman"/>
          <w:sz w:val="28"/>
          <w:szCs w:val="28"/>
        </w:rPr>
        <w:t>выпас, неконтролируемый (без присмотра) прогон сельскохозяйственных животных на территории населенного пункта.</w:t>
      </w:r>
    </w:p>
    <w:p w:rsidR="00E72459" w:rsidRPr="00B82523" w:rsidRDefault="00C8352A" w:rsidP="00AA6AEE">
      <w:pPr>
        <w:pStyle w:val="ConsPlusNormal"/>
        <w:ind w:firstLine="709"/>
        <w:jc w:val="both"/>
        <w:rPr>
          <w:rFonts w:ascii="Times New Roman" w:hAnsi="Times New Roman"/>
          <w:sz w:val="28"/>
          <w:szCs w:val="28"/>
        </w:rPr>
      </w:pPr>
      <w:r w:rsidRPr="00B82523">
        <w:rPr>
          <w:rFonts w:ascii="Times New Roman" w:hAnsi="Times New Roman"/>
          <w:sz w:val="28"/>
          <w:szCs w:val="28"/>
        </w:rPr>
        <w:t>9</w:t>
      </w:r>
      <w:r w:rsidR="0038659A" w:rsidRPr="00B82523">
        <w:rPr>
          <w:rFonts w:ascii="Times New Roman" w:hAnsi="Times New Roman"/>
          <w:sz w:val="28"/>
          <w:szCs w:val="28"/>
        </w:rPr>
        <w:t>.</w:t>
      </w:r>
      <w:r w:rsidRPr="00B82523">
        <w:rPr>
          <w:rFonts w:ascii="Times New Roman" w:hAnsi="Times New Roman"/>
          <w:sz w:val="28"/>
          <w:szCs w:val="28"/>
        </w:rPr>
        <w:t>1.</w:t>
      </w:r>
      <w:r w:rsidR="0038659A" w:rsidRPr="00B82523">
        <w:rPr>
          <w:rFonts w:ascii="Times New Roman" w:hAnsi="Times New Roman"/>
          <w:sz w:val="28"/>
          <w:szCs w:val="28"/>
        </w:rPr>
        <w:t xml:space="preserve">9. </w:t>
      </w:r>
      <w:r w:rsidR="00E72459" w:rsidRPr="00B82523">
        <w:rPr>
          <w:rFonts w:ascii="Times New Roman" w:hAnsi="Times New Roman"/>
          <w:sz w:val="28"/>
          <w:szCs w:val="28"/>
        </w:rPr>
        <w:t>К отходам от животных относятся навоз и жидкие стоки, и различные части животного, оставшиеся после его убоя.</w:t>
      </w:r>
    </w:p>
    <w:p w:rsidR="00E72459" w:rsidRPr="00B82523" w:rsidRDefault="00E72459" w:rsidP="00AA6AEE">
      <w:pPr>
        <w:pStyle w:val="ConsPlusNormal"/>
        <w:ind w:firstLine="709"/>
        <w:jc w:val="both"/>
        <w:rPr>
          <w:rFonts w:ascii="Times New Roman" w:hAnsi="Times New Roman"/>
          <w:sz w:val="28"/>
          <w:szCs w:val="28"/>
        </w:rPr>
      </w:pPr>
      <w:r w:rsidRPr="00B82523">
        <w:rPr>
          <w:rFonts w:ascii="Times New Roman" w:hAnsi="Times New Roman"/>
          <w:sz w:val="28"/>
          <w:szCs w:val="28"/>
        </w:rPr>
        <w:t>Разрешается:</w:t>
      </w:r>
    </w:p>
    <w:p w:rsidR="00E72459" w:rsidRPr="00B82523" w:rsidRDefault="00E72459" w:rsidP="00AA6AEE">
      <w:pPr>
        <w:pStyle w:val="ConsPlusNormal"/>
        <w:ind w:firstLine="709"/>
        <w:jc w:val="both"/>
        <w:rPr>
          <w:rFonts w:ascii="Times New Roman" w:hAnsi="Times New Roman"/>
          <w:sz w:val="28"/>
          <w:szCs w:val="28"/>
        </w:rPr>
      </w:pPr>
      <w:r w:rsidRPr="00B82523">
        <w:rPr>
          <w:rFonts w:ascii="Times New Roman" w:hAnsi="Times New Roman"/>
          <w:sz w:val="28"/>
          <w:szCs w:val="28"/>
        </w:rPr>
        <w:t xml:space="preserve">-складировать в местах временного хранения отходы (навоз) от животных на территории частных домовладений в хозяйственной зоне с последующим вывозом. </w:t>
      </w:r>
    </w:p>
    <w:p w:rsidR="00E72459" w:rsidRPr="00B82523" w:rsidRDefault="00E72459" w:rsidP="00AA6AEE">
      <w:pPr>
        <w:pStyle w:val="ConsPlusNormal"/>
        <w:ind w:firstLine="709"/>
        <w:jc w:val="both"/>
        <w:rPr>
          <w:rFonts w:ascii="Times New Roman" w:hAnsi="Times New Roman"/>
          <w:sz w:val="28"/>
          <w:szCs w:val="28"/>
        </w:rPr>
      </w:pPr>
      <w:r w:rsidRPr="00B82523">
        <w:rPr>
          <w:rFonts w:ascii="Times New Roman" w:hAnsi="Times New Roman"/>
          <w:sz w:val="28"/>
          <w:szCs w:val="28"/>
        </w:rPr>
        <w:t>Запрещается:</w:t>
      </w:r>
    </w:p>
    <w:p w:rsidR="00E72459" w:rsidRPr="00B82523" w:rsidRDefault="00E72459" w:rsidP="00AA6AEE">
      <w:pPr>
        <w:pStyle w:val="ConsPlusNormal"/>
        <w:ind w:firstLine="709"/>
        <w:jc w:val="both"/>
        <w:rPr>
          <w:rFonts w:ascii="Times New Roman" w:hAnsi="Times New Roman"/>
          <w:sz w:val="28"/>
          <w:szCs w:val="28"/>
        </w:rPr>
      </w:pPr>
      <w:r w:rsidRPr="00B82523">
        <w:rPr>
          <w:rFonts w:ascii="Times New Roman" w:hAnsi="Times New Roman"/>
          <w:sz w:val="28"/>
          <w:szCs w:val="28"/>
        </w:rPr>
        <w:t xml:space="preserve">-складировать и хранить отходы (навоз)  от животных на </w:t>
      </w:r>
      <w:r w:rsidR="001D448B" w:rsidRPr="00B82523">
        <w:rPr>
          <w:rFonts w:ascii="Times New Roman" w:hAnsi="Times New Roman"/>
          <w:sz w:val="28"/>
          <w:szCs w:val="28"/>
        </w:rPr>
        <w:t>прилегающей территории индивидуальных домовладений</w:t>
      </w:r>
      <w:r w:rsidRPr="00B82523">
        <w:rPr>
          <w:rFonts w:ascii="Times New Roman" w:hAnsi="Times New Roman"/>
          <w:sz w:val="28"/>
          <w:szCs w:val="28"/>
        </w:rPr>
        <w:t>, улиц</w:t>
      </w:r>
      <w:r w:rsidR="001D448B" w:rsidRPr="00B82523">
        <w:rPr>
          <w:rFonts w:ascii="Times New Roman" w:hAnsi="Times New Roman"/>
          <w:sz w:val="28"/>
          <w:szCs w:val="28"/>
        </w:rPr>
        <w:t>ах</w:t>
      </w:r>
      <w:r w:rsidRPr="00B82523">
        <w:rPr>
          <w:rFonts w:ascii="Times New Roman" w:hAnsi="Times New Roman"/>
          <w:sz w:val="28"/>
          <w:szCs w:val="28"/>
        </w:rPr>
        <w:t>, переулк</w:t>
      </w:r>
      <w:r w:rsidR="001D448B" w:rsidRPr="00B82523">
        <w:rPr>
          <w:rFonts w:ascii="Times New Roman" w:hAnsi="Times New Roman"/>
          <w:sz w:val="28"/>
          <w:szCs w:val="28"/>
        </w:rPr>
        <w:t>ах</w:t>
      </w:r>
      <w:r w:rsidRPr="00B82523">
        <w:rPr>
          <w:rFonts w:ascii="Times New Roman" w:hAnsi="Times New Roman"/>
          <w:sz w:val="28"/>
          <w:szCs w:val="28"/>
        </w:rPr>
        <w:t>, площад</w:t>
      </w:r>
      <w:r w:rsidR="001D448B" w:rsidRPr="00B82523">
        <w:rPr>
          <w:rFonts w:ascii="Times New Roman" w:hAnsi="Times New Roman"/>
          <w:sz w:val="28"/>
          <w:szCs w:val="28"/>
        </w:rPr>
        <w:t>ях</w:t>
      </w:r>
      <w:r w:rsidRPr="00B82523">
        <w:rPr>
          <w:rFonts w:ascii="Times New Roman" w:hAnsi="Times New Roman"/>
          <w:sz w:val="28"/>
          <w:szCs w:val="28"/>
        </w:rPr>
        <w:t>, парк</w:t>
      </w:r>
      <w:r w:rsidR="001D448B" w:rsidRPr="00B82523">
        <w:rPr>
          <w:rFonts w:ascii="Times New Roman" w:hAnsi="Times New Roman"/>
          <w:sz w:val="28"/>
          <w:szCs w:val="28"/>
        </w:rPr>
        <w:t>ах</w:t>
      </w:r>
      <w:r w:rsidRPr="00B82523">
        <w:rPr>
          <w:rFonts w:ascii="Times New Roman" w:hAnsi="Times New Roman"/>
          <w:sz w:val="28"/>
          <w:szCs w:val="28"/>
        </w:rPr>
        <w:t>, в лесополосах и на пустырях;</w:t>
      </w:r>
    </w:p>
    <w:p w:rsidR="00E72459" w:rsidRPr="00B82523" w:rsidRDefault="00E72459" w:rsidP="00AA6AEE">
      <w:pPr>
        <w:pStyle w:val="ConsPlusNormal"/>
        <w:ind w:firstLine="709"/>
        <w:jc w:val="both"/>
        <w:rPr>
          <w:rFonts w:ascii="Times New Roman" w:hAnsi="Times New Roman"/>
          <w:sz w:val="28"/>
          <w:szCs w:val="28"/>
        </w:rPr>
      </w:pPr>
      <w:r w:rsidRPr="00B82523">
        <w:rPr>
          <w:rFonts w:ascii="Times New Roman" w:hAnsi="Times New Roman"/>
          <w:sz w:val="28"/>
          <w:szCs w:val="28"/>
        </w:rPr>
        <w:t>-сжигать отходы от животных</w:t>
      </w:r>
      <w:r w:rsidR="00A313F9" w:rsidRPr="00B82523">
        <w:rPr>
          <w:rFonts w:ascii="Times New Roman" w:hAnsi="Times New Roman"/>
          <w:sz w:val="28"/>
          <w:szCs w:val="28"/>
        </w:rPr>
        <w:t xml:space="preserve"> на</w:t>
      </w:r>
      <w:r w:rsidR="00B45C87" w:rsidRPr="00B82523">
        <w:rPr>
          <w:rFonts w:ascii="Times New Roman" w:hAnsi="Times New Roman"/>
          <w:sz w:val="28"/>
          <w:szCs w:val="28"/>
        </w:rPr>
        <w:t xml:space="preserve"> территории </w:t>
      </w:r>
      <w:r w:rsidR="00B45C87" w:rsidRPr="00B82523">
        <w:rPr>
          <w:rFonts w:ascii="Times New Roman" w:hAnsi="Times New Roman" w:cs="Times New Roman"/>
          <w:sz w:val="28"/>
          <w:szCs w:val="28"/>
        </w:rPr>
        <w:t>муниципального образования «Муниципальный округ Селтинский район Удмуртской Республики» в том числе</w:t>
      </w:r>
      <w:r w:rsidRPr="00B82523">
        <w:rPr>
          <w:rFonts w:ascii="Times New Roman" w:hAnsi="Times New Roman"/>
          <w:sz w:val="28"/>
          <w:szCs w:val="28"/>
        </w:rPr>
        <w:t xml:space="preserve"> </w:t>
      </w:r>
      <w:r w:rsidR="00685C0A" w:rsidRPr="00B82523">
        <w:rPr>
          <w:rFonts w:ascii="Times New Roman" w:hAnsi="Times New Roman"/>
          <w:sz w:val="28"/>
          <w:szCs w:val="28"/>
        </w:rPr>
        <w:t xml:space="preserve">на </w:t>
      </w:r>
      <w:r w:rsidRPr="00B82523">
        <w:rPr>
          <w:rFonts w:ascii="Times New Roman" w:hAnsi="Times New Roman"/>
          <w:sz w:val="28"/>
          <w:szCs w:val="28"/>
        </w:rPr>
        <w:t xml:space="preserve">территории </w:t>
      </w:r>
      <w:r w:rsidR="00685C0A" w:rsidRPr="00B82523">
        <w:rPr>
          <w:rFonts w:ascii="Times New Roman" w:hAnsi="Times New Roman"/>
          <w:sz w:val="28"/>
          <w:szCs w:val="28"/>
        </w:rPr>
        <w:t>индивидуальных</w:t>
      </w:r>
      <w:r w:rsidRPr="00B82523">
        <w:rPr>
          <w:rFonts w:ascii="Times New Roman" w:hAnsi="Times New Roman"/>
          <w:sz w:val="28"/>
          <w:szCs w:val="28"/>
        </w:rPr>
        <w:t xml:space="preserve"> домовладений;</w:t>
      </w:r>
    </w:p>
    <w:p w:rsidR="00E72459" w:rsidRPr="00B82523" w:rsidRDefault="00E72459" w:rsidP="00AA6AEE">
      <w:pPr>
        <w:pStyle w:val="ConsPlusNormal"/>
        <w:ind w:firstLine="709"/>
        <w:jc w:val="both"/>
        <w:rPr>
          <w:rFonts w:ascii="Times New Roman" w:hAnsi="Times New Roman"/>
          <w:sz w:val="28"/>
          <w:szCs w:val="28"/>
        </w:rPr>
      </w:pPr>
      <w:r w:rsidRPr="00B82523">
        <w:rPr>
          <w:rFonts w:ascii="Times New Roman" w:hAnsi="Times New Roman"/>
          <w:sz w:val="28"/>
          <w:szCs w:val="28"/>
        </w:rPr>
        <w:t>-оставлять на улице отходы от животных в ожидании специализированного транспорта;</w:t>
      </w:r>
    </w:p>
    <w:p w:rsidR="00E72459" w:rsidRPr="00B82523" w:rsidRDefault="00E72459" w:rsidP="00AA6AEE">
      <w:pPr>
        <w:pStyle w:val="ConsPlusNormal"/>
        <w:ind w:firstLine="709"/>
        <w:jc w:val="both"/>
        <w:rPr>
          <w:rFonts w:ascii="Times New Roman" w:hAnsi="Times New Roman"/>
          <w:sz w:val="28"/>
          <w:szCs w:val="28"/>
        </w:rPr>
      </w:pPr>
      <w:r w:rsidRPr="00B82523">
        <w:rPr>
          <w:rFonts w:ascii="Times New Roman" w:hAnsi="Times New Roman"/>
          <w:sz w:val="28"/>
          <w:szCs w:val="28"/>
        </w:rPr>
        <w:t xml:space="preserve">-загрузка </w:t>
      </w:r>
      <w:r w:rsidR="009F2F15" w:rsidRPr="00B82523">
        <w:rPr>
          <w:rFonts w:ascii="Times New Roman" w:hAnsi="Times New Roman"/>
          <w:sz w:val="28"/>
          <w:szCs w:val="28"/>
        </w:rPr>
        <w:t>к</w:t>
      </w:r>
      <w:r w:rsidRPr="00B82523">
        <w:rPr>
          <w:rFonts w:ascii="Times New Roman" w:hAnsi="Times New Roman"/>
          <w:sz w:val="28"/>
          <w:szCs w:val="28"/>
        </w:rPr>
        <w:t xml:space="preserve">онтейнеров </w:t>
      </w:r>
      <w:r w:rsidR="009F2F15" w:rsidRPr="00B82523">
        <w:rPr>
          <w:rFonts w:ascii="Times New Roman" w:hAnsi="Times New Roman"/>
          <w:sz w:val="28"/>
          <w:szCs w:val="28"/>
        </w:rPr>
        <w:t>для отходов и мест (площа</w:t>
      </w:r>
      <w:r w:rsidR="00707157" w:rsidRPr="00B82523">
        <w:rPr>
          <w:rFonts w:ascii="Times New Roman" w:hAnsi="Times New Roman"/>
          <w:sz w:val="28"/>
          <w:szCs w:val="28"/>
        </w:rPr>
        <w:t>док</w:t>
      </w:r>
      <w:r w:rsidR="009F2F15" w:rsidRPr="00B82523">
        <w:rPr>
          <w:rFonts w:ascii="Times New Roman" w:hAnsi="Times New Roman"/>
          <w:sz w:val="28"/>
          <w:szCs w:val="28"/>
        </w:rPr>
        <w:t xml:space="preserve">) накопления ТКО </w:t>
      </w:r>
      <w:r w:rsidRPr="00B82523">
        <w:rPr>
          <w:rFonts w:ascii="Times New Roman" w:hAnsi="Times New Roman"/>
          <w:sz w:val="28"/>
          <w:szCs w:val="28"/>
        </w:rPr>
        <w:t>отходами от животных.</w:t>
      </w:r>
    </w:p>
    <w:p w:rsidR="00E72459" w:rsidRPr="00B82523" w:rsidRDefault="00E72459" w:rsidP="00D97111">
      <w:pPr>
        <w:pStyle w:val="ConsPlusNormal"/>
        <w:ind w:firstLine="540"/>
        <w:jc w:val="both"/>
        <w:rPr>
          <w:rFonts w:ascii="Times New Roman" w:hAnsi="Times New Roman" w:cs="Times New Roman"/>
          <w:sz w:val="28"/>
          <w:szCs w:val="28"/>
        </w:rPr>
      </w:pPr>
    </w:p>
    <w:p w:rsidR="00E52AC8" w:rsidRPr="00B82523" w:rsidRDefault="00E52AC8" w:rsidP="00FB1C0B">
      <w:pPr>
        <w:pStyle w:val="ConsPlusTitle"/>
        <w:jc w:val="center"/>
        <w:outlineLvl w:val="1"/>
        <w:rPr>
          <w:rFonts w:ascii="Times New Roman" w:hAnsi="Times New Roman" w:cs="Times New Roman"/>
          <w:sz w:val="28"/>
          <w:szCs w:val="28"/>
        </w:rPr>
      </w:pPr>
      <w:r w:rsidRPr="00B82523">
        <w:rPr>
          <w:rFonts w:ascii="Times New Roman" w:hAnsi="Times New Roman" w:cs="Times New Roman"/>
          <w:sz w:val="28"/>
          <w:szCs w:val="28"/>
        </w:rPr>
        <w:t xml:space="preserve">Раздел </w:t>
      </w:r>
      <w:r w:rsidR="00824CDD" w:rsidRPr="00B82523">
        <w:rPr>
          <w:rFonts w:ascii="Times New Roman" w:hAnsi="Times New Roman" w:cs="Times New Roman"/>
          <w:sz w:val="28"/>
          <w:szCs w:val="28"/>
        </w:rPr>
        <w:t>1</w:t>
      </w:r>
      <w:r w:rsidR="00684BB0" w:rsidRPr="00B82523">
        <w:rPr>
          <w:rFonts w:ascii="Times New Roman" w:hAnsi="Times New Roman" w:cs="Times New Roman"/>
          <w:sz w:val="28"/>
          <w:szCs w:val="28"/>
        </w:rPr>
        <w:t>0</w:t>
      </w:r>
      <w:r w:rsidRPr="00B82523">
        <w:rPr>
          <w:rFonts w:ascii="Times New Roman" w:hAnsi="Times New Roman" w:cs="Times New Roman"/>
          <w:sz w:val="28"/>
          <w:szCs w:val="28"/>
        </w:rPr>
        <w:t>. ТРЕБОВАНИЯ К МЕСТАМ (ПЛОЩАДКАМ) НАКОПЛЕНИЯ ТКО НА ТЕРРИТОРИИ МУНИЦИПАЛЬНОГО ОБРАЗОВАНИЯ «МУНИЦИПАЛЬНЫЙ ОКРУГ СЕЛТИНСКИЙ РАЙОН УДМУРТСКОЙ РЕСПУБЛИКИ»</w:t>
      </w:r>
    </w:p>
    <w:p w:rsidR="00E52AC8" w:rsidRPr="00B82523" w:rsidRDefault="00E52AC8" w:rsidP="00FB1C0B">
      <w:pPr>
        <w:pStyle w:val="ConsPlusNormal"/>
        <w:ind w:firstLine="540"/>
        <w:jc w:val="both"/>
        <w:rPr>
          <w:rFonts w:ascii="Times New Roman" w:hAnsi="Times New Roman" w:cs="Times New Roman"/>
          <w:sz w:val="28"/>
          <w:szCs w:val="28"/>
        </w:rPr>
      </w:pPr>
    </w:p>
    <w:p w:rsidR="00E52AC8" w:rsidRPr="00B82523" w:rsidRDefault="00824CDD" w:rsidP="00FB1C0B">
      <w:pPr>
        <w:pStyle w:val="ConsPlusNormal"/>
        <w:ind w:firstLine="540"/>
        <w:jc w:val="both"/>
        <w:rPr>
          <w:rFonts w:ascii="Times New Roman" w:hAnsi="Times New Roman" w:cs="Times New Roman"/>
          <w:sz w:val="28"/>
          <w:szCs w:val="28"/>
        </w:rPr>
      </w:pPr>
      <w:r w:rsidRPr="00B82523">
        <w:rPr>
          <w:rFonts w:ascii="Times New Roman" w:hAnsi="Times New Roman" w:cs="Times New Roman"/>
          <w:sz w:val="28"/>
          <w:szCs w:val="28"/>
        </w:rPr>
        <w:t>1</w:t>
      </w:r>
      <w:r w:rsidR="00684BB0" w:rsidRPr="00B82523">
        <w:rPr>
          <w:rFonts w:ascii="Times New Roman" w:hAnsi="Times New Roman" w:cs="Times New Roman"/>
          <w:sz w:val="28"/>
          <w:szCs w:val="28"/>
        </w:rPr>
        <w:t>0</w:t>
      </w:r>
      <w:r w:rsidR="00E52AC8" w:rsidRPr="00B82523">
        <w:rPr>
          <w:rFonts w:ascii="Times New Roman" w:hAnsi="Times New Roman" w:cs="Times New Roman"/>
          <w:sz w:val="28"/>
          <w:szCs w:val="28"/>
        </w:rPr>
        <w:t>.1. Контейнеры для отходов должны находиться на оборудованном месте (площадке) для накопления ТКО.</w:t>
      </w:r>
    </w:p>
    <w:p w:rsidR="00E52AC8" w:rsidRPr="00B82523" w:rsidRDefault="00824CDD" w:rsidP="00FB1C0B">
      <w:pPr>
        <w:pStyle w:val="ConsPlusNormal"/>
        <w:ind w:firstLine="540"/>
        <w:jc w:val="both"/>
        <w:rPr>
          <w:rFonts w:ascii="Times New Roman" w:hAnsi="Times New Roman" w:cs="Times New Roman"/>
          <w:sz w:val="28"/>
          <w:szCs w:val="28"/>
        </w:rPr>
      </w:pPr>
      <w:r w:rsidRPr="00B82523">
        <w:rPr>
          <w:rFonts w:ascii="Times New Roman" w:hAnsi="Times New Roman" w:cs="Times New Roman"/>
          <w:sz w:val="28"/>
          <w:szCs w:val="28"/>
        </w:rPr>
        <w:t>1</w:t>
      </w:r>
      <w:r w:rsidR="00684BB0" w:rsidRPr="00B82523">
        <w:rPr>
          <w:rFonts w:ascii="Times New Roman" w:hAnsi="Times New Roman" w:cs="Times New Roman"/>
          <w:sz w:val="28"/>
          <w:szCs w:val="28"/>
        </w:rPr>
        <w:t>0</w:t>
      </w:r>
      <w:r w:rsidR="00E52AC8" w:rsidRPr="00B82523">
        <w:rPr>
          <w:rFonts w:ascii="Times New Roman" w:hAnsi="Times New Roman" w:cs="Times New Roman"/>
          <w:sz w:val="28"/>
          <w:szCs w:val="28"/>
        </w:rPr>
        <w:t xml:space="preserve">.2. Размещение мест (площадок) накопления ТКО осуществляется в соответствии с требованиями </w:t>
      </w:r>
      <w:hyperlink r:id="rId24" w:tooltip="Ссылка на КонсультантПлюс" w:history="1">
        <w:r w:rsidR="00E52AC8" w:rsidRPr="00B82523">
          <w:rPr>
            <w:rFonts w:ascii="Times New Roman" w:hAnsi="Times New Roman" w:cs="Times New Roman"/>
            <w:sz w:val="28"/>
            <w:szCs w:val="28"/>
          </w:rPr>
          <w:t>СанПиН 42-128-4690-88</w:t>
        </w:r>
      </w:hyperlink>
      <w:r w:rsidR="00E52AC8" w:rsidRPr="00B82523">
        <w:rPr>
          <w:rFonts w:ascii="Times New Roman" w:hAnsi="Times New Roman" w:cs="Times New Roman"/>
          <w:sz w:val="28"/>
          <w:szCs w:val="28"/>
        </w:rPr>
        <w:t xml:space="preserve"> «Санитарные правила содержания территорий населенных мест», </w:t>
      </w:r>
      <w:hyperlink r:id="rId25" w:tooltip="Постановление Главного государственного санитарного врача РФ от 05.12.2019 N 20 &quot;Об утверждении санитарно-эпидемиологических правил и норм СанПиН 2.1.7.3550-19 &quot;Санитарно-эпидемиологические требования к содержанию территорий муниципальных образований&quot; (вместе с &quot;СанПиН 2.1.7.3550-19. Санитарно-эпидемиологические правила и нормы...&quot;) (Зарегистрировано в Минюсте России 25.12.2019 N 56981)------------ Утратил силу или отменен{КонсультантПлюс}" w:history="1">
        <w:r w:rsidR="00E52AC8" w:rsidRPr="00B82523">
          <w:rPr>
            <w:rFonts w:ascii="Times New Roman" w:hAnsi="Times New Roman" w:cs="Times New Roman"/>
            <w:sz w:val="28"/>
            <w:szCs w:val="28"/>
          </w:rPr>
          <w:t>СанПиН 2.1.7.3550-19</w:t>
        </w:r>
      </w:hyperlink>
      <w:r w:rsidR="00E52AC8" w:rsidRPr="00B82523">
        <w:rPr>
          <w:rFonts w:ascii="Times New Roman" w:hAnsi="Times New Roman" w:cs="Times New Roman"/>
          <w:sz w:val="28"/>
          <w:szCs w:val="28"/>
        </w:rPr>
        <w:t xml:space="preserve"> </w:t>
      </w:r>
      <w:r w:rsidR="00E52AC8" w:rsidRPr="00B82523">
        <w:rPr>
          <w:rFonts w:ascii="Times New Roman" w:hAnsi="Times New Roman" w:cs="Times New Roman"/>
          <w:sz w:val="28"/>
          <w:szCs w:val="28"/>
        </w:rPr>
        <w:lastRenderedPageBreak/>
        <w:t>«Санитарно-эпидемиологические требования к содержанию территорий муниципальных образований», а также с учетом расположения инженерных коммуникаций.</w:t>
      </w:r>
    </w:p>
    <w:p w:rsidR="00E52AC8" w:rsidRPr="00B82523" w:rsidRDefault="00824CDD" w:rsidP="00FB1C0B">
      <w:pPr>
        <w:pStyle w:val="ConsPlusNormal"/>
        <w:ind w:firstLine="540"/>
        <w:jc w:val="both"/>
        <w:rPr>
          <w:rFonts w:ascii="Times New Roman" w:hAnsi="Times New Roman" w:cs="Times New Roman"/>
          <w:sz w:val="28"/>
          <w:szCs w:val="28"/>
        </w:rPr>
      </w:pPr>
      <w:r w:rsidRPr="00B82523">
        <w:rPr>
          <w:rFonts w:ascii="Times New Roman" w:hAnsi="Times New Roman" w:cs="Times New Roman"/>
          <w:sz w:val="28"/>
          <w:szCs w:val="28"/>
        </w:rPr>
        <w:t>1</w:t>
      </w:r>
      <w:r w:rsidR="00684BB0" w:rsidRPr="00B82523">
        <w:rPr>
          <w:rFonts w:ascii="Times New Roman" w:hAnsi="Times New Roman" w:cs="Times New Roman"/>
          <w:sz w:val="28"/>
          <w:szCs w:val="28"/>
        </w:rPr>
        <w:t>0</w:t>
      </w:r>
      <w:r w:rsidR="00E52AC8" w:rsidRPr="00B82523">
        <w:rPr>
          <w:rFonts w:ascii="Times New Roman" w:hAnsi="Times New Roman" w:cs="Times New Roman"/>
          <w:sz w:val="28"/>
          <w:szCs w:val="28"/>
        </w:rPr>
        <w:t>.3. Место (площадка) накоплени</w:t>
      </w:r>
      <w:r w:rsidR="003F1D7F" w:rsidRPr="00B82523">
        <w:rPr>
          <w:rFonts w:ascii="Times New Roman" w:hAnsi="Times New Roman" w:cs="Times New Roman"/>
          <w:sz w:val="28"/>
          <w:szCs w:val="28"/>
        </w:rPr>
        <w:t>я ТКО должно иметь твердое</w:t>
      </w:r>
      <w:r w:rsidR="00E52AC8" w:rsidRPr="00B82523">
        <w:rPr>
          <w:rFonts w:ascii="Times New Roman" w:hAnsi="Times New Roman" w:cs="Times New Roman"/>
          <w:sz w:val="28"/>
          <w:szCs w:val="28"/>
        </w:rPr>
        <w:t xml:space="preserve"> покрытие, иметь с трех сторон глухое ограждение; иметь удобные пути для подъезда машин и подхода жителей и должно быть удалено от жилых домов, детских учреждений, спортивных площадок и мест отдыха населения на расстояние не менее 20 м, за исключением случаев размещения места (площадки) накопления ТКО в районах сложившейся застройки, где нет возможности соблюдения установленных разрывов. С целью защиты места (площадки) накопления ТКО от атмосферных осадков в конструкции контейнерной площадки должен быть предусмотрен навес.</w:t>
      </w:r>
    </w:p>
    <w:p w:rsidR="00F76256" w:rsidRPr="00B82523" w:rsidRDefault="00F76256" w:rsidP="00FB1C0B">
      <w:pPr>
        <w:pStyle w:val="ConsPlusNormal"/>
        <w:ind w:firstLine="540"/>
        <w:jc w:val="both"/>
        <w:rPr>
          <w:rFonts w:ascii="Times New Roman" w:hAnsi="Times New Roman" w:cs="Times New Roman"/>
          <w:sz w:val="28"/>
          <w:szCs w:val="28"/>
        </w:rPr>
      </w:pPr>
      <w:r w:rsidRPr="00B82523">
        <w:rPr>
          <w:rFonts w:ascii="Times New Roman" w:hAnsi="Times New Roman" w:cs="Times New Roman"/>
          <w:sz w:val="28"/>
          <w:szCs w:val="28"/>
        </w:rPr>
        <w:t>10.4 Запрещается</w:t>
      </w:r>
      <w:r w:rsidR="004535FE" w:rsidRPr="00B82523">
        <w:rPr>
          <w:rFonts w:ascii="Times New Roman" w:hAnsi="Times New Roman" w:cs="Times New Roman"/>
          <w:sz w:val="28"/>
          <w:szCs w:val="28"/>
        </w:rPr>
        <w:t xml:space="preserve"> </w:t>
      </w:r>
      <w:r w:rsidR="00EE6D34" w:rsidRPr="00B82523">
        <w:rPr>
          <w:rFonts w:ascii="Times New Roman" w:hAnsi="Times New Roman" w:cs="Times New Roman"/>
          <w:sz w:val="28"/>
          <w:szCs w:val="28"/>
        </w:rPr>
        <w:t>выбрасывать в контейнеры для отходов и м</w:t>
      </w:r>
      <w:r w:rsidR="004535FE" w:rsidRPr="00B82523">
        <w:rPr>
          <w:rFonts w:ascii="Times New Roman" w:hAnsi="Times New Roman" w:cs="Times New Roman"/>
          <w:sz w:val="28"/>
          <w:szCs w:val="28"/>
        </w:rPr>
        <w:t>естах (площадках) накопления ТКО</w:t>
      </w:r>
      <w:r w:rsidR="009634A4" w:rsidRPr="00B82523">
        <w:rPr>
          <w:rFonts w:ascii="Times New Roman" w:hAnsi="Times New Roman" w:cs="Times New Roman"/>
          <w:sz w:val="28"/>
          <w:szCs w:val="28"/>
        </w:rPr>
        <w:t>:</w:t>
      </w:r>
    </w:p>
    <w:p w:rsidR="009634A4" w:rsidRPr="00B82523" w:rsidRDefault="009634A4" w:rsidP="009634A4">
      <w:pPr>
        <w:pStyle w:val="ConsPlusNormal"/>
        <w:ind w:firstLine="540"/>
        <w:jc w:val="both"/>
        <w:rPr>
          <w:rFonts w:ascii="Times New Roman" w:hAnsi="Times New Roman" w:cs="Times New Roman"/>
          <w:sz w:val="28"/>
          <w:szCs w:val="28"/>
        </w:rPr>
      </w:pPr>
      <w:r w:rsidRPr="00B82523">
        <w:rPr>
          <w:rFonts w:ascii="Times New Roman" w:hAnsi="Times New Roman" w:cs="Times New Roman"/>
          <w:sz w:val="28"/>
          <w:szCs w:val="28"/>
        </w:rPr>
        <w:t>- строительные отходы – битый кирпич, старая кафельная плитка, куски бетона, штукатурка, остатки стройматериалов, в том числе в результате сноса, капитального ремонта, реноваций, реставрации, реконструкции сооружений, дорог, инженерных сооружений.</w:t>
      </w:r>
    </w:p>
    <w:p w:rsidR="009634A4" w:rsidRPr="00B82523" w:rsidRDefault="009634A4" w:rsidP="009634A4">
      <w:pPr>
        <w:pStyle w:val="ConsPlusNormal"/>
        <w:ind w:firstLine="540"/>
        <w:jc w:val="both"/>
        <w:rPr>
          <w:rFonts w:ascii="Times New Roman" w:hAnsi="Times New Roman" w:cs="Times New Roman"/>
          <w:sz w:val="28"/>
          <w:szCs w:val="28"/>
        </w:rPr>
      </w:pPr>
      <w:r w:rsidRPr="00B82523">
        <w:rPr>
          <w:rFonts w:ascii="Times New Roman" w:hAnsi="Times New Roman" w:cs="Times New Roman"/>
          <w:sz w:val="28"/>
          <w:szCs w:val="28"/>
        </w:rPr>
        <w:t>- автомобильные шины.</w:t>
      </w:r>
    </w:p>
    <w:p w:rsidR="009634A4" w:rsidRPr="00B82523" w:rsidRDefault="009634A4" w:rsidP="009634A4">
      <w:pPr>
        <w:pStyle w:val="ConsPlusNormal"/>
        <w:ind w:firstLine="540"/>
        <w:jc w:val="both"/>
        <w:rPr>
          <w:rFonts w:ascii="Times New Roman" w:hAnsi="Times New Roman" w:cs="Times New Roman"/>
          <w:sz w:val="28"/>
          <w:szCs w:val="28"/>
        </w:rPr>
      </w:pPr>
      <w:r w:rsidRPr="00B82523">
        <w:rPr>
          <w:rFonts w:ascii="Times New Roman" w:hAnsi="Times New Roman" w:cs="Times New Roman"/>
          <w:sz w:val="28"/>
          <w:szCs w:val="28"/>
        </w:rPr>
        <w:t>- ветки, порубочные остатки (пни, стволы, корни, ветки, полученные в результате вырубки и (или) обрезки деревьев и кустарников), листья и трав</w:t>
      </w:r>
      <w:r w:rsidR="00220B94" w:rsidRPr="00B82523">
        <w:rPr>
          <w:rFonts w:ascii="Times New Roman" w:hAnsi="Times New Roman" w:cs="Times New Roman"/>
          <w:sz w:val="28"/>
          <w:szCs w:val="28"/>
        </w:rPr>
        <w:t>у</w:t>
      </w:r>
      <w:r w:rsidRPr="00B82523">
        <w:rPr>
          <w:rFonts w:ascii="Times New Roman" w:hAnsi="Times New Roman" w:cs="Times New Roman"/>
          <w:sz w:val="28"/>
          <w:szCs w:val="28"/>
        </w:rPr>
        <w:t xml:space="preserve"> от уборки частных домовладений, земл</w:t>
      </w:r>
      <w:r w:rsidR="00220B94" w:rsidRPr="00B82523">
        <w:rPr>
          <w:rFonts w:ascii="Times New Roman" w:hAnsi="Times New Roman" w:cs="Times New Roman"/>
          <w:sz w:val="28"/>
          <w:szCs w:val="28"/>
        </w:rPr>
        <w:t>ю</w:t>
      </w:r>
      <w:r w:rsidRPr="00B82523">
        <w:rPr>
          <w:rFonts w:ascii="Times New Roman" w:hAnsi="Times New Roman" w:cs="Times New Roman"/>
          <w:sz w:val="28"/>
          <w:szCs w:val="28"/>
        </w:rPr>
        <w:t>, грунт, щебень.</w:t>
      </w:r>
    </w:p>
    <w:p w:rsidR="00E52AC8" w:rsidRPr="00B82523" w:rsidRDefault="00E52AC8" w:rsidP="00FB1C0B">
      <w:pPr>
        <w:pStyle w:val="ConsPlusNormal"/>
        <w:ind w:firstLine="540"/>
        <w:jc w:val="both"/>
        <w:rPr>
          <w:rFonts w:ascii="Times New Roman" w:hAnsi="Times New Roman" w:cs="Times New Roman"/>
          <w:sz w:val="28"/>
          <w:szCs w:val="28"/>
        </w:rPr>
      </w:pPr>
    </w:p>
    <w:p w:rsidR="00E52AC8" w:rsidRPr="00B82523" w:rsidRDefault="00E52AC8" w:rsidP="00FB1C0B">
      <w:pPr>
        <w:pStyle w:val="ConsPlusTitle"/>
        <w:jc w:val="center"/>
        <w:outlineLvl w:val="1"/>
        <w:rPr>
          <w:rFonts w:ascii="Times New Roman" w:hAnsi="Times New Roman" w:cs="Times New Roman"/>
          <w:sz w:val="28"/>
          <w:szCs w:val="28"/>
        </w:rPr>
      </w:pPr>
      <w:r w:rsidRPr="00B82523">
        <w:rPr>
          <w:rFonts w:ascii="Times New Roman" w:hAnsi="Times New Roman" w:cs="Times New Roman"/>
          <w:sz w:val="28"/>
          <w:szCs w:val="28"/>
        </w:rPr>
        <w:t>Раздел 1</w:t>
      </w:r>
      <w:r w:rsidR="00C81F47" w:rsidRPr="00B82523">
        <w:rPr>
          <w:rFonts w:ascii="Times New Roman" w:hAnsi="Times New Roman" w:cs="Times New Roman"/>
          <w:sz w:val="28"/>
          <w:szCs w:val="28"/>
        </w:rPr>
        <w:t>1</w:t>
      </w:r>
      <w:r w:rsidRPr="00B82523">
        <w:rPr>
          <w:rFonts w:ascii="Times New Roman" w:hAnsi="Times New Roman" w:cs="Times New Roman"/>
          <w:sz w:val="28"/>
          <w:szCs w:val="28"/>
        </w:rPr>
        <w:t>. ТРЕБОВАНИЯ К ПРОЕКТАМ ПО БЛАГОУСТРОЙСТВУ</w:t>
      </w:r>
    </w:p>
    <w:p w:rsidR="00E52AC8" w:rsidRPr="00B82523" w:rsidRDefault="00E52AC8" w:rsidP="00FB1C0B">
      <w:pPr>
        <w:pStyle w:val="ConsPlusNormal"/>
        <w:ind w:firstLine="540"/>
        <w:jc w:val="both"/>
        <w:rPr>
          <w:rFonts w:ascii="Times New Roman" w:hAnsi="Times New Roman" w:cs="Times New Roman"/>
          <w:sz w:val="28"/>
          <w:szCs w:val="28"/>
        </w:rPr>
      </w:pPr>
    </w:p>
    <w:p w:rsidR="00E52AC8" w:rsidRPr="00B82523" w:rsidRDefault="00E52AC8" w:rsidP="00FB1C0B">
      <w:pPr>
        <w:pStyle w:val="ConsPlusNormal"/>
        <w:ind w:firstLine="540"/>
        <w:jc w:val="both"/>
        <w:rPr>
          <w:rFonts w:ascii="Times New Roman" w:hAnsi="Times New Roman" w:cs="Times New Roman"/>
          <w:sz w:val="28"/>
          <w:szCs w:val="28"/>
        </w:rPr>
      </w:pPr>
      <w:r w:rsidRPr="00B82523">
        <w:rPr>
          <w:rFonts w:ascii="Times New Roman" w:hAnsi="Times New Roman" w:cs="Times New Roman"/>
          <w:sz w:val="28"/>
          <w:szCs w:val="28"/>
        </w:rPr>
        <w:t>1</w:t>
      </w:r>
      <w:r w:rsidR="00C81F47" w:rsidRPr="00B82523">
        <w:rPr>
          <w:rFonts w:ascii="Times New Roman" w:hAnsi="Times New Roman" w:cs="Times New Roman"/>
          <w:sz w:val="28"/>
          <w:szCs w:val="28"/>
        </w:rPr>
        <w:t>1</w:t>
      </w:r>
      <w:r w:rsidRPr="00B82523">
        <w:rPr>
          <w:rFonts w:ascii="Times New Roman" w:hAnsi="Times New Roman" w:cs="Times New Roman"/>
          <w:sz w:val="28"/>
          <w:szCs w:val="28"/>
        </w:rPr>
        <w:t>.1. При подготовке проектов по благоустройству:</w:t>
      </w:r>
    </w:p>
    <w:p w:rsidR="00E52AC8" w:rsidRPr="00B82523" w:rsidRDefault="00E52AC8" w:rsidP="00FB1C0B">
      <w:pPr>
        <w:pStyle w:val="ConsPlusNormal"/>
        <w:ind w:firstLine="540"/>
        <w:jc w:val="both"/>
        <w:rPr>
          <w:rFonts w:ascii="Times New Roman" w:hAnsi="Times New Roman" w:cs="Times New Roman"/>
          <w:sz w:val="28"/>
          <w:szCs w:val="28"/>
        </w:rPr>
      </w:pPr>
      <w:r w:rsidRPr="00B82523">
        <w:rPr>
          <w:rFonts w:ascii="Times New Roman" w:hAnsi="Times New Roman" w:cs="Times New Roman"/>
          <w:sz w:val="28"/>
          <w:szCs w:val="28"/>
        </w:rPr>
        <w:t>- отдельных объектов и их элементов территории муниципального образования «Муниципальный округ Селтинский район Удмуртской Республики» (элементы озеленения, виды покрытий улично-дорожной сети, ограждающие устройства, водные устройства, уличное коммунально-бытовое оборудование, улично-техническое оборудование, игровое и спортивное оборудование, осветительное оборудование, малые архитектурные формы, объекты мелкорозничной торговли, бытового обслуживания и питания, остановочные павильоны, наземные туалетные кабины, боксовые гаражи, другие объекты некапитального характера; здания и сооружения, детские площадки, площадки для отдыха и досуга, спортивные площадки, площадки для установки контейнеров для сборки твердых коммунальных отходов, площадки для выгула собак, площадки автостоянок, тротуары, аллеи и иные объекты благоустройства);</w:t>
      </w:r>
    </w:p>
    <w:p w:rsidR="00E52AC8" w:rsidRPr="00B82523" w:rsidRDefault="00E52AC8" w:rsidP="00FB1C0B">
      <w:pPr>
        <w:pStyle w:val="ConsPlusNormal"/>
        <w:ind w:firstLine="540"/>
        <w:jc w:val="both"/>
        <w:rPr>
          <w:rFonts w:ascii="Times New Roman" w:hAnsi="Times New Roman" w:cs="Times New Roman"/>
          <w:sz w:val="28"/>
          <w:szCs w:val="28"/>
        </w:rPr>
      </w:pPr>
      <w:r w:rsidRPr="00B82523">
        <w:rPr>
          <w:rFonts w:ascii="Times New Roman" w:hAnsi="Times New Roman" w:cs="Times New Roman"/>
          <w:sz w:val="28"/>
          <w:szCs w:val="28"/>
        </w:rPr>
        <w:t>- территорий общественного назначения муниципального образования «Муниципальный округ Селтинский район Удмуртской Республики» (центры общемуниципального и локального значения, многофункциональные, примагистральные и специализированные общественные зоны муниципального образования «Муниципальный округ Селтинский район Удмуртской Республики»);</w:t>
      </w:r>
    </w:p>
    <w:p w:rsidR="00E52AC8" w:rsidRPr="00B82523" w:rsidRDefault="00E52AC8" w:rsidP="00FB1C0B">
      <w:pPr>
        <w:pStyle w:val="ConsPlusNormal"/>
        <w:ind w:firstLine="540"/>
        <w:jc w:val="both"/>
        <w:rPr>
          <w:rFonts w:ascii="Times New Roman" w:hAnsi="Times New Roman" w:cs="Times New Roman"/>
          <w:sz w:val="28"/>
          <w:szCs w:val="28"/>
        </w:rPr>
      </w:pPr>
      <w:r w:rsidRPr="00B82523">
        <w:rPr>
          <w:rFonts w:ascii="Times New Roman" w:hAnsi="Times New Roman" w:cs="Times New Roman"/>
          <w:sz w:val="28"/>
          <w:szCs w:val="28"/>
        </w:rPr>
        <w:t xml:space="preserve">- территорий жилого назначения муниципального образования «Муниципальный округ Селтинский район Удмуртской Республики» (общественные пространства, земельные участки многоквартирных домов, детских садов, школ, постоянного и временного хранения автотранспортных </w:t>
      </w:r>
      <w:r w:rsidRPr="00B82523">
        <w:rPr>
          <w:rFonts w:ascii="Times New Roman" w:hAnsi="Times New Roman" w:cs="Times New Roman"/>
          <w:sz w:val="28"/>
          <w:szCs w:val="28"/>
        </w:rPr>
        <w:lastRenderedPageBreak/>
        <w:t>средств, которые в различных сочетаниях формируют жилые группы, микрорайоны, жилые районы);</w:t>
      </w:r>
    </w:p>
    <w:p w:rsidR="00E52AC8" w:rsidRPr="00B82523" w:rsidRDefault="00E52AC8" w:rsidP="00FB1C0B">
      <w:pPr>
        <w:pStyle w:val="ConsPlusNormal"/>
        <w:ind w:firstLine="540"/>
        <w:jc w:val="both"/>
        <w:rPr>
          <w:rFonts w:ascii="Times New Roman" w:hAnsi="Times New Roman" w:cs="Times New Roman"/>
          <w:sz w:val="28"/>
          <w:szCs w:val="28"/>
        </w:rPr>
      </w:pPr>
      <w:r w:rsidRPr="00B82523">
        <w:rPr>
          <w:rFonts w:ascii="Times New Roman" w:hAnsi="Times New Roman" w:cs="Times New Roman"/>
          <w:sz w:val="28"/>
          <w:szCs w:val="28"/>
        </w:rPr>
        <w:t>- территорий рекреационного назначения муниципального образования «Муниципальный округ Селтинский район Удмуртской Республики» (части территорий зон особо охраняемых природных территорий, зоны отдыха, парки, сады, бульвары, скверы);</w:t>
      </w:r>
    </w:p>
    <w:p w:rsidR="00E52AC8" w:rsidRPr="00B82523" w:rsidRDefault="00E52AC8" w:rsidP="00FB1C0B">
      <w:pPr>
        <w:pStyle w:val="ConsPlusNormal"/>
        <w:ind w:firstLine="540"/>
        <w:jc w:val="both"/>
        <w:rPr>
          <w:rFonts w:ascii="Times New Roman" w:hAnsi="Times New Roman" w:cs="Times New Roman"/>
          <w:sz w:val="28"/>
          <w:szCs w:val="28"/>
        </w:rPr>
      </w:pPr>
      <w:r w:rsidRPr="00B82523">
        <w:rPr>
          <w:rFonts w:ascii="Times New Roman" w:hAnsi="Times New Roman" w:cs="Times New Roman"/>
          <w:sz w:val="28"/>
          <w:szCs w:val="28"/>
        </w:rPr>
        <w:t>- территорий транспортной и инженерной инфраструктур муниципального образования «Муниципальный округ Селтинский район Удмуртской Республики» (улично-дорожная сеть муниципального образования «Муниципальный округ Селтинский район Удмуртской Республики» в границах красных линий, пешеходные переходы различных типов);</w:t>
      </w:r>
    </w:p>
    <w:p w:rsidR="00E52AC8" w:rsidRPr="00B82523" w:rsidRDefault="00E52AC8" w:rsidP="00FB1C0B">
      <w:pPr>
        <w:pStyle w:val="ConsPlusNormal"/>
        <w:ind w:firstLine="540"/>
        <w:jc w:val="both"/>
        <w:rPr>
          <w:rFonts w:ascii="Times New Roman" w:hAnsi="Times New Roman" w:cs="Times New Roman"/>
          <w:sz w:val="28"/>
          <w:szCs w:val="28"/>
        </w:rPr>
      </w:pPr>
      <w:r w:rsidRPr="00B82523">
        <w:rPr>
          <w:rFonts w:ascii="Times New Roman" w:hAnsi="Times New Roman" w:cs="Times New Roman"/>
          <w:sz w:val="28"/>
          <w:szCs w:val="28"/>
        </w:rPr>
        <w:t xml:space="preserve">юридическим и физическим лицам необходимо руководствоваться </w:t>
      </w:r>
      <w:hyperlink r:id="rId26" w:tooltip="Приказ Минстроя России от 13.04.2017 N 711/пр &quot;Об утверждении методических рекомендаций для подготовки правил благоустройства территорий поселений, городских округов, внутригородских районов&quot;------------ Утратил силу или отменен{КонсультантПлюс}" w:history="1">
        <w:r w:rsidRPr="00B82523">
          <w:rPr>
            <w:rFonts w:ascii="Times New Roman" w:hAnsi="Times New Roman" w:cs="Times New Roman"/>
            <w:sz w:val="28"/>
            <w:szCs w:val="28"/>
          </w:rPr>
          <w:t>разделами 6</w:t>
        </w:r>
      </w:hyperlink>
      <w:r w:rsidRPr="00B82523">
        <w:rPr>
          <w:rFonts w:ascii="Times New Roman" w:hAnsi="Times New Roman" w:cs="Times New Roman"/>
          <w:sz w:val="28"/>
          <w:szCs w:val="28"/>
        </w:rPr>
        <w:t xml:space="preserve"> – 8, 10-</w:t>
      </w:r>
      <w:hyperlink r:id="rId27" w:tooltip="Приказ Минстроя России от 13.04.2017 N 711/пр &quot;Об утверждении методических рекомендаций для подготовки правил благоустройства территорий поселений, городских округов, внутригородских районов&quot;------------ Утратил силу или отменен{КонсультантПлюс}" w:history="1">
        <w:r w:rsidRPr="00B82523">
          <w:rPr>
            <w:rFonts w:ascii="Times New Roman" w:hAnsi="Times New Roman" w:cs="Times New Roman"/>
            <w:sz w:val="28"/>
            <w:szCs w:val="28"/>
          </w:rPr>
          <w:t>12</w:t>
        </w:r>
      </w:hyperlink>
      <w:r w:rsidRPr="00B82523">
        <w:rPr>
          <w:rFonts w:ascii="Times New Roman" w:hAnsi="Times New Roman" w:cs="Times New Roman"/>
          <w:sz w:val="28"/>
          <w:szCs w:val="28"/>
        </w:rPr>
        <w:t xml:space="preserve"> Методических рекомендаций для подготовки правил благоустройства территорий поселений, городских округов, внутригородских районов, утвержденных приказом Министерства строительства и жилищно-коммунального хозяйства Российской Федерации от 13 апреля 2017 г. N 711/пр (за исключением рекомендаций по вопросам установки и эксплуатации рекламных конструкций), а также требованиями, установленными постановлением Администрации муниципального образования «Муниципальный округ Селтинский район Удмуртской Республики».</w:t>
      </w:r>
    </w:p>
    <w:p w:rsidR="00E52AC8" w:rsidRPr="00B82523" w:rsidRDefault="00E52AC8" w:rsidP="00FB1C0B">
      <w:pPr>
        <w:pStyle w:val="ConsPlusNormal"/>
        <w:ind w:firstLine="540"/>
        <w:jc w:val="both"/>
        <w:rPr>
          <w:rFonts w:ascii="Times New Roman" w:hAnsi="Times New Roman" w:cs="Times New Roman"/>
          <w:sz w:val="28"/>
          <w:szCs w:val="28"/>
        </w:rPr>
      </w:pPr>
      <w:r w:rsidRPr="00B82523">
        <w:rPr>
          <w:rFonts w:ascii="Times New Roman" w:hAnsi="Times New Roman" w:cs="Times New Roman"/>
          <w:sz w:val="28"/>
          <w:szCs w:val="28"/>
        </w:rPr>
        <w:t>Кроме того, при подготовке вышеуказанных проектов должны соблюдаться нормативно-технические документы, принятые и вступившие в действие в установленном порядке.</w:t>
      </w:r>
    </w:p>
    <w:p w:rsidR="00E52AC8" w:rsidRPr="00B82523" w:rsidRDefault="00E52AC8" w:rsidP="00FB1C0B">
      <w:pPr>
        <w:pStyle w:val="ConsPlusTitle"/>
        <w:jc w:val="center"/>
        <w:outlineLvl w:val="1"/>
        <w:rPr>
          <w:rFonts w:ascii="Times New Roman" w:hAnsi="Times New Roman" w:cs="Times New Roman"/>
          <w:sz w:val="28"/>
          <w:szCs w:val="28"/>
        </w:rPr>
      </w:pPr>
    </w:p>
    <w:p w:rsidR="00E52AC8" w:rsidRPr="00B82523" w:rsidRDefault="00E52AC8" w:rsidP="00FB1C0B">
      <w:pPr>
        <w:pStyle w:val="ConsPlusTitle"/>
        <w:jc w:val="center"/>
        <w:outlineLvl w:val="1"/>
        <w:rPr>
          <w:rFonts w:ascii="Times New Roman" w:hAnsi="Times New Roman" w:cs="Times New Roman"/>
          <w:sz w:val="28"/>
          <w:szCs w:val="28"/>
        </w:rPr>
      </w:pPr>
      <w:r w:rsidRPr="00B82523">
        <w:rPr>
          <w:rFonts w:ascii="Times New Roman" w:hAnsi="Times New Roman" w:cs="Times New Roman"/>
          <w:sz w:val="28"/>
          <w:szCs w:val="28"/>
        </w:rPr>
        <w:t xml:space="preserve">Раздел </w:t>
      </w:r>
      <w:r w:rsidR="00824CDD" w:rsidRPr="00B82523">
        <w:rPr>
          <w:rFonts w:ascii="Times New Roman" w:hAnsi="Times New Roman" w:cs="Times New Roman"/>
          <w:sz w:val="28"/>
          <w:szCs w:val="28"/>
        </w:rPr>
        <w:t>1</w:t>
      </w:r>
      <w:r w:rsidR="00C81F47" w:rsidRPr="00B82523">
        <w:rPr>
          <w:rFonts w:ascii="Times New Roman" w:hAnsi="Times New Roman" w:cs="Times New Roman"/>
          <w:sz w:val="28"/>
          <w:szCs w:val="28"/>
        </w:rPr>
        <w:t>2</w:t>
      </w:r>
      <w:r w:rsidRPr="00B82523">
        <w:rPr>
          <w:rFonts w:ascii="Times New Roman" w:hAnsi="Times New Roman" w:cs="Times New Roman"/>
          <w:sz w:val="28"/>
          <w:szCs w:val="28"/>
        </w:rPr>
        <w:t>. ПОРЯДОК И МЕХАНИЗМЫ ОБЩЕСТВЕННОГО УЧАСТИЯ В ПРОЦЕССЕ БЛАГОУСТРОЙСТВА</w:t>
      </w:r>
    </w:p>
    <w:p w:rsidR="00E52AC8" w:rsidRPr="00B82523" w:rsidRDefault="00E52AC8" w:rsidP="00FB1C0B">
      <w:pPr>
        <w:pStyle w:val="ConsPlusNormal"/>
        <w:ind w:firstLine="540"/>
        <w:jc w:val="both"/>
        <w:rPr>
          <w:rFonts w:ascii="Times New Roman" w:hAnsi="Times New Roman" w:cs="Times New Roman"/>
          <w:sz w:val="28"/>
          <w:szCs w:val="28"/>
        </w:rPr>
      </w:pPr>
    </w:p>
    <w:p w:rsidR="00E52AC8" w:rsidRPr="00B82523" w:rsidRDefault="00824CDD" w:rsidP="00FB1C0B">
      <w:pPr>
        <w:pStyle w:val="ConsPlusNormal"/>
        <w:ind w:firstLine="540"/>
        <w:jc w:val="both"/>
        <w:rPr>
          <w:rFonts w:ascii="Times New Roman" w:hAnsi="Times New Roman" w:cs="Times New Roman"/>
          <w:sz w:val="28"/>
          <w:szCs w:val="28"/>
        </w:rPr>
      </w:pPr>
      <w:r w:rsidRPr="00B82523">
        <w:rPr>
          <w:rFonts w:ascii="Times New Roman" w:hAnsi="Times New Roman" w:cs="Times New Roman"/>
          <w:sz w:val="28"/>
          <w:szCs w:val="28"/>
        </w:rPr>
        <w:t>1</w:t>
      </w:r>
      <w:r w:rsidR="00C81F47" w:rsidRPr="00B82523">
        <w:rPr>
          <w:rFonts w:ascii="Times New Roman" w:hAnsi="Times New Roman" w:cs="Times New Roman"/>
          <w:sz w:val="28"/>
          <w:szCs w:val="28"/>
        </w:rPr>
        <w:t>2</w:t>
      </w:r>
      <w:r w:rsidR="00E52AC8" w:rsidRPr="00B82523">
        <w:rPr>
          <w:rFonts w:ascii="Times New Roman" w:hAnsi="Times New Roman" w:cs="Times New Roman"/>
          <w:sz w:val="28"/>
          <w:szCs w:val="28"/>
        </w:rPr>
        <w:t>.1. Решения, касающиеся благоустройства и развития городской среды, расположенной на территории, находящейся в муниципальной собственности, принимаются с учетом мнения граждан и других заинтересованных лиц.</w:t>
      </w:r>
    </w:p>
    <w:p w:rsidR="00E52AC8" w:rsidRPr="00B82523" w:rsidRDefault="00824CDD" w:rsidP="00FB1C0B">
      <w:pPr>
        <w:pStyle w:val="ConsPlusNormal"/>
        <w:ind w:firstLine="540"/>
        <w:jc w:val="both"/>
        <w:rPr>
          <w:rFonts w:ascii="Times New Roman" w:hAnsi="Times New Roman" w:cs="Times New Roman"/>
          <w:sz w:val="28"/>
          <w:szCs w:val="28"/>
        </w:rPr>
      </w:pPr>
      <w:r w:rsidRPr="00B82523">
        <w:rPr>
          <w:rFonts w:ascii="Times New Roman" w:hAnsi="Times New Roman" w:cs="Times New Roman"/>
          <w:sz w:val="28"/>
          <w:szCs w:val="28"/>
        </w:rPr>
        <w:t>1</w:t>
      </w:r>
      <w:r w:rsidR="00C81F47" w:rsidRPr="00B82523">
        <w:rPr>
          <w:rFonts w:ascii="Times New Roman" w:hAnsi="Times New Roman" w:cs="Times New Roman"/>
          <w:sz w:val="28"/>
          <w:szCs w:val="28"/>
        </w:rPr>
        <w:t>2</w:t>
      </w:r>
      <w:r w:rsidR="00E52AC8" w:rsidRPr="00B82523">
        <w:rPr>
          <w:rFonts w:ascii="Times New Roman" w:hAnsi="Times New Roman" w:cs="Times New Roman"/>
          <w:sz w:val="28"/>
          <w:szCs w:val="28"/>
        </w:rPr>
        <w:t>.2. Для осуществления участия граждан в процессе принятия решений по благоустройству территорий используются следующие формы:</w:t>
      </w:r>
    </w:p>
    <w:p w:rsidR="00E52AC8" w:rsidRPr="00B82523" w:rsidRDefault="00E52AC8" w:rsidP="00FB1C0B">
      <w:pPr>
        <w:pStyle w:val="ConsPlusNormal"/>
        <w:ind w:firstLine="540"/>
        <w:jc w:val="both"/>
        <w:rPr>
          <w:rFonts w:ascii="Times New Roman" w:hAnsi="Times New Roman" w:cs="Times New Roman"/>
          <w:sz w:val="28"/>
          <w:szCs w:val="28"/>
        </w:rPr>
      </w:pPr>
      <w:r w:rsidRPr="00B82523">
        <w:rPr>
          <w:rFonts w:ascii="Times New Roman" w:hAnsi="Times New Roman" w:cs="Times New Roman"/>
          <w:sz w:val="28"/>
          <w:szCs w:val="28"/>
        </w:rPr>
        <w:t>1) совместное определение целей и задач по развитию территории, инвентаризация проблем и потенциалов среды;</w:t>
      </w:r>
    </w:p>
    <w:p w:rsidR="00E52AC8" w:rsidRPr="00B82523" w:rsidRDefault="00E52AC8" w:rsidP="00FB1C0B">
      <w:pPr>
        <w:pStyle w:val="ConsPlusNormal"/>
        <w:ind w:firstLine="540"/>
        <w:jc w:val="both"/>
        <w:rPr>
          <w:rFonts w:ascii="Times New Roman" w:hAnsi="Times New Roman" w:cs="Times New Roman"/>
          <w:sz w:val="28"/>
          <w:szCs w:val="28"/>
        </w:rPr>
      </w:pPr>
      <w:r w:rsidRPr="00B82523">
        <w:rPr>
          <w:rFonts w:ascii="Times New Roman" w:hAnsi="Times New Roman" w:cs="Times New Roman"/>
          <w:sz w:val="28"/>
          <w:szCs w:val="28"/>
        </w:rPr>
        <w:t>2) определение основных видов активностей, функциональных зон общественных пространств, под которыми понимаются части территории муниципального образования «Муниципальный округ Селтинский район Удмуртской Республики», для которых определены границы и преимущественный вид деятельности (функция), для которой предназначена данная часть территории, и их взаимного расположения на выбранной территории;</w:t>
      </w:r>
    </w:p>
    <w:p w:rsidR="00E52AC8" w:rsidRPr="00B82523" w:rsidRDefault="00E52AC8" w:rsidP="00FB1C0B">
      <w:pPr>
        <w:pStyle w:val="ConsPlusNormal"/>
        <w:ind w:firstLine="540"/>
        <w:jc w:val="both"/>
        <w:rPr>
          <w:rFonts w:ascii="Times New Roman" w:hAnsi="Times New Roman" w:cs="Times New Roman"/>
          <w:sz w:val="28"/>
          <w:szCs w:val="28"/>
        </w:rPr>
      </w:pPr>
      <w:r w:rsidRPr="00B82523">
        <w:rPr>
          <w:rFonts w:ascii="Times New Roman" w:hAnsi="Times New Roman" w:cs="Times New Roman"/>
          <w:sz w:val="28"/>
          <w:szCs w:val="28"/>
        </w:rPr>
        <w:t>3) обсуждение и выбор типа оборудования, некапитальных объектов, малых архитектурных форм, включая определение их функционального назначения, соответствующих габаритов, стилевого решения, материалов.</w:t>
      </w:r>
    </w:p>
    <w:p w:rsidR="00E52AC8" w:rsidRPr="00B82523" w:rsidRDefault="00824CDD" w:rsidP="00FB1C0B">
      <w:pPr>
        <w:pStyle w:val="ConsPlusNormal"/>
        <w:ind w:firstLine="540"/>
        <w:jc w:val="both"/>
        <w:rPr>
          <w:rFonts w:ascii="Times New Roman" w:hAnsi="Times New Roman" w:cs="Times New Roman"/>
          <w:sz w:val="28"/>
          <w:szCs w:val="28"/>
        </w:rPr>
      </w:pPr>
      <w:r w:rsidRPr="00B82523">
        <w:rPr>
          <w:rFonts w:ascii="Times New Roman" w:hAnsi="Times New Roman" w:cs="Times New Roman"/>
          <w:sz w:val="28"/>
          <w:szCs w:val="28"/>
        </w:rPr>
        <w:t>1</w:t>
      </w:r>
      <w:r w:rsidR="00C81F47" w:rsidRPr="00B82523">
        <w:rPr>
          <w:rFonts w:ascii="Times New Roman" w:hAnsi="Times New Roman" w:cs="Times New Roman"/>
          <w:sz w:val="28"/>
          <w:szCs w:val="28"/>
        </w:rPr>
        <w:t>2</w:t>
      </w:r>
      <w:r w:rsidR="00E52AC8" w:rsidRPr="00B82523">
        <w:rPr>
          <w:rFonts w:ascii="Times New Roman" w:hAnsi="Times New Roman" w:cs="Times New Roman"/>
          <w:sz w:val="28"/>
          <w:szCs w:val="28"/>
        </w:rPr>
        <w:t xml:space="preserve">.3. Обсуждение проектов проводятся в интерактивном формате с использованием широкого набора инструментов для вовлечения и обеспечения участия в современных групповых методах работы, а также всеми способами, </w:t>
      </w:r>
      <w:r w:rsidR="00E52AC8" w:rsidRPr="00B82523">
        <w:rPr>
          <w:rFonts w:ascii="Times New Roman" w:hAnsi="Times New Roman" w:cs="Times New Roman"/>
          <w:sz w:val="28"/>
          <w:szCs w:val="28"/>
        </w:rPr>
        <w:lastRenderedPageBreak/>
        <w:t xml:space="preserve">предусмотренными Федеральным </w:t>
      </w:r>
      <w:hyperlink r:id="rId28" w:tooltip="Федеральный закон от 21.07.2014 N 212-ФЗ (ред. от 27.12.2018) &quot;Об основах общественного контроля в Российской Федерации&quot;{КонсультантПлюс}" w:history="1">
        <w:r w:rsidR="00E52AC8" w:rsidRPr="00B82523">
          <w:rPr>
            <w:rFonts w:ascii="Times New Roman" w:hAnsi="Times New Roman" w:cs="Times New Roman"/>
            <w:sz w:val="28"/>
            <w:szCs w:val="28"/>
          </w:rPr>
          <w:t>законом</w:t>
        </w:r>
      </w:hyperlink>
      <w:r w:rsidR="00E52AC8" w:rsidRPr="00B82523">
        <w:rPr>
          <w:rFonts w:ascii="Times New Roman" w:hAnsi="Times New Roman" w:cs="Times New Roman"/>
          <w:sz w:val="28"/>
          <w:szCs w:val="28"/>
        </w:rPr>
        <w:t xml:space="preserve"> от 21 июля 2014 года N 2</w:t>
      </w:r>
      <w:r w:rsidRPr="00B82523">
        <w:rPr>
          <w:rFonts w:ascii="Times New Roman" w:hAnsi="Times New Roman" w:cs="Times New Roman"/>
          <w:sz w:val="28"/>
          <w:szCs w:val="28"/>
        </w:rPr>
        <w:t>13</w:t>
      </w:r>
      <w:r w:rsidR="00E52AC8" w:rsidRPr="00B82523">
        <w:rPr>
          <w:rFonts w:ascii="Times New Roman" w:hAnsi="Times New Roman" w:cs="Times New Roman"/>
          <w:sz w:val="28"/>
          <w:szCs w:val="28"/>
        </w:rPr>
        <w:t>-ФЗ «Об основах общественного контроля в Российской Федерации».</w:t>
      </w:r>
    </w:p>
    <w:p w:rsidR="00E52AC8" w:rsidRPr="00B82523" w:rsidRDefault="00824CDD" w:rsidP="00FB1C0B">
      <w:pPr>
        <w:pStyle w:val="ConsPlusNormal"/>
        <w:ind w:firstLine="540"/>
        <w:jc w:val="both"/>
        <w:rPr>
          <w:rFonts w:ascii="Times New Roman" w:hAnsi="Times New Roman" w:cs="Times New Roman"/>
          <w:sz w:val="28"/>
          <w:szCs w:val="28"/>
        </w:rPr>
      </w:pPr>
      <w:r w:rsidRPr="00B82523">
        <w:rPr>
          <w:rFonts w:ascii="Times New Roman" w:hAnsi="Times New Roman" w:cs="Times New Roman"/>
          <w:sz w:val="28"/>
          <w:szCs w:val="28"/>
        </w:rPr>
        <w:t>1</w:t>
      </w:r>
      <w:r w:rsidR="00C81F47" w:rsidRPr="00B82523">
        <w:rPr>
          <w:rFonts w:ascii="Times New Roman" w:hAnsi="Times New Roman" w:cs="Times New Roman"/>
          <w:sz w:val="28"/>
          <w:szCs w:val="28"/>
        </w:rPr>
        <w:t>2</w:t>
      </w:r>
      <w:r w:rsidR="00E52AC8" w:rsidRPr="00B82523">
        <w:rPr>
          <w:rFonts w:ascii="Times New Roman" w:hAnsi="Times New Roman" w:cs="Times New Roman"/>
          <w:sz w:val="28"/>
          <w:szCs w:val="28"/>
        </w:rPr>
        <w:t>.4. Механизмы общественного участия.</w:t>
      </w:r>
    </w:p>
    <w:p w:rsidR="00E52AC8" w:rsidRPr="00B82523" w:rsidRDefault="00E52AC8" w:rsidP="00FB1C0B">
      <w:pPr>
        <w:pStyle w:val="ConsPlusNormal"/>
        <w:ind w:firstLine="540"/>
        <w:jc w:val="both"/>
        <w:rPr>
          <w:rFonts w:ascii="Times New Roman" w:hAnsi="Times New Roman" w:cs="Times New Roman"/>
          <w:sz w:val="28"/>
          <w:szCs w:val="28"/>
        </w:rPr>
      </w:pPr>
      <w:r w:rsidRPr="00B82523">
        <w:rPr>
          <w:rFonts w:ascii="Times New Roman" w:hAnsi="Times New Roman" w:cs="Times New Roman"/>
          <w:sz w:val="28"/>
          <w:szCs w:val="28"/>
        </w:rPr>
        <w:t>Обсуждение проектов проводится посредством публичных слушаний и общественных обсуждений.</w:t>
      </w:r>
    </w:p>
    <w:p w:rsidR="00E52AC8" w:rsidRPr="00B82523" w:rsidRDefault="00824CDD" w:rsidP="00FB1C0B">
      <w:pPr>
        <w:pStyle w:val="ConsPlusNormal"/>
        <w:ind w:firstLine="540"/>
        <w:jc w:val="both"/>
        <w:rPr>
          <w:rFonts w:ascii="Times New Roman" w:hAnsi="Times New Roman" w:cs="Times New Roman"/>
          <w:sz w:val="28"/>
          <w:szCs w:val="28"/>
        </w:rPr>
      </w:pPr>
      <w:r w:rsidRPr="00B82523">
        <w:rPr>
          <w:rFonts w:ascii="Times New Roman" w:hAnsi="Times New Roman" w:cs="Times New Roman"/>
          <w:sz w:val="28"/>
          <w:szCs w:val="28"/>
        </w:rPr>
        <w:t>1</w:t>
      </w:r>
      <w:r w:rsidR="00C81F47" w:rsidRPr="00B82523">
        <w:rPr>
          <w:rFonts w:ascii="Times New Roman" w:hAnsi="Times New Roman" w:cs="Times New Roman"/>
          <w:sz w:val="28"/>
          <w:szCs w:val="28"/>
        </w:rPr>
        <w:t>2</w:t>
      </w:r>
      <w:r w:rsidR="00E52AC8" w:rsidRPr="00B82523">
        <w:rPr>
          <w:rFonts w:ascii="Times New Roman" w:hAnsi="Times New Roman" w:cs="Times New Roman"/>
          <w:sz w:val="28"/>
          <w:szCs w:val="28"/>
        </w:rPr>
        <w:t>.5. Решения, принятые в ходе реализации механизма общественного участия, подлежат обязательному рассмотрению органами местного самоуправления, осуществляющими в соответствии с законодательством отдельные публичные полномочия, и носят рекомендательный характер.</w:t>
      </w:r>
    </w:p>
    <w:p w:rsidR="00E52AC8" w:rsidRPr="00B82523" w:rsidRDefault="00824CDD" w:rsidP="00FB1C0B">
      <w:pPr>
        <w:pStyle w:val="ConsPlusNormal"/>
        <w:ind w:firstLine="540"/>
        <w:jc w:val="both"/>
        <w:rPr>
          <w:rFonts w:ascii="Times New Roman" w:hAnsi="Times New Roman" w:cs="Times New Roman"/>
          <w:sz w:val="28"/>
          <w:szCs w:val="28"/>
        </w:rPr>
      </w:pPr>
      <w:r w:rsidRPr="00B82523">
        <w:rPr>
          <w:rFonts w:ascii="Times New Roman" w:hAnsi="Times New Roman" w:cs="Times New Roman"/>
          <w:sz w:val="28"/>
          <w:szCs w:val="28"/>
        </w:rPr>
        <w:t>1</w:t>
      </w:r>
      <w:r w:rsidR="00C81F47" w:rsidRPr="00B82523">
        <w:rPr>
          <w:rFonts w:ascii="Times New Roman" w:hAnsi="Times New Roman" w:cs="Times New Roman"/>
          <w:sz w:val="28"/>
          <w:szCs w:val="28"/>
        </w:rPr>
        <w:t>2</w:t>
      </w:r>
      <w:r w:rsidR="00E52AC8" w:rsidRPr="00B82523">
        <w:rPr>
          <w:rFonts w:ascii="Times New Roman" w:hAnsi="Times New Roman" w:cs="Times New Roman"/>
          <w:sz w:val="28"/>
          <w:szCs w:val="28"/>
        </w:rPr>
        <w:t>.6. Общественный контроль является одним из механизмов общественного участия.</w:t>
      </w:r>
    </w:p>
    <w:p w:rsidR="00E52AC8" w:rsidRPr="00B82523" w:rsidRDefault="00E52AC8" w:rsidP="00FB1C0B">
      <w:pPr>
        <w:pStyle w:val="ConsPlusNormal"/>
        <w:ind w:firstLine="540"/>
        <w:jc w:val="both"/>
        <w:rPr>
          <w:rFonts w:ascii="Times New Roman" w:hAnsi="Times New Roman" w:cs="Times New Roman"/>
          <w:sz w:val="28"/>
          <w:szCs w:val="28"/>
        </w:rPr>
      </w:pPr>
      <w:r w:rsidRPr="00B82523">
        <w:rPr>
          <w:rFonts w:ascii="Times New Roman" w:hAnsi="Times New Roman" w:cs="Times New Roman"/>
          <w:sz w:val="28"/>
          <w:szCs w:val="28"/>
        </w:rPr>
        <w:t>Общественный контроль в области благоустройства осуществляется любыми заинтересованными физическими и юридическими лицами, в том числе с использованием технических средств для фото-, видеофиксации, а также интерактивных порталов в информационно-телекоммуникационной сети «Интернет».</w:t>
      </w:r>
    </w:p>
    <w:p w:rsidR="00E52AC8" w:rsidRPr="00B82523" w:rsidRDefault="00E52AC8" w:rsidP="00FB1C0B">
      <w:pPr>
        <w:pStyle w:val="ConsPlusNormal"/>
        <w:ind w:firstLine="540"/>
        <w:jc w:val="both"/>
        <w:rPr>
          <w:rFonts w:ascii="Times New Roman" w:hAnsi="Times New Roman" w:cs="Times New Roman"/>
          <w:sz w:val="28"/>
          <w:szCs w:val="28"/>
        </w:rPr>
      </w:pPr>
      <w:r w:rsidRPr="00B82523">
        <w:rPr>
          <w:rFonts w:ascii="Times New Roman" w:hAnsi="Times New Roman" w:cs="Times New Roman"/>
          <w:sz w:val="28"/>
          <w:szCs w:val="28"/>
        </w:rPr>
        <w:t>Информация о выявленных и зафиксированных в рамках общественного контроля нарушениях в области благоустройства направляется для принятия мер в Администрацию муниципального образования «Муниципальный округ Селтинский район Удмуртской Республики».</w:t>
      </w:r>
    </w:p>
    <w:p w:rsidR="00E52AC8" w:rsidRPr="00B82523" w:rsidRDefault="00E52AC8" w:rsidP="00FB1C0B">
      <w:pPr>
        <w:pStyle w:val="ConsPlusNormal"/>
        <w:ind w:firstLine="540"/>
        <w:jc w:val="both"/>
        <w:rPr>
          <w:rFonts w:ascii="Times New Roman" w:hAnsi="Times New Roman" w:cs="Times New Roman"/>
          <w:sz w:val="28"/>
          <w:szCs w:val="28"/>
        </w:rPr>
      </w:pPr>
      <w:r w:rsidRPr="00B82523">
        <w:rPr>
          <w:rFonts w:ascii="Times New Roman" w:hAnsi="Times New Roman" w:cs="Times New Roman"/>
          <w:sz w:val="28"/>
          <w:szCs w:val="28"/>
        </w:rPr>
        <w:t>Общественный контроль в области благоустройства осуществляется с учетом положений законов и иных нормативных правовых актов об обеспечении открытости информации и общественном контроле.</w:t>
      </w:r>
    </w:p>
    <w:p w:rsidR="00E52AC8" w:rsidRPr="00B82523" w:rsidRDefault="00824CDD" w:rsidP="00FB1C0B">
      <w:pPr>
        <w:pStyle w:val="ConsPlusNormal"/>
        <w:ind w:firstLine="540"/>
        <w:jc w:val="both"/>
        <w:rPr>
          <w:rFonts w:ascii="Times New Roman" w:hAnsi="Times New Roman" w:cs="Times New Roman"/>
          <w:sz w:val="28"/>
          <w:szCs w:val="28"/>
        </w:rPr>
      </w:pPr>
      <w:r w:rsidRPr="00B82523">
        <w:rPr>
          <w:rFonts w:ascii="Times New Roman" w:hAnsi="Times New Roman" w:cs="Times New Roman"/>
          <w:sz w:val="28"/>
          <w:szCs w:val="28"/>
        </w:rPr>
        <w:t>1</w:t>
      </w:r>
      <w:r w:rsidR="00C81F47" w:rsidRPr="00B82523">
        <w:rPr>
          <w:rFonts w:ascii="Times New Roman" w:hAnsi="Times New Roman" w:cs="Times New Roman"/>
          <w:sz w:val="28"/>
          <w:szCs w:val="28"/>
        </w:rPr>
        <w:t>2</w:t>
      </w:r>
      <w:r w:rsidR="00E52AC8" w:rsidRPr="00B82523">
        <w:rPr>
          <w:rFonts w:ascii="Times New Roman" w:hAnsi="Times New Roman" w:cs="Times New Roman"/>
          <w:sz w:val="28"/>
          <w:szCs w:val="28"/>
        </w:rPr>
        <w:t>.7. Реализация комплексных проектов по благоустройству и созданию комфортной городской среды осуществляется с учетом интересов лиц, осуществляющих предпринимательскую деятельность, в том числе с привлечением их к участию.</w:t>
      </w:r>
    </w:p>
    <w:p w:rsidR="00E52AC8" w:rsidRPr="00B82523" w:rsidRDefault="00E52AC8" w:rsidP="00FB1C0B">
      <w:pPr>
        <w:pStyle w:val="ConsPlusNormal"/>
        <w:ind w:firstLine="540"/>
        <w:jc w:val="both"/>
        <w:rPr>
          <w:rFonts w:ascii="Times New Roman" w:hAnsi="Times New Roman" w:cs="Times New Roman"/>
          <w:sz w:val="28"/>
          <w:szCs w:val="28"/>
        </w:rPr>
      </w:pPr>
      <w:r w:rsidRPr="00B82523">
        <w:rPr>
          <w:rFonts w:ascii="Times New Roman" w:hAnsi="Times New Roman" w:cs="Times New Roman"/>
          <w:sz w:val="28"/>
          <w:szCs w:val="28"/>
        </w:rPr>
        <w:t>Участие лиц, осуществляющих предпринимательскую деятельность, в реализации комплексных проектов благоустройства может заключаться:</w:t>
      </w:r>
    </w:p>
    <w:p w:rsidR="00E52AC8" w:rsidRPr="00B82523" w:rsidRDefault="00E52AC8" w:rsidP="00FB1C0B">
      <w:pPr>
        <w:pStyle w:val="ConsPlusNormal"/>
        <w:ind w:firstLine="540"/>
        <w:jc w:val="both"/>
        <w:rPr>
          <w:rFonts w:ascii="Times New Roman" w:hAnsi="Times New Roman" w:cs="Times New Roman"/>
          <w:sz w:val="28"/>
          <w:szCs w:val="28"/>
        </w:rPr>
      </w:pPr>
      <w:r w:rsidRPr="00B82523">
        <w:rPr>
          <w:rFonts w:ascii="Times New Roman" w:hAnsi="Times New Roman" w:cs="Times New Roman"/>
          <w:sz w:val="28"/>
          <w:szCs w:val="28"/>
        </w:rPr>
        <w:t>1) в создании и предоставлении разного рода услуг и сервисов для посетителей общественных пространств;</w:t>
      </w:r>
    </w:p>
    <w:p w:rsidR="00E52AC8" w:rsidRPr="00B82523" w:rsidRDefault="00E52AC8" w:rsidP="00FB1C0B">
      <w:pPr>
        <w:pStyle w:val="ConsPlusNormal"/>
        <w:ind w:firstLine="540"/>
        <w:jc w:val="both"/>
        <w:rPr>
          <w:rFonts w:ascii="Times New Roman" w:hAnsi="Times New Roman" w:cs="Times New Roman"/>
          <w:sz w:val="28"/>
          <w:szCs w:val="28"/>
        </w:rPr>
      </w:pPr>
      <w:r w:rsidRPr="00B82523">
        <w:rPr>
          <w:rFonts w:ascii="Times New Roman" w:hAnsi="Times New Roman" w:cs="Times New Roman"/>
          <w:sz w:val="28"/>
          <w:szCs w:val="28"/>
        </w:rPr>
        <w:t>2) в производстве или размещении элементов благоустройства;</w:t>
      </w:r>
    </w:p>
    <w:p w:rsidR="00E52AC8" w:rsidRPr="00B82523" w:rsidRDefault="00E52AC8" w:rsidP="00FB1C0B">
      <w:pPr>
        <w:pStyle w:val="ConsPlusNormal"/>
        <w:ind w:firstLine="540"/>
        <w:jc w:val="both"/>
        <w:rPr>
          <w:rFonts w:ascii="Times New Roman" w:hAnsi="Times New Roman" w:cs="Times New Roman"/>
          <w:sz w:val="28"/>
          <w:szCs w:val="28"/>
        </w:rPr>
      </w:pPr>
      <w:r w:rsidRPr="00B82523">
        <w:rPr>
          <w:rFonts w:ascii="Times New Roman" w:hAnsi="Times New Roman" w:cs="Times New Roman"/>
          <w:sz w:val="28"/>
          <w:szCs w:val="28"/>
        </w:rPr>
        <w:t>3) в комплексном благоустройстве отдельных территорий, прилегающих к территориям, благоустраиваемым за счет средств муниципального образования;</w:t>
      </w:r>
    </w:p>
    <w:p w:rsidR="00E52AC8" w:rsidRPr="00B82523" w:rsidRDefault="00E52AC8" w:rsidP="00FB1C0B">
      <w:pPr>
        <w:pStyle w:val="ConsPlusNormal"/>
        <w:ind w:firstLine="540"/>
        <w:jc w:val="both"/>
        <w:rPr>
          <w:rFonts w:ascii="Times New Roman" w:hAnsi="Times New Roman" w:cs="Times New Roman"/>
          <w:sz w:val="28"/>
          <w:szCs w:val="28"/>
        </w:rPr>
      </w:pPr>
      <w:r w:rsidRPr="00B82523">
        <w:rPr>
          <w:rFonts w:ascii="Times New Roman" w:hAnsi="Times New Roman" w:cs="Times New Roman"/>
          <w:sz w:val="28"/>
          <w:szCs w:val="28"/>
        </w:rPr>
        <w:t>4) в организации мероприятий, обеспечивающих приток посетителей на создаваемые общественные пространства;</w:t>
      </w:r>
    </w:p>
    <w:p w:rsidR="00E52AC8" w:rsidRPr="00B82523" w:rsidRDefault="00E52AC8" w:rsidP="00FB1C0B">
      <w:pPr>
        <w:pStyle w:val="ConsPlusNormal"/>
        <w:ind w:firstLine="540"/>
        <w:jc w:val="both"/>
        <w:rPr>
          <w:rFonts w:ascii="Times New Roman" w:hAnsi="Times New Roman" w:cs="Times New Roman"/>
          <w:sz w:val="28"/>
          <w:szCs w:val="28"/>
        </w:rPr>
      </w:pPr>
      <w:r w:rsidRPr="00B82523">
        <w:rPr>
          <w:rFonts w:ascii="Times New Roman" w:hAnsi="Times New Roman" w:cs="Times New Roman"/>
          <w:sz w:val="28"/>
          <w:szCs w:val="28"/>
        </w:rPr>
        <w:t>5) в организации уборки благоустроенных территорий, предоставлении средств для подготовки проектов или проведения творческих конкурсов на разработку архитектурных концепций общественных пространств;</w:t>
      </w:r>
    </w:p>
    <w:p w:rsidR="00E52AC8" w:rsidRPr="00B82523" w:rsidRDefault="00E52AC8" w:rsidP="00FB1C0B">
      <w:pPr>
        <w:pStyle w:val="ConsPlusNormal"/>
        <w:ind w:firstLine="540"/>
        <w:jc w:val="both"/>
        <w:rPr>
          <w:rFonts w:ascii="Times New Roman" w:hAnsi="Times New Roman" w:cs="Times New Roman"/>
          <w:sz w:val="28"/>
          <w:szCs w:val="28"/>
        </w:rPr>
      </w:pPr>
      <w:r w:rsidRPr="00B82523">
        <w:rPr>
          <w:rFonts w:ascii="Times New Roman" w:hAnsi="Times New Roman" w:cs="Times New Roman"/>
          <w:sz w:val="28"/>
          <w:szCs w:val="28"/>
        </w:rPr>
        <w:t>6) в иных формах.</w:t>
      </w:r>
    </w:p>
    <w:p w:rsidR="00E52AC8" w:rsidRPr="00B82523" w:rsidRDefault="00E52AC8" w:rsidP="00FB1C0B">
      <w:pPr>
        <w:pStyle w:val="ConsPlusNormal"/>
        <w:ind w:firstLine="540"/>
        <w:jc w:val="both"/>
        <w:rPr>
          <w:rFonts w:ascii="Times New Roman" w:hAnsi="Times New Roman" w:cs="Times New Roman"/>
          <w:sz w:val="28"/>
          <w:szCs w:val="28"/>
        </w:rPr>
      </w:pPr>
      <w:r w:rsidRPr="00B82523">
        <w:rPr>
          <w:rFonts w:ascii="Times New Roman" w:hAnsi="Times New Roman" w:cs="Times New Roman"/>
          <w:sz w:val="28"/>
          <w:szCs w:val="28"/>
        </w:rPr>
        <w:t>В реализации комплексных проектов благоустройства могут принимать участие лица, осуществляющие предпринимательскую деятельность в различных сферах, в том числе в сфере строительства, предоставления услуг общественного питания, оказания туристических услуг, оказания услуг в сфере образования и культуры.</w:t>
      </w:r>
    </w:p>
    <w:p w:rsidR="00E52AC8" w:rsidRPr="00B82523" w:rsidRDefault="00E52AC8" w:rsidP="00FB1C0B">
      <w:pPr>
        <w:pStyle w:val="ConsPlusNormal"/>
        <w:ind w:firstLine="540"/>
        <w:jc w:val="both"/>
        <w:rPr>
          <w:rFonts w:ascii="Times New Roman" w:hAnsi="Times New Roman" w:cs="Times New Roman"/>
          <w:sz w:val="28"/>
          <w:szCs w:val="28"/>
        </w:rPr>
      </w:pPr>
      <w:r w:rsidRPr="00B82523">
        <w:rPr>
          <w:rFonts w:ascii="Times New Roman" w:hAnsi="Times New Roman" w:cs="Times New Roman"/>
          <w:sz w:val="28"/>
          <w:szCs w:val="28"/>
        </w:rPr>
        <w:t xml:space="preserve">Вовлечение лиц, осуществляющих предпринимательскую деятельность, в реализацию комплексных проектов благоустройства осуществляется, как правило, </w:t>
      </w:r>
      <w:r w:rsidRPr="00B82523">
        <w:rPr>
          <w:rFonts w:ascii="Times New Roman" w:hAnsi="Times New Roman" w:cs="Times New Roman"/>
          <w:sz w:val="28"/>
          <w:szCs w:val="28"/>
        </w:rPr>
        <w:lastRenderedPageBreak/>
        <w:t>на стадии проектирования общественных пространств, подготовки технического задания, выбора зон для благоустройства.</w:t>
      </w:r>
    </w:p>
    <w:p w:rsidR="00E52AC8" w:rsidRPr="00B82523" w:rsidRDefault="00E52AC8" w:rsidP="00FB1C0B">
      <w:pPr>
        <w:pStyle w:val="ConsPlusTitle"/>
        <w:outlineLvl w:val="1"/>
        <w:rPr>
          <w:rFonts w:ascii="Times New Roman" w:hAnsi="Times New Roman" w:cs="Times New Roman"/>
          <w:sz w:val="28"/>
          <w:szCs w:val="28"/>
        </w:rPr>
      </w:pPr>
    </w:p>
    <w:p w:rsidR="00E52AC8" w:rsidRPr="00B82523" w:rsidRDefault="00E52AC8" w:rsidP="00FB1C0B">
      <w:pPr>
        <w:pStyle w:val="ConsPlusTitle"/>
        <w:jc w:val="center"/>
        <w:outlineLvl w:val="1"/>
        <w:rPr>
          <w:rFonts w:ascii="Times New Roman" w:hAnsi="Times New Roman" w:cs="Times New Roman"/>
          <w:sz w:val="28"/>
          <w:szCs w:val="28"/>
        </w:rPr>
      </w:pPr>
      <w:r w:rsidRPr="00B82523">
        <w:rPr>
          <w:rFonts w:ascii="Times New Roman" w:hAnsi="Times New Roman" w:cs="Times New Roman"/>
          <w:sz w:val="28"/>
          <w:szCs w:val="28"/>
        </w:rPr>
        <w:t xml:space="preserve">Раздел </w:t>
      </w:r>
      <w:r w:rsidR="009B577A" w:rsidRPr="00B82523">
        <w:rPr>
          <w:rFonts w:ascii="Times New Roman" w:hAnsi="Times New Roman" w:cs="Times New Roman"/>
          <w:sz w:val="28"/>
          <w:szCs w:val="28"/>
        </w:rPr>
        <w:t>13</w:t>
      </w:r>
      <w:r w:rsidRPr="00B82523">
        <w:rPr>
          <w:rFonts w:ascii="Times New Roman" w:hAnsi="Times New Roman" w:cs="Times New Roman"/>
          <w:sz w:val="28"/>
          <w:szCs w:val="28"/>
        </w:rPr>
        <w:t>. ОСОБЫЕ ТРЕБОВАНИЯ К ДОСТУПНОСТИ ГОРОДСКОЙ СРЕДЫ ДЛЯ МАЛОМОБИЛЬНЫХ ГРУПП НАСЕЛЕНИЯ</w:t>
      </w:r>
    </w:p>
    <w:p w:rsidR="00E52AC8" w:rsidRPr="00B82523" w:rsidRDefault="00E52AC8" w:rsidP="00FB1C0B">
      <w:pPr>
        <w:pStyle w:val="ConsPlusNormal"/>
        <w:ind w:firstLine="540"/>
        <w:jc w:val="both"/>
        <w:rPr>
          <w:rFonts w:ascii="Times New Roman" w:hAnsi="Times New Roman" w:cs="Times New Roman"/>
          <w:sz w:val="28"/>
          <w:szCs w:val="28"/>
        </w:rPr>
      </w:pPr>
    </w:p>
    <w:p w:rsidR="00E52AC8" w:rsidRPr="00B82523" w:rsidRDefault="009B577A" w:rsidP="00FB1C0B">
      <w:pPr>
        <w:pStyle w:val="ConsPlusNormal"/>
        <w:ind w:firstLine="540"/>
        <w:jc w:val="both"/>
        <w:rPr>
          <w:rFonts w:ascii="Times New Roman" w:hAnsi="Times New Roman" w:cs="Times New Roman"/>
          <w:sz w:val="28"/>
          <w:szCs w:val="28"/>
        </w:rPr>
      </w:pPr>
      <w:r w:rsidRPr="00B82523">
        <w:rPr>
          <w:rFonts w:ascii="Times New Roman" w:hAnsi="Times New Roman" w:cs="Times New Roman"/>
          <w:sz w:val="28"/>
          <w:szCs w:val="28"/>
        </w:rPr>
        <w:t>13</w:t>
      </w:r>
      <w:r w:rsidR="00E52AC8" w:rsidRPr="00B82523">
        <w:rPr>
          <w:rFonts w:ascii="Times New Roman" w:hAnsi="Times New Roman" w:cs="Times New Roman"/>
          <w:sz w:val="28"/>
          <w:szCs w:val="28"/>
        </w:rPr>
        <w:t>.1. Проектные решения по обеспечению доступности маломобильных групп населения городской среды, реконструкции сложившейся застройки должны учитывать физические возможности всех категорий маломобильных групп населения, включая инвалидов, и быть направлены на повышение качества городской среды по критериям доступности, безопасности, комфортности и информативности.</w:t>
      </w:r>
    </w:p>
    <w:p w:rsidR="00E52AC8" w:rsidRPr="00B82523" w:rsidRDefault="009B577A" w:rsidP="00FB1C0B">
      <w:pPr>
        <w:pStyle w:val="ConsPlusNormal"/>
        <w:ind w:firstLine="540"/>
        <w:jc w:val="both"/>
        <w:rPr>
          <w:rFonts w:ascii="Times New Roman" w:hAnsi="Times New Roman" w:cs="Times New Roman"/>
          <w:sz w:val="28"/>
          <w:szCs w:val="28"/>
        </w:rPr>
      </w:pPr>
      <w:r w:rsidRPr="00B82523">
        <w:rPr>
          <w:rFonts w:ascii="Times New Roman" w:hAnsi="Times New Roman" w:cs="Times New Roman"/>
          <w:sz w:val="28"/>
          <w:szCs w:val="28"/>
        </w:rPr>
        <w:t>13</w:t>
      </w:r>
      <w:r w:rsidR="00E52AC8" w:rsidRPr="00B82523">
        <w:rPr>
          <w:rFonts w:ascii="Times New Roman" w:hAnsi="Times New Roman" w:cs="Times New Roman"/>
          <w:sz w:val="28"/>
          <w:szCs w:val="28"/>
        </w:rPr>
        <w:t>.2. Основными принципами формирования среды жизнедеятельности при реконструкции городской застройки является создание условий для обеспечения физической, пространственной и информационной доступности объектов и комплексов различного назначения (жилых, социальных, производственных, рекреационных, транспортно-коммуникационных и других), а также обеспечение безопасности и комфортности городской среды.</w:t>
      </w:r>
    </w:p>
    <w:p w:rsidR="00E52AC8" w:rsidRPr="00B82523" w:rsidRDefault="009B577A" w:rsidP="00FB1C0B">
      <w:pPr>
        <w:pStyle w:val="ConsPlusNormal"/>
        <w:ind w:firstLine="540"/>
        <w:jc w:val="both"/>
        <w:rPr>
          <w:rFonts w:ascii="Times New Roman" w:hAnsi="Times New Roman" w:cs="Times New Roman"/>
          <w:sz w:val="28"/>
          <w:szCs w:val="28"/>
        </w:rPr>
      </w:pPr>
      <w:r w:rsidRPr="00B82523">
        <w:rPr>
          <w:rFonts w:ascii="Times New Roman" w:hAnsi="Times New Roman" w:cs="Times New Roman"/>
          <w:sz w:val="28"/>
          <w:szCs w:val="28"/>
        </w:rPr>
        <w:t>13</w:t>
      </w:r>
      <w:r w:rsidR="00E52AC8" w:rsidRPr="00B82523">
        <w:rPr>
          <w:rFonts w:ascii="Times New Roman" w:hAnsi="Times New Roman" w:cs="Times New Roman"/>
          <w:sz w:val="28"/>
          <w:szCs w:val="28"/>
        </w:rPr>
        <w:t>.3. При создании доступной для маломобильных групп населения, включая инвалидов, среды жизнедеятельности на территории муниципального образования «Муниципальный округ Селтинский район Удмуртской Республики» необходимо обеспечивать возможность беспрепятственного передвижения:</w:t>
      </w:r>
    </w:p>
    <w:p w:rsidR="00E52AC8" w:rsidRPr="00B82523" w:rsidRDefault="00E52AC8" w:rsidP="00FB1C0B">
      <w:pPr>
        <w:pStyle w:val="ConsPlusNormal"/>
        <w:ind w:firstLine="540"/>
        <w:jc w:val="both"/>
        <w:rPr>
          <w:rFonts w:ascii="Times New Roman" w:hAnsi="Times New Roman" w:cs="Times New Roman"/>
          <w:sz w:val="28"/>
          <w:szCs w:val="28"/>
        </w:rPr>
      </w:pPr>
      <w:r w:rsidRPr="00B82523">
        <w:rPr>
          <w:rFonts w:ascii="Times New Roman" w:hAnsi="Times New Roman" w:cs="Times New Roman"/>
          <w:sz w:val="28"/>
          <w:szCs w:val="28"/>
        </w:rPr>
        <w:t>1) для инвалидов с нарушениями опорно-двигательного аппарата и маломобильных групп населения с помощью трости, костылей, кресла-коляски, собаки-проводника, а также с использованием транспортных средств (индивидуальных, специализированных или общественных);</w:t>
      </w:r>
    </w:p>
    <w:p w:rsidR="00E52AC8" w:rsidRPr="00B82523" w:rsidRDefault="00E52AC8" w:rsidP="00FB1C0B">
      <w:pPr>
        <w:pStyle w:val="ConsPlusNormal"/>
        <w:ind w:firstLine="540"/>
        <w:jc w:val="both"/>
        <w:rPr>
          <w:rFonts w:ascii="Times New Roman" w:hAnsi="Times New Roman" w:cs="Times New Roman"/>
          <w:sz w:val="28"/>
          <w:szCs w:val="28"/>
        </w:rPr>
      </w:pPr>
      <w:r w:rsidRPr="00B82523">
        <w:rPr>
          <w:rFonts w:ascii="Times New Roman" w:hAnsi="Times New Roman" w:cs="Times New Roman"/>
          <w:sz w:val="28"/>
          <w:szCs w:val="28"/>
        </w:rPr>
        <w:t>2) для инвалидов с нарушениями зрения и слуха с использованием информационных сигнальных устройств и средств связи, доступных для инвалидов.</w:t>
      </w:r>
    </w:p>
    <w:p w:rsidR="00E52AC8" w:rsidRPr="00B82523" w:rsidRDefault="009B577A" w:rsidP="00FB1C0B">
      <w:pPr>
        <w:pStyle w:val="ConsPlusNormal"/>
        <w:ind w:firstLine="540"/>
        <w:jc w:val="both"/>
        <w:rPr>
          <w:rFonts w:ascii="Times New Roman" w:hAnsi="Times New Roman" w:cs="Times New Roman"/>
          <w:sz w:val="28"/>
          <w:szCs w:val="28"/>
        </w:rPr>
      </w:pPr>
      <w:r w:rsidRPr="00B82523">
        <w:rPr>
          <w:rFonts w:ascii="Times New Roman" w:hAnsi="Times New Roman" w:cs="Times New Roman"/>
          <w:sz w:val="28"/>
          <w:szCs w:val="28"/>
        </w:rPr>
        <w:t>13</w:t>
      </w:r>
      <w:r w:rsidR="00E52AC8" w:rsidRPr="00B82523">
        <w:rPr>
          <w:rFonts w:ascii="Times New Roman" w:hAnsi="Times New Roman" w:cs="Times New Roman"/>
          <w:sz w:val="28"/>
          <w:szCs w:val="28"/>
        </w:rPr>
        <w:t>.4. Основу доступной для маломобильных групп населения среды жизнедеятельности должен составлять безбарьерный каркас территории реконструируемой застройки, обеспечивающий создание инвалидам условий для самостоятельного осуществления основных жизненных процессов: культурно-бытовых потребностей, передвижения с трудовыми и культурно-бытовыми целями, отдыха, занятия спортом и других.</w:t>
      </w:r>
    </w:p>
    <w:p w:rsidR="00E52AC8" w:rsidRPr="00B82523" w:rsidRDefault="009B577A" w:rsidP="00FB1C0B">
      <w:pPr>
        <w:pStyle w:val="ConsPlusNormal"/>
        <w:ind w:firstLine="540"/>
        <w:jc w:val="both"/>
        <w:rPr>
          <w:rFonts w:ascii="Times New Roman" w:hAnsi="Times New Roman" w:cs="Times New Roman"/>
          <w:sz w:val="28"/>
          <w:szCs w:val="28"/>
        </w:rPr>
      </w:pPr>
      <w:r w:rsidRPr="00B82523">
        <w:rPr>
          <w:rFonts w:ascii="Times New Roman" w:hAnsi="Times New Roman" w:cs="Times New Roman"/>
          <w:sz w:val="28"/>
          <w:szCs w:val="28"/>
        </w:rPr>
        <w:t>13</w:t>
      </w:r>
      <w:r w:rsidR="00E52AC8" w:rsidRPr="00B82523">
        <w:rPr>
          <w:rFonts w:ascii="Times New Roman" w:hAnsi="Times New Roman" w:cs="Times New Roman"/>
          <w:sz w:val="28"/>
          <w:szCs w:val="28"/>
        </w:rPr>
        <w:t>.5. Принципы формирования безбарьерного каркаса территории муниципального округа должны основываться на принципах универсального дизайна и обеспечивать:</w:t>
      </w:r>
    </w:p>
    <w:p w:rsidR="00E52AC8" w:rsidRPr="00B82523" w:rsidRDefault="00E52AC8" w:rsidP="00FB1C0B">
      <w:pPr>
        <w:pStyle w:val="ConsPlusNormal"/>
        <w:ind w:firstLine="540"/>
        <w:jc w:val="both"/>
        <w:rPr>
          <w:rFonts w:ascii="Times New Roman" w:hAnsi="Times New Roman" w:cs="Times New Roman"/>
          <w:sz w:val="28"/>
          <w:szCs w:val="28"/>
        </w:rPr>
      </w:pPr>
      <w:r w:rsidRPr="00B82523">
        <w:rPr>
          <w:rFonts w:ascii="Times New Roman" w:hAnsi="Times New Roman" w:cs="Times New Roman"/>
          <w:sz w:val="28"/>
          <w:szCs w:val="28"/>
        </w:rPr>
        <w:t>1) равенство в использовании городской среды всеми категориями населения;</w:t>
      </w:r>
    </w:p>
    <w:p w:rsidR="00E52AC8" w:rsidRPr="00B82523" w:rsidRDefault="00E52AC8" w:rsidP="00FB1C0B">
      <w:pPr>
        <w:pStyle w:val="ConsPlusNormal"/>
        <w:ind w:firstLine="540"/>
        <w:jc w:val="both"/>
        <w:rPr>
          <w:rFonts w:ascii="Times New Roman" w:hAnsi="Times New Roman" w:cs="Times New Roman"/>
          <w:sz w:val="28"/>
          <w:szCs w:val="28"/>
        </w:rPr>
      </w:pPr>
      <w:r w:rsidRPr="00B82523">
        <w:rPr>
          <w:rFonts w:ascii="Times New Roman" w:hAnsi="Times New Roman" w:cs="Times New Roman"/>
          <w:sz w:val="28"/>
          <w:szCs w:val="28"/>
        </w:rPr>
        <w:t>2) гибкость в использовании и возможность выбора всеми категориями населения способов передвижения;</w:t>
      </w:r>
    </w:p>
    <w:p w:rsidR="00E52AC8" w:rsidRPr="00B82523" w:rsidRDefault="00E52AC8" w:rsidP="00FB1C0B">
      <w:pPr>
        <w:pStyle w:val="ConsPlusNormal"/>
        <w:ind w:firstLine="540"/>
        <w:jc w:val="both"/>
        <w:rPr>
          <w:rFonts w:ascii="Times New Roman" w:hAnsi="Times New Roman" w:cs="Times New Roman"/>
          <w:sz w:val="28"/>
          <w:szCs w:val="28"/>
        </w:rPr>
      </w:pPr>
      <w:r w:rsidRPr="00B82523">
        <w:rPr>
          <w:rFonts w:ascii="Times New Roman" w:hAnsi="Times New Roman" w:cs="Times New Roman"/>
          <w:sz w:val="28"/>
          <w:szCs w:val="28"/>
        </w:rPr>
        <w:t>3) простоту, легкость и интуитивность понимания предоставляемой о  объектах и территориях информации, выделение главной информации;</w:t>
      </w:r>
    </w:p>
    <w:p w:rsidR="00E52AC8" w:rsidRPr="00B82523" w:rsidRDefault="00E52AC8" w:rsidP="00FB1C0B">
      <w:pPr>
        <w:pStyle w:val="ConsPlusNormal"/>
        <w:ind w:firstLine="540"/>
        <w:jc w:val="both"/>
        <w:rPr>
          <w:rFonts w:ascii="Times New Roman" w:hAnsi="Times New Roman" w:cs="Times New Roman"/>
          <w:sz w:val="28"/>
          <w:szCs w:val="28"/>
        </w:rPr>
      </w:pPr>
      <w:r w:rsidRPr="00B82523">
        <w:rPr>
          <w:rFonts w:ascii="Times New Roman" w:hAnsi="Times New Roman" w:cs="Times New Roman"/>
          <w:sz w:val="28"/>
          <w:szCs w:val="28"/>
        </w:rPr>
        <w:t>4) возможность восприятия информации и минимальность возникновения опасностей и ошибок восприятия информации.</w:t>
      </w:r>
    </w:p>
    <w:p w:rsidR="00E52AC8" w:rsidRPr="00B82523" w:rsidRDefault="009B577A" w:rsidP="00FB1C0B">
      <w:pPr>
        <w:pStyle w:val="ConsPlusNormal"/>
        <w:ind w:firstLine="540"/>
        <w:jc w:val="both"/>
        <w:rPr>
          <w:rFonts w:ascii="Times New Roman" w:hAnsi="Times New Roman" w:cs="Times New Roman"/>
          <w:sz w:val="28"/>
          <w:szCs w:val="28"/>
        </w:rPr>
      </w:pPr>
      <w:r w:rsidRPr="00B82523">
        <w:rPr>
          <w:rFonts w:ascii="Times New Roman" w:hAnsi="Times New Roman" w:cs="Times New Roman"/>
          <w:sz w:val="28"/>
          <w:szCs w:val="28"/>
        </w:rPr>
        <w:t>13</w:t>
      </w:r>
      <w:r w:rsidR="00E52AC8" w:rsidRPr="00B82523">
        <w:rPr>
          <w:rFonts w:ascii="Times New Roman" w:hAnsi="Times New Roman" w:cs="Times New Roman"/>
          <w:sz w:val="28"/>
          <w:szCs w:val="28"/>
        </w:rPr>
        <w:t xml:space="preserve">.6. При проектировании объектов благоустройства жилой среды, улиц и дорог, объектов культурно-бытового обслуживания следует предусматривать </w:t>
      </w:r>
      <w:r w:rsidR="00E52AC8" w:rsidRPr="00B82523">
        <w:rPr>
          <w:rFonts w:ascii="Times New Roman" w:hAnsi="Times New Roman" w:cs="Times New Roman"/>
          <w:sz w:val="28"/>
          <w:szCs w:val="28"/>
        </w:rPr>
        <w:lastRenderedPageBreak/>
        <w:t>доступность среды населенных пунктов для маломобильных групп населения, в том числе оснащение этих объектов элементами и техническими средствами, способствующими передвижению маломобильных групп населения.</w:t>
      </w:r>
    </w:p>
    <w:p w:rsidR="00E52AC8" w:rsidRPr="00B82523" w:rsidRDefault="009B577A" w:rsidP="00FB1C0B">
      <w:pPr>
        <w:pStyle w:val="ConsPlusNormal"/>
        <w:ind w:firstLine="540"/>
        <w:jc w:val="both"/>
        <w:rPr>
          <w:rFonts w:ascii="Times New Roman" w:hAnsi="Times New Roman" w:cs="Times New Roman"/>
          <w:sz w:val="28"/>
          <w:szCs w:val="28"/>
        </w:rPr>
      </w:pPr>
      <w:r w:rsidRPr="00B82523">
        <w:rPr>
          <w:rFonts w:ascii="Times New Roman" w:hAnsi="Times New Roman" w:cs="Times New Roman"/>
          <w:sz w:val="28"/>
          <w:szCs w:val="28"/>
        </w:rPr>
        <w:t>13</w:t>
      </w:r>
      <w:r w:rsidR="00E52AC8" w:rsidRPr="00B82523">
        <w:rPr>
          <w:rFonts w:ascii="Times New Roman" w:hAnsi="Times New Roman" w:cs="Times New Roman"/>
          <w:sz w:val="28"/>
          <w:szCs w:val="28"/>
        </w:rPr>
        <w:t>.7. Проектирование, строительство, установка технических средств и оборудования, способствующих передвижению маломобильных групп населения, следует осуществлять при новом строительстве заказчиком в соответствии с утвержденной проектной документацией. В проектной документации должны быть предусмотрены условия беспрепятственного и удобного передвижения маломобильных групп населения по участку к зданию или по территории предприятия, комплекса сооружений с учетом требований градостроительных норм. Система средств информационной поддержки должна быть обеспечена на всех путях движения, доступных для маломобильных групп населения на все время эксплуатации.</w:t>
      </w:r>
    </w:p>
    <w:p w:rsidR="00E52AC8" w:rsidRPr="00B82523" w:rsidRDefault="009B577A" w:rsidP="00FB1C0B">
      <w:pPr>
        <w:pStyle w:val="ConsPlusNormal"/>
        <w:ind w:firstLine="540"/>
        <w:jc w:val="both"/>
        <w:rPr>
          <w:rFonts w:ascii="Times New Roman" w:hAnsi="Times New Roman" w:cs="Times New Roman"/>
          <w:sz w:val="28"/>
          <w:szCs w:val="28"/>
        </w:rPr>
      </w:pPr>
      <w:r w:rsidRPr="00B82523">
        <w:rPr>
          <w:rFonts w:ascii="Times New Roman" w:hAnsi="Times New Roman" w:cs="Times New Roman"/>
          <w:sz w:val="28"/>
          <w:szCs w:val="28"/>
        </w:rPr>
        <w:t>13</w:t>
      </w:r>
      <w:r w:rsidR="00E52AC8" w:rsidRPr="00B82523">
        <w:rPr>
          <w:rFonts w:ascii="Times New Roman" w:hAnsi="Times New Roman" w:cs="Times New Roman"/>
          <w:sz w:val="28"/>
          <w:szCs w:val="28"/>
        </w:rPr>
        <w:t>.8. При проведении ремонтных работ необходимо учитывать особые требования к доступности городской среды для маломобильных групп населения.</w:t>
      </w:r>
    </w:p>
    <w:p w:rsidR="0079195A" w:rsidRPr="00B82523" w:rsidRDefault="0079195A" w:rsidP="00FB1C0B">
      <w:pPr>
        <w:pStyle w:val="ConsPlusNormal"/>
        <w:jc w:val="both"/>
        <w:rPr>
          <w:rFonts w:ascii="Times New Roman" w:hAnsi="Times New Roman" w:cs="Times New Roman"/>
          <w:sz w:val="28"/>
          <w:szCs w:val="28"/>
        </w:rPr>
      </w:pPr>
    </w:p>
    <w:p w:rsidR="0054058F" w:rsidRPr="00B82523" w:rsidRDefault="00E52AC8" w:rsidP="00FB1C0B">
      <w:pPr>
        <w:pStyle w:val="ConsPlusTitle"/>
        <w:jc w:val="center"/>
        <w:outlineLvl w:val="1"/>
        <w:rPr>
          <w:rFonts w:ascii="Times New Roman" w:hAnsi="Times New Roman" w:cs="Times New Roman"/>
          <w:sz w:val="28"/>
          <w:szCs w:val="28"/>
        </w:rPr>
      </w:pPr>
      <w:r w:rsidRPr="00B82523">
        <w:rPr>
          <w:rFonts w:ascii="Times New Roman" w:hAnsi="Times New Roman" w:cs="Times New Roman"/>
          <w:sz w:val="28"/>
          <w:szCs w:val="28"/>
        </w:rPr>
        <w:t xml:space="preserve">Раздел </w:t>
      </w:r>
      <w:r w:rsidR="009B577A" w:rsidRPr="00B82523">
        <w:rPr>
          <w:rFonts w:ascii="Times New Roman" w:hAnsi="Times New Roman" w:cs="Times New Roman"/>
          <w:sz w:val="28"/>
          <w:szCs w:val="28"/>
        </w:rPr>
        <w:t>14</w:t>
      </w:r>
      <w:r w:rsidR="0054058F" w:rsidRPr="00B82523">
        <w:rPr>
          <w:rFonts w:ascii="Times New Roman" w:hAnsi="Times New Roman" w:cs="Times New Roman"/>
          <w:sz w:val="28"/>
          <w:szCs w:val="28"/>
        </w:rPr>
        <w:t>. ОТВЕТСТВЕННОСТЬ ЗА НАРУШЕНИЕ ПРАВИЛ</w:t>
      </w:r>
    </w:p>
    <w:p w:rsidR="0054058F" w:rsidRPr="00B82523" w:rsidRDefault="0054058F" w:rsidP="00FB1C0B">
      <w:pPr>
        <w:pStyle w:val="ConsPlusNormal"/>
        <w:jc w:val="both"/>
        <w:rPr>
          <w:rFonts w:ascii="Times New Roman" w:hAnsi="Times New Roman" w:cs="Times New Roman"/>
          <w:sz w:val="28"/>
          <w:szCs w:val="28"/>
        </w:rPr>
      </w:pPr>
    </w:p>
    <w:p w:rsidR="0054058F" w:rsidRPr="00B82523" w:rsidRDefault="009B577A" w:rsidP="00E80A15">
      <w:pPr>
        <w:pStyle w:val="ConsPlusNormal"/>
        <w:ind w:firstLine="540"/>
        <w:jc w:val="both"/>
        <w:rPr>
          <w:rFonts w:ascii="Times New Roman" w:hAnsi="Times New Roman" w:cs="Times New Roman"/>
          <w:sz w:val="28"/>
          <w:szCs w:val="28"/>
        </w:rPr>
      </w:pPr>
      <w:r w:rsidRPr="00B82523">
        <w:rPr>
          <w:rFonts w:ascii="Times New Roman" w:hAnsi="Times New Roman" w:cs="Times New Roman"/>
          <w:sz w:val="28"/>
          <w:szCs w:val="28"/>
        </w:rPr>
        <w:t>14</w:t>
      </w:r>
      <w:r w:rsidR="00E64B91" w:rsidRPr="00B82523">
        <w:rPr>
          <w:rFonts w:ascii="Times New Roman" w:hAnsi="Times New Roman" w:cs="Times New Roman"/>
          <w:sz w:val="28"/>
          <w:szCs w:val="28"/>
        </w:rPr>
        <w:t>.1. Порядок контроля за соблюдением Правил благоустройства муниципального образования «Муниципальный округ Селтинский район Удмуртской Республики».</w:t>
      </w:r>
    </w:p>
    <w:p w:rsidR="00E64B91" w:rsidRPr="00B82523" w:rsidRDefault="009B577A" w:rsidP="00E80A15">
      <w:pPr>
        <w:pStyle w:val="ConsPlusNormal"/>
        <w:ind w:firstLine="540"/>
        <w:jc w:val="both"/>
        <w:rPr>
          <w:rFonts w:ascii="Times New Roman" w:hAnsi="Times New Roman"/>
          <w:sz w:val="28"/>
          <w:szCs w:val="28"/>
        </w:rPr>
      </w:pPr>
      <w:r w:rsidRPr="00B82523">
        <w:rPr>
          <w:rFonts w:ascii="Times New Roman" w:hAnsi="Times New Roman"/>
          <w:sz w:val="28"/>
          <w:szCs w:val="28"/>
        </w:rPr>
        <w:t>14</w:t>
      </w:r>
      <w:r w:rsidR="00E64B91" w:rsidRPr="00B82523">
        <w:rPr>
          <w:rFonts w:ascii="Times New Roman" w:hAnsi="Times New Roman"/>
          <w:sz w:val="28"/>
          <w:szCs w:val="28"/>
        </w:rPr>
        <w:t xml:space="preserve">.1.1. </w:t>
      </w:r>
      <w:r w:rsidR="00155B7F" w:rsidRPr="00B82523">
        <w:rPr>
          <w:rFonts w:ascii="Times New Roman" w:hAnsi="Times New Roman"/>
          <w:sz w:val="28"/>
          <w:szCs w:val="28"/>
        </w:rPr>
        <w:t xml:space="preserve">Контроль за соблюдением правил осуществляется администрацией </w:t>
      </w:r>
      <w:r w:rsidR="00E64B91" w:rsidRPr="00B82523">
        <w:rPr>
          <w:rFonts w:ascii="Times New Roman" w:hAnsi="Times New Roman" w:cs="Times New Roman"/>
          <w:sz w:val="28"/>
          <w:szCs w:val="28"/>
        </w:rPr>
        <w:t xml:space="preserve">муниципального образования «Муниципальный округ Селтинский район Удмуртской Республики» </w:t>
      </w:r>
      <w:r w:rsidR="00155B7F" w:rsidRPr="00B82523">
        <w:rPr>
          <w:rFonts w:ascii="Times New Roman" w:hAnsi="Times New Roman"/>
          <w:sz w:val="28"/>
          <w:szCs w:val="28"/>
        </w:rPr>
        <w:t>в порядке, определенном администрацией муниципального образования</w:t>
      </w:r>
      <w:r w:rsidR="00E64B91" w:rsidRPr="00B82523">
        <w:rPr>
          <w:rFonts w:ascii="Times New Roman" w:hAnsi="Times New Roman"/>
          <w:sz w:val="28"/>
          <w:szCs w:val="28"/>
        </w:rPr>
        <w:t xml:space="preserve"> </w:t>
      </w:r>
      <w:r w:rsidR="00E64B91" w:rsidRPr="00B82523">
        <w:rPr>
          <w:rFonts w:ascii="Times New Roman" w:hAnsi="Times New Roman" w:cs="Times New Roman"/>
          <w:sz w:val="28"/>
          <w:szCs w:val="28"/>
        </w:rPr>
        <w:t>«Муниципальный округ Селтинский район Удмуртской Республики»</w:t>
      </w:r>
      <w:r w:rsidR="00155B7F" w:rsidRPr="00B82523">
        <w:rPr>
          <w:rFonts w:ascii="Times New Roman" w:hAnsi="Times New Roman"/>
          <w:sz w:val="28"/>
          <w:szCs w:val="28"/>
        </w:rPr>
        <w:t>.</w:t>
      </w:r>
    </w:p>
    <w:p w:rsidR="00155B7F" w:rsidRPr="00B82523" w:rsidRDefault="009B577A" w:rsidP="00FB1C0B">
      <w:pPr>
        <w:widowControl w:val="0"/>
        <w:autoSpaceDE w:val="0"/>
        <w:autoSpaceDN w:val="0"/>
        <w:adjustRightInd w:val="0"/>
        <w:spacing w:after="0" w:line="240" w:lineRule="auto"/>
        <w:ind w:firstLine="540"/>
        <w:jc w:val="both"/>
        <w:rPr>
          <w:rFonts w:ascii="Times New Roman" w:hAnsi="Times New Roman"/>
          <w:sz w:val="28"/>
          <w:szCs w:val="28"/>
        </w:rPr>
      </w:pPr>
      <w:r w:rsidRPr="00B82523">
        <w:rPr>
          <w:rFonts w:ascii="Times New Roman" w:hAnsi="Times New Roman"/>
          <w:sz w:val="28"/>
          <w:szCs w:val="28"/>
        </w:rPr>
        <w:t>14</w:t>
      </w:r>
      <w:r w:rsidR="00E64B91" w:rsidRPr="00B82523">
        <w:rPr>
          <w:rFonts w:ascii="Times New Roman" w:hAnsi="Times New Roman"/>
          <w:sz w:val="28"/>
          <w:szCs w:val="28"/>
        </w:rPr>
        <w:t xml:space="preserve">.1.2. </w:t>
      </w:r>
      <w:r w:rsidR="00155B7F" w:rsidRPr="00B82523">
        <w:rPr>
          <w:rFonts w:ascii="Times New Roman" w:hAnsi="Times New Roman"/>
          <w:sz w:val="28"/>
          <w:szCs w:val="28"/>
        </w:rPr>
        <w:t>При выявлении нарушения лицо, его выявившее составляет акт с фиксацией нарушений, в том числе с использованием технических средств для фото-, видеофиксации, предписание о необходимости устранения нарушений и устанавливает срок для его устранения. Предписание вручается лицу, допустившему нарушение, в случае невозможности вручения предписание оставляется в почтовом ящике.</w:t>
      </w:r>
    </w:p>
    <w:p w:rsidR="00155B7F" w:rsidRPr="00B82523" w:rsidRDefault="009B577A" w:rsidP="00FB1C0B">
      <w:pPr>
        <w:widowControl w:val="0"/>
        <w:autoSpaceDE w:val="0"/>
        <w:autoSpaceDN w:val="0"/>
        <w:adjustRightInd w:val="0"/>
        <w:spacing w:after="0" w:line="240" w:lineRule="auto"/>
        <w:ind w:firstLine="540"/>
        <w:jc w:val="both"/>
        <w:rPr>
          <w:rFonts w:ascii="Times New Roman" w:hAnsi="Times New Roman"/>
          <w:sz w:val="28"/>
          <w:szCs w:val="28"/>
        </w:rPr>
      </w:pPr>
      <w:r w:rsidRPr="00B82523">
        <w:rPr>
          <w:rFonts w:ascii="Times New Roman" w:hAnsi="Times New Roman"/>
          <w:sz w:val="28"/>
          <w:szCs w:val="28"/>
        </w:rPr>
        <w:t>14</w:t>
      </w:r>
      <w:r w:rsidR="00E64B91" w:rsidRPr="00B82523">
        <w:rPr>
          <w:rFonts w:ascii="Times New Roman" w:hAnsi="Times New Roman"/>
          <w:sz w:val="28"/>
          <w:szCs w:val="28"/>
        </w:rPr>
        <w:t xml:space="preserve">.1.3. </w:t>
      </w:r>
      <w:r w:rsidR="00155B7F" w:rsidRPr="00B82523">
        <w:rPr>
          <w:rFonts w:ascii="Times New Roman" w:hAnsi="Times New Roman"/>
          <w:sz w:val="28"/>
          <w:szCs w:val="28"/>
        </w:rPr>
        <w:t>В срок, установленный в предписании, лицо, допустившее нарушение правил благоустройства обязано сообщить о его устранении в администрацию муниципального образования</w:t>
      </w:r>
      <w:r w:rsidR="00E64B91" w:rsidRPr="00B82523">
        <w:rPr>
          <w:rFonts w:ascii="Times New Roman" w:hAnsi="Times New Roman"/>
          <w:sz w:val="28"/>
          <w:szCs w:val="28"/>
        </w:rPr>
        <w:t xml:space="preserve"> «Муниципальный округ Селтинский район Удмуртской Республики»</w:t>
      </w:r>
      <w:r w:rsidR="00155B7F" w:rsidRPr="00B82523">
        <w:rPr>
          <w:rFonts w:ascii="Times New Roman" w:hAnsi="Times New Roman"/>
          <w:sz w:val="28"/>
          <w:szCs w:val="28"/>
        </w:rPr>
        <w:t xml:space="preserve">. При отсутствии сообщения производится выезд на место нарушения и составляется акт с фиксацией нарушений, в том числе с использованием технических средств для фото-, видеофиксации. Акт вручается лицу, допустившему нарушение, в случае невозможности вручения </w:t>
      </w:r>
      <w:r w:rsidR="00E64B91" w:rsidRPr="00B82523">
        <w:rPr>
          <w:rFonts w:ascii="Times New Roman" w:hAnsi="Times New Roman"/>
          <w:sz w:val="28"/>
          <w:szCs w:val="28"/>
        </w:rPr>
        <w:t>Акта</w:t>
      </w:r>
      <w:r w:rsidR="00155B7F" w:rsidRPr="00B82523">
        <w:rPr>
          <w:rFonts w:ascii="Times New Roman" w:hAnsi="Times New Roman"/>
          <w:sz w:val="28"/>
          <w:szCs w:val="28"/>
        </w:rPr>
        <w:t xml:space="preserve"> оставляется в почтовом ящике.</w:t>
      </w:r>
    </w:p>
    <w:p w:rsidR="00155B7F" w:rsidRPr="00B82523" w:rsidRDefault="009B577A" w:rsidP="00FB1C0B">
      <w:pPr>
        <w:widowControl w:val="0"/>
        <w:autoSpaceDE w:val="0"/>
        <w:autoSpaceDN w:val="0"/>
        <w:adjustRightInd w:val="0"/>
        <w:spacing w:after="0" w:line="240" w:lineRule="auto"/>
        <w:ind w:firstLine="540"/>
        <w:jc w:val="both"/>
        <w:rPr>
          <w:rFonts w:ascii="Times New Roman" w:hAnsi="Times New Roman"/>
          <w:sz w:val="28"/>
          <w:szCs w:val="28"/>
        </w:rPr>
      </w:pPr>
      <w:r w:rsidRPr="00B82523">
        <w:rPr>
          <w:rFonts w:ascii="Times New Roman" w:hAnsi="Times New Roman"/>
          <w:sz w:val="28"/>
          <w:szCs w:val="28"/>
        </w:rPr>
        <w:t>14</w:t>
      </w:r>
      <w:r w:rsidR="00E64B91" w:rsidRPr="00B82523">
        <w:rPr>
          <w:rFonts w:ascii="Times New Roman" w:hAnsi="Times New Roman"/>
          <w:sz w:val="28"/>
          <w:szCs w:val="28"/>
        </w:rPr>
        <w:t xml:space="preserve">.1.4. </w:t>
      </w:r>
      <w:r w:rsidR="00155B7F" w:rsidRPr="00B82523">
        <w:rPr>
          <w:rFonts w:ascii="Times New Roman" w:hAnsi="Times New Roman"/>
          <w:sz w:val="28"/>
          <w:szCs w:val="28"/>
        </w:rPr>
        <w:t>Выдача предписания не является обязательным документом для решения вопроса о привлечении к административной ответственности лица, допустившего нарушение.</w:t>
      </w:r>
    </w:p>
    <w:p w:rsidR="00155B7F" w:rsidRPr="00B82523" w:rsidRDefault="009B577A" w:rsidP="00FB1C0B">
      <w:pPr>
        <w:widowControl w:val="0"/>
        <w:autoSpaceDE w:val="0"/>
        <w:autoSpaceDN w:val="0"/>
        <w:adjustRightInd w:val="0"/>
        <w:spacing w:after="0" w:line="240" w:lineRule="auto"/>
        <w:ind w:firstLine="540"/>
        <w:jc w:val="both"/>
        <w:rPr>
          <w:rFonts w:ascii="Times New Roman" w:hAnsi="Times New Roman"/>
          <w:sz w:val="28"/>
          <w:szCs w:val="28"/>
        </w:rPr>
      </w:pPr>
      <w:r w:rsidRPr="00B82523">
        <w:rPr>
          <w:rFonts w:ascii="Times New Roman" w:hAnsi="Times New Roman"/>
          <w:sz w:val="28"/>
          <w:szCs w:val="28"/>
        </w:rPr>
        <w:t>14</w:t>
      </w:r>
      <w:r w:rsidR="00E64B91" w:rsidRPr="00B82523">
        <w:rPr>
          <w:rFonts w:ascii="Times New Roman" w:hAnsi="Times New Roman"/>
          <w:sz w:val="28"/>
          <w:szCs w:val="28"/>
        </w:rPr>
        <w:t xml:space="preserve">.1.5. </w:t>
      </w:r>
      <w:r w:rsidR="00155B7F" w:rsidRPr="00B82523">
        <w:rPr>
          <w:rFonts w:ascii="Times New Roman" w:hAnsi="Times New Roman"/>
          <w:sz w:val="28"/>
          <w:szCs w:val="28"/>
        </w:rPr>
        <w:t>Общественный контроль является одним из механизмов общественного участия в благоустройстве.</w:t>
      </w:r>
    </w:p>
    <w:p w:rsidR="00155B7F" w:rsidRPr="00B82523" w:rsidRDefault="009B577A" w:rsidP="00FB1C0B">
      <w:pPr>
        <w:widowControl w:val="0"/>
        <w:autoSpaceDE w:val="0"/>
        <w:autoSpaceDN w:val="0"/>
        <w:adjustRightInd w:val="0"/>
        <w:spacing w:after="0" w:line="240" w:lineRule="auto"/>
        <w:ind w:firstLine="540"/>
        <w:jc w:val="both"/>
        <w:rPr>
          <w:rFonts w:ascii="Times New Roman" w:hAnsi="Times New Roman"/>
          <w:sz w:val="28"/>
          <w:szCs w:val="28"/>
        </w:rPr>
      </w:pPr>
      <w:r w:rsidRPr="00B82523">
        <w:rPr>
          <w:rFonts w:ascii="Times New Roman" w:hAnsi="Times New Roman"/>
          <w:sz w:val="28"/>
          <w:szCs w:val="28"/>
        </w:rPr>
        <w:t>14</w:t>
      </w:r>
      <w:r w:rsidR="00E64B91" w:rsidRPr="00B82523">
        <w:rPr>
          <w:rFonts w:ascii="Times New Roman" w:hAnsi="Times New Roman"/>
          <w:sz w:val="28"/>
          <w:szCs w:val="28"/>
        </w:rPr>
        <w:t xml:space="preserve">.1.6. </w:t>
      </w:r>
      <w:r w:rsidR="00155B7F" w:rsidRPr="00B82523">
        <w:rPr>
          <w:rFonts w:ascii="Times New Roman" w:hAnsi="Times New Roman"/>
          <w:sz w:val="28"/>
          <w:szCs w:val="28"/>
        </w:rPr>
        <w:t xml:space="preserve">Общественный контроль в области благоустройства вправе осуществлять любые заинтересованные физические и юридические лица, в том </w:t>
      </w:r>
      <w:r w:rsidR="00155B7F" w:rsidRPr="00B82523">
        <w:rPr>
          <w:rFonts w:ascii="Times New Roman" w:hAnsi="Times New Roman"/>
          <w:sz w:val="28"/>
          <w:szCs w:val="28"/>
        </w:rPr>
        <w:lastRenderedPageBreak/>
        <w:t>числе с использованием технических средств для фото-, видеофиксации. Информация о выявленных и зафиксированных в рамках общественного контроля нарушениях в области благоустройства направляется для принятия мер в уполномоченный орган исполнительной власти и (или) на интерактивный портал в сети "Интернет".</w:t>
      </w:r>
    </w:p>
    <w:p w:rsidR="00155B7F" w:rsidRPr="00B82523" w:rsidRDefault="009B577A" w:rsidP="00FB1C0B">
      <w:pPr>
        <w:widowControl w:val="0"/>
        <w:autoSpaceDE w:val="0"/>
        <w:autoSpaceDN w:val="0"/>
        <w:adjustRightInd w:val="0"/>
        <w:spacing w:after="0" w:line="240" w:lineRule="auto"/>
        <w:ind w:firstLine="540"/>
        <w:jc w:val="both"/>
        <w:rPr>
          <w:rFonts w:ascii="Times New Roman" w:hAnsi="Times New Roman"/>
          <w:sz w:val="28"/>
          <w:szCs w:val="28"/>
        </w:rPr>
      </w:pPr>
      <w:r w:rsidRPr="00B82523">
        <w:rPr>
          <w:rFonts w:ascii="Times New Roman" w:hAnsi="Times New Roman"/>
          <w:sz w:val="28"/>
          <w:szCs w:val="28"/>
        </w:rPr>
        <w:t>14</w:t>
      </w:r>
      <w:r w:rsidR="00E64B91" w:rsidRPr="00B82523">
        <w:rPr>
          <w:rFonts w:ascii="Times New Roman" w:hAnsi="Times New Roman"/>
          <w:sz w:val="28"/>
          <w:szCs w:val="28"/>
        </w:rPr>
        <w:t xml:space="preserve">.1.7. </w:t>
      </w:r>
      <w:r w:rsidR="00155B7F" w:rsidRPr="00B82523">
        <w:rPr>
          <w:rFonts w:ascii="Times New Roman" w:hAnsi="Times New Roman"/>
          <w:sz w:val="28"/>
          <w:szCs w:val="28"/>
        </w:rPr>
        <w:t>Общественный контроль в области благоустройства осуществляется с учетом положений законов и иных нормативных правовых актов об обеспечении открытости информации и общественном контроле в области благоустройства, жилищных и коммунальных услуг.</w:t>
      </w:r>
    </w:p>
    <w:p w:rsidR="00ED252F" w:rsidRPr="00B82523" w:rsidRDefault="009B577A" w:rsidP="00FB1C0B">
      <w:pPr>
        <w:widowControl w:val="0"/>
        <w:autoSpaceDE w:val="0"/>
        <w:autoSpaceDN w:val="0"/>
        <w:adjustRightInd w:val="0"/>
        <w:spacing w:after="0" w:line="240" w:lineRule="auto"/>
        <w:ind w:firstLine="540"/>
        <w:jc w:val="both"/>
        <w:rPr>
          <w:rFonts w:ascii="Times New Roman" w:hAnsi="Times New Roman"/>
          <w:sz w:val="28"/>
          <w:szCs w:val="28"/>
        </w:rPr>
      </w:pPr>
      <w:r w:rsidRPr="00B82523">
        <w:rPr>
          <w:rFonts w:ascii="Times New Roman" w:hAnsi="Times New Roman"/>
          <w:sz w:val="28"/>
          <w:szCs w:val="28"/>
        </w:rPr>
        <w:t>14</w:t>
      </w:r>
      <w:r w:rsidR="00ED252F" w:rsidRPr="00B82523">
        <w:rPr>
          <w:rFonts w:ascii="Times New Roman" w:hAnsi="Times New Roman"/>
          <w:sz w:val="28"/>
          <w:szCs w:val="28"/>
        </w:rPr>
        <w:t>.1.8. Подготовленный (собранный) материал содержащий нарушение Правил благоустройства муниципального образования «Муниципальный округ Селтинский район Удмуртской Республики», направляется в пределах компетенции для рассмотрения в административную комиссию муниципального образования «Муниципальный округ Селтинский район Удмуртской Республики».</w:t>
      </w:r>
    </w:p>
    <w:p w:rsidR="00E64B91" w:rsidRPr="00B82523" w:rsidRDefault="009B577A" w:rsidP="00FB1C0B">
      <w:pPr>
        <w:pStyle w:val="ConsPlusNormal"/>
        <w:ind w:firstLine="540"/>
        <w:jc w:val="both"/>
        <w:rPr>
          <w:rFonts w:ascii="Times New Roman" w:hAnsi="Times New Roman" w:cs="Times New Roman"/>
          <w:sz w:val="28"/>
          <w:szCs w:val="28"/>
        </w:rPr>
      </w:pPr>
      <w:r w:rsidRPr="00B82523">
        <w:rPr>
          <w:rFonts w:ascii="Times New Roman" w:hAnsi="Times New Roman" w:cs="Times New Roman"/>
          <w:sz w:val="28"/>
          <w:szCs w:val="28"/>
        </w:rPr>
        <w:t>14</w:t>
      </w:r>
      <w:r w:rsidR="00E64B91" w:rsidRPr="00B82523">
        <w:rPr>
          <w:rFonts w:ascii="Times New Roman" w:hAnsi="Times New Roman" w:cs="Times New Roman"/>
          <w:sz w:val="28"/>
          <w:szCs w:val="28"/>
        </w:rPr>
        <w:t xml:space="preserve">.2. Нарушение требований настоящих Правил влечет ответственность в соответствии с </w:t>
      </w:r>
      <w:r w:rsidR="008A3727" w:rsidRPr="00B82523">
        <w:rPr>
          <w:rFonts w:ascii="Times New Roman" w:hAnsi="Times New Roman" w:cs="Times New Roman"/>
          <w:sz w:val="28"/>
          <w:szCs w:val="28"/>
        </w:rPr>
        <w:t xml:space="preserve"> </w:t>
      </w:r>
      <w:hyperlink r:id="rId29" w:tooltip="Закон УР от 13.10.2011 N 57-РЗ (ред. от 25.12.2020) &quot;Об установлении административной ответственности за отдельные виды правонарушений&quot; (принят Государственным Советом УР 27.09.2011) (Зарегистрировано в Управлении Минюста России по УР 24.10.2011 N RU18000201100641){КонсультантПлюс}" w:history="1">
        <w:r w:rsidR="00E64B91" w:rsidRPr="00B82523">
          <w:rPr>
            <w:rFonts w:ascii="Times New Roman" w:hAnsi="Times New Roman" w:cs="Times New Roman"/>
            <w:sz w:val="28"/>
            <w:szCs w:val="28"/>
          </w:rPr>
          <w:t>Законом</w:t>
        </w:r>
      </w:hyperlink>
      <w:r w:rsidR="00E64B91" w:rsidRPr="00B82523">
        <w:rPr>
          <w:rFonts w:ascii="Times New Roman" w:hAnsi="Times New Roman" w:cs="Times New Roman"/>
          <w:sz w:val="28"/>
          <w:szCs w:val="28"/>
        </w:rPr>
        <w:t xml:space="preserve"> Удмуртской Республики </w:t>
      </w:r>
      <w:r w:rsidR="008A3727" w:rsidRPr="00B82523">
        <w:rPr>
          <w:rFonts w:ascii="Times New Roman" w:hAnsi="Times New Roman" w:cs="Times New Roman"/>
          <w:sz w:val="28"/>
          <w:szCs w:val="28"/>
        </w:rPr>
        <w:t xml:space="preserve">от 13.10.2011 № 57-РЗ </w:t>
      </w:r>
      <w:r w:rsidR="00E64B91" w:rsidRPr="00B82523">
        <w:rPr>
          <w:rFonts w:ascii="Times New Roman" w:hAnsi="Times New Roman" w:cs="Times New Roman"/>
          <w:sz w:val="28"/>
          <w:szCs w:val="28"/>
        </w:rPr>
        <w:t xml:space="preserve">«Об установлении административной ответственности за отдельные виды правонарушений» (за исключением положений Правил благоустройства, содержащих нормы и правила, предусмотренные федеральными законами и иными нормативными правовыми актами Российской Федерации, за несоблюдение которых установлена ответственность в соответствии с </w:t>
      </w:r>
      <w:hyperlink r:id="rId30" w:tooltip="&quot;Кодекс Российской Федерации об административных правонарушениях&quot; от 30.12.2001 N 195-ФЗ (ред. от 24.02.2021)------------ Недействующая редакция{КонсультантПлюс}" w:history="1">
        <w:r w:rsidR="00E64B91" w:rsidRPr="00B82523">
          <w:rPr>
            <w:rFonts w:ascii="Times New Roman" w:hAnsi="Times New Roman" w:cs="Times New Roman"/>
            <w:sz w:val="28"/>
            <w:szCs w:val="28"/>
          </w:rPr>
          <w:t>Кодексом</w:t>
        </w:r>
      </w:hyperlink>
      <w:r w:rsidR="00E64B91" w:rsidRPr="00B82523">
        <w:rPr>
          <w:rFonts w:ascii="Times New Roman" w:hAnsi="Times New Roman" w:cs="Times New Roman"/>
          <w:sz w:val="28"/>
          <w:szCs w:val="28"/>
        </w:rPr>
        <w:t xml:space="preserve"> Российской Федерации об административных правонарушениях).</w:t>
      </w:r>
    </w:p>
    <w:p w:rsidR="00E64B91" w:rsidRPr="00B82523" w:rsidRDefault="009B577A" w:rsidP="00FB1C0B">
      <w:pPr>
        <w:pStyle w:val="ConsPlusNormal"/>
        <w:ind w:firstLine="540"/>
        <w:jc w:val="both"/>
        <w:rPr>
          <w:rFonts w:ascii="Times New Roman" w:hAnsi="Times New Roman" w:cs="Times New Roman"/>
          <w:sz w:val="28"/>
          <w:szCs w:val="28"/>
        </w:rPr>
      </w:pPr>
      <w:r w:rsidRPr="00B82523">
        <w:rPr>
          <w:rFonts w:ascii="Times New Roman" w:hAnsi="Times New Roman" w:cs="Times New Roman"/>
          <w:sz w:val="28"/>
          <w:szCs w:val="28"/>
        </w:rPr>
        <w:t>14</w:t>
      </w:r>
      <w:r w:rsidR="00E64B91" w:rsidRPr="00B82523">
        <w:rPr>
          <w:rFonts w:ascii="Times New Roman" w:hAnsi="Times New Roman" w:cs="Times New Roman"/>
          <w:sz w:val="28"/>
          <w:szCs w:val="28"/>
        </w:rPr>
        <w:t>.3. Привлечение к ответственности за неисполнение или ненадлежащее исполнение настоящих Правил не освобождает лицо от исполнения указанных требований и устранения допущенных нарушений.</w:t>
      </w:r>
    </w:p>
    <w:p w:rsidR="00D77336" w:rsidRPr="00B82523" w:rsidRDefault="00D77336" w:rsidP="00FB1C0B">
      <w:pPr>
        <w:pStyle w:val="ConsPlusNormal"/>
        <w:jc w:val="right"/>
        <w:outlineLvl w:val="1"/>
        <w:rPr>
          <w:rFonts w:ascii="Times New Roman" w:hAnsi="Times New Roman" w:cs="Times New Roman"/>
          <w:sz w:val="28"/>
          <w:szCs w:val="28"/>
        </w:rPr>
      </w:pPr>
    </w:p>
    <w:p w:rsidR="00D77336" w:rsidRPr="00B82523" w:rsidRDefault="00D77336" w:rsidP="00264F7E">
      <w:pPr>
        <w:pStyle w:val="ConsPlusNormal"/>
        <w:outlineLvl w:val="1"/>
        <w:rPr>
          <w:rFonts w:ascii="Times New Roman" w:hAnsi="Times New Roman" w:cs="Times New Roman"/>
          <w:sz w:val="28"/>
          <w:szCs w:val="28"/>
        </w:rPr>
      </w:pPr>
    </w:p>
    <w:p w:rsidR="008B1B99" w:rsidRPr="00B82523" w:rsidRDefault="008B1B99" w:rsidP="00264F7E">
      <w:pPr>
        <w:pStyle w:val="ConsPlusNormal"/>
        <w:outlineLvl w:val="1"/>
        <w:rPr>
          <w:rFonts w:ascii="Times New Roman" w:hAnsi="Times New Roman" w:cs="Times New Roman"/>
          <w:sz w:val="28"/>
          <w:szCs w:val="28"/>
        </w:rPr>
      </w:pPr>
    </w:p>
    <w:p w:rsidR="008B1B99" w:rsidRPr="00B82523" w:rsidRDefault="008B1B99" w:rsidP="00264F7E">
      <w:pPr>
        <w:pStyle w:val="ConsPlusNormal"/>
        <w:outlineLvl w:val="1"/>
        <w:rPr>
          <w:rFonts w:ascii="Times New Roman" w:hAnsi="Times New Roman" w:cs="Times New Roman"/>
          <w:sz w:val="28"/>
          <w:szCs w:val="28"/>
        </w:rPr>
      </w:pPr>
    </w:p>
    <w:p w:rsidR="00264F7E" w:rsidRPr="00B82523" w:rsidRDefault="00264F7E" w:rsidP="00264F7E">
      <w:pPr>
        <w:pStyle w:val="ConsPlusNormal"/>
        <w:outlineLvl w:val="1"/>
        <w:rPr>
          <w:rFonts w:ascii="Times New Roman" w:hAnsi="Times New Roman" w:cs="Times New Roman"/>
          <w:sz w:val="28"/>
          <w:szCs w:val="28"/>
        </w:rPr>
      </w:pPr>
    </w:p>
    <w:p w:rsidR="0078371C" w:rsidRPr="00B82523" w:rsidRDefault="0078371C" w:rsidP="00FB1C0B">
      <w:pPr>
        <w:pStyle w:val="ConsPlusNormal"/>
        <w:jc w:val="right"/>
        <w:outlineLvl w:val="1"/>
        <w:rPr>
          <w:rFonts w:ascii="Times New Roman" w:hAnsi="Times New Roman" w:cs="Times New Roman"/>
          <w:sz w:val="28"/>
          <w:szCs w:val="28"/>
        </w:rPr>
      </w:pPr>
      <w:r w:rsidRPr="00B82523">
        <w:rPr>
          <w:rFonts w:ascii="Times New Roman" w:hAnsi="Times New Roman" w:cs="Times New Roman"/>
          <w:sz w:val="28"/>
          <w:szCs w:val="28"/>
        </w:rPr>
        <w:t>Приложение 1</w:t>
      </w:r>
    </w:p>
    <w:p w:rsidR="0078371C" w:rsidRPr="00B82523" w:rsidRDefault="0078371C" w:rsidP="00FB1C0B">
      <w:pPr>
        <w:pStyle w:val="ConsPlusNormal"/>
        <w:jc w:val="right"/>
        <w:rPr>
          <w:rFonts w:ascii="Times New Roman" w:hAnsi="Times New Roman" w:cs="Times New Roman"/>
          <w:sz w:val="28"/>
          <w:szCs w:val="28"/>
        </w:rPr>
      </w:pPr>
      <w:r w:rsidRPr="00B82523">
        <w:rPr>
          <w:rFonts w:ascii="Times New Roman" w:hAnsi="Times New Roman" w:cs="Times New Roman"/>
          <w:sz w:val="28"/>
          <w:szCs w:val="28"/>
        </w:rPr>
        <w:t>к Правилам благоустройства муниципального</w:t>
      </w:r>
    </w:p>
    <w:p w:rsidR="0078371C" w:rsidRPr="00B82523" w:rsidRDefault="0078371C" w:rsidP="00FB1C0B">
      <w:pPr>
        <w:pStyle w:val="ConsPlusNormal"/>
        <w:jc w:val="right"/>
        <w:rPr>
          <w:rFonts w:ascii="Times New Roman" w:hAnsi="Times New Roman" w:cs="Times New Roman"/>
          <w:sz w:val="28"/>
          <w:szCs w:val="28"/>
        </w:rPr>
      </w:pPr>
      <w:r w:rsidRPr="00B82523">
        <w:rPr>
          <w:rFonts w:ascii="Times New Roman" w:hAnsi="Times New Roman" w:cs="Times New Roman"/>
          <w:sz w:val="28"/>
          <w:szCs w:val="28"/>
        </w:rPr>
        <w:t xml:space="preserve"> образования «Муниципальный округ Селтинский </w:t>
      </w:r>
    </w:p>
    <w:p w:rsidR="0078371C" w:rsidRPr="00B82523" w:rsidRDefault="0078371C" w:rsidP="00FB1C0B">
      <w:pPr>
        <w:pStyle w:val="ConsPlusNormal"/>
        <w:jc w:val="right"/>
        <w:rPr>
          <w:rFonts w:ascii="Times New Roman" w:hAnsi="Times New Roman" w:cs="Times New Roman"/>
          <w:sz w:val="28"/>
          <w:szCs w:val="28"/>
        </w:rPr>
      </w:pPr>
      <w:r w:rsidRPr="00B82523">
        <w:rPr>
          <w:rFonts w:ascii="Times New Roman" w:hAnsi="Times New Roman" w:cs="Times New Roman"/>
          <w:sz w:val="28"/>
          <w:szCs w:val="28"/>
        </w:rPr>
        <w:t>район Удмуртской Республики»,</w:t>
      </w:r>
    </w:p>
    <w:p w:rsidR="0078371C" w:rsidRPr="00B82523" w:rsidRDefault="0078371C" w:rsidP="00FB1C0B">
      <w:pPr>
        <w:pStyle w:val="ConsPlusNormal"/>
        <w:jc w:val="right"/>
        <w:rPr>
          <w:rFonts w:ascii="Times New Roman" w:hAnsi="Times New Roman" w:cs="Times New Roman"/>
          <w:sz w:val="28"/>
          <w:szCs w:val="28"/>
        </w:rPr>
      </w:pPr>
      <w:r w:rsidRPr="00B82523">
        <w:rPr>
          <w:rFonts w:ascii="Times New Roman" w:hAnsi="Times New Roman" w:cs="Times New Roman"/>
          <w:sz w:val="28"/>
          <w:szCs w:val="28"/>
        </w:rPr>
        <w:t xml:space="preserve">утвержденным решением Совета депутатов </w:t>
      </w:r>
    </w:p>
    <w:p w:rsidR="0078371C" w:rsidRPr="00B82523" w:rsidRDefault="0078371C" w:rsidP="00FB1C0B">
      <w:pPr>
        <w:pStyle w:val="ConsPlusNormal"/>
        <w:jc w:val="right"/>
        <w:rPr>
          <w:rFonts w:ascii="Times New Roman" w:hAnsi="Times New Roman" w:cs="Times New Roman"/>
          <w:sz w:val="28"/>
          <w:szCs w:val="28"/>
        </w:rPr>
      </w:pPr>
      <w:r w:rsidRPr="00B82523">
        <w:rPr>
          <w:rFonts w:ascii="Times New Roman" w:hAnsi="Times New Roman" w:cs="Times New Roman"/>
          <w:sz w:val="28"/>
          <w:szCs w:val="28"/>
        </w:rPr>
        <w:t>муниципального образования «Муниципальный округ</w:t>
      </w:r>
    </w:p>
    <w:p w:rsidR="0078371C" w:rsidRPr="00B82523" w:rsidRDefault="0078371C" w:rsidP="00FB1C0B">
      <w:pPr>
        <w:pStyle w:val="ConsPlusNormal"/>
        <w:jc w:val="right"/>
        <w:rPr>
          <w:rFonts w:ascii="Times New Roman" w:hAnsi="Times New Roman" w:cs="Times New Roman"/>
          <w:sz w:val="28"/>
          <w:szCs w:val="28"/>
        </w:rPr>
      </w:pPr>
      <w:r w:rsidRPr="00B82523">
        <w:rPr>
          <w:rFonts w:ascii="Times New Roman" w:hAnsi="Times New Roman" w:cs="Times New Roman"/>
          <w:sz w:val="28"/>
          <w:szCs w:val="28"/>
        </w:rPr>
        <w:t xml:space="preserve"> Селтинский район Удмуртской Республики» </w:t>
      </w:r>
    </w:p>
    <w:p w:rsidR="0078371C" w:rsidRPr="00B82523" w:rsidRDefault="0078371C" w:rsidP="00FB1C0B">
      <w:pPr>
        <w:pStyle w:val="ConsPlusNormal"/>
        <w:jc w:val="right"/>
        <w:rPr>
          <w:rFonts w:ascii="Times New Roman" w:hAnsi="Times New Roman" w:cs="Times New Roman"/>
          <w:sz w:val="28"/>
          <w:szCs w:val="28"/>
          <w:highlight w:val="yellow"/>
        </w:rPr>
      </w:pPr>
    </w:p>
    <w:p w:rsidR="0078371C" w:rsidRPr="00B82523" w:rsidRDefault="0078371C" w:rsidP="00FB1C0B">
      <w:pPr>
        <w:pStyle w:val="ConsPlusNormal"/>
        <w:ind w:firstLine="540"/>
        <w:jc w:val="both"/>
        <w:rPr>
          <w:rFonts w:ascii="Times New Roman" w:hAnsi="Times New Roman" w:cs="Times New Roman"/>
          <w:sz w:val="28"/>
          <w:szCs w:val="28"/>
        </w:rPr>
      </w:pPr>
    </w:p>
    <w:p w:rsidR="0078371C" w:rsidRPr="00B82523" w:rsidRDefault="0078371C" w:rsidP="00FB1C0B">
      <w:pPr>
        <w:pStyle w:val="ConsPlusTitle"/>
        <w:jc w:val="center"/>
        <w:rPr>
          <w:rFonts w:ascii="Times New Roman" w:hAnsi="Times New Roman" w:cs="Times New Roman"/>
          <w:sz w:val="28"/>
          <w:szCs w:val="28"/>
        </w:rPr>
      </w:pPr>
      <w:bookmarkStart w:id="13" w:name="Par972"/>
      <w:bookmarkEnd w:id="13"/>
      <w:r w:rsidRPr="00B82523">
        <w:rPr>
          <w:rFonts w:ascii="Times New Roman" w:hAnsi="Times New Roman" w:cs="Times New Roman"/>
          <w:sz w:val="28"/>
          <w:szCs w:val="28"/>
        </w:rPr>
        <w:t>ПОРЯДОК</w:t>
      </w:r>
    </w:p>
    <w:p w:rsidR="0078371C" w:rsidRPr="00B82523" w:rsidRDefault="0078371C" w:rsidP="00FB1C0B">
      <w:pPr>
        <w:pStyle w:val="ConsPlusTitle"/>
        <w:jc w:val="center"/>
        <w:rPr>
          <w:rFonts w:ascii="Times New Roman" w:hAnsi="Times New Roman" w:cs="Times New Roman"/>
          <w:sz w:val="28"/>
          <w:szCs w:val="28"/>
        </w:rPr>
      </w:pPr>
      <w:r w:rsidRPr="00B82523">
        <w:rPr>
          <w:rFonts w:ascii="Times New Roman" w:hAnsi="Times New Roman" w:cs="Times New Roman"/>
          <w:sz w:val="28"/>
          <w:szCs w:val="28"/>
        </w:rPr>
        <w:t xml:space="preserve">РАЗМЕЩЕНИЯ И ЭКСПЛУАТАЦИИ ИНФОРМАЦИОННЫХ КОНСТРУКЦИЙ </w:t>
      </w:r>
    </w:p>
    <w:p w:rsidR="0078371C" w:rsidRPr="00B82523" w:rsidRDefault="0078371C" w:rsidP="00FB1C0B">
      <w:pPr>
        <w:pStyle w:val="ConsPlusNormal"/>
        <w:ind w:firstLine="540"/>
        <w:jc w:val="both"/>
        <w:rPr>
          <w:rFonts w:ascii="Times New Roman" w:hAnsi="Times New Roman" w:cs="Times New Roman"/>
          <w:sz w:val="28"/>
          <w:szCs w:val="28"/>
        </w:rPr>
      </w:pPr>
    </w:p>
    <w:p w:rsidR="0078371C" w:rsidRPr="00B82523" w:rsidRDefault="0078371C" w:rsidP="00FB1C0B">
      <w:pPr>
        <w:pStyle w:val="ConsPlusTitle"/>
        <w:jc w:val="center"/>
        <w:outlineLvl w:val="2"/>
        <w:rPr>
          <w:rFonts w:ascii="Times New Roman" w:hAnsi="Times New Roman" w:cs="Times New Roman"/>
          <w:sz w:val="28"/>
          <w:szCs w:val="28"/>
        </w:rPr>
      </w:pPr>
      <w:r w:rsidRPr="00B82523">
        <w:rPr>
          <w:rFonts w:ascii="Times New Roman" w:hAnsi="Times New Roman" w:cs="Times New Roman"/>
          <w:sz w:val="28"/>
          <w:szCs w:val="28"/>
        </w:rPr>
        <w:t>Раздел 1. ОБЩИЕ ПОЛОЖЕНИЯ</w:t>
      </w:r>
    </w:p>
    <w:p w:rsidR="0078371C" w:rsidRPr="00B82523" w:rsidRDefault="0078371C" w:rsidP="00FB1C0B">
      <w:pPr>
        <w:pStyle w:val="ConsPlusNormal"/>
        <w:ind w:firstLine="540"/>
        <w:jc w:val="both"/>
        <w:rPr>
          <w:rFonts w:ascii="Times New Roman" w:hAnsi="Times New Roman" w:cs="Times New Roman"/>
          <w:sz w:val="28"/>
          <w:szCs w:val="28"/>
        </w:rPr>
      </w:pPr>
    </w:p>
    <w:p w:rsidR="0078371C" w:rsidRPr="00B82523" w:rsidRDefault="0078371C" w:rsidP="00FB1C0B">
      <w:pPr>
        <w:pStyle w:val="ConsPlusNormal"/>
        <w:ind w:firstLine="540"/>
        <w:jc w:val="both"/>
        <w:rPr>
          <w:rFonts w:ascii="Times New Roman" w:hAnsi="Times New Roman" w:cs="Times New Roman"/>
          <w:sz w:val="28"/>
          <w:szCs w:val="28"/>
        </w:rPr>
      </w:pPr>
      <w:r w:rsidRPr="00B82523">
        <w:rPr>
          <w:rFonts w:ascii="Times New Roman" w:hAnsi="Times New Roman" w:cs="Times New Roman"/>
          <w:sz w:val="28"/>
          <w:szCs w:val="28"/>
        </w:rPr>
        <w:t xml:space="preserve">1.1. Порядок размещения и эксплуатации информационных конструкций на </w:t>
      </w:r>
      <w:r w:rsidRPr="00B82523">
        <w:rPr>
          <w:rFonts w:ascii="Times New Roman" w:hAnsi="Times New Roman" w:cs="Times New Roman"/>
          <w:sz w:val="28"/>
          <w:szCs w:val="28"/>
        </w:rPr>
        <w:lastRenderedPageBreak/>
        <w:t xml:space="preserve">территории </w:t>
      </w:r>
      <w:r w:rsidR="00D77336" w:rsidRPr="00B82523">
        <w:rPr>
          <w:rFonts w:ascii="Times New Roman" w:hAnsi="Times New Roman" w:cs="Times New Roman"/>
          <w:sz w:val="28"/>
          <w:szCs w:val="28"/>
        </w:rPr>
        <w:t xml:space="preserve">с. Селты муниципального образования «Муниципальный округ Селтинский район Удмуртской Республики» </w:t>
      </w:r>
      <w:r w:rsidRPr="00B82523">
        <w:rPr>
          <w:rFonts w:ascii="Times New Roman" w:hAnsi="Times New Roman" w:cs="Times New Roman"/>
          <w:sz w:val="28"/>
          <w:szCs w:val="28"/>
        </w:rPr>
        <w:t>(далее - Порядок) устанавливает обязательные для исполнения требования, а также рекомендации для информационных конструкций, правила их размещения и эксплуатации.</w:t>
      </w:r>
    </w:p>
    <w:p w:rsidR="0078371C" w:rsidRPr="00B82523" w:rsidRDefault="0078371C" w:rsidP="00FB1C0B">
      <w:pPr>
        <w:pStyle w:val="ConsPlusNormal"/>
        <w:ind w:firstLine="540"/>
        <w:jc w:val="both"/>
        <w:rPr>
          <w:rFonts w:ascii="Times New Roman" w:hAnsi="Times New Roman" w:cs="Times New Roman"/>
          <w:sz w:val="28"/>
          <w:szCs w:val="28"/>
        </w:rPr>
      </w:pPr>
      <w:r w:rsidRPr="00B82523">
        <w:rPr>
          <w:rFonts w:ascii="Times New Roman" w:hAnsi="Times New Roman" w:cs="Times New Roman"/>
          <w:sz w:val="28"/>
          <w:szCs w:val="28"/>
        </w:rPr>
        <w:t xml:space="preserve">1.2. Действие настоящего Порядка не распространяется на рекламные конструкции, требования, к размещению которых определены Федеральным </w:t>
      </w:r>
      <w:hyperlink r:id="rId31" w:tooltip="Федеральный закон от 13.03.2006 N 38-ФЗ (ред. от 08.12.2020) &quot;О рекламе&quot; (с изм. и доп., вступ. в силу с 28.01.2021){КонсультантПлюс}" w:history="1">
        <w:r w:rsidRPr="00B82523">
          <w:rPr>
            <w:rFonts w:ascii="Times New Roman" w:hAnsi="Times New Roman" w:cs="Times New Roman"/>
            <w:sz w:val="28"/>
            <w:szCs w:val="28"/>
          </w:rPr>
          <w:t>законом</w:t>
        </w:r>
      </w:hyperlink>
      <w:r w:rsidRPr="00B82523">
        <w:rPr>
          <w:rFonts w:ascii="Times New Roman" w:hAnsi="Times New Roman" w:cs="Times New Roman"/>
          <w:sz w:val="28"/>
          <w:szCs w:val="28"/>
        </w:rPr>
        <w:t xml:space="preserve"> «О рекламе» и иными муниципальными правовыми актами.</w:t>
      </w:r>
    </w:p>
    <w:p w:rsidR="0078371C" w:rsidRPr="00B82523" w:rsidRDefault="0078371C" w:rsidP="00FB1C0B">
      <w:pPr>
        <w:pStyle w:val="ConsPlusNormal"/>
        <w:ind w:firstLine="540"/>
        <w:jc w:val="both"/>
        <w:rPr>
          <w:rFonts w:ascii="Times New Roman" w:hAnsi="Times New Roman" w:cs="Times New Roman"/>
          <w:sz w:val="28"/>
          <w:szCs w:val="28"/>
        </w:rPr>
      </w:pPr>
      <w:r w:rsidRPr="00B82523">
        <w:rPr>
          <w:rFonts w:ascii="Times New Roman" w:hAnsi="Times New Roman" w:cs="Times New Roman"/>
          <w:sz w:val="28"/>
          <w:szCs w:val="28"/>
        </w:rPr>
        <w:t>1.3. Требования и рекомендации настоящего Порядка учитывают следующие принципы размещения информационных конструкций:</w:t>
      </w:r>
    </w:p>
    <w:p w:rsidR="0078371C" w:rsidRPr="00B82523" w:rsidRDefault="0078371C" w:rsidP="00FB1C0B">
      <w:pPr>
        <w:pStyle w:val="ConsPlusNormal"/>
        <w:ind w:firstLine="540"/>
        <w:jc w:val="both"/>
        <w:rPr>
          <w:rFonts w:ascii="Times New Roman" w:hAnsi="Times New Roman" w:cs="Times New Roman"/>
          <w:sz w:val="28"/>
          <w:szCs w:val="28"/>
        </w:rPr>
      </w:pPr>
      <w:r w:rsidRPr="00B82523">
        <w:rPr>
          <w:rFonts w:ascii="Times New Roman" w:hAnsi="Times New Roman" w:cs="Times New Roman"/>
          <w:sz w:val="28"/>
          <w:szCs w:val="28"/>
        </w:rPr>
        <w:t xml:space="preserve">1.3.1. Создание гармоничного архитектурного облика населенных пунктов, формируемого комплексным подходом, в том числе при проектировании и размещении информационных конструкций, направленного на обеспечение целостности восприятия городской застройки, создание комфортной городской среды обитания, способствующей физическому и духовному развитию человека, соответствующей прогрессивным тенденциям социально-экономического и культурного развития муниципального образования «Муниципальный округ Селтинский район </w:t>
      </w:r>
      <w:r w:rsidR="00D77336" w:rsidRPr="00B82523">
        <w:rPr>
          <w:rFonts w:ascii="Times New Roman" w:hAnsi="Times New Roman" w:cs="Times New Roman"/>
          <w:sz w:val="28"/>
          <w:szCs w:val="28"/>
        </w:rPr>
        <w:t>Удмуртской Республики»</w:t>
      </w:r>
      <w:r w:rsidRPr="00B82523">
        <w:rPr>
          <w:rFonts w:ascii="Times New Roman" w:hAnsi="Times New Roman" w:cs="Times New Roman"/>
          <w:sz w:val="28"/>
          <w:szCs w:val="28"/>
        </w:rPr>
        <w:t>.</w:t>
      </w:r>
    </w:p>
    <w:p w:rsidR="0078371C" w:rsidRPr="00B82523" w:rsidRDefault="0078371C" w:rsidP="00FB1C0B">
      <w:pPr>
        <w:pStyle w:val="ConsPlusNormal"/>
        <w:ind w:firstLine="540"/>
        <w:jc w:val="both"/>
        <w:rPr>
          <w:rFonts w:ascii="Times New Roman" w:hAnsi="Times New Roman" w:cs="Times New Roman"/>
          <w:sz w:val="28"/>
          <w:szCs w:val="28"/>
        </w:rPr>
      </w:pPr>
      <w:r w:rsidRPr="00B82523">
        <w:rPr>
          <w:rFonts w:ascii="Times New Roman" w:hAnsi="Times New Roman" w:cs="Times New Roman"/>
          <w:sz w:val="28"/>
          <w:szCs w:val="28"/>
        </w:rPr>
        <w:t>1.3.2. Соблюдение особенностей при размещении информационных конструкций:</w:t>
      </w:r>
    </w:p>
    <w:p w:rsidR="0078371C" w:rsidRPr="00B82523" w:rsidRDefault="0078371C" w:rsidP="00FB1C0B">
      <w:pPr>
        <w:pStyle w:val="ConsPlusNormal"/>
        <w:ind w:firstLine="540"/>
        <w:jc w:val="both"/>
        <w:rPr>
          <w:rFonts w:ascii="Times New Roman" w:hAnsi="Times New Roman" w:cs="Times New Roman"/>
          <w:sz w:val="28"/>
          <w:szCs w:val="28"/>
        </w:rPr>
      </w:pPr>
      <w:r w:rsidRPr="00B82523">
        <w:rPr>
          <w:rFonts w:ascii="Times New Roman" w:hAnsi="Times New Roman" w:cs="Times New Roman"/>
          <w:sz w:val="28"/>
          <w:szCs w:val="28"/>
        </w:rPr>
        <w:t>- соответствие архитектурному облику и историческому стилю здания, строения, сооружения;</w:t>
      </w:r>
    </w:p>
    <w:p w:rsidR="0078371C" w:rsidRPr="00B82523" w:rsidRDefault="0078371C" w:rsidP="00FB1C0B">
      <w:pPr>
        <w:pStyle w:val="ConsPlusNormal"/>
        <w:ind w:firstLine="540"/>
        <w:jc w:val="both"/>
        <w:rPr>
          <w:rFonts w:ascii="Times New Roman" w:hAnsi="Times New Roman" w:cs="Times New Roman"/>
          <w:sz w:val="28"/>
          <w:szCs w:val="28"/>
        </w:rPr>
      </w:pPr>
      <w:r w:rsidRPr="00B82523">
        <w:rPr>
          <w:rFonts w:ascii="Times New Roman" w:hAnsi="Times New Roman" w:cs="Times New Roman"/>
          <w:sz w:val="28"/>
          <w:szCs w:val="28"/>
        </w:rPr>
        <w:t>- создание общей гармоничной композиции с архитектурными элементами здания, строения, сооружения;</w:t>
      </w:r>
    </w:p>
    <w:p w:rsidR="0078371C" w:rsidRPr="00B82523" w:rsidRDefault="0078371C" w:rsidP="00FB1C0B">
      <w:pPr>
        <w:pStyle w:val="ConsPlusNormal"/>
        <w:ind w:firstLine="540"/>
        <w:jc w:val="both"/>
        <w:rPr>
          <w:rFonts w:ascii="Times New Roman" w:hAnsi="Times New Roman" w:cs="Times New Roman"/>
          <w:sz w:val="28"/>
          <w:szCs w:val="28"/>
        </w:rPr>
      </w:pPr>
      <w:r w:rsidRPr="00B82523">
        <w:rPr>
          <w:rFonts w:ascii="Times New Roman" w:hAnsi="Times New Roman" w:cs="Times New Roman"/>
          <w:sz w:val="28"/>
          <w:szCs w:val="28"/>
        </w:rPr>
        <w:t>- создание беспрепятственного визуального восприятия архитектурных объектов;</w:t>
      </w:r>
    </w:p>
    <w:p w:rsidR="0078371C" w:rsidRPr="00B82523" w:rsidRDefault="0078371C" w:rsidP="00FB1C0B">
      <w:pPr>
        <w:pStyle w:val="ConsPlusNormal"/>
        <w:ind w:firstLine="540"/>
        <w:jc w:val="both"/>
        <w:rPr>
          <w:rFonts w:ascii="Times New Roman" w:hAnsi="Times New Roman" w:cs="Times New Roman"/>
          <w:sz w:val="28"/>
          <w:szCs w:val="28"/>
        </w:rPr>
      </w:pPr>
      <w:r w:rsidRPr="00B82523">
        <w:rPr>
          <w:rFonts w:ascii="Times New Roman" w:hAnsi="Times New Roman" w:cs="Times New Roman"/>
          <w:sz w:val="28"/>
          <w:szCs w:val="28"/>
        </w:rPr>
        <w:t>- соразмерность архитектурным элементам фасада, в зависимости от высоты расположения;</w:t>
      </w:r>
    </w:p>
    <w:p w:rsidR="0078371C" w:rsidRPr="00B82523" w:rsidRDefault="0078371C" w:rsidP="00FB1C0B">
      <w:pPr>
        <w:pStyle w:val="ConsPlusNormal"/>
        <w:ind w:firstLine="540"/>
        <w:jc w:val="both"/>
        <w:rPr>
          <w:rFonts w:ascii="Times New Roman" w:hAnsi="Times New Roman" w:cs="Times New Roman"/>
          <w:sz w:val="28"/>
          <w:szCs w:val="28"/>
        </w:rPr>
      </w:pPr>
      <w:r w:rsidRPr="00B82523">
        <w:rPr>
          <w:rFonts w:ascii="Times New Roman" w:hAnsi="Times New Roman" w:cs="Times New Roman"/>
          <w:sz w:val="28"/>
          <w:szCs w:val="28"/>
        </w:rPr>
        <w:t>- соответствие членениям фасада по размерам и положению;</w:t>
      </w:r>
    </w:p>
    <w:p w:rsidR="0078371C" w:rsidRPr="00B82523" w:rsidRDefault="0078371C" w:rsidP="00FB1C0B">
      <w:pPr>
        <w:pStyle w:val="ConsPlusNormal"/>
        <w:ind w:firstLine="540"/>
        <w:jc w:val="both"/>
        <w:rPr>
          <w:rFonts w:ascii="Times New Roman" w:hAnsi="Times New Roman" w:cs="Times New Roman"/>
          <w:sz w:val="28"/>
          <w:szCs w:val="28"/>
        </w:rPr>
      </w:pPr>
      <w:r w:rsidRPr="00B82523">
        <w:rPr>
          <w:rFonts w:ascii="Times New Roman" w:hAnsi="Times New Roman" w:cs="Times New Roman"/>
          <w:sz w:val="28"/>
          <w:szCs w:val="28"/>
        </w:rPr>
        <w:t>- комплексное решение на фасаде.</w:t>
      </w:r>
    </w:p>
    <w:p w:rsidR="0078371C" w:rsidRPr="00B82523" w:rsidRDefault="0078371C" w:rsidP="00FB1C0B">
      <w:pPr>
        <w:pStyle w:val="ConsPlusNormal"/>
        <w:ind w:firstLine="540"/>
        <w:jc w:val="both"/>
        <w:rPr>
          <w:rFonts w:ascii="Times New Roman" w:hAnsi="Times New Roman" w:cs="Times New Roman"/>
          <w:sz w:val="28"/>
          <w:szCs w:val="28"/>
          <w:highlight w:val="yellow"/>
        </w:rPr>
      </w:pPr>
    </w:p>
    <w:p w:rsidR="0078371C" w:rsidRPr="00B82523" w:rsidRDefault="0078371C" w:rsidP="00FB1C0B">
      <w:pPr>
        <w:pStyle w:val="ConsPlusTitle"/>
        <w:jc w:val="center"/>
        <w:outlineLvl w:val="2"/>
        <w:rPr>
          <w:rFonts w:ascii="Times New Roman" w:hAnsi="Times New Roman" w:cs="Times New Roman"/>
          <w:sz w:val="28"/>
          <w:szCs w:val="28"/>
        </w:rPr>
      </w:pPr>
      <w:r w:rsidRPr="00B82523">
        <w:rPr>
          <w:rFonts w:ascii="Times New Roman" w:hAnsi="Times New Roman" w:cs="Times New Roman"/>
          <w:sz w:val="28"/>
          <w:szCs w:val="28"/>
        </w:rPr>
        <w:t>Раздел 2. ОСНОВНЫЕ ПОНЯТИЯ, ТЕРМИНЫ И ОПРЕДЕЛЕНИЯ</w:t>
      </w:r>
    </w:p>
    <w:p w:rsidR="0078371C" w:rsidRPr="00B82523" w:rsidRDefault="0078371C" w:rsidP="00FB1C0B">
      <w:pPr>
        <w:pStyle w:val="ConsPlusNormal"/>
        <w:ind w:firstLine="540"/>
        <w:jc w:val="both"/>
        <w:rPr>
          <w:rFonts w:ascii="Times New Roman" w:hAnsi="Times New Roman" w:cs="Times New Roman"/>
          <w:sz w:val="28"/>
          <w:szCs w:val="28"/>
        </w:rPr>
      </w:pPr>
    </w:p>
    <w:p w:rsidR="0078371C" w:rsidRPr="00B82523" w:rsidRDefault="0078371C" w:rsidP="00FB1C0B">
      <w:pPr>
        <w:pStyle w:val="ConsPlusNormal"/>
        <w:ind w:firstLine="540"/>
        <w:jc w:val="both"/>
        <w:rPr>
          <w:rFonts w:ascii="Times New Roman" w:hAnsi="Times New Roman" w:cs="Times New Roman"/>
          <w:sz w:val="28"/>
          <w:szCs w:val="28"/>
        </w:rPr>
      </w:pPr>
      <w:r w:rsidRPr="00B82523">
        <w:rPr>
          <w:rFonts w:ascii="Times New Roman" w:hAnsi="Times New Roman" w:cs="Times New Roman"/>
          <w:sz w:val="28"/>
          <w:szCs w:val="28"/>
        </w:rPr>
        <w:t>2.1. Территория с.</w:t>
      </w:r>
      <w:r w:rsidR="00D77336" w:rsidRPr="00B82523">
        <w:rPr>
          <w:rFonts w:ascii="Times New Roman" w:hAnsi="Times New Roman" w:cs="Times New Roman"/>
          <w:sz w:val="28"/>
          <w:szCs w:val="28"/>
        </w:rPr>
        <w:t xml:space="preserve"> </w:t>
      </w:r>
      <w:r w:rsidRPr="00B82523">
        <w:rPr>
          <w:rFonts w:ascii="Times New Roman" w:hAnsi="Times New Roman" w:cs="Times New Roman"/>
          <w:sz w:val="28"/>
          <w:szCs w:val="28"/>
        </w:rPr>
        <w:t>Селты муниципального образования «Муниципальный округ Селтинский район Удмуртской Республики» условно разделена на части:</w:t>
      </w:r>
    </w:p>
    <w:p w:rsidR="0078371C" w:rsidRPr="00B82523" w:rsidRDefault="0078371C" w:rsidP="00FB1C0B">
      <w:pPr>
        <w:pStyle w:val="ConsPlusNormal"/>
        <w:ind w:firstLine="540"/>
        <w:jc w:val="both"/>
        <w:rPr>
          <w:rFonts w:ascii="Times New Roman" w:hAnsi="Times New Roman" w:cs="Times New Roman"/>
          <w:sz w:val="28"/>
          <w:szCs w:val="28"/>
        </w:rPr>
      </w:pPr>
      <w:r w:rsidRPr="00B82523">
        <w:rPr>
          <w:rFonts w:ascii="Times New Roman" w:hAnsi="Times New Roman" w:cs="Times New Roman"/>
          <w:sz w:val="28"/>
          <w:szCs w:val="28"/>
        </w:rPr>
        <w:t>2.1.1. Центральная часть с.</w:t>
      </w:r>
      <w:r w:rsidR="00D77336" w:rsidRPr="00B82523">
        <w:rPr>
          <w:rFonts w:ascii="Times New Roman" w:hAnsi="Times New Roman" w:cs="Times New Roman"/>
          <w:sz w:val="28"/>
          <w:szCs w:val="28"/>
        </w:rPr>
        <w:t xml:space="preserve"> </w:t>
      </w:r>
      <w:r w:rsidRPr="00B82523">
        <w:rPr>
          <w:rFonts w:ascii="Times New Roman" w:hAnsi="Times New Roman" w:cs="Times New Roman"/>
          <w:sz w:val="28"/>
          <w:szCs w:val="28"/>
        </w:rPr>
        <w:t>Селты муниципального образования «Муниципальный округ Селтинский район Удмуртской Республики», включающая в себя:</w:t>
      </w:r>
    </w:p>
    <w:p w:rsidR="0078371C" w:rsidRPr="00B82523" w:rsidRDefault="0078371C" w:rsidP="00FB1C0B">
      <w:pPr>
        <w:pStyle w:val="ConsPlusNormal"/>
        <w:ind w:firstLine="540"/>
        <w:jc w:val="both"/>
        <w:rPr>
          <w:rFonts w:ascii="Times New Roman" w:hAnsi="Times New Roman" w:cs="Times New Roman"/>
          <w:sz w:val="28"/>
          <w:szCs w:val="28"/>
        </w:rPr>
      </w:pPr>
      <w:r w:rsidRPr="00B82523">
        <w:rPr>
          <w:rFonts w:ascii="Times New Roman" w:hAnsi="Times New Roman" w:cs="Times New Roman"/>
          <w:sz w:val="28"/>
          <w:szCs w:val="28"/>
        </w:rPr>
        <w:t>- культурно-историческую зону регламентации Центральной части муниципального образования «Муниципальный округ Селтинский район Удмуртской Республики»;</w:t>
      </w:r>
    </w:p>
    <w:p w:rsidR="0078371C" w:rsidRPr="00B82523" w:rsidRDefault="0078371C" w:rsidP="00FB1C0B">
      <w:pPr>
        <w:pStyle w:val="ConsPlusNormal"/>
        <w:ind w:firstLine="540"/>
        <w:jc w:val="both"/>
        <w:rPr>
          <w:rFonts w:ascii="Times New Roman" w:hAnsi="Times New Roman" w:cs="Times New Roman"/>
          <w:sz w:val="28"/>
          <w:szCs w:val="28"/>
        </w:rPr>
      </w:pPr>
      <w:r w:rsidRPr="00B82523">
        <w:rPr>
          <w:rFonts w:ascii="Times New Roman" w:hAnsi="Times New Roman" w:cs="Times New Roman"/>
          <w:sz w:val="28"/>
          <w:szCs w:val="28"/>
        </w:rPr>
        <w:t>- видовую зону регламентации Центральной части муниципального образования «Муниципальный округ Селтинский район Удмуртской Республики».</w:t>
      </w:r>
    </w:p>
    <w:p w:rsidR="0078371C" w:rsidRPr="00B82523" w:rsidRDefault="0078371C" w:rsidP="00FB1C0B">
      <w:pPr>
        <w:pStyle w:val="ConsPlusNormal"/>
        <w:ind w:firstLine="540"/>
        <w:jc w:val="both"/>
        <w:rPr>
          <w:rFonts w:ascii="Times New Roman" w:hAnsi="Times New Roman" w:cs="Times New Roman"/>
          <w:sz w:val="28"/>
          <w:szCs w:val="28"/>
        </w:rPr>
      </w:pPr>
      <w:r w:rsidRPr="00B82523">
        <w:rPr>
          <w:rFonts w:ascii="Times New Roman" w:hAnsi="Times New Roman" w:cs="Times New Roman"/>
          <w:sz w:val="28"/>
          <w:szCs w:val="28"/>
        </w:rPr>
        <w:t>2.1.2. Периферийная часть с.</w:t>
      </w:r>
      <w:r w:rsidR="00D77336" w:rsidRPr="00B82523">
        <w:rPr>
          <w:rFonts w:ascii="Times New Roman" w:hAnsi="Times New Roman" w:cs="Times New Roman"/>
          <w:sz w:val="28"/>
          <w:szCs w:val="28"/>
        </w:rPr>
        <w:t xml:space="preserve"> </w:t>
      </w:r>
      <w:r w:rsidRPr="00B82523">
        <w:rPr>
          <w:rFonts w:ascii="Times New Roman" w:hAnsi="Times New Roman" w:cs="Times New Roman"/>
          <w:sz w:val="28"/>
          <w:szCs w:val="28"/>
        </w:rPr>
        <w:t>Селты муниципального образования «Муниципальный округ Селтинский район Удмуртской Республики».</w:t>
      </w:r>
    </w:p>
    <w:p w:rsidR="0078371C" w:rsidRPr="00B82523" w:rsidRDefault="0078371C" w:rsidP="00FB1C0B">
      <w:pPr>
        <w:pStyle w:val="ConsPlusNormal"/>
        <w:ind w:firstLine="540"/>
        <w:jc w:val="both"/>
        <w:rPr>
          <w:rFonts w:ascii="Times New Roman" w:hAnsi="Times New Roman" w:cs="Times New Roman"/>
          <w:sz w:val="28"/>
          <w:szCs w:val="28"/>
        </w:rPr>
      </w:pPr>
      <w:r w:rsidRPr="00B82523">
        <w:rPr>
          <w:rFonts w:ascii="Times New Roman" w:hAnsi="Times New Roman" w:cs="Times New Roman"/>
          <w:sz w:val="28"/>
          <w:szCs w:val="28"/>
        </w:rPr>
        <w:t>2.2. Здания, строения, сооружения и территории с.</w:t>
      </w:r>
      <w:r w:rsidR="00D77336" w:rsidRPr="00B82523">
        <w:rPr>
          <w:rFonts w:ascii="Times New Roman" w:hAnsi="Times New Roman" w:cs="Times New Roman"/>
          <w:sz w:val="28"/>
          <w:szCs w:val="28"/>
        </w:rPr>
        <w:t xml:space="preserve"> </w:t>
      </w:r>
      <w:r w:rsidRPr="00B82523">
        <w:rPr>
          <w:rFonts w:ascii="Times New Roman" w:hAnsi="Times New Roman" w:cs="Times New Roman"/>
          <w:sz w:val="28"/>
          <w:szCs w:val="28"/>
        </w:rPr>
        <w:t xml:space="preserve">Селты муниципального образования «Муниципальный округ Селтинский район Удмуртской </w:t>
      </w:r>
      <w:r w:rsidRPr="00B82523">
        <w:rPr>
          <w:rFonts w:ascii="Times New Roman" w:hAnsi="Times New Roman" w:cs="Times New Roman"/>
          <w:sz w:val="28"/>
          <w:szCs w:val="28"/>
        </w:rPr>
        <w:lastRenderedPageBreak/>
        <w:t>Республики», расположенные в границах улиц (с учетом зданий, строений, сооружений, расположенных по обе стороны улиц, ограничивающих территорию): ул. М.</w:t>
      </w:r>
      <w:r w:rsidR="001364BB" w:rsidRPr="00B82523">
        <w:rPr>
          <w:rFonts w:ascii="Times New Roman" w:hAnsi="Times New Roman" w:cs="Times New Roman"/>
          <w:sz w:val="28"/>
          <w:szCs w:val="28"/>
        </w:rPr>
        <w:t xml:space="preserve"> </w:t>
      </w:r>
      <w:r w:rsidRPr="00B82523">
        <w:rPr>
          <w:rFonts w:ascii="Times New Roman" w:hAnsi="Times New Roman" w:cs="Times New Roman"/>
          <w:sz w:val="28"/>
          <w:szCs w:val="28"/>
        </w:rPr>
        <w:t>Горького (от начала улицы до примыкания с пер. Больничным) ул. Юбилейная, ул.</w:t>
      </w:r>
      <w:r w:rsidR="001364BB" w:rsidRPr="00B82523">
        <w:rPr>
          <w:rFonts w:ascii="Times New Roman" w:hAnsi="Times New Roman" w:cs="Times New Roman"/>
          <w:sz w:val="28"/>
          <w:szCs w:val="28"/>
        </w:rPr>
        <w:t xml:space="preserve"> </w:t>
      </w:r>
      <w:r w:rsidRPr="00B82523">
        <w:rPr>
          <w:rFonts w:ascii="Times New Roman" w:hAnsi="Times New Roman" w:cs="Times New Roman"/>
          <w:sz w:val="28"/>
          <w:szCs w:val="28"/>
        </w:rPr>
        <w:t xml:space="preserve">Ленина (от </w:t>
      </w:r>
      <w:r w:rsidR="001364BB" w:rsidRPr="00B82523">
        <w:rPr>
          <w:rFonts w:ascii="Times New Roman" w:hAnsi="Times New Roman" w:cs="Times New Roman"/>
          <w:sz w:val="28"/>
          <w:szCs w:val="28"/>
        </w:rPr>
        <w:t xml:space="preserve">премыкания с улицей Восточная до </w:t>
      </w:r>
      <w:r w:rsidRPr="00B82523">
        <w:rPr>
          <w:rFonts w:ascii="Times New Roman" w:hAnsi="Times New Roman" w:cs="Times New Roman"/>
          <w:sz w:val="28"/>
          <w:szCs w:val="28"/>
        </w:rPr>
        <w:t>центра</w:t>
      </w:r>
      <w:r w:rsidR="001364BB" w:rsidRPr="00B82523">
        <w:rPr>
          <w:rFonts w:ascii="Times New Roman" w:hAnsi="Times New Roman" w:cs="Times New Roman"/>
          <w:sz w:val="28"/>
          <w:szCs w:val="28"/>
        </w:rPr>
        <w:t xml:space="preserve"> и от центра </w:t>
      </w:r>
      <w:r w:rsidRPr="00B82523">
        <w:rPr>
          <w:rFonts w:ascii="Times New Roman" w:hAnsi="Times New Roman" w:cs="Times New Roman"/>
          <w:sz w:val="28"/>
          <w:szCs w:val="28"/>
        </w:rPr>
        <w:t>до пересечения с улицей Механизаторов), ул. Первомайская (от начала улицы до примыкания пер.</w:t>
      </w:r>
      <w:r w:rsidR="001364BB" w:rsidRPr="00B82523">
        <w:rPr>
          <w:rFonts w:ascii="Times New Roman" w:hAnsi="Times New Roman" w:cs="Times New Roman"/>
          <w:sz w:val="28"/>
          <w:szCs w:val="28"/>
        </w:rPr>
        <w:t xml:space="preserve"> </w:t>
      </w:r>
      <w:r w:rsidRPr="00B82523">
        <w:rPr>
          <w:rFonts w:ascii="Times New Roman" w:hAnsi="Times New Roman" w:cs="Times New Roman"/>
          <w:sz w:val="28"/>
          <w:szCs w:val="28"/>
        </w:rPr>
        <w:t xml:space="preserve">Первомайский) включая названные, входят в Центральную часть </w:t>
      </w:r>
      <w:r w:rsidR="001364BB" w:rsidRPr="00B82523">
        <w:rPr>
          <w:rFonts w:ascii="Times New Roman" w:hAnsi="Times New Roman" w:cs="Times New Roman"/>
          <w:sz w:val="28"/>
          <w:szCs w:val="28"/>
        </w:rPr>
        <w:t xml:space="preserve">с. Селты </w:t>
      </w:r>
      <w:r w:rsidRPr="00B82523">
        <w:rPr>
          <w:rFonts w:ascii="Times New Roman" w:hAnsi="Times New Roman" w:cs="Times New Roman"/>
          <w:sz w:val="28"/>
          <w:szCs w:val="28"/>
        </w:rPr>
        <w:t>муниципального образования «Муниципальный округ Селтинский район Удмуртской Республики».</w:t>
      </w:r>
    </w:p>
    <w:p w:rsidR="0078371C" w:rsidRPr="00B82523" w:rsidRDefault="0078371C" w:rsidP="00FB1C0B">
      <w:pPr>
        <w:pStyle w:val="ConsPlusNormal"/>
        <w:ind w:firstLine="540"/>
        <w:jc w:val="both"/>
        <w:rPr>
          <w:rFonts w:ascii="Times New Roman" w:hAnsi="Times New Roman" w:cs="Times New Roman"/>
          <w:sz w:val="28"/>
          <w:szCs w:val="28"/>
        </w:rPr>
      </w:pPr>
      <w:r w:rsidRPr="00B82523">
        <w:rPr>
          <w:rFonts w:ascii="Times New Roman" w:hAnsi="Times New Roman" w:cs="Times New Roman"/>
          <w:sz w:val="28"/>
          <w:szCs w:val="28"/>
        </w:rPr>
        <w:t>2.3. Территория, расположенная за границами Центральной части муниципального образования «Муниципальный округ Селтинский район Удмуртской Республики», относится к Периферийной части муниципального образования «Муниципальный округ Селтинский район Удмуртской Республики».</w:t>
      </w:r>
    </w:p>
    <w:p w:rsidR="0078371C" w:rsidRPr="00B82523" w:rsidRDefault="0078371C" w:rsidP="00FB1C0B">
      <w:pPr>
        <w:pStyle w:val="ConsPlusNormal"/>
        <w:ind w:firstLine="540"/>
        <w:jc w:val="both"/>
        <w:rPr>
          <w:rFonts w:ascii="Times New Roman" w:hAnsi="Times New Roman" w:cs="Times New Roman"/>
          <w:sz w:val="28"/>
          <w:szCs w:val="28"/>
        </w:rPr>
      </w:pPr>
      <w:r w:rsidRPr="00B82523">
        <w:rPr>
          <w:rFonts w:ascii="Times New Roman" w:hAnsi="Times New Roman" w:cs="Times New Roman"/>
          <w:sz w:val="28"/>
          <w:szCs w:val="28"/>
        </w:rPr>
        <w:t>2.4. Культурно-историческая зона регламентации - зона, включающая в себя здания, строения, сооружения (комплексы зданий, строений, сооружений), расположенные на земельных участках Центральной части с.</w:t>
      </w:r>
      <w:r w:rsidR="001364BB" w:rsidRPr="00B82523">
        <w:rPr>
          <w:rFonts w:ascii="Times New Roman" w:hAnsi="Times New Roman" w:cs="Times New Roman"/>
          <w:sz w:val="28"/>
          <w:szCs w:val="28"/>
        </w:rPr>
        <w:t xml:space="preserve"> </w:t>
      </w:r>
      <w:r w:rsidRPr="00B82523">
        <w:rPr>
          <w:rFonts w:ascii="Times New Roman" w:hAnsi="Times New Roman" w:cs="Times New Roman"/>
          <w:sz w:val="28"/>
          <w:szCs w:val="28"/>
        </w:rPr>
        <w:t>Селты муниципального образования «Муниципальный округ Селтинский район Удмуртской Республики»  по следующим адресам:</w:t>
      </w:r>
    </w:p>
    <w:p w:rsidR="0078371C" w:rsidRPr="00B82523" w:rsidRDefault="0078371C" w:rsidP="00FB1C0B">
      <w:pPr>
        <w:pStyle w:val="ConsPlusNormal"/>
        <w:ind w:firstLine="540"/>
        <w:jc w:val="both"/>
        <w:rPr>
          <w:rFonts w:ascii="Times New Roman" w:hAnsi="Times New Roman" w:cs="Times New Roman"/>
          <w:sz w:val="28"/>
          <w:szCs w:val="28"/>
        </w:rPr>
      </w:pPr>
      <w:r w:rsidRPr="00B82523">
        <w:rPr>
          <w:rFonts w:ascii="Times New Roman" w:hAnsi="Times New Roman" w:cs="Times New Roman"/>
          <w:sz w:val="28"/>
          <w:szCs w:val="28"/>
        </w:rPr>
        <w:t>- ул.</w:t>
      </w:r>
      <w:r w:rsidR="001364BB" w:rsidRPr="00B82523">
        <w:rPr>
          <w:rFonts w:ascii="Times New Roman" w:hAnsi="Times New Roman" w:cs="Times New Roman"/>
          <w:sz w:val="28"/>
          <w:szCs w:val="28"/>
        </w:rPr>
        <w:t xml:space="preserve"> Ленина: дома</w:t>
      </w:r>
      <w:r w:rsidRPr="00B82523">
        <w:rPr>
          <w:rFonts w:ascii="Times New Roman" w:hAnsi="Times New Roman" w:cs="Times New Roman"/>
          <w:sz w:val="28"/>
          <w:szCs w:val="28"/>
        </w:rPr>
        <w:t xml:space="preserve"> 1, 6, 8</w:t>
      </w:r>
      <w:r w:rsidR="001364BB" w:rsidRPr="00B82523">
        <w:rPr>
          <w:rFonts w:ascii="Times New Roman" w:hAnsi="Times New Roman" w:cs="Times New Roman"/>
          <w:sz w:val="28"/>
          <w:szCs w:val="28"/>
        </w:rPr>
        <w:t>;</w:t>
      </w:r>
    </w:p>
    <w:p w:rsidR="0078371C" w:rsidRPr="00B82523" w:rsidRDefault="0078371C" w:rsidP="00FB1C0B">
      <w:pPr>
        <w:pStyle w:val="ConsPlusNormal"/>
        <w:ind w:firstLine="540"/>
        <w:jc w:val="both"/>
        <w:rPr>
          <w:rFonts w:ascii="Times New Roman" w:hAnsi="Times New Roman" w:cs="Times New Roman"/>
          <w:sz w:val="28"/>
          <w:szCs w:val="28"/>
        </w:rPr>
      </w:pPr>
      <w:r w:rsidRPr="00B82523">
        <w:rPr>
          <w:rFonts w:ascii="Times New Roman" w:hAnsi="Times New Roman" w:cs="Times New Roman"/>
          <w:sz w:val="28"/>
          <w:szCs w:val="28"/>
        </w:rPr>
        <w:t>- ул.</w:t>
      </w:r>
      <w:r w:rsidR="001364BB" w:rsidRPr="00B82523">
        <w:rPr>
          <w:rFonts w:ascii="Times New Roman" w:hAnsi="Times New Roman" w:cs="Times New Roman"/>
          <w:sz w:val="28"/>
          <w:szCs w:val="28"/>
        </w:rPr>
        <w:t xml:space="preserve"> </w:t>
      </w:r>
      <w:r w:rsidRPr="00B82523">
        <w:rPr>
          <w:rFonts w:ascii="Times New Roman" w:hAnsi="Times New Roman" w:cs="Times New Roman"/>
          <w:sz w:val="28"/>
          <w:szCs w:val="28"/>
        </w:rPr>
        <w:t>М.</w:t>
      </w:r>
      <w:r w:rsidR="001364BB" w:rsidRPr="00B82523">
        <w:rPr>
          <w:rFonts w:ascii="Times New Roman" w:hAnsi="Times New Roman" w:cs="Times New Roman"/>
          <w:sz w:val="28"/>
          <w:szCs w:val="28"/>
        </w:rPr>
        <w:t xml:space="preserve"> Горького: дом</w:t>
      </w:r>
      <w:r w:rsidRPr="00B82523">
        <w:rPr>
          <w:rFonts w:ascii="Times New Roman" w:hAnsi="Times New Roman" w:cs="Times New Roman"/>
          <w:sz w:val="28"/>
          <w:szCs w:val="28"/>
        </w:rPr>
        <w:t xml:space="preserve"> 1</w:t>
      </w:r>
    </w:p>
    <w:p w:rsidR="0078371C" w:rsidRPr="00B82523" w:rsidRDefault="0078371C" w:rsidP="00FB1C0B">
      <w:pPr>
        <w:pStyle w:val="ConsPlusNormal"/>
        <w:ind w:firstLine="540"/>
        <w:jc w:val="both"/>
        <w:rPr>
          <w:rFonts w:ascii="Times New Roman" w:hAnsi="Times New Roman" w:cs="Times New Roman"/>
          <w:sz w:val="28"/>
          <w:szCs w:val="28"/>
        </w:rPr>
      </w:pPr>
      <w:r w:rsidRPr="00B82523">
        <w:rPr>
          <w:rFonts w:ascii="Times New Roman" w:hAnsi="Times New Roman" w:cs="Times New Roman"/>
          <w:sz w:val="28"/>
          <w:szCs w:val="28"/>
        </w:rPr>
        <w:t>2.5. Видовая зона регламентации - зона, включающая в себя здания, строения, сооружения (комплексы зданий, строений, сооружений), расположенные в Центральной части с.</w:t>
      </w:r>
      <w:r w:rsidR="001364BB" w:rsidRPr="00B82523">
        <w:rPr>
          <w:rFonts w:ascii="Times New Roman" w:hAnsi="Times New Roman" w:cs="Times New Roman"/>
          <w:sz w:val="28"/>
          <w:szCs w:val="28"/>
        </w:rPr>
        <w:t xml:space="preserve"> </w:t>
      </w:r>
      <w:r w:rsidRPr="00B82523">
        <w:rPr>
          <w:rFonts w:ascii="Times New Roman" w:hAnsi="Times New Roman" w:cs="Times New Roman"/>
          <w:sz w:val="28"/>
          <w:szCs w:val="28"/>
        </w:rPr>
        <w:t>Селты муниципального образования «Муниципальный округ Селтинск</w:t>
      </w:r>
      <w:r w:rsidR="001364BB" w:rsidRPr="00B82523">
        <w:rPr>
          <w:rFonts w:ascii="Times New Roman" w:hAnsi="Times New Roman" w:cs="Times New Roman"/>
          <w:sz w:val="28"/>
          <w:szCs w:val="28"/>
        </w:rPr>
        <w:t>ий район Удмуртской Республики»</w:t>
      </w:r>
      <w:r w:rsidRPr="00B82523">
        <w:rPr>
          <w:rFonts w:ascii="Times New Roman" w:hAnsi="Times New Roman" w:cs="Times New Roman"/>
          <w:sz w:val="28"/>
          <w:szCs w:val="28"/>
        </w:rPr>
        <w:t>, не попадающие в Культурно-историческую зону регламентации.</w:t>
      </w:r>
    </w:p>
    <w:p w:rsidR="0078371C" w:rsidRPr="00B82523" w:rsidRDefault="0078371C" w:rsidP="00FB1C0B">
      <w:pPr>
        <w:pStyle w:val="ConsPlusNormal"/>
        <w:ind w:firstLine="540"/>
        <w:jc w:val="both"/>
        <w:rPr>
          <w:rFonts w:ascii="Times New Roman" w:hAnsi="Times New Roman" w:cs="Times New Roman"/>
          <w:sz w:val="28"/>
          <w:szCs w:val="28"/>
        </w:rPr>
      </w:pPr>
      <w:r w:rsidRPr="00B82523">
        <w:rPr>
          <w:rFonts w:ascii="Times New Roman" w:hAnsi="Times New Roman" w:cs="Times New Roman"/>
          <w:sz w:val="28"/>
          <w:szCs w:val="28"/>
        </w:rPr>
        <w:t>2.6. Информационная конструкция - объект внешнего благоустройства, выполняющий функцию информирования населения муниципального образования «Муниципальный округ Селтинск</w:t>
      </w:r>
      <w:r w:rsidR="001364BB" w:rsidRPr="00B82523">
        <w:rPr>
          <w:rFonts w:ascii="Times New Roman" w:hAnsi="Times New Roman" w:cs="Times New Roman"/>
          <w:sz w:val="28"/>
          <w:szCs w:val="28"/>
        </w:rPr>
        <w:t>ий район Удмуртской Республики»</w:t>
      </w:r>
      <w:r w:rsidRPr="00B82523">
        <w:rPr>
          <w:rFonts w:ascii="Times New Roman" w:hAnsi="Times New Roman" w:cs="Times New Roman"/>
          <w:sz w:val="28"/>
          <w:szCs w:val="28"/>
        </w:rPr>
        <w:t>, не являющийся рекламной конструкцией и содержащий информацию об организации (наименование организации, дескриптор, логотип, адрес организации, контактные сведения, режим работы и (или) иную информацию, не являющуюся рекламой) и (или) сведения об исторических событиях или личностях, связанных с данным зданием, строением, сооружением.</w:t>
      </w:r>
    </w:p>
    <w:p w:rsidR="0078371C" w:rsidRPr="00B82523" w:rsidRDefault="0078371C" w:rsidP="00FB1C0B">
      <w:pPr>
        <w:pStyle w:val="ConsPlusNormal"/>
        <w:ind w:firstLine="540"/>
        <w:jc w:val="both"/>
        <w:rPr>
          <w:rFonts w:ascii="Times New Roman" w:hAnsi="Times New Roman" w:cs="Times New Roman"/>
          <w:sz w:val="28"/>
          <w:szCs w:val="28"/>
        </w:rPr>
      </w:pPr>
      <w:r w:rsidRPr="00B82523">
        <w:rPr>
          <w:rFonts w:ascii="Times New Roman" w:hAnsi="Times New Roman" w:cs="Times New Roman"/>
          <w:sz w:val="28"/>
          <w:szCs w:val="28"/>
        </w:rPr>
        <w:t xml:space="preserve">2.7. Вывеска - информационная конструкция, располагающаяся параллельно фасаду здания, строения, сооружения, на которой размещается наименование организации, дескриптор, логотип и (или) сведения, размещаемые в случаях, предусмотренных </w:t>
      </w:r>
      <w:hyperlink r:id="rId32" w:tooltip="Закон РФ от 07.02.1992 N 2300-1 (ред. от 08.12.2020) &quot;О защите прав потребителей&quot;{КонсультантПлюс}" w:history="1">
        <w:r w:rsidRPr="00B82523">
          <w:rPr>
            <w:rFonts w:ascii="Times New Roman" w:hAnsi="Times New Roman" w:cs="Times New Roman"/>
            <w:sz w:val="28"/>
            <w:szCs w:val="28"/>
          </w:rPr>
          <w:t>Законом</w:t>
        </w:r>
      </w:hyperlink>
      <w:r w:rsidRPr="00B82523">
        <w:rPr>
          <w:rFonts w:ascii="Times New Roman" w:hAnsi="Times New Roman" w:cs="Times New Roman"/>
          <w:sz w:val="28"/>
          <w:szCs w:val="28"/>
        </w:rPr>
        <w:t xml:space="preserve"> Российской Федерации от 7 февраля 1992 года N 2300-1 «О защите прав потребителей».</w:t>
      </w:r>
    </w:p>
    <w:p w:rsidR="0078371C" w:rsidRPr="00B82523" w:rsidRDefault="0078371C" w:rsidP="00FB1C0B">
      <w:pPr>
        <w:pStyle w:val="ConsPlusNormal"/>
        <w:ind w:firstLine="540"/>
        <w:jc w:val="both"/>
        <w:rPr>
          <w:rFonts w:ascii="Times New Roman" w:hAnsi="Times New Roman" w:cs="Times New Roman"/>
          <w:sz w:val="28"/>
          <w:szCs w:val="28"/>
        </w:rPr>
      </w:pPr>
      <w:r w:rsidRPr="00B82523">
        <w:rPr>
          <w:rFonts w:ascii="Times New Roman" w:hAnsi="Times New Roman" w:cs="Times New Roman"/>
          <w:sz w:val="28"/>
          <w:szCs w:val="28"/>
        </w:rPr>
        <w:t>2.8. Кронштейн - информационная конструкция, располагающаяся перпендикулярно к фасаду здания, строения, сооружения, и содержащая наименование организации, дескриптор, логотип. Разрешается размещение краткого сообщения об основной характеристике товара, работ или услуг, не являющейся рекламой.</w:t>
      </w:r>
    </w:p>
    <w:p w:rsidR="0078371C" w:rsidRPr="00B82523" w:rsidRDefault="0078371C" w:rsidP="00FB1C0B">
      <w:pPr>
        <w:pStyle w:val="ConsPlusNormal"/>
        <w:ind w:firstLine="540"/>
        <w:jc w:val="both"/>
        <w:rPr>
          <w:rFonts w:ascii="Times New Roman" w:hAnsi="Times New Roman" w:cs="Times New Roman"/>
          <w:sz w:val="28"/>
          <w:szCs w:val="28"/>
        </w:rPr>
      </w:pPr>
      <w:r w:rsidRPr="00B82523">
        <w:rPr>
          <w:rFonts w:ascii="Times New Roman" w:hAnsi="Times New Roman" w:cs="Times New Roman"/>
          <w:sz w:val="28"/>
          <w:szCs w:val="28"/>
        </w:rPr>
        <w:t>2.9. Витрина - остекленная часть экстерьера здания, строения, сооружения.</w:t>
      </w:r>
    </w:p>
    <w:p w:rsidR="0078371C" w:rsidRPr="00B82523" w:rsidRDefault="0078371C" w:rsidP="00FB1C0B">
      <w:pPr>
        <w:pStyle w:val="ConsPlusNormal"/>
        <w:ind w:firstLine="540"/>
        <w:jc w:val="both"/>
        <w:rPr>
          <w:rFonts w:ascii="Times New Roman" w:hAnsi="Times New Roman" w:cs="Times New Roman"/>
          <w:sz w:val="28"/>
          <w:szCs w:val="28"/>
        </w:rPr>
      </w:pPr>
      <w:r w:rsidRPr="00B82523">
        <w:rPr>
          <w:rFonts w:ascii="Times New Roman" w:hAnsi="Times New Roman" w:cs="Times New Roman"/>
          <w:sz w:val="28"/>
          <w:szCs w:val="28"/>
        </w:rPr>
        <w:t>2.10. Вывеска из отдельных букв и знаков - вывеска, в которой отдельные буквы и знаки крепятся непосредственно на элемент фасада, без дополнительных коробов и подложек.</w:t>
      </w:r>
    </w:p>
    <w:p w:rsidR="0078371C" w:rsidRPr="00B82523" w:rsidRDefault="0078371C" w:rsidP="00FB1C0B">
      <w:pPr>
        <w:pStyle w:val="ConsPlusNormal"/>
        <w:ind w:firstLine="540"/>
        <w:jc w:val="both"/>
        <w:rPr>
          <w:rFonts w:ascii="Times New Roman" w:hAnsi="Times New Roman" w:cs="Times New Roman"/>
          <w:sz w:val="28"/>
          <w:szCs w:val="28"/>
        </w:rPr>
      </w:pPr>
      <w:r w:rsidRPr="00B82523">
        <w:rPr>
          <w:rFonts w:ascii="Times New Roman" w:hAnsi="Times New Roman" w:cs="Times New Roman"/>
          <w:sz w:val="28"/>
          <w:szCs w:val="28"/>
        </w:rPr>
        <w:lastRenderedPageBreak/>
        <w:t>2.11. Вывеска из отдельных букв и знаков на подложке - вывеска, в которой буквы и знаки располагаются на жестком основании.</w:t>
      </w:r>
    </w:p>
    <w:p w:rsidR="0078371C" w:rsidRPr="00B82523" w:rsidRDefault="0078371C" w:rsidP="00FB1C0B">
      <w:pPr>
        <w:pStyle w:val="ConsPlusNormal"/>
        <w:ind w:firstLine="540"/>
        <w:jc w:val="both"/>
        <w:rPr>
          <w:rFonts w:ascii="Times New Roman" w:hAnsi="Times New Roman" w:cs="Times New Roman"/>
          <w:sz w:val="28"/>
          <w:szCs w:val="28"/>
        </w:rPr>
      </w:pPr>
      <w:r w:rsidRPr="00B82523">
        <w:rPr>
          <w:rFonts w:ascii="Times New Roman" w:hAnsi="Times New Roman" w:cs="Times New Roman"/>
          <w:sz w:val="28"/>
          <w:szCs w:val="28"/>
        </w:rPr>
        <w:t>2.</w:t>
      </w:r>
      <w:r w:rsidR="00824CDD" w:rsidRPr="00B82523">
        <w:rPr>
          <w:rFonts w:ascii="Times New Roman" w:hAnsi="Times New Roman" w:cs="Times New Roman"/>
          <w:sz w:val="28"/>
          <w:szCs w:val="28"/>
        </w:rPr>
        <w:t>13</w:t>
      </w:r>
      <w:r w:rsidRPr="00B82523">
        <w:rPr>
          <w:rFonts w:ascii="Times New Roman" w:hAnsi="Times New Roman" w:cs="Times New Roman"/>
          <w:sz w:val="28"/>
          <w:szCs w:val="28"/>
        </w:rPr>
        <w:t>. Плоская вывеска - вывеска, состоящая из жесткой основы, на которой буквы и знаки нанесены с помощью печати или оклейки.</w:t>
      </w:r>
    </w:p>
    <w:p w:rsidR="0078371C" w:rsidRPr="00B82523" w:rsidRDefault="0078371C" w:rsidP="00FB1C0B">
      <w:pPr>
        <w:pStyle w:val="ConsPlusNormal"/>
        <w:ind w:firstLine="540"/>
        <w:jc w:val="both"/>
        <w:rPr>
          <w:rFonts w:ascii="Times New Roman" w:hAnsi="Times New Roman" w:cs="Times New Roman"/>
          <w:sz w:val="28"/>
          <w:szCs w:val="28"/>
        </w:rPr>
      </w:pPr>
      <w:r w:rsidRPr="00B82523">
        <w:rPr>
          <w:rFonts w:ascii="Times New Roman" w:hAnsi="Times New Roman" w:cs="Times New Roman"/>
          <w:sz w:val="28"/>
          <w:szCs w:val="28"/>
        </w:rPr>
        <w:t>2.13. Лайтбокс - вывеска, подложка которой имеет внутреннюю подсветку.</w:t>
      </w:r>
    </w:p>
    <w:p w:rsidR="0078371C" w:rsidRPr="00B82523" w:rsidRDefault="0078371C" w:rsidP="00FB1C0B">
      <w:pPr>
        <w:pStyle w:val="ConsPlusNormal"/>
        <w:ind w:firstLine="540"/>
        <w:jc w:val="both"/>
        <w:rPr>
          <w:rFonts w:ascii="Times New Roman" w:hAnsi="Times New Roman" w:cs="Times New Roman"/>
          <w:sz w:val="28"/>
          <w:szCs w:val="28"/>
        </w:rPr>
      </w:pPr>
      <w:r w:rsidRPr="00B82523">
        <w:rPr>
          <w:rFonts w:ascii="Times New Roman" w:hAnsi="Times New Roman" w:cs="Times New Roman"/>
          <w:sz w:val="28"/>
          <w:szCs w:val="28"/>
        </w:rPr>
        <w:t>2.14. Медиавывеска - электронный экран, позволяющий передавать сменяющиеся изображения или сообщения.</w:t>
      </w:r>
    </w:p>
    <w:p w:rsidR="0078371C" w:rsidRPr="00B82523" w:rsidRDefault="0078371C" w:rsidP="00FB1C0B">
      <w:pPr>
        <w:pStyle w:val="ConsPlusNormal"/>
        <w:ind w:firstLine="540"/>
        <w:jc w:val="both"/>
        <w:rPr>
          <w:rFonts w:ascii="Times New Roman" w:hAnsi="Times New Roman" w:cs="Times New Roman"/>
          <w:sz w:val="28"/>
          <w:szCs w:val="28"/>
        </w:rPr>
      </w:pPr>
      <w:r w:rsidRPr="00B82523">
        <w:rPr>
          <w:rFonts w:ascii="Times New Roman" w:hAnsi="Times New Roman" w:cs="Times New Roman"/>
          <w:sz w:val="28"/>
          <w:szCs w:val="28"/>
        </w:rPr>
        <w:t>2.15. Информационная табличка - вывеска, располагающаяся рядом с входом в организацию на фасаде здания, строения, сооружения, на которой размещается информация об организации.</w:t>
      </w:r>
    </w:p>
    <w:p w:rsidR="0078371C" w:rsidRPr="00B82523" w:rsidRDefault="0078371C" w:rsidP="00FB1C0B">
      <w:pPr>
        <w:pStyle w:val="ConsPlusNormal"/>
        <w:ind w:firstLine="540"/>
        <w:jc w:val="both"/>
        <w:rPr>
          <w:rFonts w:ascii="Times New Roman" w:hAnsi="Times New Roman" w:cs="Times New Roman"/>
          <w:sz w:val="28"/>
          <w:szCs w:val="28"/>
        </w:rPr>
      </w:pPr>
      <w:r w:rsidRPr="00B82523">
        <w:rPr>
          <w:rFonts w:ascii="Times New Roman" w:hAnsi="Times New Roman" w:cs="Times New Roman"/>
          <w:sz w:val="28"/>
          <w:szCs w:val="28"/>
        </w:rPr>
        <w:t>2.16. Мемориальная доска - информационная конструкция, содержащая сведения об исторических событиях или личностях, связанных с данным зданием, строением, сооружением.</w:t>
      </w:r>
    </w:p>
    <w:p w:rsidR="0078371C" w:rsidRPr="00B82523" w:rsidRDefault="0078371C" w:rsidP="00FB1C0B">
      <w:pPr>
        <w:pStyle w:val="ConsPlusNormal"/>
        <w:ind w:firstLine="540"/>
        <w:jc w:val="both"/>
        <w:rPr>
          <w:rFonts w:ascii="Times New Roman" w:hAnsi="Times New Roman" w:cs="Times New Roman"/>
          <w:sz w:val="28"/>
          <w:szCs w:val="28"/>
        </w:rPr>
      </w:pPr>
      <w:r w:rsidRPr="00B82523">
        <w:rPr>
          <w:rFonts w:ascii="Times New Roman" w:hAnsi="Times New Roman" w:cs="Times New Roman"/>
          <w:sz w:val="28"/>
          <w:szCs w:val="28"/>
        </w:rPr>
        <w:t>2.17. Дескриптор - краткое описание рода деятельности организации (типы услуг).</w:t>
      </w:r>
    </w:p>
    <w:p w:rsidR="0078371C" w:rsidRPr="00B82523" w:rsidRDefault="0078371C" w:rsidP="00FB1C0B">
      <w:pPr>
        <w:pStyle w:val="ConsPlusNormal"/>
        <w:ind w:firstLine="540"/>
        <w:jc w:val="both"/>
        <w:rPr>
          <w:rFonts w:ascii="Times New Roman" w:hAnsi="Times New Roman" w:cs="Times New Roman"/>
          <w:sz w:val="28"/>
          <w:szCs w:val="28"/>
        </w:rPr>
      </w:pPr>
      <w:r w:rsidRPr="00B82523">
        <w:rPr>
          <w:rFonts w:ascii="Times New Roman" w:hAnsi="Times New Roman" w:cs="Times New Roman"/>
          <w:sz w:val="28"/>
          <w:szCs w:val="28"/>
        </w:rPr>
        <w:t>2.18. Логотип - краткое словесное или графическое изображение полного или сокращенного наименования организации.</w:t>
      </w:r>
    </w:p>
    <w:p w:rsidR="0078371C" w:rsidRPr="00B82523" w:rsidRDefault="0078371C" w:rsidP="00FB1C0B">
      <w:pPr>
        <w:pStyle w:val="ConsPlusNormal"/>
        <w:ind w:firstLine="540"/>
        <w:jc w:val="both"/>
        <w:rPr>
          <w:rFonts w:ascii="Times New Roman" w:hAnsi="Times New Roman" w:cs="Times New Roman"/>
          <w:sz w:val="28"/>
          <w:szCs w:val="28"/>
        </w:rPr>
      </w:pPr>
      <w:r w:rsidRPr="00B82523">
        <w:rPr>
          <w:rFonts w:ascii="Times New Roman" w:hAnsi="Times New Roman" w:cs="Times New Roman"/>
          <w:sz w:val="28"/>
          <w:szCs w:val="28"/>
        </w:rPr>
        <w:t>2.19. Скроллер - конструкция с динамическими меняющимися изображениями или сообщениями.</w:t>
      </w:r>
    </w:p>
    <w:p w:rsidR="0078371C" w:rsidRPr="00B82523" w:rsidRDefault="0078371C" w:rsidP="00FB1C0B">
      <w:pPr>
        <w:pStyle w:val="ConsPlusNormal"/>
        <w:ind w:firstLine="540"/>
        <w:jc w:val="both"/>
        <w:rPr>
          <w:rFonts w:ascii="Times New Roman" w:hAnsi="Times New Roman" w:cs="Times New Roman"/>
          <w:sz w:val="28"/>
          <w:szCs w:val="28"/>
        </w:rPr>
      </w:pPr>
      <w:r w:rsidRPr="00B82523">
        <w:rPr>
          <w:rFonts w:ascii="Times New Roman" w:hAnsi="Times New Roman" w:cs="Times New Roman"/>
          <w:sz w:val="28"/>
          <w:szCs w:val="28"/>
        </w:rPr>
        <w:t>2.20. Призматрон - конструкция, состоящая из поворачивающихся элементов, позволяющая передавать сменяющиеся изображения или сообщения.</w:t>
      </w:r>
    </w:p>
    <w:p w:rsidR="0078371C" w:rsidRPr="00B82523" w:rsidRDefault="0078371C" w:rsidP="00FB1C0B">
      <w:pPr>
        <w:pStyle w:val="ConsPlusNormal"/>
        <w:ind w:firstLine="540"/>
        <w:jc w:val="both"/>
        <w:rPr>
          <w:rFonts w:ascii="Times New Roman" w:hAnsi="Times New Roman" w:cs="Times New Roman"/>
          <w:sz w:val="28"/>
          <w:szCs w:val="28"/>
        </w:rPr>
      </w:pPr>
      <w:r w:rsidRPr="00B82523">
        <w:rPr>
          <w:rFonts w:ascii="Times New Roman" w:hAnsi="Times New Roman" w:cs="Times New Roman"/>
          <w:sz w:val="28"/>
          <w:szCs w:val="28"/>
        </w:rPr>
        <w:t>2.21. Фриз - композиция в виде горизонтальной полосы или ленты, выполненная на фасаде здания, строения, сооружения, расположенная, в том числе между окнами нижних этажей или над окнами последнего этажа здания, строения, сооружения.</w:t>
      </w:r>
    </w:p>
    <w:p w:rsidR="0078371C" w:rsidRPr="00B82523" w:rsidRDefault="0078371C" w:rsidP="00FB1C0B">
      <w:pPr>
        <w:pStyle w:val="ConsPlusNormal"/>
        <w:ind w:firstLine="540"/>
        <w:jc w:val="both"/>
        <w:rPr>
          <w:rFonts w:ascii="Times New Roman" w:hAnsi="Times New Roman" w:cs="Times New Roman"/>
          <w:sz w:val="28"/>
          <w:szCs w:val="28"/>
        </w:rPr>
      </w:pPr>
      <w:r w:rsidRPr="00B82523">
        <w:rPr>
          <w:rFonts w:ascii="Times New Roman" w:hAnsi="Times New Roman" w:cs="Times New Roman"/>
          <w:sz w:val="28"/>
          <w:szCs w:val="28"/>
        </w:rPr>
        <w:t>2.22. Руст - архитектурный элемент фасада, выполненный с помощью камня для кладки, облицовки стен или специальной штукатурки, создающими рельефную поверхность.</w:t>
      </w:r>
    </w:p>
    <w:p w:rsidR="0078371C" w:rsidRPr="00B82523" w:rsidRDefault="0078371C" w:rsidP="00FB1C0B">
      <w:pPr>
        <w:pStyle w:val="ConsPlusNormal"/>
        <w:ind w:firstLine="540"/>
        <w:jc w:val="both"/>
        <w:rPr>
          <w:rFonts w:ascii="Times New Roman" w:hAnsi="Times New Roman" w:cs="Times New Roman"/>
          <w:sz w:val="28"/>
          <w:szCs w:val="28"/>
        </w:rPr>
      </w:pPr>
      <w:r w:rsidRPr="00B82523">
        <w:rPr>
          <w:rFonts w:ascii="Times New Roman" w:hAnsi="Times New Roman" w:cs="Times New Roman"/>
          <w:sz w:val="28"/>
          <w:szCs w:val="28"/>
        </w:rPr>
        <w:t>2.23. Маркиза (навес) - сборно-разборная конструкция экстерьера здания, строения, сооружения, предназначенная для затенения, защиты от дождя.</w:t>
      </w:r>
    </w:p>
    <w:p w:rsidR="0078371C" w:rsidRPr="00B82523" w:rsidRDefault="0078371C" w:rsidP="00FB1C0B">
      <w:pPr>
        <w:pStyle w:val="ConsPlusNormal"/>
        <w:ind w:firstLine="540"/>
        <w:jc w:val="both"/>
        <w:rPr>
          <w:rFonts w:ascii="Times New Roman" w:hAnsi="Times New Roman" w:cs="Times New Roman"/>
          <w:sz w:val="28"/>
          <w:szCs w:val="28"/>
        </w:rPr>
      </w:pPr>
      <w:r w:rsidRPr="00B82523">
        <w:rPr>
          <w:rFonts w:ascii="Times New Roman" w:hAnsi="Times New Roman" w:cs="Times New Roman"/>
          <w:sz w:val="28"/>
          <w:szCs w:val="28"/>
        </w:rPr>
        <w:t>2.24. Типы информационных конструкций:</w:t>
      </w:r>
    </w:p>
    <w:p w:rsidR="0078371C" w:rsidRPr="00B82523" w:rsidRDefault="0078371C" w:rsidP="00FB1C0B">
      <w:pPr>
        <w:pStyle w:val="ConsPlusNormal"/>
        <w:ind w:firstLine="540"/>
        <w:jc w:val="both"/>
        <w:rPr>
          <w:rFonts w:ascii="Times New Roman" w:hAnsi="Times New Roman" w:cs="Times New Roman"/>
          <w:sz w:val="28"/>
          <w:szCs w:val="28"/>
        </w:rPr>
      </w:pPr>
      <w:r w:rsidRPr="00B82523">
        <w:rPr>
          <w:rFonts w:ascii="Times New Roman" w:hAnsi="Times New Roman" w:cs="Times New Roman"/>
          <w:sz w:val="28"/>
          <w:szCs w:val="28"/>
        </w:rPr>
        <w:t>2.24.1. Вывеска;</w:t>
      </w:r>
    </w:p>
    <w:p w:rsidR="0078371C" w:rsidRPr="00B82523" w:rsidRDefault="0078371C" w:rsidP="00FB1C0B">
      <w:pPr>
        <w:pStyle w:val="ConsPlusNormal"/>
        <w:ind w:firstLine="540"/>
        <w:jc w:val="both"/>
        <w:rPr>
          <w:rFonts w:ascii="Times New Roman" w:hAnsi="Times New Roman" w:cs="Times New Roman"/>
          <w:sz w:val="28"/>
          <w:szCs w:val="28"/>
        </w:rPr>
      </w:pPr>
      <w:r w:rsidRPr="00B82523">
        <w:rPr>
          <w:rFonts w:ascii="Times New Roman" w:hAnsi="Times New Roman" w:cs="Times New Roman"/>
          <w:sz w:val="28"/>
          <w:szCs w:val="28"/>
        </w:rPr>
        <w:t>2.24.2. Кронштейн;</w:t>
      </w:r>
    </w:p>
    <w:p w:rsidR="0078371C" w:rsidRPr="00B82523" w:rsidRDefault="0078371C" w:rsidP="00FB1C0B">
      <w:pPr>
        <w:pStyle w:val="ConsPlusNormal"/>
        <w:ind w:firstLine="540"/>
        <w:jc w:val="both"/>
        <w:rPr>
          <w:rFonts w:ascii="Times New Roman" w:hAnsi="Times New Roman" w:cs="Times New Roman"/>
          <w:sz w:val="28"/>
          <w:szCs w:val="28"/>
        </w:rPr>
      </w:pPr>
      <w:r w:rsidRPr="00B82523">
        <w:rPr>
          <w:rFonts w:ascii="Times New Roman" w:hAnsi="Times New Roman" w:cs="Times New Roman"/>
          <w:sz w:val="28"/>
          <w:szCs w:val="28"/>
        </w:rPr>
        <w:t>2.24.3. Мемориальная доска;</w:t>
      </w:r>
    </w:p>
    <w:p w:rsidR="0078371C" w:rsidRPr="00B82523" w:rsidRDefault="0078371C" w:rsidP="00FB1C0B">
      <w:pPr>
        <w:pStyle w:val="ConsPlusNormal"/>
        <w:ind w:firstLine="540"/>
        <w:jc w:val="both"/>
        <w:rPr>
          <w:rFonts w:ascii="Times New Roman" w:hAnsi="Times New Roman" w:cs="Times New Roman"/>
          <w:sz w:val="28"/>
          <w:szCs w:val="28"/>
        </w:rPr>
      </w:pPr>
      <w:r w:rsidRPr="00B82523">
        <w:rPr>
          <w:rFonts w:ascii="Times New Roman" w:hAnsi="Times New Roman" w:cs="Times New Roman"/>
          <w:sz w:val="28"/>
          <w:szCs w:val="28"/>
        </w:rPr>
        <w:t>2.24.4. Информационная конструкция в витрине.</w:t>
      </w:r>
    </w:p>
    <w:p w:rsidR="0078371C" w:rsidRPr="00B82523" w:rsidRDefault="0078371C" w:rsidP="00FB1C0B">
      <w:pPr>
        <w:pStyle w:val="ConsPlusNormal"/>
        <w:ind w:firstLine="540"/>
        <w:jc w:val="both"/>
        <w:rPr>
          <w:rFonts w:ascii="Times New Roman" w:hAnsi="Times New Roman" w:cs="Times New Roman"/>
          <w:sz w:val="28"/>
          <w:szCs w:val="28"/>
        </w:rPr>
      </w:pPr>
      <w:r w:rsidRPr="00B82523">
        <w:rPr>
          <w:rFonts w:ascii="Times New Roman" w:hAnsi="Times New Roman" w:cs="Times New Roman"/>
          <w:sz w:val="28"/>
          <w:szCs w:val="28"/>
        </w:rPr>
        <w:t>2.25. Типы вывесок:</w:t>
      </w:r>
    </w:p>
    <w:p w:rsidR="0078371C" w:rsidRPr="00B82523" w:rsidRDefault="0078371C" w:rsidP="00FB1C0B">
      <w:pPr>
        <w:pStyle w:val="ConsPlusNormal"/>
        <w:ind w:firstLine="540"/>
        <w:jc w:val="both"/>
        <w:rPr>
          <w:rFonts w:ascii="Times New Roman" w:hAnsi="Times New Roman" w:cs="Times New Roman"/>
          <w:sz w:val="28"/>
          <w:szCs w:val="28"/>
        </w:rPr>
      </w:pPr>
      <w:r w:rsidRPr="00B82523">
        <w:rPr>
          <w:rFonts w:ascii="Times New Roman" w:hAnsi="Times New Roman" w:cs="Times New Roman"/>
          <w:sz w:val="28"/>
          <w:szCs w:val="28"/>
        </w:rPr>
        <w:t>2.25.1. Горизонтальные вывески:</w:t>
      </w:r>
    </w:p>
    <w:p w:rsidR="0078371C" w:rsidRPr="00B82523" w:rsidRDefault="0078371C" w:rsidP="00FB1C0B">
      <w:pPr>
        <w:pStyle w:val="ConsPlusNormal"/>
        <w:ind w:firstLine="540"/>
        <w:jc w:val="both"/>
        <w:rPr>
          <w:rFonts w:ascii="Times New Roman" w:hAnsi="Times New Roman" w:cs="Times New Roman"/>
          <w:sz w:val="28"/>
          <w:szCs w:val="28"/>
        </w:rPr>
      </w:pPr>
      <w:r w:rsidRPr="00B82523">
        <w:rPr>
          <w:rFonts w:ascii="Times New Roman" w:hAnsi="Times New Roman" w:cs="Times New Roman"/>
          <w:sz w:val="28"/>
          <w:szCs w:val="28"/>
        </w:rPr>
        <w:t>1) Вывеска из отдельных букв и знаков;</w:t>
      </w:r>
    </w:p>
    <w:p w:rsidR="0078371C" w:rsidRPr="00B82523" w:rsidRDefault="0078371C" w:rsidP="00FB1C0B">
      <w:pPr>
        <w:pStyle w:val="ConsPlusNormal"/>
        <w:ind w:firstLine="540"/>
        <w:jc w:val="both"/>
        <w:rPr>
          <w:rFonts w:ascii="Times New Roman" w:hAnsi="Times New Roman" w:cs="Times New Roman"/>
          <w:sz w:val="28"/>
          <w:szCs w:val="28"/>
        </w:rPr>
      </w:pPr>
      <w:r w:rsidRPr="00B82523">
        <w:rPr>
          <w:rFonts w:ascii="Times New Roman" w:hAnsi="Times New Roman" w:cs="Times New Roman"/>
          <w:sz w:val="28"/>
          <w:szCs w:val="28"/>
        </w:rPr>
        <w:t>2) Вывеска из отдельных букв и знаков на подложке;</w:t>
      </w:r>
    </w:p>
    <w:p w:rsidR="0078371C" w:rsidRPr="00B82523" w:rsidRDefault="0078371C" w:rsidP="00FB1C0B">
      <w:pPr>
        <w:pStyle w:val="ConsPlusNormal"/>
        <w:ind w:firstLine="540"/>
        <w:jc w:val="both"/>
        <w:rPr>
          <w:rFonts w:ascii="Times New Roman" w:hAnsi="Times New Roman" w:cs="Times New Roman"/>
          <w:sz w:val="28"/>
          <w:szCs w:val="28"/>
        </w:rPr>
      </w:pPr>
      <w:r w:rsidRPr="00B82523">
        <w:rPr>
          <w:rFonts w:ascii="Times New Roman" w:hAnsi="Times New Roman" w:cs="Times New Roman"/>
          <w:sz w:val="28"/>
          <w:szCs w:val="28"/>
        </w:rPr>
        <w:t>3) Плоская вывеска;</w:t>
      </w:r>
    </w:p>
    <w:p w:rsidR="0078371C" w:rsidRPr="00B82523" w:rsidRDefault="0078371C" w:rsidP="00FB1C0B">
      <w:pPr>
        <w:pStyle w:val="ConsPlusNormal"/>
        <w:ind w:firstLine="540"/>
        <w:jc w:val="both"/>
        <w:rPr>
          <w:rFonts w:ascii="Times New Roman" w:hAnsi="Times New Roman" w:cs="Times New Roman"/>
          <w:sz w:val="28"/>
          <w:szCs w:val="28"/>
        </w:rPr>
      </w:pPr>
      <w:r w:rsidRPr="00B82523">
        <w:rPr>
          <w:rFonts w:ascii="Times New Roman" w:hAnsi="Times New Roman" w:cs="Times New Roman"/>
          <w:sz w:val="28"/>
          <w:szCs w:val="28"/>
        </w:rPr>
        <w:t>4) Лайтбокс;</w:t>
      </w:r>
    </w:p>
    <w:p w:rsidR="0078371C" w:rsidRPr="00B82523" w:rsidRDefault="0078371C" w:rsidP="00FB1C0B">
      <w:pPr>
        <w:pStyle w:val="ConsPlusNormal"/>
        <w:ind w:firstLine="540"/>
        <w:jc w:val="both"/>
        <w:rPr>
          <w:rFonts w:ascii="Times New Roman" w:hAnsi="Times New Roman" w:cs="Times New Roman"/>
          <w:sz w:val="28"/>
          <w:szCs w:val="28"/>
        </w:rPr>
      </w:pPr>
      <w:r w:rsidRPr="00B82523">
        <w:rPr>
          <w:rFonts w:ascii="Times New Roman" w:hAnsi="Times New Roman" w:cs="Times New Roman"/>
          <w:sz w:val="28"/>
          <w:szCs w:val="28"/>
        </w:rPr>
        <w:t>5) Медиавывеска.</w:t>
      </w:r>
    </w:p>
    <w:p w:rsidR="0078371C" w:rsidRPr="00B82523" w:rsidRDefault="0078371C" w:rsidP="00FB1C0B">
      <w:pPr>
        <w:pStyle w:val="ConsPlusNormal"/>
        <w:ind w:firstLine="540"/>
        <w:jc w:val="both"/>
        <w:rPr>
          <w:rFonts w:ascii="Times New Roman" w:hAnsi="Times New Roman" w:cs="Times New Roman"/>
          <w:sz w:val="28"/>
          <w:szCs w:val="28"/>
        </w:rPr>
      </w:pPr>
      <w:r w:rsidRPr="00B82523">
        <w:rPr>
          <w:rFonts w:ascii="Times New Roman" w:hAnsi="Times New Roman" w:cs="Times New Roman"/>
          <w:sz w:val="28"/>
          <w:szCs w:val="28"/>
        </w:rPr>
        <w:t>2.25.2. Информационные таблички.</w:t>
      </w:r>
    </w:p>
    <w:p w:rsidR="0078371C" w:rsidRPr="00B82523" w:rsidRDefault="0078371C" w:rsidP="00FB1C0B">
      <w:pPr>
        <w:pStyle w:val="ConsPlusNormal"/>
        <w:ind w:firstLine="540"/>
        <w:jc w:val="both"/>
        <w:rPr>
          <w:rFonts w:ascii="Times New Roman" w:hAnsi="Times New Roman" w:cs="Times New Roman"/>
          <w:sz w:val="28"/>
          <w:szCs w:val="28"/>
        </w:rPr>
      </w:pPr>
      <w:r w:rsidRPr="00B82523">
        <w:rPr>
          <w:rFonts w:ascii="Times New Roman" w:hAnsi="Times New Roman" w:cs="Times New Roman"/>
          <w:sz w:val="28"/>
          <w:szCs w:val="28"/>
        </w:rPr>
        <w:t>2.26. Типы кронштейнов:</w:t>
      </w:r>
    </w:p>
    <w:p w:rsidR="0078371C" w:rsidRPr="00B82523" w:rsidRDefault="0078371C" w:rsidP="00FB1C0B">
      <w:pPr>
        <w:pStyle w:val="ConsPlusNormal"/>
        <w:ind w:firstLine="540"/>
        <w:jc w:val="both"/>
        <w:rPr>
          <w:rFonts w:ascii="Times New Roman" w:hAnsi="Times New Roman" w:cs="Times New Roman"/>
          <w:sz w:val="28"/>
          <w:szCs w:val="28"/>
        </w:rPr>
      </w:pPr>
      <w:r w:rsidRPr="00B82523">
        <w:rPr>
          <w:rFonts w:ascii="Times New Roman" w:hAnsi="Times New Roman" w:cs="Times New Roman"/>
          <w:sz w:val="28"/>
          <w:szCs w:val="28"/>
        </w:rPr>
        <w:t>2.26.1. Глухой кронштейн (состоит из информационной панели и конструкций крепления);</w:t>
      </w:r>
    </w:p>
    <w:p w:rsidR="0078371C" w:rsidRPr="00B82523" w:rsidRDefault="0078371C" w:rsidP="00FB1C0B">
      <w:pPr>
        <w:pStyle w:val="ConsPlusNormal"/>
        <w:ind w:firstLine="540"/>
        <w:jc w:val="both"/>
        <w:rPr>
          <w:rFonts w:ascii="Times New Roman" w:hAnsi="Times New Roman" w:cs="Times New Roman"/>
          <w:sz w:val="28"/>
          <w:szCs w:val="28"/>
        </w:rPr>
      </w:pPr>
      <w:r w:rsidRPr="00B82523">
        <w:rPr>
          <w:rFonts w:ascii="Times New Roman" w:hAnsi="Times New Roman" w:cs="Times New Roman"/>
          <w:sz w:val="28"/>
          <w:szCs w:val="28"/>
        </w:rPr>
        <w:t>2.26.2. Кронштейн из отдельных букв и знаков.</w:t>
      </w:r>
    </w:p>
    <w:p w:rsidR="0078371C" w:rsidRPr="00B82523" w:rsidRDefault="0078371C" w:rsidP="00FB1C0B">
      <w:pPr>
        <w:pStyle w:val="ConsPlusNormal"/>
        <w:ind w:firstLine="540"/>
        <w:jc w:val="both"/>
        <w:rPr>
          <w:rFonts w:ascii="Times New Roman" w:hAnsi="Times New Roman" w:cs="Times New Roman"/>
          <w:sz w:val="28"/>
          <w:szCs w:val="28"/>
        </w:rPr>
      </w:pPr>
      <w:r w:rsidRPr="00B82523">
        <w:rPr>
          <w:rFonts w:ascii="Times New Roman" w:hAnsi="Times New Roman" w:cs="Times New Roman"/>
          <w:sz w:val="28"/>
          <w:szCs w:val="28"/>
        </w:rPr>
        <w:lastRenderedPageBreak/>
        <w:t>2.27. Типы информационных табличек:</w:t>
      </w:r>
    </w:p>
    <w:p w:rsidR="0078371C" w:rsidRPr="00B82523" w:rsidRDefault="0078371C" w:rsidP="00FB1C0B">
      <w:pPr>
        <w:pStyle w:val="ConsPlusNormal"/>
        <w:ind w:firstLine="540"/>
        <w:jc w:val="both"/>
        <w:rPr>
          <w:rFonts w:ascii="Times New Roman" w:hAnsi="Times New Roman" w:cs="Times New Roman"/>
          <w:sz w:val="28"/>
          <w:szCs w:val="28"/>
        </w:rPr>
      </w:pPr>
      <w:r w:rsidRPr="00B82523">
        <w:rPr>
          <w:rFonts w:ascii="Times New Roman" w:hAnsi="Times New Roman" w:cs="Times New Roman"/>
          <w:sz w:val="28"/>
          <w:szCs w:val="28"/>
        </w:rPr>
        <w:t>2.27.1. одиночная (содержит информацию об одной организации, расположенной в здании, строении, сооружении: наименование, дескриптор, логотип, режим работы);</w:t>
      </w:r>
    </w:p>
    <w:p w:rsidR="0078371C" w:rsidRPr="00B82523" w:rsidRDefault="0078371C" w:rsidP="00FB1C0B">
      <w:pPr>
        <w:pStyle w:val="ConsPlusNormal"/>
        <w:ind w:firstLine="540"/>
        <w:jc w:val="both"/>
        <w:rPr>
          <w:rFonts w:ascii="Times New Roman" w:hAnsi="Times New Roman" w:cs="Times New Roman"/>
          <w:sz w:val="28"/>
          <w:szCs w:val="28"/>
        </w:rPr>
      </w:pPr>
      <w:r w:rsidRPr="00B82523">
        <w:rPr>
          <w:rFonts w:ascii="Times New Roman" w:hAnsi="Times New Roman" w:cs="Times New Roman"/>
          <w:sz w:val="28"/>
          <w:szCs w:val="28"/>
        </w:rPr>
        <w:t>2.27.2. групповая (содержит наименование нескольких (всех) организаций, расположенных в здании, строении, сооружении: наименование, дескриптор, логотип, месторасположение в здании, строении, сооружении - этаж, номер офиса).</w:t>
      </w:r>
    </w:p>
    <w:p w:rsidR="0078371C" w:rsidRPr="00B82523" w:rsidRDefault="0078371C" w:rsidP="00FB1C0B">
      <w:pPr>
        <w:pStyle w:val="ConsPlusNormal"/>
        <w:ind w:firstLine="540"/>
        <w:jc w:val="both"/>
        <w:rPr>
          <w:rFonts w:ascii="Times New Roman" w:hAnsi="Times New Roman" w:cs="Times New Roman"/>
          <w:sz w:val="28"/>
          <w:szCs w:val="28"/>
        </w:rPr>
      </w:pPr>
      <w:r w:rsidRPr="00B82523">
        <w:rPr>
          <w:rFonts w:ascii="Times New Roman" w:hAnsi="Times New Roman" w:cs="Times New Roman"/>
          <w:sz w:val="28"/>
          <w:szCs w:val="28"/>
        </w:rPr>
        <w:t>2.28. Типы цветов:</w:t>
      </w:r>
    </w:p>
    <w:p w:rsidR="0078371C" w:rsidRPr="00B82523" w:rsidRDefault="0078371C" w:rsidP="00FB1C0B">
      <w:pPr>
        <w:pStyle w:val="ConsPlusNormal"/>
        <w:ind w:firstLine="540"/>
        <w:jc w:val="both"/>
        <w:rPr>
          <w:rFonts w:ascii="Times New Roman" w:hAnsi="Times New Roman" w:cs="Times New Roman"/>
          <w:sz w:val="28"/>
          <w:szCs w:val="28"/>
        </w:rPr>
      </w:pPr>
      <w:r w:rsidRPr="00B82523">
        <w:rPr>
          <w:rFonts w:ascii="Times New Roman" w:hAnsi="Times New Roman" w:cs="Times New Roman"/>
          <w:sz w:val="28"/>
          <w:szCs w:val="28"/>
        </w:rPr>
        <w:t>2.28.1. К нейтральным цветам относятся:</w:t>
      </w:r>
    </w:p>
    <w:p w:rsidR="0078371C" w:rsidRPr="00B82523" w:rsidRDefault="0078371C" w:rsidP="00FB1C0B">
      <w:pPr>
        <w:pStyle w:val="ConsPlusNormal"/>
        <w:ind w:firstLine="540"/>
        <w:jc w:val="both"/>
        <w:rPr>
          <w:rFonts w:ascii="Times New Roman" w:hAnsi="Times New Roman" w:cs="Times New Roman"/>
          <w:sz w:val="28"/>
          <w:szCs w:val="28"/>
        </w:rPr>
      </w:pPr>
      <w:r w:rsidRPr="00B82523">
        <w:rPr>
          <w:rFonts w:ascii="Times New Roman" w:hAnsi="Times New Roman" w:cs="Times New Roman"/>
          <w:sz w:val="28"/>
          <w:szCs w:val="28"/>
        </w:rPr>
        <w:t>- цвета ахроматичной цветовой гаммы (черный, серые, белый);</w:t>
      </w:r>
    </w:p>
    <w:p w:rsidR="0078371C" w:rsidRPr="00B82523" w:rsidRDefault="0078371C" w:rsidP="00FB1C0B">
      <w:pPr>
        <w:pStyle w:val="ConsPlusNormal"/>
        <w:ind w:firstLine="540"/>
        <w:jc w:val="both"/>
        <w:rPr>
          <w:rFonts w:ascii="Times New Roman" w:hAnsi="Times New Roman" w:cs="Times New Roman"/>
          <w:sz w:val="28"/>
          <w:szCs w:val="28"/>
        </w:rPr>
      </w:pPr>
      <w:r w:rsidRPr="00B82523">
        <w:rPr>
          <w:rFonts w:ascii="Times New Roman" w:hAnsi="Times New Roman" w:cs="Times New Roman"/>
          <w:sz w:val="28"/>
          <w:szCs w:val="28"/>
        </w:rPr>
        <w:t>- цвет, идентичный цвету фасада, на котором размещается информационная конструкция.</w:t>
      </w:r>
    </w:p>
    <w:p w:rsidR="0078371C" w:rsidRPr="00B82523" w:rsidRDefault="0078371C" w:rsidP="00FB1C0B">
      <w:pPr>
        <w:pStyle w:val="ConsPlusNormal"/>
        <w:ind w:firstLine="540"/>
        <w:jc w:val="both"/>
        <w:rPr>
          <w:rFonts w:ascii="Times New Roman" w:hAnsi="Times New Roman" w:cs="Times New Roman"/>
          <w:sz w:val="28"/>
          <w:szCs w:val="28"/>
        </w:rPr>
      </w:pPr>
      <w:r w:rsidRPr="00B82523">
        <w:rPr>
          <w:rFonts w:ascii="Times New Roman" w:hAnsi="Times New Roman" w:cs="Times New Roman"/>
          <w:sz w:val="28"/>
          <w:szCs w:val="28"/>
        </w:rPr>
        <w:t>Нейтральные цвета обеспечивают универсальное сочетание с разными цветами фасада, на котором размещена информационная конструкции.</w:t>
      </w:r>
    </w:p>
    <w:p w:rsidR="0078371C" w:rsidRPr="00B82523" w:rsidRDefault="0078371C" w:rsidP="00FB1C0B">
      <w:pPr>
        <w:pStyle w:val="ConsPlusNormal"/>
        <w:ind w:firstLine="540"/>
        <w:jc w:val="both"/>
        <w:rPr>
          <w:rFonts w:ascii="Times New Roman" w:hAnsi="Times New Roman" w:cs="Times New Roman"/>
          <w:sz w:val="28"/>
          <w:szCs w:val="28"/>
        </w:rPr>
      </w:pPr>
      <w:r w:rsidRPr="00B82523">
        <w:rPr>
          <w:rFonts w:ascii="Times New Roman" w:hAnsi="Times New Roman" w:cs="Times New Roman"/>
          <w:sz w:val="28"/>
          <w:szCs w:val="28"/>
        </w:rPr>
        <w:t>2.28.2. К ярким цветам относятся: все цвета, не являющиеся нейтральными.</w:t>
      </w:r>
    </w:p>
    <w:p w:rsidR="0078371C" w:rsidRPr="00B82523" w:rsidRDefault="0078371C" w:rsidP="00FB1C0B">
      <w:pPr>
        <w:pStyle w:val="ConsPlusNormal"/>
        <w:ind w:firstLine="540"/>
        <w:jc w:val="both"/>
        <w:rPr>
          <w:rFonts w:ascii="Times New Roman" w:hAnsi="Times New Roman" w:cs="Times New Roman"/>
          <w:sz w:val="28"/>
          <w:szCs w:val="28"/>
        </w:rPr>
      </w:pPr>
      <w:r w:rsidRPr="00B82523">
        <w:rPr>
          <w:rFonts w:ascii="Times New Roman" w:hAnsi="Times New Roman" w:cs="Times New Roman"/>
          <w:sz w:val="28"/>
          <w:szCs w:val="28"/>
        </w:rPr>
        <w:t>Яркие цвета не обеспечивают универсальное сочетание с разными цветами фасада, на котором размещена информационная конструкции.</w:t>
      </w:r>
    </w:p>
    <w:p w:rsidR="0078371C" w:rsidRPr="00B82523" w:rsidRDefault="0078371C" w:rsidP="00FB1C0B">
      <w:pPr>
        <w:pStyle w:val="ConsPlusNormal"/>
        <w:ind w:firstLine="540"/>
        <w:jc w:val="both"/>
        <w:rPr>
          <w:rFonts w:ascii="Times New Roman" w:hAnsi="Times New Roman" w:cs="Times New Roman"/>
          <w:sz w:val="28"/>
          <w:szCs w:val="28"/>
        </w:rPr>
      </w:pPr>
      <w:r w:rsidRPr="00B82523">
        <w:rPr>
          <w:rFonts w:ascii="Times New Roman" w:hAnsi="Times New Roman" w:cs="Times New Roman"/>
          <w:sz w:val="28"/>
          <w:szCs w:val="28"/>
        </w:rPr>
        <w:t>2.29. Типы шрифтов:</w:t>
      </w:r>
    </w:p>
    <w:p w:rsidR="0078371C" w:rsidRPr="00B82523" w:rsidRDefault="0078371C" w:rsidP="00FB1C0B">
      <w:pPr>
        <w:pStyle w:val="ConsPlusNormal"/>
        <w:ind w:firstLine="540"/>
        <w:jc w:val="both"/>
        <w:rPr>
          <w:rFonts w:ascii="Times New Roman" w:hAnsi="Times New Roman" w:cs="Times New Roman"/>
          <w:sz w:val="28"/>
          <w:szCs w:val="28"/>
        </w:rPr>
      </w:pPr>
      <w:r w:rsidRPr="00B82523">
        <w:rPr>
          <w:rFonts w:ascii="Times New Roman" w:hAnsi="Times New Roman" w:cs="Times New Roman"/>
          <w:sz w:val="28"/>
          <w:szCs w:val="28"/>
        </w:rPr>
        <w:t>Антиква - класс типографских шрифтов с засечками. Используются для фасадов зданий, строений, сооружений в Культурно-исторической зоне регламентации, а также на зданиях, строениях, сооружениях, стилизованных под исторические. Подразделяется на следующие виды:</w:t>
      </w:r>
    </w:p>
    <w:p w:rsidR="0078371C" w:rsidRPr="00B82523" w:rsidRDefault="0078371C" w:rsidP="00FB1C0B">
      <w:pPr>
        <w:pStyle w:val="ConsPlusNormal"/>
        <w:ind w:firstLine="540"/>
        <w:jc w:val="both"/>
        <w:rPr>
          <w:rFonts w:ascii="Times New Roman" w:hAnsi="Times New Roman" w:cs="Times New Roman"/>
          <w:sz w:val="28"/>
          <w:szCs w:val="28"/>
        </w:rPr>
      </w:pPr>
      <w:r w:rsidRPr="00B82523">
        <w:rPr>
          <w:rFonts w:ascii="Times New Roman" w:hAnsi="Times New Roman" w:cs="Times New Roman"/>
          <w:sz w:val="28"/>
          <w:szCs w:val="28"/>
        </w:rPr>
        <w:t>- антиква старого стиля: венецианская, французская, голландская, английская;</w:t>
      </w:r>
    </w:p>
    <w:p w:rsidR="0078371C" w:rsidRPr="00B82523" w:rsidRDefault="0078371C" w:rsidP="00FB1C0B">
      <w:pPr>
        <w:pStyle w:val="ConsPlusNormal"/>
        <w:ind w:firstLine="540"/>
        <w:jc w:val="both"/>
        <w:rPr>
          <w:rFonts w:ascii="Times New Roman" w:hAnsi="Times New Roman" w:cs="Times New Roman"/>
          <w:sz w:val="28"/>
          <w:szCs w:val="28"/>
        </w:rPr>
      </w:pPr>
      <w:r w:rsidRPr="00B82523">
        <w:rPr>
          <w:rFonts w:ascii="Times New Roman" w:hAnsi="Times New Roman" w:cs="Times New Roman"/>
          <w:sz w:val="28"/>
          <w:szCs w:val="28"/>
        </w:rPr>
        <w:t>- переходная;</w:t>
      </w:r>
    </w:p>
    <w:p w:rsidR="0078371C" w:rsidRPr="00B82523" w:rsidRDefault="0078371C" w:rsidP="00FB1C0B">
      <w:pPr>
        <w:pStyle w:val="ConsPlusNormal"/>
        <w:ind w:firstLine="540"/>
        <w:jc w:val="both"/>
        <w:rPr>
          <w:rFonts w:ascii="Times New Roman" w:hAnsi="Times New Roman" w:cs="Times New Roman"/>
          <w:sz w:val="28"/>
          <w:szCs w:val="28"/>
        </w:rPr>
      </w:pPr>
      <w:r w:rsidRPr="00B82523">
        <w:rPr>
          <w:rFonts w:ascii="Times New Roman" w:hAnsi="Times New Roman" w:cs="Times New Roman"/>
          <w:sz w:val="28"/>
          <w:szCs w:val="28"/>
        </w:rPr>
        <w:t>- антиква нового стиля;</w:t>
      </w:r>
    </w:p>
    <w:p w:rsidR="0078371C" w:rsidRPr="00B82523" w:rsidRDefault="0078371C" w:rsidP="00FB1C0B">
      <w:pPr>
        <w:pStyle w:val="ConsPlusNormal"/>
        <w:ind w:firstLine="540"/>
        <w:jc w:val="both"/>
        <w:rPr>
          <w:rFonts w:ascii="Times New Roman" w:hAnsi="Times New Roman" w:cs="Times New Roman"/>
          <w:sz w:val="28"/>
          <w:szCs w:val="28"/>
        </w:rPr>
      </w:pPr>
      <w:r w:rsidRPr="00B82523">
        <w:rPr>
          <w:rFonts w:ascii="Times New Roman" w:hAnsi="Times New Roman" w:cs="Times New Roman"/>
          <w:sz w:val="28"/>
          <w:szCs w:val="28"/>
        </w:rPr>
        <w:t>- брусковые шрифты.</w:t>
      </w:r>
    </w:p>
    <w:p w:rsidR="0078371C" w:rsidRPr="00B82523" w:rsidRDefault="0078371C" w:rsidP="00FB1C0B">
      <w:pPr>
        <w:pStyle w:val="ConsPlusNormal"/>
        <w:ind w:firstLine="540"/>
        <w:jc w:val="both"/>
        <w:rPr>
          <w:rFonts w:ascii="Times New Roman" w:hAnsi="Times New Roman" w:cs="Times New Roman"/>
          <w:sz w:val="28"/>
          <w:szCs w:val="28"/>
        </w:rPr>
      </w:pPr>
      <w:r w:rsidRPr="00B82523">
        <w:rPr>
          <w:rFonts w:ascii="Times New Roman" w:hAnsi="Times New Roman" w:cs="Times New Roman"/>
          <w:sz w:val="28"/>
          <w:szCs w:val="28"/>
        </w:rPr>
        <w:t>Гротеск - класс типографских шрифтов без засечек. В том числе к ним относятся: старые гротески, новые гротески, геометрические гротески, гуманистические гротески.</w:t>
      </w:r>
    </w:p>
    <w:p w:rsidR="0078371C" w:rsidRPr="00B82523" w:rsidRDefault="0078371C" w:rsidP="00FB1C0B">
      <w:pPr>
        <w:pStyle w:val="ConsPlusNormal"/>
        <w:ind w:firstLine="540"/>
        <w:jc w:val="both"/>
        <w:rPr>
          <w:rFonts w:ascii="Times New Roman" w:hAnsi="Times New Roman" w:cs="Times New Roman"/>
          <w:sz w:val="28"/>
          <w:szCs w:val="28"/>
        </w:rPr>
      </w:pPr>
      <w:r w:rsidRPr="00B82523">
        <w:rPr>
          <w:rFonts w:ascii="Times New Roman" w:hAnsi="Times New Roman" w:cs="Times New Roman"/>
          <w:sz w:val="28"/>
          <w:szCs w:val="28"/>
        </w:rPr>
        <w:t>Декоративные - класс типографских шрифтов, имитирующий определенный исторический стиль или декоративную обработку формы, предназначенный для привлечения внимания и декорирования. В том числе к ним относятся: рукописные, готические, славянские, акцидентные шрифты.</w:t>
      </w:r>
    </w:p>
    <w:p w:rsidR="0078371C" w:rsidRPr="00B82523" w:rsidRDefault="0078371C" w:rsidP="00FB1C0B">
      <w:pPr>
        <w:pStyle w:val="ConsPlusNormal"/>
        <w:ind w:firstLine="540"/>
        <w:jc w:val="both"/>
        <w:rPr>
          <w:rFonts w:ascii="Times New Roman" w:hAnsi="Times New Roman" w:cs="Times New Roman"/>
          <w:sz w:val="28"/>
          <w:szCs w:val="28"/>
        </w:rPr>
      </w:pPr>
      <w:r w:rsidRPr="00B82523">
        <w:rPr>
          <w:rFonts w:ascii="Times New Roman" w:hAnsi="Times New Roman" w:cs="Times New Roman"/>
          <w:sz w:val="28"/>
          <w:szCs w:val="28"/>
        </w:rPr>
        <w:t>Акцидентный шрифт - тип декоративных шрифтов, предназначенный для шрифтовых выделений и набора акцидентной продукции.</w:t>
      </w:r>
    </w:p>
    <w:p w:rsidR="0078371C" w:rsidRPr="00B82523" w:rsidRDefault="0078371C" w:rsidP="00FB1C0B">
      <w:pPr>
        <w:pStyle w:val="ConsPlusNormal"/>
        <w:ind w:firstLine="540"/>
        <w:jc w:val="both"/>
        <w:rPr>
          <w:rFonts w:ascii="Times New Roman" w:hAnsi="Times New Roman" w:cs="Times New Roman"/>
          <w:sz w:val="28"/>
          <w:szCs w:val="28"/>
        </w:rPr>
      </w:pPr>
      <w:r w:rsidRPr="00B82523">
        <w:rPr>
          <w:rFonts w:ascii="Times New Roman" w:hAnsi="Times New Roman" w:cs="Times New Roman"/>
          <w:sz w:val="28"/>
          <w:szCs w:val="28"/>
        </w:rPr>
        <w:t>Начертания шрифтов: «легкий», «стандартный», «жирный», «курсив».</w:t>
      </w:r>
    </w:p>
    <w:p w:rsidR="0078371C" w:rsidRPr="00B82523" w:rsidRDefault="0078371C" w:rsidP="00FB1C0B">
      <w:pPr>
        <w:pStyle w:val="ConsPlusNormal"/>
        <w:ind w:firstLine="540"/>
        <w:jc w:val="both"/>
        <w:rPr>
          <w:rFonts w:ascii="Times New Roman" w:hAnsi="Times New Roman" w:cs="Times New Roman"/>
          <w:sz w:val="28"/>
          <w:szCs w:val="28"/>
        </w:rPr>
      </w:pPr>
    </w:p>
    <w:p w:rsidR="0078371C" w:rsidRPr="00B82523" w:rsidRDefault="0078371C" w:rsidP="00FB1C0B">
      <w:pPr>
        <w:pStyle w:val="ConsPlusTitle"/>
        <w:jc w:val="center"/>
        <w:outlineLvl w:val="2"/>
        <w:rPr>
          <w:rFonts w:ascii="Times New Roman" w:hAnsi="Times New Roman" w:cs="Times New Roman"/>
          <w:sz w:val="28"/>
          <w:szCs w:val="28"/>
        </w:rPr>
      </w:pPr>
      <w:bookmarkStart w:id="14" w:name="Par1082"/>
      <w:bookmarkEnd w:id="14"/>
      <w:r w:rsidRPr="00B82523">
        <w:rPr>
          <w:rFonts w:ascii="Times New Roman" w:hAnsi="Times New Roman" w:cs="Times New Roman"/>
          <w:sz w:val="28"/>
          <w:szCs w:val="28"/>
        </w:rPr>
        <w:t>Раздел 3. ОБЩИЕ ТРЕБОВАНИЯ И РЕКОМЕНДАЦИИ</w:t>
      </w:r>
    </w:p>
    <w:p w:rsidR="0078371C" w:rsidRPr="00B82523" w:rsidRDefault="0078371C" w:rsidP="00FB1C0B">
      <w:pPr>
        <w:pStyle w:val="ConsPlusTitle"/>
        <w:jc w:val="center"/>
        <w:rPr>
          <w:rFonts w:ascii="Times New Roman" w:hAnsi="Times New Roman" w:cs="Times New Roman"/>
          <w:sz w:val="28"/>
          <w:szCs w:val="28"/>
        </w:rPr>
      </w:pPr>
      <w:r w:rsidRPr="00B82523">
        <w:rPr>
          <w:rFonts w:ascii="Times New Roman" w:hAnsi="Times New Roman" w:cs="Times New Roman"/>
          <w:sz w:val="28"/>
          <w:szCs w:val="28"/>
        </w:rPr>
        <w:t xml:space="preserve">ДЛЯ ИНФОРМАЦИОННЫХ КОНСТРУКЦИЙ НА ТЕРРИТОРИИ С. СЕЛТЫ МУНИЦИПАЛЬНОГО ОБРАЗОВАНИЯ «МУНИЦИПАЛЬНЫЙ ОКРУГ СЕЛТИНСКИЙ РАЙОН УДМУРТСКОЙ РЕСПУБЛИКИ» </w:t>
      </w:r>
    </w:p>
    <w:p w:rsidR="0078371C" w:rsidRPr="00B82523" w:rsidRDefault="0078371C" w:rsidP="00FB1C0B">
      <w:pPr>
        <w:pStyle w:val="ConsPlusNormal"/>
        <w:ind w:firstLine="540"/>
        <w:jc w:val="both"/>
        <w:rPr>
          <w:rFonts w:ascii="Times New Roman" w:hAnsi="Times New Roman" w:cs="Times New Roman"/>
          <w:sz w:val="28"/>
          <w:szCs w:val="28"/>
        </w:rPr>
      </w:pPr>
    </w:p>
    <w:p w:rsidR="0078371C" w:rsidRPr="00B82523" w:rsidRDefault="0078371C" w:rsidP="00FB1C0B">
      <w:pPr>
        <w:pStyle w:val="ConsPlusTitle"/>
        <w:jc w:val="center"/>
        <w:outlineLvl w:val="3"/>
        <w:rPr>
          <w:rFonts w:ascii="Times New Roman" w:hAnsi="Times New Roman" w:cs="Times New Roman"/>
          <w:sz w:val="28"/>
          <w:szCs w:val="28"/>
        </w:rPr>
      </w:pPr>
      <w:r w:rsidRPr="00B82523">
        <w:rPr>
          <w:rFonts w:ascii="Times New Roman" w:hAnsi="Times New Roman" w:cs="Times New Roman"/>
          <w:sz w:val="28"/>
          <w:szCs w:val="28"/>
        </w:rPr>
        <w:t>3.1. Требования к информационным конструкциям</w:t>
      </w:r>
    </w:p>
    <w:p w:rsidR="0078371C" w:rsidRPr="00B82523" w:rsidRDefault="0078371C" w:rsidP="00FB1C0B">
      <w:pPr>
        <w:pStyle w:val="ConsPlusNormal"/>
        <w:ind w:firstLine="540"/>
        <w:jc w:val="both"/>
        <w:rPr>
          <w:rFonts w:ascii="Times New Roman" w:hAnsi="Times New Roman" w:cs="Times New Roman"/>
          <w:sz w:val="28"/>
          <w:szCs w:val="28"/>
        </w:rPr>
      </w:pPr>
    </w:p>
    <w:p w:rsidR="0078371C" w:rsidRPr="00B82523" w:rsidRDefault="0078371C" w:rsidP="00FB1C0B">
      <w:pPr>
        <w:pStyle w:val="ConsPlusNormal"/>
        <w:ind w:firstLine="540"/>
        <w:jc w:val="both"/>
        <w:rPr>
          <w:rFonts w:ascii="Times New Roman" w:hAnsi="Times New Roman" w:cs="Times New Roman"/>
          <w:sz w:val="28"/>
          <w:szCs w:val="28"/>
        </w:rPr>
      </w:pPr>
      <w:r w:rsidRPr="00B82523">
        <w:rPr>
          <w:rFonts w:ascii="Times New Roman" w:hAnsi="Times New Roman" w:cs="Times New Roman"/>
          <w:sz w:val="28"/>
          <w:szCs w:val="28"/>
        </w:rPr>
        <w:t xml:space="preserve">3.1.1. Информационные конструкции должны содержаться в технически </w:t>
      </w:r>
      <w:r w:rsidRPr="00B82523">
        <w:rPr>
          <w:rFonts w:ascii="Times New Roman" w:hAnsi="Times New Roman" w:cs="Times New Roman"/>
          <w:sz w:val="28"/>
          <w:szCs w:val="28"/>
        </w:rPr>
        <w:lastRenderedPageBreak/>
        <w:t>исправном состоянии, без механических повреждений, быть очищены от грязи, ржавчины и мусора.</w:t>
      </w:r>
    </w:p>
    <w:p w:rsidR="0078371C" w:rsidRPr="00B82523" w:rsidRDefault="0078371C" w:rsidP="00FB1C0B">
      <w:pPr>
        <w:pStyle w:val="ConsPlusNormal"/>
        <w:ind w:firstLine="540"/>
        <w:jc w:val="both"/>
        <w:rPr>
          <w:rFonts w:ascii="Times New Roman" w:hAnsi="Times New Roman" w:cs="Times New Roman"/>
          <w:sz w:val="28"/>
          <w:szCs w:val="28"/>
        </w:rPr>
      </w:pPr>
      <w:r w:rsidRPr="00B82523">
        <w:rPr>
          <w:rFonts w:ascii="Times New Roman" w:hAnsi="Times New Roman" w:cs="Times New Roman"/>
          <w:sz w:val="28"/>
          <w:szCs w:val="28"/>
        </w:rPr>
        <w:t>3.1.2. Наличие на информационной конструкции механических повреждений, порывов материалов, а также нарушение целостности конструкции не допускается.</w:t>
      </w:r>
    </w:p>
    <w:p w:rsidR="0078371C" w:rsidRPr="00B82523" w:rsidRDefault="0078371C" w:rsidP="00FB1C0B">
      <w:pPr>
        <w:pStyle w:val="ConsPlusNormal"/>
        <w:ind w:firstLine="540"/>
        <w:jc w:val="both"/>
        <w:rPr>
          <w:rFonts w:ascii="Times New Roman" w:hAnsi="Times New Roman" w:cs="Times New Roman"/>
          <w:sz w:val="28"/>
          <w:szCs w:val="28"/>
        </w:rPr>
      </w:pPr>
      <w:r w:rsidRPr="00B82523">
        <w:rPr>
          <w:rFonts w:ascii="Times New Roman" w:hAnsi="Times New Roman" w:cs="Times New Roman"/>
          <w:sz w:val="28"/>
          <w:szCs w:val="28"/>
        </w:rPr>
        <w:t>3.1.3. Размещение на информационной конструкции объявлений, посторонних надписей, изображений и других сообщений, не относящихся к данной информационной конструкции, не допускается.</w:t>
      </w:r>
    </w:p>
    <w:p w:rsidR="0078371C" w:rsidRPr="00B82523" w:rsidRDefault="0078371C" w:rsidP="00FB1C0B">
      <w:pPr>
        <w:pStyle w:val="ConsPlusNormal"/>
        <w:ind w:firstLine="540"/>
        <w:jc w:val="both"/>
        <w:rPr>
          <w:rFonts w:ascii="Times New Roman" w:hAnsi="Times New Roman" w:cs="Times New Roman"/>
          <w:sz w:val="28"/>
          <w:szCs w:val="28"/>
        </w:rPr>
      </w:pPr>
      <w:r w:rsidRPr="00B82523">
        <w:rPr>
          <w:rFonts w:ascii="Times New Roman" w:hAnsi="Times New Roman" w:cs="Times New Roman"/>
          <w:sz w:val="28"/>
          <w:szCs w:val="28"/>
        </w:rPr>
        <w:t>3.1.4. Все информационные конструкции с подсветкой должны быть освещены в темное время суток.</w:t>
      </w:r>
    </w:p>
    <w:p w:rsidR="0078371C" w:rsidRPr="00B82523" w:rsidRDefault="0078371C" w:rsidP="00FB1C0B">
      <w:pPr>
        <w:pStyle w:val="ConsPlusNormal"/>
        <w:ind w:firstLine="540"/>
        <w:jc w:val="both"/>
        <w:rPr>
          <w:rFonts w:ascii="Times New Roman" w:hAnsi="Times New Roman" w:cs="Times New Roman"/>
          <w:sz w:val="28"/>
          <w:szCs w:val="28"/>
        </w:rPr>
      </w:pPr>
      <w:r w:rsidRPr="00B82523">
        <w:rPr>
          <w:rFonts w:ascii="Times New Roman" w:hAnsi="Times New Roman" w:cs="Times New Roman"/>
          <w:sz w:val="28"/>
          <w:szCs w:val="28"/>
        </w:rPr>
        <w:t>3.1.5. Собственник (правообладатель) информационной конструкции обеспечивает ее содержание в исправном состоянии в соответствии с Правилами благоустройства муниципального образования «Муниципальный округ Селтинский район Удмуртской Республики»  и настоящим Порядком.</w:t>
      </w:r>
    </w:p>
    <w:p w:rsidR="0078371C" w:rsidRPr="00B82523" w:rsidRDefault="0078371C" w:rsidP="00FB1C0B">
      <w:pPr>
        <w:pStyle w:val="ConsPlusNormal"/>
        <w:ind w:firstLine="540"/>
        <w:jc w:val="both"/>
        <w:rPr>
          <w:rFonts w:ascii="Times New Roman" w:hAnsi="Times New Roman" w:cs="Times New Roman"/>
          <w:sz w:val="28"/>
          <w:szCs w:val="28"/>
        </w:rPr>
      </w:pPr>
      <w:r w:rsidRPr="00B82523">
        <w:rPr>
          <w:rFonts w:ascii="Times New Roman" w:hAnsi="Times New Roman" w:cs="Times New Roman"/>
          <w:sz w:val="28"/>
          <w:szCs w:val="28"/>
        </w:rPr>
        <w:t>3.1.6. Информационные конструкции должны быть безопасны, спроектированы, изготовлены и установлены в соответствии с требованиями технических регламентов, строительных норм и правил, государственных стандартов, требованиями к конструкциям и их размещению, в том числе на внешних поверхностях зданий, строений, сооружений.</w:t>
      </w:r>
    </w:p>
    <w:p w:rsidR="0078371C" w:rsidRPr="00B82523" w:rsidRDefault="0078371C" w:rsidP="00FB1C0B">
      <w:pPr>
        <w:pStyle w:val="ConsPlusNormal"/>
        <w:ind w:firstLine="540"/>
        <w:jc w:val="both"/>
        <w:rPr>
          <w:rFonts w:ascii="Times New Roman" w:hAnsi="Times New Roman" w:cs="Times New Roman"/>
          <w:sz w:val="28"/>
          <w:szCs w:val="28"/>
        </w:rPr>
      </w:pPr>
      <w:r w:rsidRPr="00B82523">
        <w:rPr>
          <w:rFonts w:ascii="Times New Roman" w:hAnsi="Times New Roman" w:cs="Times New Roman"/>
          <w:sz w:val="28"/>
          <w:szCs w:val="28"/>
        </w:rPr>
        <w:t xml:space="preserve">3.1.7. Информационные конструкции должны иметь маркировку с указанием собственника (правообладателя) информационной конструкции и номера его телефона, за исключением вывесок, на которых размещается информация в соответствии с требованиями, установленными </w:t>
      </w:r>
      <w:hyperlink r:id="rId33" w:tooltip="Закон РФ от 07.02.1992 N 2300-1 (ред. от 08.12.2020) &quot;О защите прав потребителей&quot;{КонсультантПлюс}" w:history="1">
        <w:r w:rsidRPr="00B82523">
          <w:rPr>
            <w:rFonts w:ascii="Times New Roman" w:hAnsi="Times New Roman" w:cs="Times New Roman"/>
            <w:sz w:val="28"/>
            <w:szCs w:val="28"/>
          </w:rPr>
          <w:t>статьей 9</w:t>
        </w:r>
      </w:hyperlink>
      <w:r w:rsidRPr="00B82523">
        <w:rPr>
          <w:rFonts w:ascii="Times New Roman" w:hAnsi="Times New Roman" w:cs="Times New Roman"/>
          <w:sz w:val="28"/>
          <w:szCs w:val="28"/>
        </w:rPr>
        <w:t xml:space="preserve"> Закона Российской Федерации от 7 февраля 1992 года N 2300-1 «О защите прав потребителей».</w:t>
      </w:r>
    </w:p>
    <w:p w:rsidR="0078371C" w:rsidRPr="00B82523" w:rsidRDefault="0078371C" w:rsidP="00FB1C0B">
      <w:pPr>
        <w:pStyle w:val="ConsPlusNormal"/>
        <w:ind w:firstLine="540"/>
        <w:jc w:val="both"/>
        <w:rPr>
          <w:rFonts w:ascii="Times New Roman" w:hAnsi="Times New Roman" w:cs="Times New Roman"/>
          <w:sz w:val="28"/>
          <w:szCs w:val="28"/>
        </w:rPr>
      </w:pPr>
      <w:r w:rsidRPr="00B82523">
        <w:rPr>
          <w:rFonts w:ascii="Times New Roman" w:hAnsi="Times New Roman" w:cs="Times New Roman"/>
          <w:sz w:val="28"/>
          <w:szCs w:val="28"/>
        </w:rPr>
        <w:t>Маркировка должна размещаться на торцевой стороне или каркасе информационной конструкции и должна быть доступна для считывания указанной на ней информации без демонтажа информационной конструкции.</w:t>
      </w:r>
    </w:p>
    <w:p w:rsidR="0078371C" w:rsidRPr="00B82523" w:rsidRDefault="0078371C" w:rsidP="00FB1C0B">
      <w:pPr>
        <w:pStyle w:val="ConsPlusNormal"/>
        <w:ind w:firstLine="540"/>
        <w:jc w:val="both"/>
        <w:rPr>
          <w:rFonts w:ascii="Times New Roman" w:hAnsi="Times New Roman" w:cs="Times New Roman"/>
          <w:sz w:val="28"/>
          <w:szCs w:val="28"/>
        </w:rPr>
      </w:pPr>
      <w:r w:rsidRPr="00B82523">
        <w:rPr>
          <w:rFonts w:ascii="Times New Roman" w:hAnsi="Times New Roman" w:cs="Times New Roman"/>
          <w:sz w:val="28"/>
          <w:szCs w:val="28"/>
        </w:rPr>
        <w:t>3.1.8. Подсветка информационной конструкции должна иметь немерцающий, приглушенный свет, не создавать прямых направленных лучей в окна жилых помещений.</w:t>
      </w:r>
    </w:p>
    <w:p w:rsidR="0078371C" w:rsidRPr="00B82523" w:rsidRDefault="0078371C" w:rsidP="00FB1C0B">
      <w:pPr>
        <w:pStyle w:val="ConsPlusNormal"/>
        <w:ind w:firstLine="540"/>
        <w:jc w:val="both"/>
        <w:rPr>
          <w:rFonts w:ascii="Times New Roman" w:hAnsi="Times New Roman" w:cs="Times New Roman"/>
          <w:sz w:val="28"/>
          <w:szCs w:val="28"/>
        </w:rPr>
      </w:pPr>
      <w:r w:rsidRPr="00B82523">
        <w:rPr>
          <w:rFonts w:ascii="Times New Roman" w:hAnsi="Times New Roman" w:cs="Times New Roman"/>
          <w:sz w:val="28"/>
          <w:szCs w:val="28"/>
        </w:rPr>
        <w:t>3.1.9. Информационные конструкции должны соответствовать требованиям и рекомендациям для зоны регламентации, назначения здания, строения, сооружения, места расположения на фасаде.</w:t>
      </w:r>
    </w:p>
    <w:p w:rsidR="0078371C" w:rsidRPr="00B82523" w:rsidRDefault="0078371C" w:rsidP="00FB1C0B">
      <w:pPr>
        <w:pStyle w:val="ConsPlusNormal"/>
        <w:ind w:firstLine="540"/>
        <w:jc w:val="both"/>
        <w:rPr>
          <w:rFonts w:ascii="Times New Roman" w:hAnsi="Times New Roman" w:cs="Times New Roman"/>
          <w:sz w:val="28"/>
          <w:szCs w:val="28"/>
        </w:rPr>
      </w:pPr>
      <w:r w:rsidRPr="00B82523">
        <w:rPr>
          <w:rFonts w:ascii="Times New Roman" w:hAnsi="Times New Roman" w:cs="Times New Roman"/>
          <w:sz w:val="28"/>
          <w:szCs w:val="28"/>
        </w:rPr>
        <w:t>3.1.10. Размещение информационных конструкций должно быть выполнено без повреждения отделки и элементов фасада, уничтожения в ходе работ по монтажу и демонтажу исторических фрагментов, декоративного оформления фасадов.</w:t>
      </w:r>
    </w:p>
    <w:p w:rsidR="0078371C" w:rsidRPr="00B82523" w:rsidRDefault="0078371C" w:rsidP="00FB1C0B">
      <w:pPr>
        <w:pStyle w:val="ConsPlusNormal"/>
        <w:ind w:firstLine="540"/>
        <w:jc w:val="both"/>
        <w:rPr>
          <w:rFonts w:ascii="Times New Roman" w:hAnsi="Times New Roman" w:cs="Times New Roman"/>
          <w:sz w:val="28"/>
          <w:szCs w:val="28"/>
        </w:rPr>
      </w:pPr>
      <w:r w:rsidRPr="00B82523">
        <w:rPr>
          <w:rFonts w:ascii="Times New Roman" w:hAnsi="Times New Roman" w:cs="Times New Roman"/>
          <w:sz w:val="28"/>
          <w:szCs w:val="28"/>
        </w:rPr>
        <w:t>3.1.11. Содержание информационных конструкций осуществляется собственниками, правообладателями информационных конструкций.</w:t>
      </w:r>
    </w:p>
    <w:p w:rsidR="0078371C" w:rsidRPr="00B82523" w:rsidRDefault="0078371C" w:rsidP="00FB1C0B">
      <w:pPr>
        <w:pStyle w:val="ConsPlusNormal"/>
        <w:ind w:firstLine="540"/>
        <w:jc w:val="both"/>
        <w:rPr>
          <w:rFonts w:ascii="Times New Roman" w:hAnsi="Times New Roman" w:cs="Times New Roman"/>
          <w:sz w:val="28"/>
          <w:szCs w:val="28"/>
        </w:rPr>
      </w:pPr>
      <w:r w:rsidRPr="00B82523">
        <w:rPr>
          <w:rFonts w:ascii="Times New Roman" w:hAnsi="Times New Roman" w:cs="Times New Roman"/>
          <w:sz w:val="28"/>
          <w:szCs w:val="28"/>
        </w:rPr>
        <w:t>3.1.</w:t>
      </w:r>
      <w:r w:rsidR="00824CDD" w:rsidRPr="00B82523">
        <w:rPr>
          <w:rFonts w:ascii="Times New Roman" w:hAnsi="Times New Roman" w:cs="Times New Roman"/>
          <w:sz w:val="28"/>
          <w:szCs w:val="28"/>
        </w:rPr>
        <w:t>13</w:t>
      </w:r>
      <w:r w:rsidRPr="00B82523">
        <w:rPr>
          <w:rFonts w:ascii="Times New Roman" w:hAnsi="Times New Roman" w:cs="Times New Roman"/>
          <w:sz w:val="28"/>
          <w:szCs w:val="28"/>
        </w:rPr>
        <w:t>. При размещении информационных конструкций граждане, индивидуальные предприниматели, юридические лица вправе получить решение о согласовании размещения информационных конструкций согласно Административному регламенту предоставления муниципальной услуги Администрации муниципального образования «Муниципальный округ Селтински</w:t>
      </w:r>
      <w:r w:rsidR="001364BB" w:rsidRPr="00B82523">
        <w:rPr>
          <w:rFonts w:ascii="Times New Roman" w:hAnsi="Times New Roman" w:cs="Times New Roman"/>
          <w:sz w:val="28"/>
          <w:szCs w:val="28"/>
        </w:rPr>
        <w:t xml:space="preserve">й район Удмуртской Республики» </w:t>
      </w:r>
      <w:r w:rsidRPr="00B82523">
        <w:rPr>
          <w:rFonts w:ascii="Times New Roman" w:hAnsi="Times New Roman" w:cs="Times New Roman"/>
          <w:sz w:val="28"/>
          <w:szCs w:val="28"/>
        </w:rPr>
        <w:t xml:space="preserve">«Предоставление решения о согласовании размещения информационных конструкций на территории муниципального образования «Муниципальный округ Селтинский район </w:t>
      </w:r>
      <w:r w:rsidRPr="00B82523">
        <w:rPr>
          <w:rFonts w:ascii="Times New Roman" w:hAnsi="Times New Roman" w:cs="Times New Roman"/>
          <w:sz w:val="28"/>
          <w:szCs w:val="28"/>
        </w:rPr>
        <w:lastRenderedPageBreak/>
        <w:t xml:space="preserve">Удмуртской Республики». </w:t>
      </w:r>
    </w:p>
    <w:p w:rsidR="0078371C" w:rsidRPr="00B82523" w:rsidRDefault="0078371C" w:rsidP="00FB1C0B">
      <w:pPr>
        <w:pStyle w:val="ConsPlusNormal"/>
        <w:ind w:firstLine="540"/>
        <w:jc w:val="both"/>
        <w:rPr>
          <w:rFonts w:ascii="Times New Roman" w:hAnsi="Times New Roman" w:cs="Times New Roman"/>
          <w:sz w:val="28"/>
          <w:szCs w:val="28"/>
        </w:rPr>
      </w:pPr>
      <w:r w:rsidRPr="00B82523">
        <w:rPr>
          <w:rFonts w:ascii="Times New Roman" w:hAnsi="Times New Roman" w:cs="Times New Roman"/>
          <w:sz w:val="28"/>
          <w:szCs w:val="28"/>
        </w:rPr>
        <w:t>3.1.13. На территории муниципального образования «Муниципальный округ Селтинск</w:t>
      </w:r>
      <w:r w:rsidR="001364BB" w:rsidRPr="00B82523">
        <w:rPr>
          <w:rFonts w:ascii="Times New Roman" w:hAnsi="Times New Roman" w:cs="Times New Roman"/>
          <w:sz w:val="28"/>
          <w:szCs w:val="28"/>
        </w:rPr>
        <w:t>ий район Удмуртской Республики»</w:t>
      </w:r>
      <w:r w:rsidRPr="00B82523">
        <w:rPr>
          <w:rFonts w:ascii="Times New Roman" w:hAnsi="Times New Roman" w:cs="Times New Roman"/>
          <w:sz w:val="28"/>
          <w:szCs w:val="28"/>
        </w:rPr>
        <w:t xml:space="preserve"> запрещается:</w:t>
      </w:r>
    </w:p>
    <w:p w:rsidR="0078371C" w:rsidRPr="00B82523" w:rsidRDefault="0078371C" w:rsidP="00FB1C0B">
      <w:pPr>
        <w:pStyle w:val="ConsPlusNormal"/>
        <w:ind w:firstLine="540"/>
        <w:jc w:val="both"/>
        <w:rPr>
          <w:rFonts w:ascii="Times New Roman" w:hAnsi="Times New Roman" w:cs="Times New Roman"/>
          <w:sz w:val="28"/>
          <w:szCs w:val="28"/>
        </w:rPr>
      </w:pPr>
      <w:r w:rsidRPr="00B82523">
        <w:rPr>
          <w:rFonts w:ascii="Times New Roman" w:hAnsi="Times New Roman" w:cs="Times New Roman"/>
          <w:sz w:val="28"/>
          <w:szCs w:val="28"/>
        </w:rPr>
        <w:t>3.1.13.1. Размещать на информационных конструкциях рекламу.</w:t>
      </w:r>
    </w:p>
    <w:p w:rsidR="0078371C" w:rsidRPr="00B82523" w:rsidRDefault="0078371C" w:rsidP="00FB1C0B">
      <w:pPr>
        <w:pStyle w:val="ConsPlusNormal"/>
        <w:ind w:firstLine="540"/>
        <w:jc w:val="both"/>
        <w:rPr>
          <w:rFonts w:ascii="Times New Roman" w:hAnsi="Times New Roman" w:cs="Times New Roman"/>
          <w:sz w:val="28"/>
          <w:szCs w:val="28"/>
        </w:rPr>
      </w:pPr>
      <w:bookmarkStart w:id="15" w:name="Par1102"/>
      <w:bookmarkEnd w:id="15"/>
      <w:r w:rsidRPr="00B82523">
        <w:rPr>
          <w:rFonts w:ascii="Times New Roman" w:hAnsi="Times New Roman" w:cs="Times New Roman"/>
          <w:sz w:val="28"/>
          <w:szCs w:val="28"/>
        </w:rPr>
        <w:t>3.1.13.2. Размещать типы информационных конструкций, не предусмотренные настоящим Порядком.</w:t>
      </w:r>
    </w:p>
    <w:p w:rsidR="0078371C" w:rsidRPr="00B82523" w:rsidRDefault="0078371C" w:rsidP="00FB1C0B">
      <w:pPr>
        <w:pStyle w:val="ConsPlusNormal"/>
        <w:ind w:firstLine="540"/>
        <w:jc w:val="both"/>
        <w:rPr>
          <w:rFonts w:ascii="Times New Roman" w:hAnsi="Times New Roman" w:cs="Times New Roman"/>
          <w:sz w:val="28"/>
          <w:szCs w:val="28"/>
        </w:rPr>
      </w:pPr>
      <w:r w:rsidRPr="00B82523">
        <w:rPr>
          <w:rFonts w:ascii="Times New Roman" w:hAnsi="Times New Roman" w:cs="Times New Roman"/>
          <w:sz w:val="28"/>
          <w:szCs w:val="28"/>
        </w:rPr>
        <w:t>3.1.13.3. Нарушать установленные настоящим Порядком требования к местам и принципам размещения информационных конструкций.</w:t>
      </w:r>
    </w:p>
    <w:p w:rsidR="0078371C" w:rsidRPr="00B82523" w:rsidRDefault="0078371C" w:rsidP="00FB1C0B">
      <w:pPr>
        <w:pStyle w:val="ConsPlusNormal"/>
        <w:ind w:firstLine="540"/>
        <w:jc w:val="both"/>
        <w:rPr>
          <w:rFonts w:ascii="Times New Roman" w:hAnsi="Times New Roman" w:cs="Times New Roman"/>
          <w:sz w:val="28"/>
          <w:szCs w:val="28"/>
        </w:rPr>
      </w:pPr>
      <w:r w:rsidRPr="00B82523">
        <w:rPr>
          <w:rFonts w:ascii="Times New Roman" w:hAnsi="Times New Roman" w:cs="Times New Roman"/>
          <w:sz w:val="28"/>
          <w:szCs w:val="28"/>
        </w:rPr>
        <w:t>3.1.13.5. Размещать информационные конструкции на маркизах.</w:t>
      </w:r>
    </w:p>
    <w:p w:rsidR="0078371C" w:rsidRPr="00B82523" w:rsidRDefault="0078371C" w:rsidP="00FB1C0B">
      <w:pPr>
        <w:pStyle w:val="ConsPlusNormal"/>
        <w:ind w:firstLine="540"/>
        <w:jc w:val="both"/>
        <w:rPr>
          <w:rFonts w:ascii="Times New Roman" w:hAnsi="Times New Roman" w:cs="Times New Roman"/>
          <w:sz w:val="28"/>
          <w:szCs w:val="28"/>
        </w:rPr>
      </w:pPr>
      <w:r w:rsidRPr="00B82523">
        <w:rPr>
          <w:rFonts w:ascii="Times New Roman" w:hAnsi="Times New Roman" w:cs="Times New Roman"/>
          <w:sz w:val="28"/>
          <w:szCs w:val="28"/>
        </w:rPr>
        <w:t>3.1.13.6. Размещать отдельно стоящие информационные конструкции.</w:t>
      </w:r>
    </w:p>
    <w:p w:rsidR="0078371C" w:rsidRPr="00B82523" w:rsidRDefault="0078371C" w:rsidP="00FB1C0B">
      <w:pPr>
        <w:pStyle w:val="ConsPlusNormal"/>
        <w:ind w:firstLine="540"/>
        <w:jc w:val="both"/>
        <w:rPr>
          <w:rFonts w:ascii="Times New Roman" w:hAnsi="Times New Roman" w:cs="Times New Roman"/>
          <w:sz w:val="28"/>
          <w:szCs w:val="28"/>
        </w:rPr>
      </w:pPr>
      <w:bookmarkStart w:id="16" w:name="Par1108"/>
      <w:bookmarkEnd w:id="16"/>
      <w:r w:rsidRPr="00B82523">
        <w:rPr>
          <w:rFonts w:ascii="Times New Roman" w:hAnsi="Times New Roman" w:cs="Times New Roman"/>
          <w:sz w:val="28"/>
          <w:szCs w:val="28"/>
        </w:rPr>
        <w:t>3.1.13.7. Перекрывать (закрывать) информационными конструкциями оконные и дверные проемы, а также витражи и витрины, за исключением размещения информационных конструкций в витринах в соответствии с требованиями настоящего Порядка.</w:t>
      </w:r>
    </w:p>
    <w:p w:rsidR="0078371C" w:rsidRPr="00B82523" w:rsidRDefault="0078371C" w:rsidP="00FB1C0B">
      <w:pPr>
        <w:pStyle w:val="ConsPlusNormal"/>
        <w:ind w:firstLine="540"/>
        <w:jc w:val="both"/>
        <w:rPr>
          <w:rFonts w:ascii="Times New Roman" w:hAnsi="Times New Roman" w:cs="Times New Roman"/>
          <w:sz w:val="28"/>
          <w:szCs w:val="28"/>
        </w:rPr>
      </w:pPr>
      <w:r w:rsidRPr="00B82523">
        <w:rPr>
          <w:rFonts w:ascii="Times New Roman" w:hAnsi="Times New Roman" w:cs="Times New Roman"/>
          <w:sz w:val="28"/>
          <w:szCs w:val="28"/>
        </w:rPr>
        <w:t>3.1.13.8. Перекрывать (закрывать) информационными конструкциями архитектурные элементы фасада, указатели наименований улиц и номеров домов.</w:t>
      </w:r>
    </w:p>
    <w:p w:rsidR="0078371C" w:rsidRPr="00B82523" w:rsidRDefault="0078371C" w:rsidP="00FB1C0B">
      <w:pPr>
        <w:pStyle w:val="ConsPlusNormal"/>
        <w:ind w:firstLine="540"/>
        <w:jc w:val="both"/>
        <w:rPr>
          <w:rFonts w:ascii="Times New Roman" w:hAnsi="Times New Roman" w:cs="Times New Roman"/>
          <w:sz w:val="28"/>
          <w:szCs w:val="28"/>
        </w:rPr>
      </w:pPr>
      <w:r w:rsidRPr="00B82523">
        <w:rPr>
          <w:rFonts w:ascii="Times New Roman" w:hAnsi="Times New Roman" w:cs="Times New Roman"/>
          <w:sz w:val="28"/>
          <w:szCs w:val="28"/>
        </w:rPr>
        <w:t>3.1.13.9. Размещать информационные конструкции в виде сборно-разборных (складных) конструкций - штендеров.</w:t>
      </w:r>
    </w:p>
    <w:p w:rsidR="0078371C" w:rsidRPr="00B82523" w:rsidRDefault="0078371C" w:rsidP="00FB1C0B">
      <w:pPr>
        <w:pStyle w:val="ConsPlusNormal"/>
        <w:ind w:firstLine="540"/>
        <w:jc w:val="both"/>
        <w:rPr>
          <w:rFonts w:ascii="Times New Roman" w:hAnsi="Times New Roman" w:cs="Times New Roman"/>
          <w:sz w:val="28"/>
          <w:szCs w:val="28"/>
        </w:rPr>
      </w:pPr>
      <w:r w:rsidRPr="00B82523">
        <w:rPr>
          <w:rFonts w:ascii="Times New Roman" w:hAnsi="Times New Roman" w:cs="Times New Roman"/>
          <w:sz w:val="28"/>
          <w:szCs w:val="28"/>
        </w:rPr>
        <w:t>3.1.13.10. Размещать информационные конструкции со сменяющейся информацией на многоквартирных домах, жилых домах, в том числе: медиавывески, скроллеры, призматроны.</w:t>
      </w:r>
    </w:p>
    <w:p w:rsidR="0078371C" w:rsidRPr="00B82523" w:rsidRDefault="0078371C" w:rsidP="00FB1C0B">
      <w:pPr>
        <w:pStyle w:val="ConsPlusNormal"/>
        <w:ind w:firstLine="540"/>
        <w:jc w:val="both"/>
        <w:rPr>
          <w:rFonts w:ascii="Times New Roman" w:hAnsi="Times New Roman" w:cs="Times New Roman"/>
          <w:sz w:val="28"/>
          <w:szCs w:val="28"/>
        </w:rPr>
      </w:pPr>
      <w:r w:rsidRPr="00B82523">
        <w:rPr>
          <w:rFonts w:ascii="Times New Roman" w:hAnsi="Times New Roman" w:cs="Times New Roman"/>
          <w:sz w:val="28"/>
          <w:szCs w:val="28"/>
        </w:rPr>
        <w:t>3.1.13.11. Размещать информационные конструкции на ограждающих конструкциях (в том числе: заборах, шлагбаумах, ограждениях, перилах, лестницах), за исключением кронштейнов на ограждении элементов фасада в соответствии с архитектурно-художественной концепцией внешнего облика здания, строения, сооружения.</w:t>
      </w:r>
    </w:p>
    <w:p w:rsidR="00382AFB" w:rsidRPr="00B82523" w:rsidRDefault="00382AFB" w:rsidP="00FB1C0B">
      <w:pPr>
        <w:pStyle w:val="ConsPlusNormal"/>
        <w:ind w:firstLine="540"/>
        <w:jc w:val="both"/>
        <w:rPr>
          <w:rFonts w:ascii="Times New Roman" w:hAnsi="Times New Roman" w:cs="Times New Roman"/>
          <w:sz w:val="28"/>
          <w:szCs w:val="28"/>
        </w:rPr>
      </w:pPr>
      <w:r w:rsidRPr="00B82523">
        <w:rPr>
          <w:rFonts w:ascii="Times New Roman" w:hAnsi="Times New Roman" w:cs="Times New Roman"/>
          <w:sz w:val="28"/>
          <w:szCs w:val="28"/>
        </w:rPr>
        <w:t>3.1.13.</w:t>
      </w:r>
      <w:r w:rsidR="00824CDD" w:rsidRPr="00B82523">
        <w:rPr>
          <w:rFonts w:ascii="Times New Roman" w:hAnsi="Times New Roman" w:cs="Times New Roman"/>
          <w:sz w:val="28"/>
          <w:szCs w:val="28"/>
        </w:rPr>
        <w:t>13</w:t>
      </w:r>
      <w:r w:rsidRPr="00B82523">
        <w:rPr>
          <w:rFonts w:ascii="Times New Roman" w:hAnsi="Times New Roman" w:cs="Times New Roman"/>
          <w:sz w:val="28"/>
          <w:szCs w:val="28"/>
        </w:rPr>
        <w:t>. Размещать информационные конструкции на объектах незавершенного строительства.</w:t>
      </w:r>
    </w:p>
    <w:p w:rsidR="0078371C" w:rsidRPr="00B82523" w:rsidRDefault="0078371C" w:rsidP="00FB1C0B">
      <w:pPr>
        <w:pStyle w:val="ConsPlusNormal"/>
        <w:ind w:firstLine="540"/>
        <w:jc w:val="both"/>
        <w:rPr>
          <w:rFonts w:ascii="Times New Roman" w:hAnsi="Times New Roman" w:cs="Times New Roman"/>
          <w:sz w:val="28"/>
          <w:szCs w:val="28"/>
        </w:rPr>
      </w:pPr>
      <w:r w:rsidRPr="00B82523">
        <w:rPr>
          <w:rFonts w:ascii="Times New Roman" w:hAnsi="Times New Roman" w:cs="Times New Roman"/>
          <w:sz w:val="28"/>
          <w:szCs w:val="28"/>
        </w:rPr>
        <w:t xml:space="preserve">3.1.14. Требования </w:t>
      </w:r>
      <w:hyperlink w:anchor="Par1102" w:tooltip="3.1.13.2. Размещать типы информационных конструкций, не предусмотренные настоящим Порядком." w:history="1">
        <w:r w:rsidRPr="00B82523">
          <w:rPr>
            <w:rFonts w:ascii="Times New Roman" w:hAnsi="Times New Roman" w:cs="Times New Roman"/>
            <w:sz w:val="28"/>
            <w:szCs w:val="28"/>
          </w:rPr>
          <w:t>подпунктов 3.1.13.2</w:t>
        </w:r>
      </w:hyperlink>
      <w:r w:rsidRPr="00B82523">
        <w:rPr>
          <w:rFonts w:ascii="Times New Roman" w:hAnsi="Times New Roman" w:cs="Times New Roman"/>
          <w:sz w:val="28"/>
          <w:szCs w:val="28"/>
        </w:rPr>
        <w:t xml:space="preserve"> - </w:t>
      </w:r>
      <w:hyperlink w:anchor="Par1108" w:tooltip="3.1.13.8. Перекрывать (закрывать) информационными конструкциями оконные и дверные проемы, а также витражи и витрины, за исключением размещения информационных конструкций в витринах в соответствии с требованиями настоящего Порядка." w:history="1">
        <w:r w:rsidRPr="00B82523">
          <w:rPr>
            <w:rFonts w:ascii="Times New Roman" w:hAnsi="Times New Roman" w:cs="Times New Roman"/>
            <w:sz w:val="28"/>
            <w:szCs w:val="28"/>
          </w:rPr>
          <w:t>3.1.13.8 пункта 3.1.13</w:t>
        </w:r>
      </w:hyperlink>
      <w:r w:rsidRPr="00B82523">
        <w:rPr>
          <w:rFonts w:ascii="Times New Roman" w:hAnsi="Times New Roman" w:cs="Times New Roman"/>
          <w:sz w:val="28"/>
          <w:szCs w:val="28"/>
        </w:rPr>
        <w:t xml:space="preserve"> не распространяются на информационные конструкции, размещаемые на зданиях, строениях, сооружениях в соответствии с архитектурно-художественной концепцией внешнего облика здания, строения, сооружения.</w:t>
      </w:r>
    </w:p>
    <w:p w:rsidR="0078371C" w:rsidRPr="00B82523" w:rsidRDefault="0078371C" w:rsidP="00FB1C0B">
      <w:pPr>
        <w:pStyle w:val="ConsPlusNormal"/>
        <w:ind w:firstLine="540"/>
        <w:jc w:val="both"/>
        <w:rPr>
          <w:rFonts w:ascii="Times New Roman" w:hAnsi="Times New Roman" w:cs="Times New Roman"/>
          <w:sz w:val="28"/>
          <w:szCs w:val="28"/>
        </w:rPr>
      </w:pPr>
    </w:p>
    <w:p w:rsidR="0078371C" w:rsidRPr="00B82523" w:rsidRDefault="0078371C" w:rsidP="00FB1C0B">
      <w:pPr>
        <w:pStyle w:val="ConsPlusTitle"/>
        <w:jc w:val="center"/>
        <w:outlineLvl w:val="3"/>
        <w:rPr>
          <w:rFonts w:ascii="Times New Roman" w:hAnsi="Times New Roman" w:cs="Times New Roman"/>
          <w:sz w:val="28"/>
          <w:szCs w:val="28"/>
        </w:rPr>
      </w:pPr>
      <w:r w:rsidRPr="00B82523">
        <w:rPr>
          <w:rFonts w:ascii="Times New Roman" w:hAnsi="Times New Roman" w:cs="Times New Roman"/>
          <w:sz w:val="28"/>
          <w:szCs w:val="28"/>
        </w:rPr>
        <w:t>3.2. Требования и рекомендации для информационных</w:t>
      </w:r>
    </w:p>
    <w:p w:rsidR="0078371C" w:rsidRPr="00B82523" w:rsidRDefault="0078371C" w:rsidP="00FB1C0B">
      <w:pPr>
        <w:pStyle w:val="ConsPlusTitle"/>
        <w:jc w:val="center"/>
        <w:rPr>
          <w:rFonts w:ascii="Times New Roman" w:hAnsi="Times New Roman" w:cs="Times New Roman"/>
          <w:sz w:val="28"/>
          <w:szCs w:val="28"/>
        </w:rPr>
      </w:pPr>
      <w:r w:rsidRPr="00B82523">
        <w:rPr>
          <w:rFonts w:ascii="Times New Roman" w:hAnsi="Times New Roman" w:cs="Times New Roman"/>
          <w:sz w:val="28"/>
          <w:szCs w:val="28"/>
        </w:rPr>
        <w:t>конструкций в витринах</w:t>
      </w:r>
    </w:p>
    <w:p w:rsidR="0078371C" w:rsidRPr="00B82523" w:rsidRDefault="0078371C" w:rsidP="00FB1C0B">
      <w:pPr>
        <w:pStyle w:val="ConsPlusNormal"/>
        <w:ind w:firstLine="540"/>
        <w:jc w:val="both"/>
        <w:rPr>
          <w:rFonts w:ascii="Times New Roman" w:hAnsi="Times New Roman" w:cs="Times New Roman"/>
          <w:sz w:val="28"/>
          <w:szCs w:val="28"/>
        </w:rPr>
      </w:pPr>
    </w:p>
    <w:p w:rsidR="0078371C" w:rsidRPr="00B82523" w:rsidRDefault="0078371C" w:rsidP="00FB1C0B">
      <w:pPr>
        <w:pStyle w:val="ConsPlusNormal"/>
        <w:ind w:firstLine="540"/>
        <w:jc w:val="both"/>
        <w:rPr>
          <w:rFonts w:ascii="Times New Roman" w:hAnsi="Times New Roman" w:cs="Times New Roman"/>
          <w:sz w:val="28"/>
          <w:szCs w:val="28"/>
        </w:rPr>
      </w:pPr>
      <w:r w:rsidRPr="00B82523">
        <w:rPr>
          <w:rFonts w:ascii="Times New Roman" w:hAnsi="Times New Roman" w:cs="Times New Roman"/>
          <w:sz w:val="28"/>
          <w:szCs w:val="28"/>
        </w:rPr>
        <w:t>3.2.1. В оформлении информационными конструкциями витрин разрешается размещение наименования, дескриптора и логотипа организации.</w:t>
      </w:r>
    </w:p>
    <w:p w:rsidR="0078371C" w:rsidRPr="00B82523" w:rsidRDefault="0078371C" w:rsidP="00FB1C0B">
      <w:pPr>
        <w:pStyle w:val="ConsPlusNormal"/>
        <w:ind w:firstLine="540"/>
        <w:jc w:val="both"/>
        <w:rPr>
          <w:rFonts w:ascii="Times New Roman" w:hAnsi="Times New Roman" w:cs="Times New Roman"/>
          <w:sz w:val="28"/>
          <w:szCs w:val="28"/>
        </w:rPr>
      </w:pPr>
      <w:r w:rsidRPr="00B82523">
        <w:rPr>
          <w:rFonts w:ascii="Times New Roman" w:hAnsi="Times New Roman" w:cs="Times New Roman"/>
          <w:sz w:val="28"/>
          <w:szCs w:val="28"/>
        </w:rPr>
        <w:t xml:space="preserve">3.2.2. Запрещается закрывать витрины полностью или частично световыми коробами или медиапанелями </w:t>
      </w:r>
    </w:p>
    <w:p w:rsidR="0078371C" w:rsidRPr="00B82523" w:rsidRDefault="0078371C" w:rsidP="00FB1C0B">
      <w:pPr>
        <w:pStyle w:val="ConsPlusNormal"/>
        <w:ind w:firstLine="540"/>
        <w:jc w:val="both"/>
        <w:rPr>
          <w:rFonts w:ascii="Times New Roman" w:hAnsi="Times New Roman" w:cs="Times New Roman"/>
          <w:sz w:val="28"/>
          <w:szCs w:val="28"/>
        </w:rPr>
      </w:pPr>
      <w:r w:rsidRPr="00B82523">
        <w:rPr>
          <w:rFonts w:ascii="Times New Roman" w:hAnsi="Times New Roman" w:cs="Times New Roman"/>
          <w:sz w:val="28"/>
          <w:szCs w:val="28"/>
        </w:rPr>
        <w:t xml:space="preserve">3.2.3. Разрешается размещать непосредственно на стекле витрины информационные сообщения или изображения, состоящие из отдельных букв и знаков, площадь которых по внешним границам не превышает 20% от площади остекления </w:t>
      </w:r>
    </w:p>
    <w:p w:rsidR="0078371C" w:rsidRPr="00B82523" w:rsidRDefault="0078371C" w:rsidP="00FB1C0B">
      <w:pPr>
        <w:pStyle w:val="ConsPlusNormal"/>
        <w:ind w:firstLine="540"/>
        <w:jc w:val="both"/>
        <w:rPr>
          <w:rFonts w:ascii="Times New Roman" w:hAnsi="Times New Roman" w:cs="Times New Roman"/>
          <w:sz w:val="28"/>
          <w:szCs w:val="28"/>
        </w:rPr>
      </w:pPr>
      <w:r w:rsidRPr="00B82523">
        <w:rPr>
          <w:rFonts w:ascii="Times New Roman" w:hAnsi="Times New Roman" w:cs="Times New Roman"/>
          <w:sz w:val="28"/>
          <w:szCs w:val="28"/>
        </w:rPr>
        <w:t xml:space="preserve">3.2.4. Информационные конструкции и информацию требуется размещать на пересечении осей остекления витрины </w:t>
      </w:r>
    </w:p>
    <w:p w:rsidR="0078371C" w:rsidRPr="00B82523" w:rsidRDefault="0078371C" w:rsidP="00FB1C0B">
      <w:pPr>
        <w:pStyle w:val="ConsPlusNormal"/>
        <w:ind w:firstLine="540"/>
        <w:jc w:val="both"/>
        <w:rPr>
          <w:rFonts w:ascii="Times New Roman" w:hAnsi="Times New Roman" w:cs="Times New Roman"/>
          <w:sz w:val="28"/>
          <w:szCs w:val="28"/>
        </w:rPr>
      </w:pPr>
    </w:p>
    <w:p w:rsidR="0078371C" w:rsidRPr="00B82523" w:rsidRDefault="0078371C" w:rsidP="00FB1C0B">
      <w:pPr>
        <w:pStyle w:val="ConsPlusTitle"/>
        <w:jc w:val="center"/>
        <w:outlineLvl w:val="3"/>
        <w:rPr>
          <w:rFonts w:ascii="Times New Roman" w:hAnsi="Times New Roman" w:cs="Times New Roman"/>
          <w:sz w:val="28"/>
          <w:szCs w:val="28"/>
        </w:rPr>
      </w:pPr>
      <w:r w:rsidRPr="00B82523">
        <w:rPr>
          <w:rFonts w:ascii="Times New Roman" w:hAnsi="Times New Roman" w:cs="Times New Roman"/>
          <w:sz w:val="28"/>
          <w:szCs w:val="28"/>
        </w:rPr>
        <w:lastRenderedPageBreak/>
        <w:t>3.3. Требования и рекомендации для размещения информации</w:t>
      </w:r>
    </w:p>
    <w:p w:rsidR="0078371C" w:rsidRPr="00B82523" w:rsidRDefault="0078371C" w:rsidP="00FB1C0B">
      <w:pPr>
        <w:pStyle w:val="ConsPlusTitle"/>
        <w:jc w:val="center"/>
        <w:rPr>
          <w:rFonts w:ascii="Times New Roman" w:hAnsi="Times New Roman" w:cs="Times New Roman"/>
          <w:sz w:val="28"/>
          <w:szCs w:val="28"/>
        </w:rPr>
      </w:pPr>
      <w:r w:rsidRPr="00B82523">
        <w:rPr>
          <w:rFonts w:ascii="Times New Roman" w:hAnsi="Times New Roman" w:cs="Times New Roman"/>
          <w:sz w:val="28"/>
          <w:szCs w:val="28"/>
        </w:rPr>
        <w:t>на информационных конструкциях</w:t>
      </w:r>
    </w:p>
    <w:p w:rsidR="0078371C" w:rsidRPr="00B82523" w:rsidRDefault="0078371C" w:rsidP="00FB1C0B">
      <w:pPr>
        <w:pStyle w:val="ConsPlusNormal"/>
        <w:ind w:firstLine="540"/>
        <w:jc w:val="both"/>
        <w:rPr>
          <w:rFonts w:ascii="Times New Roman" w:hAnsi="Times New Roman" w:cs="Times New Roman"/>
          <w:sz w:val="28"/>
          <w:szCs w:val="28"/>
        </w:rPr>
      </w:pPr>
    </w:p>
    <w:p w:rsidR="0078371C" w:rsidRPr="00B82523" w:rsidRDefault="0078371C" w:rsidP="00FB1C0B">
      <w:pPr>
        <w:pStyle w:val="ConsPlusNormal"/>
        <w:ind w:firstLine="540"/>
        <w:jc w:val="both"/>
        <w:rPr>
          <w:rFonts w:ascii="Times New Roman" w:hAnsi="Times New Roman" w:cs="Times New Roman"/>
          <w:sz w:val="28"/>
          <w:szCs w:val="28"/>
        </w:rPr>
      </w:pPr>
      <w:r w:rsidRPr="00B82523">
        <w:rPr>
          <w:rFonts w:ascii="Times New Roman" w:hAnsi="Times New Roman" w:cs="Times New Roman"/>
          <w:sz w:val="28"/>
          <w:szCs w:val="28"/>
        </w:rPr>
        <w:t>3.3.1. Размещение информации на вывесках.</w:t>
      </w:r>
    </w:p>
    <w:p w:rsidR="0078371C" w:rsidRPr="00B82523" w:rsidRDefault="0078371C" w:rsidP="00FB1C0B">
      <w:pPr>
        <w:pStyle w:val="ConsPlusNormal"/>
        <w:ind w:firstLine="540"/>
        <w:jc w:val="both"/>
        <w:rPr>
          <w:rFonts w:ascii="Times New Roman" w:hAnsi="Times New Roman" w:cs="Times New Roman"/>
          <w:sz w:val="28"/>
          <w:szCs w:val="28"/>
        </w:rPr>
      </w:pPr>
      <w:r w:rsidRPr="00B82523">
        <w:rPr>
          <w:rFonts w:ascii="Times New Roman" w:hAnsi="Times New Roman" w:cs="Times New Roman"/>
          <w:sz w:val="28"/>
          <w:szCs w:val="28"/>
        </w:rPr>
        <w:t xml:space="preserve">3.3.1.1. Требуется размещать информацию на пересечении осей архитектурных элементов фасада </w:t>
      </w:r>
    </w:p>
    <w:p w:rsidR="0078371C" w:rsidRPr="00B82523" w:rsidRDefault="0078371C" w:rsidP="00FB1C0B">
      <w:pPr>
        <w:pStyle w:val="ConsPlusNormal"/>
        <w:ind w:firstLine="540"/>
        <w:jc w:val="both"/>
        <w:rPr>
          <w:rFonts w:ascii="Times New Roman" w:hAnsi="Times New Roman" w:cs="Times New Roman"/>
          <w:sz w:val="28"/>
          <w:szCs w:val="28"/>
        </w:rPr>
      </w:pPr>
      <w:r w:rsidRPr="00B82523">
        <w:rPr>
          <w:rFonts w:ascii="Times New Roman" w:hAnsi="Times New Roman" w:cs="Times New Roman"/>
          <w:sz w:val="28"/>
          <w:szCs w:val="28"/>
        </w:rPr>
        <w:t xml:space="preserve">3.3.1.2. Не допускается хаотичное размещение информации без учета отступов и расположения осей элементов фасада </w:t>
      </w:r>
    </w:p>
    <w:p w:rsidR="0078371C" w:rsidRPr="00B82523" w:rsidRDefault="0078371C" w:rsidP="00FB1C0B">
      <w:pPr>
        <w:pStyle w:val="ConsPlusNormal"/>
        <w:ind w:firstLine="540"/>
        <w:jc w:val="both"/>
        <w:rPr>
          <w:rFonts w:ascii="Times New Roman" w:hAnsi="Times New Roman" w:cs="Times New Roman"/>
          <w:sz w:val="28"/>
          <w:szCs w:val="28"/>
        </w:rPr>
      </w:pPr>
      <w:r w:rsidRPr="00B82523">
        <w:rPr>
          <w:rFonts w:ascii="Times New Roman" w:hAnsi="Times New Roman" w:cs="Times New Roman"/>
          <w:sz w:val="28"/>
          <w:szCs w:val="28"/>
        </w:rPr>
        <w:t xml:space="preserve">3.3.1.3. При размещении на вывеске одного элемента информации его требуется выравнивать относительно осей вывески </w:t>
      </w:r>
    </w:p>
    <w:p w:rsidR="0078371C" w:rsidRPr="00B82523" w:rsidRDefault="0078371C" w:rsidP="00FB1C0B">
      <w:pPr>
        <w:pStyle w:val="ConsPlusNormal"/>
        <w:ind w:firstLine="540"/>
        <w:jc w:val="both"/>
        <w:rPr>
          <w:rFonts w:ascii="Times New Roman" w:hAnsi="Times New Roman" w:cs="Times New Roman"/>
          <w:sz w:val="28"/>
          <w:szCs w:val="28"/>
        </w:rPr>
      </w:pPr>
      <w:r w:rsidRPr="00B82523">
        <w:rPr>
          <w:rFonts w:ascii="Times New Roman" w:hAnsi="Times New Roman" w:cs="Times New Roman"/>
          <w:sz w:val="28"/>
          <w:szCs w:val="28"/>
        </w:rPr>
        <w:t xml:space="preserve">3.3.1.4. На общественных зданиях требуется размещать информацию на пересечении осей архитектурных элементов фасада. Вертикальные оси вывесок на всех этажах, расположенные друг над другом, должны совпадать </w:t>
      </w:r>
    </w:p>
    <w:p w:rsidR="0078371C" w:rsidRPr="00B82523" w:rsidRDefault="0078371C" w:rsidP="00FB1C0B">
      <w:pPr>
        <w:pStyle w:val="ConsPlusNormal"/>
        <w:ind w:firstLine="540"/>
        <w:jc w:val="both"/>
        <w:rPr>
          <w:rFonts w:ascii="Times New Roman" w:hAnsi="Times New Roman" w:cs="Times New Roman"/>
          <w:sz w:val="28"/>
          <w:szCs w:val="28"/>
        </w:rPr>
      </w:pPr>
      <w:r w:rsidRPr="00B82523">
        <w:rPr>
          <w:rFonts w:ascii="Times New Roman" w:hAnsi="Times New Roman" w:cs="Times New Roman"/>
          <w:sz w:val="28"/>
          <w:szCs w:val="28"/>
        </w:rPr>
        <w:t xml:space="preserve">3.3.1.5. На общественных зданиях не допускается хаотичное размещение информации без учета расположения осей элементов фасада по этажам </w:t>
      </w:r>
    </w:p>
    <w:p w:rsidR="0078371C" w:rsidRPr="00B82523" w:rsidRDefault="0078371C" w:rsidP="00FB1C0B">
      <w:pPr>
        <w:pStyle w:val="ConsPlusNormal"/>
        <w:ind w:firstLine="540"/>
        <w:jc w:val="both"/>
        <w:rPr>
          <w:rFonts w:ascii="Times New Roman" w:hAnsi="Times New Roman" w:cs="Times New Roman"/>
          <w:sz w:val="28"/>
          <w:szCs w:val="28"/>
        </w:rPr>
      </w:pPr>
      <w:r w:rsidRPr="00B82523">
        <w:rPr>
          <w:rFonts w:ascii="Times New Roman" w:hAnsi="Times New Roman" w:cs="Times New Roman"/>
          <w:sz w:val="28"/>
          <w:szCs w:val="28"/>
        </w:rPr>
        <w:t xml:space="preserve">3.3.1.6. Рекомендуется соблюдать отступы от контура вывески </w:t>
      </w:r>
    </w:p>
    <w:p w:rsidR="0078371C" w:rsidRPr="00B82523" w:rsidRDefault="0078371C" w:rsidP="00FB1C0B">
      <w:pPr>
        <w:pStyle w:val="ConsPlusNormal"/>
        <w:ind w:firstLine="540"/>
        <w:jc w:val="both"/>
        <w:rPr>
          <w:rFonts w:ascii="Times New Roman" w:hAnsi="Times New Roman" w:cs="Times New Roman"/>
          <w:sz w:val="28"/>
          <w:szCs w:val="28"/>
        </w:rPr>
      </w:pPr>
      <w:r w:rsidRPr="00B82523">
        <w:rPr>
          <w:rFonts w:ascii="Times New Roman" w:hAnsi="Times New Roman" w:cs="Times New Roman"/>
          <w:sz w:val="28"/>
          <w:szCs w:val="28"/>
        </w:rPr>
        <w:t xml:space="preserve">3.3.1.7. Рекомендуется размещать информацию в один или два уровня </w:t>
      </w:r>
    </w:p>
    <w:p w:rsidR="0078371C" w:rsidRPr="00B82523" w:rsidRDefault="0078371C" w:rsidP="00FB1C0B">
      <w:pPr>
        <w:pStyle w:val="ConsPlusNormal"/>
        <w:ind w:firstLine="540"/>
        <w:jc w:val="both"/>
        <w:rPr>
          <w:rFonts w:ascii="Times New Roman" w:hAnsi="Times New Roman" w:cs="Times New Roman"/>
          <w:sz w:val="28"/>
          <w:szCs w:val="28"/>
        </w:rPr>
      </w:pPr>
      <w:r w:rsidRPr="00B82523">
        <w:rPr>
          <w:rFonts w:ascii="Times New Roman" w:hAnsi="Times New Roman" w:cs="Times New Roman"/>
          <w:sz w:val="28"/>
          <w:szCs w:val="28"/>
        </w:rPr>
        <w:t xml:space="preserve">3.3.1.8. Не рекомендуется многократное повторение информации </w:t>
      </w:r>
    </w:p>
    <w:p w:rsidR="0078371C" w:rsidRPr="00B82523" w:rsidRDefault="0078371C" w:rsidP="00FB1C0B">
      <w:pPr>
        <w:pStyle w:val="ConsPlusNormal"/>
        <w:ind w:firstLine="540"/>
        <w:jc w:val="both"/>
        <w:rPr>
          <w:rFonts w:ascii="Times New Roman" w:hAnsi="Times New Roman" w:cs="Times New Roman"/>
          <w:sz w:val="28"/>
          <w:szCs w:val="28"/>
        </w:rPr>
      </w:pPr>
      <w:r w:rsidRPr="00B82523">
        <w:rPr>
          <w:rFonts w:ascii="Times New Roman" w:hAnsi="Times New Roman" w:cs="Times New Roman"/>
          <w:sz w:val="28"/>
          <w:szCs w:val="28"/>
        </w:rPr>
        <w:t>3.3.2. Размещение информации на кронштейнах.</w:t>
      </w:r>
    </w:p>
    <w:p w:rsidR="0078371C" w:rsidRPr="00B82523" w:rsidRDefault="0078371C" w:rsidP="00FB1C0B">
      <w:pPr>
        <w:pStyle w:val="ConsPlusNormal"/>
        <w:ind w:firstLine="540"/>
        <w:jc w:val="both"/>
        <w:rPr>
          <w:rFonts w:ascii="Times New Roman" w:hAnsi="Times New Roman" w:cs="Times New Roman"/>
          <w:sz w:val="28"/>
          <w:szCs w:val="28"/>
        </w:rPr>
      </w:pPr>
      <w:r w:rsidRPr="00B82523">
        <w:rPr>
          <w:rFonts w:ascii="Times New Roman" w:hAnsi="Times New Roman" w:cs="Times New Roman"/>
          <w:sz w:val="28"/>
          <w:szCs w:val="28"/>
        </w:rPr>
        <w:t xml:space="preserve">3.3.2.3. Не допускается хаотичное размещение информации без учета отступов и расположения осей панели </w:t>
      </w:r>
    </w:p>
    <w:p w:rsidR="0078371C" w:rsidRPr="00B82523" w:rsidRDefault="0078371C" w:rsidP="00FB1C0B">
      <w:pPr>
        <w:pStyle w:val="ConsPlusNormal"/>
        <w:ind w:firstLine="540"/>
        <w:jc w:val="both"/>
        <w:rPr>
          <w:rFonts w:ascii="Times New Roman" w:hAnsi="Times New Roman" w:cs="Times New Roman"/>
          <w:sz w:val="28"/>
          <w:szCs w:val="28"/>
        </w:rPr>
      </w:pPr>
      <w:r w:rsidRPr="00B82523">
        <w:rPr>
          <w:rFonts w:ascii="Times New Roman" w:hAnsi="Times New Roman" w:cs="Times New Roman"/>
          <w:sz w:val="28"/>
          <w:szCs w:val="28"/>
        </w:rPr>
        <w:t xml:space="preserve">3.3.2.5. Не допускается использование торцевой стороны панели под размещение информации </w:t>
      </w:r>
    </w:p>
    <w:p w:rsidR="0078371C" w:rsidRPr="00B82523" w:rsidRDefault="0078371C" w:rsidP="00FB1C0B">
      <w:pPr>
        <w:pStyle w:val="ConsPlusNormal"/>
        <w:ind w:firstLine="540"/>
        <w:jc w:val="both"/>
        <w:rPr>
          <w:rFonts w:ascii="Times New Roman" w:hAnsi="Times New Roman" w:cs="Times New Roman"/>
          <w:sz w:val="28"/>
          <w:szCs w:val="28"/>
        </w:rPr>
      </w:pPr>
      <w:r w:rsidRPr="00B82523">
        <w:rPr>
          <w:rFonts w:ascii="Times New Roman" w:hAnsi="Times New Roman" w:cs="Times New Roman"/>
          <w:sz w:val="28"/>
          <w:szCs w:val="28"/>
        </w:rPr>
        <w:t>3.3.3. Размещение информации на табличках.</w:t>
      </w:r>
    </w:p>
    <w:p w:rsidR="0078371C" w:rsidRPr="00B82523" w:rsidRDefault="0078371C" w:rsidP="00FB1C0B">
      <w:pPr>
        <w:pStyle w:val="ConsPlusNormal"/>
        <w:ind w:firstLine="540"/>
        <w:jc w:val="both"/>
        <w:rPr>
          <w:rFonts w:ascii="Times New Roman" w:hAnsi="Times New Roman" w:cs="Times New Roman"/>
          <w:sz w:val="28"/>
          <w:szCs w:val="28"/>
        </w:rPr>
      </w:pPr>
      <w:r w:rsidRPr="00B82523">
        <w:rPr>
          <w:rFonts w:ascii="Times New Roman" w:hAnsi="Times New Roman" w:cs="Times New Roman"/>
          <w:sz w:val="28"/>
          <w:szCs w:val="28"/>
        </w:rPr>
        <w:t xml:space="preserve">3.3.3.1. Требуется размещать информацию на пересечении осей соответствующих информационных блоков на табличке </w:t>
      </w:r>
    </w:p>
    <w:p w:rsidR="0078371C" w:rsidRPr="00B82523" w:rsidRDefault="0078371C" w:rsidP="00FB1C0B">
      <w:pPr>
        <w:pStyle w:val="ConsPlusNormal"/>
        <w:ind w:firstLine="540"/>
        <w:jc w:val="both"/>
        <w:rPr>
          <w:rFonts w:ascii="Times New Roman" w:hAnsi="Times New Roman" w:cs="Times New Roman"/>
          <w:sz w:val="28"/>
          <w:szCs w:val="28"/>
        </w:rPr>
      </w:pPr>
      <w:r w:rsidRPr="00B82523">
        <w:rPr>
          <w:rFonts w:ascii="Times New Roman" w:hAnsi="Times New Roman" w:cs="Times New Roman"/>
          <w:sz w:val="28"/>
          <w:szCs w:val="28"/>
        </w:rPr>
        <w:t xml:space="preserve">3.3.3.2. Не допускается хаотичное размещение информации без учета отступов и расположения осей таблички </w:t>
      </w:r>
    </w:p>
    <w:p w:rsidR="0078371C" w:rsidRPr="00B82523" w:rsidRDefault="0078371C" w:rsidP="00FB1C0B">
      <w:pPr>
        <w:pStyle w:val="ConsPlusNormal"/>
        <w:ind w:firstLine="540"/>
        <w:jc w:val="both"/>
        <w:rPr>
          <w:rFonts w:ascii="Times New Roman" w:hAnsi="Times New Roman" w:cs="Times New Roman"/>
          <w:sz w:val="28"/>
          <w:szCs w:val="28"/>
        </w:rPr>
      </w:pPr>
      <w:r w:rsidRPr="00B82523">
        <w:rPr>
          <w:rFonts w:ascii="Times New Roman" w:hAnsi="Times New Roman" w:cs="Times New Roman"/>
          <w:sz w:val="28"/>
          <w:szCs w:val="28"/>
        </w:rPr>
        <w:t xml:space="preserve">3.3.3.3. Требуется размещать наименования и номера этажей организаций общими блоками на групповой табличке. Вертикальные оси надписей, расположенных друг над другом, должны совпадать </w:t>
      </w:r>
    </w:p>
    <w:p w:rsidR="0078371C" w:rsidRPr="00B82523" w:rsidRDefault="0078371C" w:rsidP="00FB1C0B">
      <w:pPr>
        <w:pStyle w:val="ConsPlusNormal"/>
        <w:ind w:firstLine="540"/>
        <w:jc w:val="both"/>
        <w:rPr>
          <w:rFonts w:ascii="Times New Roman" w:hAnsi="Times New Roman" w:cs="Times New Roman"/>
          <w:sz w:val="28"/>
          <w:szCs w:val="28"/>
        </w:rPr>
      </w:pPr>
      <w:r w:rsidRPr="00B82523">
        <w:rPr>
          <w:rFonts w:ascii="Times New Roman" w:hAnsi="Times New Roman" w:cs="Times New Roman"/>
          <w:sz w:val="28"/>
          <w:szCs w:val="28"/>
        </w:rPr>
        <w:t xml:space="preserve">3.3.3.4. Не допускается хаотичное размещение информации и разная высота надписей на групповой табличке </w:t>
      </w:r>
    </w:p>
    <w:p w:rsidR="0078371C" w:rsidRPr="00B82523" w:rsidRDefault="0078371C" w:rsidP="00FB1C0B">
      <w:pPr>
        <w:pStyle w:val="ConsPlusNormal"/>
        <w:ind w:firstLine="540"/>
        <w:jc w:val="both"/>
        <w:rPr>
          <w:rFonts w:ascii="Times New Roman" w:hAnsi="Times New Roman" w:cs="Times New Roman"/>
          <w:sz w:val="28"/>
          <w:szCs w:val="28"/>
        </w:rPr>
      </w:pPr>
      <w:r w:rsidRPr="00B82523">
        <w:rPr>
          <w:rFonts w:ascii="Times New Roman" w:hAnsi="Times New Roman" w:cs="Times New Roman"/>
          <w:sz w:val="28"/>
          <w:szCs w:val="28"/>
        </w:rPr>
        <w:t xml:space="preserve">3.3.3.5. Рекомендуется соблюдать отступы от контура таблички </w:t>
      </w:r>
    </w:p>
    <w:p w:rsidR="0078371C" w:rsidRPr="00B82523" w:rsidRDefault="0078371C" w:rsidP="00FB1C0B">
      <w:pPr>
        <w:pStyle w:val="ConsPlusNormal"/>
        <w:ind w:firstLine="540"/>
        <w:jc w:val="both"/>
        <w:rPr>
          <w:rFonts w:ascii="Times New Roman" w:hAnsi="Times New Roman" w:cs="Times New Roman"/>
          <w:sz w:val="28"/>
          <w:szCs w:val="28"/>
        </w:rPr>
      </w:pPr>
      <w:r w:rsidRPr="00B82523">
        <w:rPr>
          <w:rFonts w:ascii="Times New Roman" w:hAnsi="Times New Roman" w:cs="Times New Roman"/>
          <w:sz w:val="28"/>
          <w:szCs w:val="28"/>
        </w:rPr>
        <w:t>3.3.4. Размещение информации на информационных конструкциях в витринах.</w:t>
      </w:r>
    </w:p>
    <w:p w:rsidR="0078371C" w:rsidRPr="00B82523" w:rsidRDefault="0078371C" w:rsidP="00FB1C0B">
      <w:pPr>
        <w:pStyle w:val="ConsPlusNormal"/>
        <w:ind w:firstLine="540"/>
        <w:jc w:val="both"/>
        <w:rPr>
          <w:rFonts w:ascii="Times New Roman" w:hAnsi="Times New Roman" w:cs="Times New Roman"/>
          <w:sz w:val="28"/>
          <w:szCs w:val="28"/>
        </w:rPr>
      </w:pPr>
      <w:r w:rsidRPr="00B82523">
        <w:rPr>
          <w:rFonts w:ascii="Times New Roman" w:hAnsi="Times New Roman" w:cs="Times New Roman"/>
          <w:sz w:val="28"/>
          <w:szCs w:val="28"/>
        </w:rPr>
        <w:t>3.3.4.1. Разрешается размещение наименования, дескриптора и логотипа организации.</w:t>
      </w:r>
    </w:p>
    <w:p w:rsidR="0078371C" w:rsidRPr="00B82523" w:rsidRDefault="0078371C" w:rsidP="00FB1C0B">
      <w:pPr>
        <w:pStyle w:val="ConsPlusNormal"/>
        <w:ind w:firstLine="540"/>
        <w:jc w:val="both"/>
        <w:rPr>
          <w:rFonts w:ascii="Times New Roman" w:hAnsi="Times New Roman" w:cs="Times New Roman"/>
          <w:sz w:val="28"/>
          <w:szCs w:val="28"/>
        </w:rPr>
      </w:pPr>
      <w:r w:rsidRPr="00B82523">
        <w:rPr>
          <w:rFonts w:ascii="Times New Roman" w:hAnsi="Times New Roman" w:cs="Times New Roman"/>
          <w:sz w:val="28"/>
          <w:szCs w:val="28"/>
        </w:rPr>
        <w:t xml:space="preserve">3.3.4.2. Требуется соблюдать отступы от контура витрины </w:t>
      </w:r>
    </w:p>
    <w:p w:rsidR="0078371C" w:rsidRPr="00B82523" w:rsidRDefault="0078371C" w:rsidP="00FB1C0B">
      <w:pPr>
        <w:pStyle w:val="ConsPlusNormal"/>
        <w:ind w:firstLine="540"/>
        <w:jc w:val="both"/>
        <w:rPr>
          <w:rFonts w:ascii="Times New Roman" w:hAnsi="Times New Roman" w:cs="Times New Roman"/>
          <w:sz w:val="28"/>
          <w:szCs w:val="28"/>
        </w:rPr>
      </w:pPr>
      <w:r w:rsidRPr="00B82523">
        <w:rPr>
          <w:rFonts w:ascii="Times New Roman" w:hAnsi="Times New Roman" w:cs="Times New Roman"/>
          <w:sz w:val="28"/>
          <w:szCs w:val="28"/>
        </w:rPr>
        <w:t xml:space="preserve">3.3.4.3. Требуется размещать информацию на пересечении осей остекления витрины </w:t>
      </w:r>
    </w:p>
    <w:p w:rsidR="0078371C" w:rsidRPr="00B82523" w:rsidRDefault="0078371C" w:rsidP="00FB1C0B">
      <w:pPr>
        <w:pStyle w:val="ConsPlusNormal"/>
        <w:ind w:firstLine="540"/>
        <w:jc w:val="both"/>
        <w:rPr>
          <w:rFonts w:ascii="Times New Roman" w:hAnsi="Times New Roman" w:cs="Times New Roman"/>
          <w:sz w:val="28"/>
          <w:szCs w:val="28"/>
        </w:rPr>
      </w:pPr>
      <w:r w:rsidRPr="00B82523">
        <w:rPr>
          <w:rFonts w:ascii="Times New Roman" w:hAnsi="Times New Roman" w:cs="Times New Roman"/>
          <w:sz w:val="28"/>
          <w:szCs w:val="28"/>
        </w:rPr>
        <w:t xml:space="preserve">3.3.4.4. Не допускается хаотичное размещение информации без учета отступов и расположения осей витрины </w:t>
      </w:r>
    </w:p>
    <w:p w:rsidR="0078371C" w:rsidRPr="00B82523" w:rsidRDefault="0078371C" w:rsidP="00FB1C0B">
      <w:pPr>
        <w:pStyle w:val="ConsPlusNormal"/>
        <w:ind w:firstLine="540"/>
        <w:jc w:val="both"/>
        <w:rPr>
          <w:rFonts w:ascii="Times New Roman" w:hAnsi="Times New Roman" w:cs="Times New Roman"/>
          <w:sz w:val="28"/>
          <w:szCs w:val="28"/>
        </w:rPr>
      </w:pPr>
      <w:r w:rsidRPr="00B82523">
        <w:rPr>
          <w:rFonts w:ascii="Times New Roman" w:hAnsi="Times New Roman" w:cs="Times New Roman"/>
          <w:sz w:val="28"/>
          <w:szCs w:val="28"/>
        </w:rPr>
        <w:t>3.3.5. Правила типографики.</w:t>
      </w:r>
    </w:p>
    <w:p w:rsidR="0078371C" w:rsidRPr="00B82523" w:rsidRDefault="0078371C" w:rsidP="00FB1C0B">
      <w:pPr>
        <w:pStyle w:val="ConsPlusNormal"/>
        <w:ind w:firstLine="540"/>
        <w:jc w:val="both"/>
        <w:rPr>
          <w:rFonts w:ascii="Times New Roman" w:hAnsi="Times New Roman" w:cs="Times New Roman"/>
          <w:sz w:val="28"/>
          <w:szCs w:val="28"/>
        </w:rPr>
      </w:pPr>
      <w:r w:rsidRPr="00B82523">
        <w:rPr>
          <w:rFonts w:ascii="Times New Roman" w:hAnsi="Times New Roman" w:cs="Times New Roman"/>
          <w:sz w:val="28"/>
          <w:szCs w:val="28"/>
        </w:rPr>
        <w:t>3.3.5.1. Не рекомендуется деформация (принудительное изменение изначальных пропорций) шрифта по ширине или длине, намеренный скос и изгибы шрифта.</w:t>
      </w:r>
    </w:p>
    <w:p w:rsidR="0078371C" w:rsidRPr="00B82523" w:rsidRDefault="0078371C" w:rsidP="00FB1C0B">
      <w:pPr>
        <w:pStyle w:val="ConsPlusNormal"/>
        <w:ind w:firstLine="540"/>
        <w:jc w:val="both"/>
        <w:rPr>
          <w:rFonts w:ascii="Times New Roman" w:hAnsi="Times New Roman" w:cs="Times New Roman"/>
          <w:sz w:val="28"/>
          <w:szCs w:val="28"/>
        </w:rPr>
      </w:pPr>
      <w:r w:rsidRPr="00B82523">
        <w:rPr>
          <w:rFonts w:ascii="Times New Roman" w:hAnsi="Times New Roman" w:cs="Times New Roman"/>
          <w:sz w:val="28"/>
          <w:szCs w:val="28"/>
        </w:rPr>
        <w:lastRenderedPageBreak/>
        <w:t>3.3.5.2. Не рекомендуется чередование прописных и строчных букв, а также выделение прописными буквами части слова, если это не является зарегистрированным товарным знаком.</w:t>
      </w:r>
    </w:p>
    <w:p w:rsidR="0078371C" w:rsidRPr="00B82523" w:rsidRDefault="0078371C" w:rsidP="00FB1C0B">
      <w:pPr>
        <w:pStyle w:val="ConsPlusNormal"/>
        <w:ind w:firstLine="540"/>
        <w:jc w:val="both"/>
        <w:rPr>
          <w:rFonts w:ascii="Times New Roman" w:hAnsi="Times New Roman" w:cs="Times New Roman"/>
          <w:sz w:val="28"/>
          <w:szCs w:val="28"/>
        </w:rPr>
      </w:pPr>
      <w:r w:rsidRPr="00B82523">
        <w:rPr>
          <w:rFonts w:ascii="Times New Roman" w:hAnsi="Times New Roman" w:cs="Times New Roman"/>
          <w:sz w:val="28"/>
          <w:szCs w:val="28"/>
        </w:rPr>
        <w:t>3.3.5.3. Не рекомендуется использовать больше, чем один цвет (в том числе градиентные заливки) для букв, символов и фона.</w:t>
      </w:r>
    </w:p>
    <w:p w:rsidR="0078371C" w:rsidRPr="00B82523" w:rsidRDefault="0078371C" w:rsidP="00FB1C0B">
      <w:pPr>
        <w:pStyle w:val="ConsPlusNormal"/>
        <w:ind w:firstLine="540"/>
        <w:jc w:val="both"/>
        <w:rPr>
          <w:rFonts w:ascii="Times New Roman" w:hAnsi="Times New Roman" w:cs="Times New Roman"/>
          <w:sz w:val="28"/>
          <w:szCs w:val="28"/>
        </w:rPr>
      </w:pPr>
      <w:r w:rsidRPr="00B82523">
        <w:rPr>
          <w:rFonts w:ascii="Times New Roman" w:hAnsi="Times New Roman" w:cs="Times New Roman"/>
          <w:sz w:val="28"/>
          <w:szCs w:val="28"/>
        </w:rPr>
        <w:t>3.3.5.4. Для информационных конструкций организаций, у которых нет зарегистрированного логотипа или фирменного шрифта:</w:t>
      </w:r>
    </w:p>
    <w:p w:rsidR="0078371C" w:rsidRPr="00B82523" w:rsidRDefault="0078371C" w:rsidP="00FB1C0B">
      <w:pPr>
        <w:pStyle w:val="ConsPlusNormal"/>
        <w:ind w:firstLine="540"/>
        <w:jc w:val="both"/>
        <w:rPr>
          <w:rFonts w:ascii="Times New Roman" w:hAnsi="Times New Roman" w:cs="Times New Roman"/>
          <w:sz w:val="28"/>
          <w:szCs w:val="28"/>
        </w:rPr>
      </w:pPr>
      <w:r w:rsidRPr="00B82523">
        <w:rPr>
          <w:rFonts w:ascii="Times New Roman" w:hAnsi="Times New Roman" w:cs="Times New Roman"/>
          <w:sz w:val="28"/>
          <w:szCs w:val="28"/>
        </w:rPr>
        <w:t>- рекомендуется использовать антиквенные и гротескные шрифты, как наиболее подходящие по назначению;</w:t>
      </w:r>
    </w:p>
    <w:p w:rsidR="0078371C" w:rsidRPr="00B82523" w:rsidRDefault="0078371C" w:rsidP="00FB1C0B">
      <w:pPr>
        <w:pStyle w:val="ConsPlusNormal"/>
        <w:ind w:firstLine="540"/>
        <w:jc w:val="both"/>
        <w:rPr>
          <w:rFonts w:ascii="Times New Roman" w:hAnsi="Times New Roman" w:cs="Times New Roman"/>
          <w:sz w:val="28"/>
          <w:szCs w:val="28"/>
        </w:rPr>
      </w:pPr>
      <w:r w:rsidRPr="00B82523">
        <w:rPr>
          <w:rFonts w:ascii="Times New Roman" w:hAnsi="Times New Roman" w:cs="Times New Roman"/>
          <w:sz w:val="28"/>
          <w:szCs w:val="28"/>
        </w:rPr>
        <w:t>- рекомендуется использовать такие начертания, как «стандартный» и «жирный»;</w:t>
      </w:r>
    </w:p>
    <w:p w:rsidR="0078371C" w:rsidRPr="00B82523" w:rsidRDefault="0078371C" w:rsidP="00FB1C0B">
      <w:pPr>
        <w:pStyle w:val="ConsPlusNormal"/>
        <w:ind w:firstLine="540"/>
        <w:jc w:val="both"/>
        <w:rPr>
          <w:rFonts w:ascii="Times New Roman" w:hAnsi="Times New Roman" w:cs="Times New Roman"/>
          <w:sz w:val="28"/>
          <w:szCs w:val="28"/>
        </w:rPr>
      </w:pPr>
      <w:r w:rsidRPr="00B82523">
        <w:rPr>
          <w:rFonts w:ascii="Times New Roman" w:hAnsi="Times New Roman" w:cs="Times New Roman"/>
          <w:sz w:val="28"/>
          <w:szCs w:val="28"/>
        </w:rPr>
        <w:t>- прописные буквы рекомендуется набирать с разрядкой для лучшей читаемости вывески;</w:t>
      </w:r>
    </w:p>
    <w:p w:rsidR="0078371C" w:rsidRPr="00B82523" w:rsidRDefault="0078371C" w:rsidP="00FB1C0B">
      <w:pPr>
        <w:pStyle w:val="ConsPlusNormal"/>
        <w:ind w:firstLine="540"/>
        <w:jc w:val="both"/>
        <w:rPr>
          <w:rFonts w:ascii="Times New Roman" w:hAnsi="Times New Roman" w:cs="Times New Roman"/>
          <w:sz w:val="28"/>
          <w:szCs w:val="28"/>
        </w:rPr>
      </w:pPr>
      <w:r w:rsidRPr="00B82523">
        <w:rPr>
          <w:rFonts w:ascii="Times New Roman" w:hAnsi="Times New Roman" w:cs="Times New Roman"/>
          <w:sz w:val="28"/>
          <w:szCs w:val="28"/>
        </w:rPr>
        <w:t>- надписи, набранные строчными буквами, рекомендуется начинать с заглавной буквы;</w:t>
      </w:r>
    </w:p>
    <w:p w:rsidR="0078371C" w:rsidRPr="00B82523" w:rsidRDefault="0078371C" w:rsidP="00FB1C0B">
      <w:pPr>
        <w:pStyle w:val="ConsPlusNormal"/>
        <w:ind w:firstLine="540"/>
        <w:jc w:val="both"/>
        <w:rPr>
          <w:rFonts w:ascii="Times New Roman" w:hAnsi="Times New Roman" w:cs="Times New Roman"/>
          <w:sz w:val="28"/>
          <w:szCs w:val="28"/>
        </w:rPr>
      </w:pPr>
      <w:r w:rsidRPr="00B82523">
        <w:rPr>
          <w:rFonts w:ascii="Times New Roman" w:hAnsi="Times New Roman" w:cs="Times New Roman"/>
          <w:sz w:val="28"/>
          <w:szCs w:val="28"/>
        </w:rPr>
        <w:t>- не рекомендуется использование начертания «курсив»;</w:t>
      </w:r>
    </w:p>
    <w:p w:rsidR="0078371C" w:rsidRPr="00B82523" w:rsidRDefault="0078371C" w:rsidP="00FB1C0B">
      <w:pPr>
        <w:pStyle w:val="ConsPlusNormal"/>
        <w:ind w:firstLine="540"/>
        <w:jc w:val="both"/>
        <w:rPr>
          <w:rFonts w:ascii="Times New Roman" w:hAnsi="Times New Roman" w:cs="Times New Roman"/>
          <w:sz w:val="28"/>
          <w:szCs w:val="28"/>
        </w:rPr>
      </w:pPr>
      <w:r w:rsidRPr="00B82523">
        <w:rPr>
          <w:rFonts w:ascii="Times New Roman" w:hAnsi="Times New Roman" w:cs="Times New Roman"/>
          <w:sz w:val="28"/>
          <w:szCs w:val="28"/>
        </w:rPr>
        <w:t>- надписи, набранные строчными буквами, не рекомендуется набирать с разрядкой.</w:t>
      </w:r>
    </w:p>
    <w:p w:rsidR="0078371C" w:rsidRPr="00B82523" w:rsidRDefault="0078371C" w:rsidP="00FB1C0B">
      <w:pPr>
        <w:pStyle w:val="ConsPlusNormal"/>
        <w:ind w:firstLine="540"/>
        <w:jc w:val="both"/>
        <w:rPr>
          <w:rFonts w:ascii="Times New Roman" w:hAnsi="Times New Roman" w:cs="Times New Roman"/>
          <w:sz w:val="28"/>
          <w:szCs w:val="28"/>
        </w:rPr>
      </w:pPr>
      <w:r w:rsidRPr="00B82523">
        <w:rPr>
          <w:rFonts w:ascii="Times New Roman" w:hAnsi="Times New Roman" w:cs="Times New Roman"/>
          <w:sz w:val="28"/>
          <w:szCs w:val="28"/>
        </w:rPr>
        <w:t>3.3.5.5. Для информационных конструкций на фасадах в современной стилистике:</w:t>
      </w:r>
    </w:p>
    <w:p w:rsidR="0078371C" w:rsidRPr="00B82523" w:rsidRDefault="0078371C" w:rsidP="00FB1C0B">
      <w:pPr>
        <w:pStyle w:val="ConsPlusNormal"/>
        <w:ind w:firstLine="540"/>
        <w:jc w:val="both"/>
        <w:rPr>
          <w:rFonts w:ascii="Times New Roman" w:hAnsi="Times New Roman" w:cs="Times New Roman"/>
          <w:sz w:val="28"/>
          <w:szCs w:val="28"/>
        </w:rPr>
      </w:pPr>
      <w:r w:rsidRPr="00B82523">
        <w:rPr>
          <w:rFonts w:ascii="Times New Roman" w:hAnsi="Times New Roman" w:cs="Times New Roman"/>
          <w:sz w:val="28"/>
          <w:szCs w:val="28"/>
        </w:rPr>
        <w:t>- рекомендуется применять гротескные шрифты в Видовой зоне регламентации;</w:t>
      </w:r>
    </w:p>
    <w:p w:rsidR="0078371C" w:rsidRPr="00B82523" w:rsidRDefault="0078371C" w:rsidP="00FB1C0B">
      <w:pPr>
        <w:pStyle w:val="ConsPlusNormal"/>
        <w:ind w:firstLine="540"/>
        <w:jc w:val="both"/>
        <w:rPr>
          <w:rFonts w:ascii="Times New Roman" w:hAnsi="Times New Roman" w:cs="Times New Roman"/>
          <w:sz w:val="28"/>
          <w:szCs w:val="28"/>
        </w:rPr>
      </w:pPr>
      <w:r w:rsidRPr="00B82523">
        <w:rPr>
          <w:rFonts w:ascii="Times New Roman" w:hAnsi="Times New Roman" w:cs="Times New Roman"/>
          <w:sz w:val="28"/>
          <w:szCs w:val="28"/>
        </w:rPr>
        <w:t>- рекомендуется использовать такие начертания, как «легкий», «стандартный» и «жирный»;</w:t>
      </w:r>
    </w:p>
    <w:p w:rsidR="0078371C" w:rsidRPr="00B82523" w:rsidRDefault="0078371C" w:rsidP="00FB1C0B">
      <w:pPr>
        <w:pStyle w:val="ConsPlusNormal"/>
        <w:ind w:firstLine="540"/>
        <w:jc w:val="both"/>
        <w:rPr>
          <w:rFonts w:ascii="Times New Roman" w:hAnsi="Times New Roman" w:cs="Times New Roman"/>
          <w:sz w:val="28"/>
          <w:szCs w:val="28"/>
        </w:rPr>
      </w:pPr>
      <w:r w:rsidRPr="00B82523">
        <w:rPr>
          <w:rFonts w:ascii="Times New Roman" w:hAnsi="Times New Roman" w:cs="Times New Roman"/>
          <w:sz w:val="28"/>
          <w:szCs w:val="28"/>
        </w:rPr>
        <w:t>- прописные буквы рекомендуется набирать с разрядкой для лучшей читаемости вывески;</w:t>
      </w:r>
    </w:p>
    <w:p w:rsidR="0078371C" w:rsidRPr="00B82523" w:rsidRDefault="0078371C" w:rsidP="00FB1C0B">
      <w:pPr>
        <w:pStyle w:val="ConsPlusNormal"/>
        <w:ind w:firstLine="540"/>
        <w:jc w:val="both"/>
        <w:rPr>
          <w:rFonts w:ascii="Times New Roman" w:hAnsi="Times New Roman" w:cs="Times New Roman"/>
          <w:sz w:val="28"/>
          <w:szCs w:val="28"/>
        </w:rPr>
      </w:pPr>
      <w:r w:rsidRPr="00B82523">
        <w:rPr>
          <w:rFonts w:ascii="Times New Roman" w:hAnsi="Times New Roman" w:cs="Times New Roman"/>
          <w:sz w:val="28"/>
          <w:szCs w:val="28"/>
        </w:rPr>
        <w:t>- надписи, набранные строчными буквами, рекомендуется начинать с заглавной буквы;</w:t>
      </w:r>
    </w:p>
    <w:p w:rsidR="0078371C" w:rsidRPr="00B82523" w:rsidRDefault="0078371C" w:rsidP="00FB1C0B">
      <w:pPr>
        <w:pStyle w:val="ConsPlusNormal"/>
        <w:ind w:firstLine="540"/>
        <w:jc w:val="both"/>
        <w:rPr>
          <w:rFonts w:ascii="Times New Roman" w:hAnsi="Times New Roman" w:cs="Times New Roman"/>
          <w:sz w:val="28"/>
          <w:szCs w:val="28"/>
        </w:rPr>
      </w:pPr>
      <w:r w:rsidRPr="00B82523">
        <w:rPr>
          <w:rFonts w:ascii="Times New Roman" w:hAnsi="Times New Roman" w:cs="Times New Roman"/>
          <w:sz w:val="28"/>
          <w:szCs w:val="28"/>
        </w:rPr>
        <w:t>- не рекомендуется использование начертания «курсив»;</w:t>
      </w:r>
    </w:p>
    <w:p w:rsidR="0078371C" w:rsidRPr="00B82523" w:rsidRDefault="0078371C" w:rsidP="00FB1C0B">
      <w:pPr>
        <w:pStyle w:val="ConsPlusNormal"/>
        <w:ind w:firstLine="540"/>
        <w:jc w:val="both"/>
        <w:rPr>
          <w:rFonts w:ascii="Times New Roman" w:hAnsi="Times New Roman" w:cs="Times New Roman"/>
          <w:sz w:val="28"/>
          <w:szCs w:val="28"/>
        </w:rPr>
      </w:pPr>
      <w:r w:rsidRPr="00B82523">
        <w:rPr>
          <w:rFonts w:ascii="Times New Roman" w:hAnsi="Times New Roman" w:cs="Times New Roman"/>
          <w:sz w:val="28"/>
          <w:szCs w:val="28"/>
        </w:rPr>
        <w:t>- надписи, набранные строчными буквами, не рекомендуется набирать с разрядкой.</w:t>
      </w:r>
    </w:p>
    <w:p w:rsidR="0078371C" w:rsidRPr="00B82523" w:rsidRDefault="0078371C" w:rsidP="00FB1C0B">
      <w:pPr>
        <w:pStyle w:val="ConsPlusNormal"/>
        <w:ind w:firstLine="540"/>
        <w:jc w:val="both"/>
        <w:rPr>
          <w:rFonts w:ascii="Times New Roman" w:hAnsi="Times New Roman" w:cs="Times New Roman"/>
          <w:sz w:val="28"/>
          <w:szCs w:val="28"/>
        </w:rPr>
      </w:pPr>
    </w:p>
    <w:p w:rsidR="0078371C" w:rsidRPr="00B82523" w:rsidRDefault="0078371C" w:rsidP="00FB1C0B">
      <w:pPr>
        <w:pStyle w:val="ConsPlusTitle"/>
        <w:jc w:val="center"/>
        <w:outlineLvl w:val="2"/>
        <w:rPr>
          <w:rFonts w:ascii="Times New Roman" w:hAnsi="Times New Roman" w:cs="Times New Roman"/>
          <w:sz w:val="28"/>
          <w:szCs w:val="28"/>
        </w:rPr>
      </w:pPr>
      <w:r w:rsidRPr="00B82523">
        <w:rPr>
          <w:rFonts w:ascii="Times New Roman" w:hAnsi="Times New Roman" w:cs="Times New Roman"/>
          <w:sz w:val="28"/>
          <w:szCs w:val="28"/>
        </w:rPr>
        <w:t>Раздел 4. ОБЩИЕ ТРЕБОВАНИЯ И РЕКОМЕНДАЦИИ</w:t>
      </w:r>
    </w:p>
    <w:p w:rsidR="0078371C" w:rsidRPr="00B82523" w:rsidRDefault="0078371C" w:rsidP="00FB1C0B">
      <w:pPr>
        <w:pStyle w:val="ConsPlusTitle"/>
        <w:jc w:val="center"/>
        <w:rPr>
          <w:rFonts w:ascii="Times New Roman" w:hAnsi="Times New Roman" w:cs="Times New Roman"/>
          <w:sz w:val="28"/>
          <w:szCs w:val="28"/>
        </w:rPr>
      </w:pPr>
      <w:r w:rsidRPr="00B82523">
        <w:rPr>
          <w:rFonts w:ascii="Times New Roman" w:hAnsi="Times New Roman" w:cs="Times New Roman"/>
          <w:sz w:val="28"/>
          <w:szCs w:val="28"/>
        </w:rPr>
        <w:t>ДЛЯ ИНФОРМАЦИОННЫХ КОНСТРУКЦИЙ В С.СЕЛТЫ ЦЕНТРАЛЬНОЙ ЧАСТИ</w:t>
      </w:r>
      <w:r w:rsidR="00382AFB" w:rsidRPr="00B82523">
        <w:rPr>
          <w:rFonts w:ascii="Times New Roman" w:hAnsi="Times New Roman" w:cs="Times New Roman"/>
          <w:sz w:val="28"/>
          <w:szCs w:val="28"/>
        </w:rPr>
        <w:t xml:space="preserve"> </w:t>
      </w:r>
      <w:r w:rsidRPr="00B82523">
        <w:rPr>
          <w:rFonts w:ascii="Times New Roman" w:hAnsi="Times New Roman" w:cs="Times New Roman"/>
          <w:sz w:val="28"/>
          <w:szCs w:val="28"/>
        </w:rPr>
        <w:t xml:space="preserve">МУНИЦИПАЛЬНОГО ОБРАЗОВАНИЯ «МУНИЦИПАЛЬНЫЙ ОКРУГ СЕЛТИНСКИЙ РАЙОН УДМУРТСКОЙ РЕСПУБЛИКИ» </w:t>
      </w:r>
    </w:p>
    <w:p w:rsidR="0078371C" w:rsidRPr="00B82523" w:rsidRDefault="0078371C" w:rsidP="00FB1C0B">
      <w:pPr>
        <w:pStyle w:val="ConsPlusNormal"/>
        <w:ind w:firstLine="540"/>
        <w:jc w:val="both"/>
        <w:rPr>
          <w:rFonts w:ascii="Times New Roman" w:hAnsi="Times New Roman" w:cs="Times New Roman"/>
          <w:sz w:val="28"/>
          <w:szCs w:val="28"/>
        </w:rPr>
      </w:pPr>
    </w:p>
    <w:p w:rsidR="0078371C" w:rsidRPr="00B82523" w:rsidRDefault="0078371C" w:rsidP="00FB1C0B">
      <w:pPr>
        <w:pStyle w:val="ConsPlusTitle"/>
        <w:jc w:val="center"/>
        <w:outlineLvl w:val="3"/>
        <w:rPr>
          <w:rFonts w:ascii="Times New Roman" w:hAnsi="Times New Roman" w:cs="Times New Roman"/>
          <w:sz w:val="28"/>
          <w:szCs w:val="28"/>
        </w:rPr>
      </w:pPr>
      <w:r w:rsidRPr="00B82523">
        <w:rPr>
          <w:rFonts w:ascii="Times New Roman" w:hAnsi="Times New Roman" w:cs="Times New Roman"/>
          <w:sz w:val="28"/>
          <w:szCs w:val="28"/>
        </w:rPr>
        <w:t>4.1. Требования и рекомендации для всех типов</w:t>
      </w:r>
    </w:p>
    <w:p w:rsidR="0078371C" w:rsidRPr="00B82523" w:rsidRDefault="0078371C" w:rsidP="00FB1C0B">
      <w:pPr>
        <w:pStyle w:val="ConsPlusTitle"/>
        <w:jc w:val="center"/>
        <w:rPr>
          <w:rFonts w:ascii="Times New Roman" w:hAnsi="Times New Roman" w:cs="Times New Roman"/>
          <w:sz w:val="28"/>
          <w:szCs w:val="28"/>
        </w:rPr>
      </w:pPr>
      <w:r w:rsidRPr="00B82523">
        <w:rPr>
          <w:rFonts w:ascii="Times New Roman" w:hAnsi="Times New Roman" w:cs="Times New Roman"/>
          <w:sz w:val="28"/>
          <w:szCs w:val="28"/>
        </w:rPr>
        <w:t>горизонтальных вывесок</w:t>
      </w:r>
    </w:p>
    <w:p w:rsidR="0078371C" w:rsidRPr="00B82523" w:rsidRDefault="0078371C" w:rsidP="00FB1C0B">
      <w:pPr>
        <w:pStyle w:val="ConsPlusNormal"/>
        <w:ind w:firstLine="540"/>
        <w:jc w:val="both"/>
        <w:rPr>
          <w:rFonts w:ascii="Times New Roman" w:hAnsi="Times New Roman" w:cs="Times New Roman"/>
          <w:sz w:val="28"/>
          <w:szCs w:val="28"/>
        </w:rPr>
      </w:pPr>
    </w:p>
    <w:p w:rsidR="0078371C" w:rsidRPr="00B82523" w:rsidRDefault="0078371C" w:rsidP="00FB1C0B">
      <w:pPr>
        <w:pStyle w:val="ConsPlusNormal"/>
        <w:ind w:firstLine="540"/>
        <w:jc w:val="both"/>
        <w:rPr>
          <w:rFonts w:ascii="Times New Roman" w:hAnsi="Times New Roman" w:cs="Times New Roman"/>
          <w:sz w:val="28"/>
          <w:szCs w:val="28"/>
        </w:rPr>
      </w:pPr>
      <w:r w:rsidRPr="00B82523">
        <w:rPr>
          <w:rFonts w:ascii="Times New Roman" w:hAnsi="Times New Roman" w:cs="Times New Roman"/>
          <w:sz w:val="28"/>
          <w:szCs w:val="28"/>
        </w:rPr>
        <w:t>4.1.1. Размещение и размеры вывесок на элементах фасадов должны соответствовать типологии вывесок, зоне регламентации, назначению здания, строения, сооружения:</w:t>
      </w:r>
    </w:p>
    <w:p w:rsidR="0078371C" w:rsidRPr="00B82523" w:rsidRDefault="0078371C" w:rsidP="00FB1C0B">
      <w:pPr>
        <w:pStyle w:val="ConsPlusNormal"/>
        <w:ind w:firstLine="540"/>
        <w:jc w:val="both"/>
        <w:rPr>
          <w:rFonts w:ascii="Times New Roman" w:hAnsi="Times New Roman" w:cs="Times New Roman"/>
          <w:sz w:val="28"/>
          <w:szCs w:val="28"/>
        </w:rPr>
      </w:pPr>
    </w:p>
    <w:p w:rsidR="0078371C" w:rsidRPr="00B82523" w:rsidRDefault="0078371C" w:rsidP="00FB1C0B">
      <w:pPr>
        <w:pStyle w:val="ConsPlusNormal"/>
        <w:ind w:firstLine="540"/>
        <w:jc w:val="both"/>
        <w:rPr>
          <w:rFonts w:ascii="Times New Roman" w:hAnsi="Times New Roman" w:cs="Times New Roman"/>
          <w:sz w:val="28"/>
          <w:szCs w:val="28"/>
        </w:rPr>
        <w:sectPr w:rsidR="0078371C" w:rsidRPr="00B82523" w:rsidSect="00155B7F">
          <w:headerReference w:type="default" r:id="rId34"/>
          <w:footerReference w:type="default" r:id="rId35"/>
          <w:pgSz w:w="11906" w:h="16838"/>
          <w:pgMar w:top="851" w:right="851" w:bottom="851" w:left="1134" w:header="0" w:footer="0" w:gutter="0"/>
          <w:cols w:space="720"/>
          <w:noEndnote/>
        </w:sectPr>
      </w:pPr>
    </w:p>
    <w:tbl>
      <w:tblPr>
        <w:tblW w:w="15593" w:type="dxa"/>
        <w:tblInd w:w="-789" w:type="dxa"/>
        <w:tblLayout w:type="fixed"/>
        <w:tblCellMar>
          <w:top w:w="102" w:type="dxa"/>
          <w:left w:w="62" w:type="dxa"/>
          <w:bottom w:w="102" w:type="dxa"/>
          <w:right w:w="62" w:type="dxa"/>
        </w:tblCellMar>
        <w:tblLook w:val="0000" w:firstRow="0" w:lastRow="0" w:firstColumn="0" w:lastColumn="0" w:noHBand="0" w:noVBand="0"/>
      </w:tblPr>
      <w:tblGrid>
        <w:gridCol w:w="1418"/>
        <w:gridCol w:w="1701"/>
        <w:gridCol w:w="1843"/>
        <w:gridCol w:w="2268"/>
        <w:gridCol w:w="1843"/>
        <w:gridCol w:w="1417"/>
        <w:gridCol w:w="1843"/>
        <w:gridCol w:w="1418"/>
        <w:gridCol w:w="1842"/>
      </w:tblGrid>
      <w:tr w:rsidR="0078371C" w:rsidRPr="00B82523" w:rsidTr="00A16FC0">
        <w:tc>
          <w:tcPr>
            <w:tcW w:w="1418" w:type="dxa"/>
            <w:vMerge w:val="restart"/>
            <w:tcBorders>
              <w:top w:val="single" w:sz="4" w:space="0" w:color="auto"/>
              <w:left w:val="single" w:sz="4" w:space="0" w:color="auto"/>
              <w:bottom w:val="single" w:sz="4" w:space="0" w:color="auto"/>
              <w:right w:val="single" w:sz="4" w:space="0" w:color="auto"/>
            </w:tcBorders>
          </w:tcPr>
          <w:p w:rsidR="0078371C" w:rsidRPr="00B82523" w:rsidRDefault="0078371C" w:rsidP="00FB1C0B">
            <w:pPr>
              <w:pStyle w:val="ConsPlusNormal"/>
              <w:rPr>
                <w:rFonts w:ascii="Times New Roman" w:hAnsi="Times New Roman" w:cs="Times New Roman"/>
                <w:sz w:val="28"/>
                <w:szCs w:val="28"/>
              </w:rPr>
            </w:pPr>
          </w:p>
        </w:tc>
        <w:tc>
          <w:tcPr>
            <w:tcW w:w="14175" w:type="dxa"/>
            <w:gridSpan w:val="8"/>
            <w:tcBorders>
              <w:top w:val="single" w:sz="4" w:space="0" w:color="auto"/>
              <w:left w:val="single" w:sz="4" w:space="0" w:color="auto"/>
              <w:bottom w:val="single" w:sz="4" w:space="0" w:color="auto"/>
              <w:right w:val="single" w:sz="4" w:space="0" w:color="auto"/>
            </w:tcBorders>
          </w:tcPr>
          <w:p w:rsidR="0078371C" w:rsidRPr="00B82523" w:rsidRDefault="0078371C" w:rsidP="00FB1C0B">
            <w:pPr>
              <w:pStyle w:val="ConsPlusNormal"/>
              <w:jc w:val="center"/>
              <w:rPr>
                <w:rFonts w:ascii="Times New Roman" w:hAnsi="Times New Roman" w:cs="Times New Roman"/>
                <w:sz w:val="28"/>
                <w:szCs w:val="28"/>
              </w:rPr>
            </w:pPr>
            <w:r w:rsidRPr="00B82523">
              <w:rPr>
                <w:rFonts w:ascii="Times New Roman" w:hAnsi="Times New Roman" w:cs="Times New Roman"/>
                <w:sz w:val="28"/>
                <w:szCs w:val="28"/>
              </w:rPr>
              <w:t>Размещение вывесок на определенном элементе фасада</w:t>
            </w:r>
          </w:p>
        </w:tc>
      </w:tr>
      <w:tr w:rsidR="0078371C" w:rsidRPr="00B82523" w:rsidTr="00A16FC0">
        <w:tc>
          <w:tcPr>
            <w:tcW w:w="1418" w:type="dxa"/>
            <w:vMerge/>
            <w:tcBorders>
              <w:top w:val="single" w:sz="4" w:space="0" w:color="auto"/>
              <w:left w:val="single" w:sz="4" w:space="0" w:color="auto"/>
              <w:bottom w:val="single" w:sz="4" w:space="0" w:color="auto"/>
              <w:right w:val="single" w:sz="4" w:space="0" w:color="auto"/>
            </w:tcBorders>
          </w:tcPr>
          <w:p w:rsidR="0078371C" w:rsidRPr="00B82523" w:rsidRDefault="0078371C" w:rsidP="00FB1C0B">
            <w:pPr>
              <w:pStyle w:val="ConsPlusNormal"/>
              <w:ind w:firstLine="540"/>
              <w:jc w:val="both"/>
              <w:rPr>
                <w:rFonts w:ascii="Times New Roman" w:hAnsi="Times New Roman" w:cs="Times New Roman"/>
                <w:sz w:val="28"/>
                <w:szCs w:val="28"/>
              </w:rPr>
            </w:pPr>
          </w:p>
        </w:tc>
        <w:tc>
          <w:tcPr>
            <w:tcW w:w="1701" w:type="dxa"/>
            <w:tcBorders>
              <w:top w:val="single" w:sz="4" w:space="0" w:color="auto"/>
              <w:left w:val="single" w:sz="4" w:space="0" w:color="auto"/>
              <w:bottom w:val="single" w:sz="4" w:space="0" w:color="auto"/>
              <w:right w:val="single" w:sz="4" w:space="0" w:color="auto"/>
            </w:tcBorders>
          </w:tcPr>
          <w:p w:rsidR="0078371C" w:rsidRPr="00B82523" w:rsidRDefault="0078371C" w:rsidP="00FB1C0B">
            <w:pPr>
              <w:pStyle w:val="ConsPlusNormal"/>
              <w:jc w:val="center"/>
              <w:rPr>
                <w:rFonts w:ascii="Times New Roman" w:hAnsi="Times New Roman" w:cs="Times New Roman"/>
                <w:sz w:val="28"/>
                <w:szCs w:val="28"/>
              </w:rPr>
            </w:pPr>
            <w:r w:rsidRPr="00B82523">
              <w:rPr>
                <w:rFonts w:ascii="Times New Roman" w:hAnsi="Times New Roman" w:cs="Times New Roman"/>
                <w:sz w:val="28"/>
                <w:szCs w:val="28"/>
              </w:rPr>
              <w:t>На плоскости фасада</w:t>
            </w:r>
          </w:p>
        </w:tc>
        <w:tc>
          <w:tcPr>
            <w:tcW w:w="1843" w:type="dxa"/>
            <w:tcBorders>
              <w:top w:val="single" w:sz="4" w:space="0" w:color="auto"/>
              <w:left w:val="single" w:sz="4" w:space="0" w:color="auto"/>
              <w:bottom w:val="single" w:sz="4" w:space="0" w:color="auto"/>
              <w:right w:val="single" w:sz="4" w:space="0" w:color="auto"/>
            </w:tcBorders>
          </w:tcPr>
          <w:p w:rsidR="0078371C" w:rsidRPr="00B82523" w:rsidRDefault="0078371C" w:rsidP="00FB1C0B">
            <w:pPr>
              <w:pStyle w:val="ConsPlusNormal"/>
              <w:jc w:val="center"/>
              <w:rPr>
                <w:rFonts w:ascii="Times New Roman" w:hAnsi="Times New Roman" w:cs="Times New Roman"/>
                <w:sz w:val="28"/>
                <w:szCs w:val="28"/>
              </w:rPr>
            </w:pPr>
            <w:r w:rsidRPr="00B82523">
              <w:rPr>
                <w:rFonts w:ascii="Times New Roman" w:hAnsi="Times New Roman" w:cs="Times New Roman"/>
                <w:sz w:val="28"/>
                <w:szCs w:val="28"/>
              </w:rPr>
              <w:t>В нише</w:t>
            </w:r>
          </w:p>
        </w:tc>
        <w:tc>
          <w:tcPr>
            <w:tcW w:w="2268" w:type="dxa"/>
            <w:tcBorders>
              <w:top w:val="single" w:sz="4" w:space="0" w:color="auto"/>
              <w:left w:val="single" w:sz="4" w:space="0" w:color="auto"/>
              <w:bottom w:val="single" w:sz="4" w:space="0" w:color="auto"/>
              <w:right w:val="single" w:sz="4" w:space="0" w:color="auto"/>
            </w:tcBorders>
          </w:tcPr>
          <w:p w:rsidR="0078371C" w:rsidRPr="00B82523" w:rsidRDefault="0078371C" w:rsidP="00FB1C0B">
            <w:pPr>
              <w:pStyle w:val="ConsPlusNormal"/>
              <w:jc w:val="center"/>
              <w:rPr>
                <w:rFonts w:ascii="Times New Roman" w:hAnsi="Times New Roman" w:cs="Times New Roman"/>
                <w:sz w:val="28"/>
                <w:szCs w:val="28"/>
              </w:rPr>
            </w:pPr>
            <w:r w:rsidRPr="00B82523">
              <w:rPr>
                <w:rFonts w:ascii="Times New Roman" w:hAnsi="Times New Roman" w:cs="Times New Roman"/>
                <w:sz w:val="28"/>
                <w:szCs w:val="28"/>
              </w:rPr>
              <w:t>На торце козырька входной группы</w:t>
            </w:r>
          </w:p>
        </w:tc>
        <w:tc>
          <w:tcPr>
            <w:tcW w:w="1843" w:type="dxa"/>
            <w:tcBorders>
              <w:top w:val="single" w:sz="4" w:space="0" w:color="auto"/>
              <w:left w:val="single" w:sz="4" w:space="0" w:color="auto"/>
              <w:bottom w:val="single" w:sz="4" w:space="0" w:color="auto"/>
              <w:right w:val="single" w:sz="4" w:space="0" w:color="auto"/>
            </w:tcBorders>
          </w:tcPr>
          <w:p w:rsidR="0078371C" w:rsidRPr="00B82523" w:rsidRDefault="0078371C" w:rsidP="00FB1C0B">
            <w:pPr>
              <w:pStyle w:val="ConsPlusNormal"/>
              <w:jc w:val="center"/>
              <w:rPr>
                <w:rFonts w:ascii="Times New Roman" w:hAnsi="Times New Roman" w:cs="Times New Roman"/>
                <w:sz w:val="28"/>
                <w:szCs w:val="28"/>
              </w:rPr>
            </w:pPr>
            <w:r w:rsidRPr="00B82523">
              <w:rPr>
                <w:rFonts w:ascii="Times New Roman" w:hAnsi="Times New Roman" w:cs="Times New Roman"/>
                <w:sz w:val="28"/>
                <w:szCs w:val="28"/>
              </w:rPr>
              <w:t>Сверху или снизу козырька входной группы</w:t>
            </w:r>
          </w:p>
        </w:tc>
        <w:tc>
          <w:tcPr>
            <w:tcW w:w="1417" w:type="dxa"/>
            <w:tcBorders>
              <w:top w:val="single" w:sz="4" w:space="0" w:color="auto"/>
              <w:left w:val="single" w:sz="4" w:space="0" w:color="auto"/>
              <w:bottom w:val="single" w:sz="4" w:space="0" w:color="auto"/>
              <w:right w:val="single" w:sz="4" w:space="0" w:color="auto"/>
            </w:tcBorders>
          </w:tcPr>
          <w:p w:rsidR="0078371C" w:rsidRPr="00B82523" w:rsidRDefault="0078371C" w:rsidP="00FB1C0B">
            <w:pPr>
              <w:pStyle w:val="ConsPlusNormal"/>
              <w:jc w:val="center"/>
              <w:rPr>
                <w:rFonts w:ascii="Times New Roman" w:hAnsi="Times New Roman" w:cs="Times New Roman"/>
                <w:sz w:val="28"/>
                <w:szCs w:val="28"/>
              </w:rPr>
            </w:pPr>
            <w:r w:rsidRPr="00B82523">
              <w:rPr>
                <w:rFonts w:ascii="Times New Roman" w:hAnsi="Times New Roman" w:cs="Times New Roman"/>
                <w:sz w:val="28"/>
                <w:szCs w:val="28"/>
              </w:rPr>
              <w:t>На ограждении балкона или лоджии</w:t>
            </w:r>
          </w:p>
        </w:tc>
        <w:tc>
          <w:tcPr>
            <w:tcW w:w="1843" w:type="dxa"/>
            <w:tcBorders>
              <w:top w:val="single" w:sz="4" w:space="0" w:color="auto"/>
              <w:left w:val="single" w:sz="4" w:space="0" w:color="auto"/>
              <w:bottom w:val="single" w:sz="4" w:space="0" w:color="auto"/>
              <w:right w:val="single" w:sz="4" w:space="0" w:color="auto"/>
            </w:tcBorders>
          </w:tcPr>
          <w:p w:rsidR="0078371C" w:rsidRPr="00B82523" w:rsidRDefault="0078371C" w:rsidP="00FB1C0B">
            <w:pPr>
              <w:pStyle w:val="ConsPlusNormal"/>
              <w:jc w:val="center"/>
              <w:rPr>
                <w:rFonts w:ascii="Times New Roman" w:hAnsi="Times New Roman" w:cs="Times New Roman"/>
                <w:sz w:val="28"/>
                <w:szCs w:val="28"/>
              </w:rPr>
            </w:pPr>
            <w:r w:rsidRPr="00B82523">
              <w:rPr>
                <w:rFonts w:ascii="Times New Roman" w:hAnsi="Times New Roman" w:cs="Times New Roman"/>
                <w:sz w:val="28"/>
                <w:szCs w:val="28"/>
              </w:rPr>
              <w:t>Снизу ограждения балкона</w:t>
            </w:r>
          </w:p>
        </w:tc>
        <w:tc>
          <w:tcPr>
            <w:tcW w:w="1418" w:type="dxa"/>
            <w:tcBorders>
              <w:top w:val="single" w:sz="4" w:space="0" w:color="auto"/>
              <w:left w:val="single" w:sz="4" w:space="0" w:color="auto"/>
              <w:bottom w:val="single" w:sz="4" w:space="0" w:color="auto"/>
              <w:right w:val="single" w:sz="4" w:space="0" w:color="auto"/>
            </w:tcBorders>
          </w:tcPr>
          <w:p w:rsidR="0078371C" w:rsidRPr="00B82523" w:rsidRDefault="0078371C" w:rsidP="00FB1C0B">
            <w:pPr>
              <w:pStyle w:val="ConsPlusNormal"/>
              <w:jc w:val="center"/>
              <w:rPr>
                <w:rFonts w:ascii="Times New Roman" w:hAnsi="Times New Roman" w:cs="Times New Roman"/>
                <w:sz w:val="28"/>
                <w:szCs w:val="28"/>
              </w:rPr>
            </w:pPr>
            <w:r w:rsidRPr="00B82523">
              <w:rPr>
                <w:rFonts w:ascii="Times New Roman" w:hAnsi="Times New Roman" w:cs="Times New Roman"/>
                <w:sz w:val="28"/>
                <w:szCs w:val="28"/>
              </w:rPr>
              <w:t>На фризе</w:t>
            </w:r>
          </w:p>
        </w:tc>
        <w:tc>
          <w:tcPr>
            <w:tcW w:w="1842" w:type="dxa"/>
            <w:tcBorders>
              <w:top w:val="single" w:sz="4" w:space="0" w:color="auto"/>
              <w:left w:val="single" w:sz="4" w:space="0" w:color="auto"/>
              <w:bottom w:val="single" w:sz="4" w:space="0" w:color="auto"/>
              <w:right w:val="single" w:sz="4" w:space="0" w:color="auto"/>
            </w:tcBorders>
          </w:tcPr>
          <w:p w:rsidR="0078371C" w:rsidRPr="00B82523" w:rsidRDefault="0078371C" w:rsidP="00FB1C0B">
            <w:pPr>
              <w:pStyle w:val="ConsPlusNormal"/>
              <w:jc w:val="center"/>
              <w:rPr>
                <w:rFonts w:ascii="Times New Roman" w:hAnsi="Times New Roman" w:cs="Times New Roman"/>
                <w:sz w:val="28"/>
                <w:szCs w:val="28"/>
              </w:rPr>
            </w:pPr>
            <w:r w:rsidRPr="00B82523">
              <w:rPr>
                <w:rFonts w:ascii="Times New Roman" w:hAnsi="Times New Roman" w:cs="Times New Roman"/>
                <w:sz w:val="28"/>
                <w:szCs w:val="28"/>
              </w:rPr>
              <w:t>На крыше</w:t>
            </w:r>
          </w:p>
        </w:tc>
      </w:tr>
      <w:tr w:rsidR="0078371C" w:rsidRPr="00B82523" w:rsidTr="00A16FC0">
        <w:tc>
          <w:tcPr>
            <w:tcW w:w="1418" w:type="dxa"/>
            <w:tcBorders>
              <w:top w:val="single" w:sz="4" w:space="0" w:color="auto"/>
              <w:left w:val="single" w:sz="4" w:space="0" w:color="auto"/>
              <w:bottom w:val="single" w:sz="4" w:space="0" w:color="auto"/>
              <w:right w:val="single" w:sz="4" w:space="0" w:color="auto"/>
            </w:tcBorders>
          </w:tcPr>
          <w:p w:rsidR="0078371C" w:rsidRPr="00B82523" w:rsidRDefault="0078371C" w:rsidP="00FB1C0B">
            <w:pPr>
              <w:pStyle w:val="ConsPlusNormal"/>
              <w:rPr>
                <w:rFonts w:ascii="Times New Roman" w:hAnsi="Times New Roman" w:cs="Times New Roman"/>
                <w:sz w:val="28"/>
                <w:szCs w:val="28"/>
              </w:rPr>
            </w:pPr>
            <w:r w:rsidRPr="00B82523">
              <w:rPr>
                <w:rFonts w:ascii="Times New Roman" w:hAnsi="Times New Roman" w:cs="Times New Roman"/>
                <w:sz w:val="28"/>
                <w:szCs w:val="28"/>
              </w:rPr>
              <w:t>Культурно-историческая зона регламентации: жилые и общественные здания</w:t>
            </w:r>
          </w:p>
        </w:tc>
        <w:tc>
          <w:tcPr>
            <w:tcW w:w="1701" w:type="dxa"/>
            <w:tcBorders>
              <w:top w:val="single" w:sz="4" w:space="0" w:color="auto"/>
              <w:left w:val="single" w:sz="4" w:space="0" w:color="auto"/>
              <w:bottom w:val="single" w:sz="4" w:space="0" w:color="auto"/>
              <w:right w:val="single" w:sz="4" w:space="0" w:color="auto"/>
            </w:tcBorders>
          </w:tcPr>
          <w:p w:rsidR="0078371C" w:rsidRPr="00B82523" w:rsidRDefault="0078371C" w:rsidP="00FB1C0B">
            <w:pPr>
              <w:pStyle w:val="ConsPlusNormal"/>
              <w:rPr>
                <w:rFonts w:ascii="Times New Roman" w:hAnsi="Times New Roman" w:cs="Times New Roman"/>
                <w:sz w:val="28"/>
                <w:szCs w:val="28"/>
              </w:rPr>
            </w:pPr>
            <w:r w:rsidRPr="00B82523">
              <w:rPr>
                <w:rFonts w:ascii="Times New Roman" w:hAnsi="Times New Roman" w:cs="Times New Roman"/>
                <w:sz w:val="28"/>
                <w:szCs w:val="28"/>
              </w:rPr>
              <w:t>- Вывеска из отдельных букв и знаков</w:t>
            </w:r>
          </w:p>
        </w:tc>
        <w:tc>
          <w:tcPr>
            <w:tcW w:w="1843" w:type="dxa"/>
            <w:tcBorders>
              <w:top w:val="single" w:sz="4" w:space="0" w:color="auto"/>
              <w:left w:val="single" w:sz="4" w:space="0" w:color="auto"/>
              <w:bottom w:val="single" w:sz="4" w:space="0" w:color="auto"/>
              <w:right w:val="single" w:sz="4" w:space="0" w:color="auto"/>
            </w:tcBorders>
          </w:tcPr>
          <w:p w:rsidR="0078371C" w:rsidRPr="00B82523" w:rsidRDefault="0078371C" w:rsidP="00FB1C0B">
            <w:pPr>
              <w:pStyle w:val="ConsPlusNormal"/>
              <w:rPr>
                <w:rFonts w:ascii="Times New Roman" w:hAnsi="Times New Roman" w:cs="Times New Roman"/>
                <w:sz w:val="28"/>
                <w:szCs w:val="28"/>
              </w:rPr>
            </w:pPr>
            <w:r w:rsidRPr="00B82523">
              <w:rPr>
                <w:rFonts w:ascii="Times New Roman" w:hAnsi="Times New Roman" w:cs="Times New Roman"/>
                <w:sz w:val="28"/>
                <w:szCs w:val="28"/>
              </w:rPr>
              <w:t>- Вывеска из отдельных букв и знаков</w:t>
            </w:r>
          </w:p>
          <w:p w:rsidR="0078371C" w:rsidRPr="00B82523" w:rsidRDefault="0078371C" w:rsidP="00FB1C0B">
            <w:pPr>
              <w:pStyle w:val="ConsPlusNormal"/>
              <w:rPr>
                <w:rFonts w:ascii="Times New Roman" w:hAnsi="Times New Roman" w:cs="Times New Roman"/>
                <w:sz w:val="28"/>
                <w:szCs w:val="28"/>
              </w:rPr>
            </w:pPr>
            <w:r w:rsidRPr="00B82523">
              <w:rPr>
                <w:rFonts w:ascii="Times New Roman" w:hAnsi="Times New Roman" w:cs="Times New Roman"/>
                <w:sz w:val="28"/>
                <w:szCs w:val="28"/>
              </w:rPr>
              <w:t>- Вывеска из отдельных букв и знаков на подложке</w:t>
            </w:r>
          </w:p>
          <w:p w:rsidR="0078371C" w:rsidRPr="00B82523" w:rsidRDefault="0078371C" w:rsidP="00FB1C0B">
            <w:pPr>
              <w:pStyle w:val="ConsPlusNormal"/>
              <w:rPr>
                <w:rFonts w:ascii="Times New Roman" w:hAnsi="Times New Roman" w:cs="Times New Roman"/>
                <w:sz w:val="28"/>
                <w:szCs w:val="28"/>
              </w:rPr>
            </w:pPr>
            <w:r w:rsidRPr="00B82523">
              <w:rPr>
                <w:rFonts w:ascii="Times New Roman" w:hAnsi="Times New Roman" w:cs="Times New Roman"/>
                <w:sz w:val="28"/>
                <w:szCs w:val="28"/>
              </w:rPr>
              <w:t>- Плоская вывеска</w:t>
            </w:r>
          </w:p>
        </w:tc>
        <w:tc>
          <w:tcPr>
            <w:tcW w:w="2268" w:type="dxa"/>
            <w:tcBorders>
              <w:top w:val="single" w:sz="4" w:space="0" w:color="auto"/>
              <w:left w:val="single" w:sz="4" w:space="0" w:color="auto"/>
              <w:bottom w:val="single" w:sz="4" w:space="0" w:color="auto"/>
              <w:right w:val="single" w:sz="4" w:space="0" w:color="auto"/>
            </w:tcBorders>
          </w:tcPr>
          <w:p w:rsidR="0078371C" w:rsidRPr="00B82523" w:rsidRDefault="0078371C" w:rsidP="00FB1C0B">
            <w:pPr>
              <w:pStyle w:val="ConsPlusNormal"/>
              <w:rPr>
                <w:rFonts w:ascii="Times New Roman" w:hAnsi="Times New Roman" w:cs="Times New Roman"/>
                <w:sz w:val="28"/>
                <w:szCs w:val="28"/>
              </w:rPr>
            </w:pPr>
            <w:r w:rsidRPr="00B82523">
              <w:rPr>
                <w:rFonts w:ascii="Times New Roman" w:hAnsi="Times New Roman" w:cs="Times New Roman"/>
                <w:sz w:val="28"/>
                <w:szCs w:val="28"/>
              </w:rPr>
              <w:t>- Вывеска из отдельных букв и знаков</w:t>
            </w:r>
          </w:p>
          <w:p w:rsidR="0078371C" w:rsidRPr="00B82523" w:rsidRDefault="0078371C" w:rsidP="00FB1C0B">
            <w:pPr>
              <w:pStyle w:val="ConsPlusNormal"/>
              <w:rPr>
                <w:rFonts w:ascii="Times New Roman" w:hAnsi="Times New Roman" w:cs="Times New Roman"/>
                <w:sz w:val="28"/>
                <w:szCs w:val="28"/>
              </w:rPr>
            </w:pPr>
            <w:r w:rsidRPr="00B82523">
              <w:rPr>
                <w:rFonts w:ascii="Times New Roman" w:hAnsi="Times New Roman" w:cs="Times New Roman"/>
                <w:sz w:val="28"/>
                <w:szCs w:val="28"/>
              </w:rPr>
              <w:t>- Вывеска из отдельных букв и знаков на подложке</w:t>
            </w:r>
          </w:p>
          <w:p w:rsidR="0078371C" w:rsidRPr="00B82523" w:rsidRDefault="0078371C" w:rsidP="00FB1C0B">
            <w:pPr>
              <w:pStyle w:val="ConsPlusNormal"/>
              <w:rPr>
                <w:rFonts w:ascii="Times New Roman" w:hAnsi="Times New Roman" w:cs="Times New Roman"/>
                <w:sz w:val="28"/>
                <w:szCs w:val="28"/>
              </w:rPr>
            </w:pPr>
            <w:r w:rsidRPr="00B82523">
              <w:rPr>
                <w:rFonts w:ascii="Times New Roman" w:hAnsi="Times New Roman" w:cs="Times New Roman"/>
                <w:sz w:val="28"/>
                <w:szCs w:val="28"/>
              </w:rPr>
              <w:t>- Плоская вывеска</w:t>
            </w:r>
          </w:p>
        </w:tc>
        <w:tc>
          <w:tcPr>
            <w:tcW w:w="1843" w:type="dxa"/>
            <w:tcBorders>
              <w:top w:val="single" w:sz="4" w:space="0" w:color="auto"/>
              <w:left w:val="single" w:sz="4" w:space="0" w:color="auto"/>
              <w:bottom w:val="single" w:sz="4" w:space="0" w:color="auto"/>
              <w:right w:val="single" w:sz="4" w:space="0" w:color="auto"/>
            </w:tcBorders>
          </w:tcPr>
          <w:p w:rsidR="0078371C" w:rsidRPr="00B82523" w:rsidRDefault="0078371C" w:rsidP="00FB1C0B">
            <w:pPr>
              <w:pStyle w:val="ConsPlusNormal"/>
              <w:jc w:val="center"/>
              <w:rPr>
                <w:rFonts w:ascii="Times New Roman" w:hAnsi="Times New Roman" w:cs="Times New Roman"/>
                <w:sz w:val="28"/>
                <w:szCs w:val="28"/>
              </w:rPr>
            </w:pPr>
            <w:r w:rsidRPr="00B82523">
              <w:rPr>
                <w:rFonts w:ascii="Times New Roman" w:hAnsi="Times New Roman" w:cs="Times New Roman"/>
                <w:sz w:val="28"/>
                <w:szCs w:val="28"/>
              </w:rPr>
              <w:t>-</w:t>
            </w:r>
          </w:p>
        </w:tc>
        <w:tc>
          <w:tcPr>
            <w:tcW w:w="1417" w:type="dxa"/>
            <w:tcBorders>
              <w:top w:val="single" w:sz="4" w:space="0" w:color="auto"/>
              <w:left w:val="single" w:sz="4" w:space="0" w:color="auto"/>
              <w:bottom w:val="single" w:sz="4" w:space="0" w:color="auto"/>
              <w:right w:val="single" w:sz="4" w:space="0" w:color="auto"/>
            </w:tcBorders>
          </w:tcPr>
          <w:p w:rsidR="0078371C" w:rsidRPr="00B82523" w:rsidRDefault="0078371C" w:rsidP="00FB1C0B">
            <w:pPr>
              <w:pStyle w:val="ConsPlusNormal"/>
              <w:jc w:val="center"/>
              <w:rPr>
                <w:rFonts w:ascii="Times New Roman" w:hAnsi="Times New Roman" w:cs="Times New Roman"/>
                <w:sz w:val="28"/>
                <w:szCs w:val="28"/>
              </w:rPr>
            </w:pPr>
            <w:r w:rsidRPr="00B82523">
              <w:rPr>
                <w:rFonts w:ascii="Times New Roman" w:hAnsi="Times New Roman" w:cs="Times New Roman"/>
                <w:sz w:val="28"/>
                <w:szCs w:val="28"/>
              </w:rPr>
              <w:t>-</w:t>
            </w:r>
          </w:p>
        </w:tc>
        <w:tc>
          <w:tcPr>
            <w:tcW w:w="1843" w:type="dxa"/>
            <w:tcBorders>
              <w:top w:val="single" w:sz="4" w:space="0" w:color="auto"/>
              <w:left w:val="single" w:sz="4" w:space="0" w:color="auto"/>
              <w:bottom w:val="single" w:sz="4" w:space="0" w:color="auto"/>
              <w:right w:val="single" w:sz="4" w:space="0" w:color="auto"/>
            </w:tcBorders>
          </w:tcPr>
          <w:p w:rsidR="0078371C" w:rsidRPr="00B82523" w:rsidRDefault="0078371C" w:rsidP="00FB1C0B">
            <w:pPr>
              <w:pStyle w:val="ConsPlusNormal"/>
              <w:jc w:val="center"/>
              <w:rPr>
                <w:rFonts w:ascii="Times New Roman" w:hAnsi="Times New Roman" w:cs="Times New Roman"/>
                <w:sz w:val="28"/>
                <w:szCs w:val="28"/>
              </w:rPr>
            </w:pPr>
            <w:r w:rsidRPr="00B82523">
              <w:rPr>
                <w:rFonts w:ascii="Times New Roman" w:hAnsi="Times New Roman" w:cs="Times New Roman"/>
                <w:sz w:val="28"/>
                <w:szCs w:val="28"/>
              </w:rPr>
              <w:t>-</w:t>
            </w:r>
          </w:p>
        </w:tc>
        <w:tc>
          <w:tcPr>
            <w:tcW w:w="1418" w:type="dxa"/>
            <w:tcBorders>
              <w:top w:val="single" w:sz="4" w:space="0" w:color="auto"/>
              <w:left w:val="single" w:sz="4" w:space="0" w:color="auto"/>
              <w:bottom w:val="single" w:sz="4" w:space="0" w:color="auto"/>
              <w:right w:val="single" w:sz="4" w:space="0" w:color="auto"/>
            </w:tcBorders>
          </w:tcPr>
          <w:p w:rsidR="0078371C" w:rsidRPr="00B82523" w:rsidRDefault="0078371C" w:rsidP="00FB1C0B">
            <w:pPr>
              <w:pStyle w:val="ConsPlusNormal"/>
              <w:rPr>
                <w:rFonts w:ascii="Times New Roman" w:hAnsi="Times New Roman" w:cs="Times New Roman"/>
                <w:sz w:val="28"/>
                <w:szCs w:val="28"/>
              </w:rPr>
            </w:pPr>
            <w:r w:rsidRPr="00B82523">
              <w:rPr>
                <w:rFonts w:ascii="Times New Roman" w:hAnsi="Times New Roman" w:cs="Times New Roman"/>
                <w:sz w:val="28"/>
                <w:szCs w:val="28"/>
              </w:rPr>
              <w:t>- Вывеска из отдельных букв и знаков</w:t>
            </w:r>
          </w:p>
        </w:tc>
        <w:tc>
          <w:tcPr>
            <w:tcW w:w="1842" w:type="dxa"/>
            <w:tcBorders>
              <w:top w:val="single" w:sz="4" w:space="0" w:color="auto"/>
              <w:left w:val="single" w:sz="4" w:space="0" w:color="auto"/>
              <w:bottom w:val="single" w:sz="4" w:space="0" w:color="auto"/>
              <w:right w:val="single" w:sz="4" w:space="0" w:color="auto"/>
            </w:tcBorders>
          </w:tcPr>
          <w:p w:rsidR="0078371C" w:rsidRPr="00B82523" w:rsidRDefault="0078371C" w:rsidP="00FB1C0B">
            <w:pPr>
              <w:pStyle w:val="ConsPlusNormal"/>
              <w:rPr>
                <w:rFonts w:ascii="Times New Roman" w:hAnsi="Times New Roman" w:cs="Times New Roman"/>
                <w:sz w:val="28"/>
                <w:szCs w:val="28"/>
              </w:rPr>
            </w:pPr>
            <w:r w:rsidRPr="00B82523">
              <w:rPr>
                <w:rFonts w:ascii="Times New Roman" w:hAnsi="Times New Roman" w:cs="Times New Roman"/>
                <w:sz w:val="28"/>
                <w:szCs w:val="28"/>
              </w:rPr>
              <w:t>- Вывеска из отдельных букв и знаков на общественных зданиях</w:t>
            </w:r>
          </w:p>
        </w:tc>
      </w:tr>
      <w:tr w:rsidR="0078371C" w:rsidRPr="00B82523" w:rsidTr="00A16FC0">
        <w:tc>
          <w:tcPr>
            <w:tcW w:w="1418" w:type="dxa"/>
            <w:tcBorders>
              <w:top w:val="single" w:sz="4" w:space="0" w:color="auto"/>
              <w:left w:val="single" w:sz="4" w:space="0" w:color="auto"/>
              <w:bottom w:val="single" w:sz="4" w:space="0" w:color="auto"/>
              <w:right w:val="single" w:sz="4" w:space="0" w:color="auto"/>
            </w:tcBorders>
          </w:tcPr>
          <w:p w:rsidR="0078371C" w:rsidRPr="00B82523" w:rsidRDefault="0078371C" w:rsidP="00FB1C0B">
            <w:pPr>
              <w:pStyle w:val="ConsPlusNormal"/>
              <w:rPr>
                <w:rFonts w:ascii="Times New Roman" w:hAnsi="Times New Roman" w:cs="Times New Roman"/>
                <w:sz w:val="28"/>
                <w:szCs w:val="28"/>
              </w:rPr>
            </w:pPr>
            <w:r w:rsidRPr="00B82523">
              <w:rPr>
                <w:rFonts w:ascii="Times New Roman" w:hAnsi="Times New Roman" w:cs="Times New Roman"/>
                <w:sz w:val="28"/>
                <w:szCs w:val="28"/>
              </w:rPr>
              <w:t>Видовая зона регламентации: жилые здания (многоквартирные дома, жилые дома)</w:t>
            </w:r>
          </w:p>
        </w:tc>
        <w:tc>
          <w:tcPr>
            <w:tcW w:w="1701" w:type="dxa"/>
            <w:tcBorders>
              <w:top w:val="single" w:sz="4" w:space="0" w:color="auto"/>
              <w:left w:val="single" w:sz="4" w:space="0" w:color="auto"/>
              <w:bottom w:val="single" w:sz="4" w:space="0" w:color="auto"/>
              <w:right w:val="single" w:sz="4" w:space="0" w:color="auto"/>
            </w:tcBorders>
          </w:tcPr>
          <w:p w:rsidR="0078371C" w:rsidRPr="00B82523" w:rsidRDefault="0078371C" w:rsidP="00FB1C0B">
            <w:pPr>
              <w:pStyle w:val="ConsPlusNormal"/>
              <w:rPr>
                <w:rFonts w:ascii="Times New Roman" w:hAnsi="Times New Roman" w:cs="Times New Roman"/>
                <w:sz w:val="28"/>
                <w:szCs w:val="28"/>
              </w:rPr>
            </w:pPr>
            <w:r w:rsidRPr="00B82523">
              <w:rPr>
                <w:rFonts w:ascii="Times New Roman" w:hAnsi="Times New Roman" w:cs="Times New Roman"/>
                <w:sz w:val="28"/>
                <w:szCs w:val="28"/>
              </w:rPr>
              <w:t>- Вывеска из отдельных букв и знаков</w:t>
            </w:r>
          </w:p>
        </w:tc>
        <w:tc>
          <w:tcPr>
            <w:tcW w:w="1843" w:type="dxa"/>
            <w:tcBorders>
              <w:top w:val="single" w:sz="4" w:space="0" w:color="auto"/>
              <w:left w:val="single" w:sz="4" w:space="0" w:color="auto"/>
              <w:bottom w:val="single" w:sz="4" w:space="0" w:color="auto"/>
              <w:right w:val="single" w:sz="4" w:space="0" w:color="auto"/>
            </w:tcBorders>
          </w:tcPr>
          <w:p w:rsidR="0078371C" w:rsidRPr="00B82523" w:rsidRDefault="0078371C" w:rsidP="00FB1C0B">
            <w:pPr>
              <w:pStyle w:val="ConsPlusNormal"/>
              <w:rPr>
                <w:rFonts w:ascii="Times New Roman" w:hAnsi="Times New Roman" w:cs="Times New Roman"/>
                <w:sz w:val="28"/>
                <w:szCs w:val="28"/>
              </w:rPr>
            </w:pPr>
            <w:r w:rsidRPr="00B82523">
              <w:rPr>
                <w:rFonts w:ascii="Times New Roman" w:hAnsi="Times New Roman" w:cs="Times New Roman"/>
                <w:sz w:val="28"/>
                <w:szCs w:val="28"/>
              </w:rPr>
              <w:t>- Вывеска из отдельных букв и знаков</w:t>
            </w:r>
          </w:p>
          <w:p w:rsidR="0078371C" w:rsidRPr="00B82523" w:rsidRDefault="0078371C" w:rsidP="00FB1C0B">
            <w:pPr>
              <w:pStyle w:val="ConsPlusNormal"/>
              <w:rPr>
                <w:rFonts w:ascii="Times New Roman" w:hAnsi="Times New Roman" w:cs="Times New Roman"/>
                <w:sz w:val="28"/>
                <w:szCs w:val="28"/>
              </w:rPr>
            </w:pPr>
            <w:r w:rsidRPr="00B82523">
              <w:rPr>
                <w:rFonts w:ascii="Times New Roman" w:hAnsi="Times New Roman" w:cs="Times New Roman"/>
                <w:sz w:val="28"/>
                <w:szCs w:val="28"/>
              </w:rPr>
              <w:t>- Вывеска из отдельных букв и знаков на подложке</w:t>
            </w:r>
          </w:p>
          <w:p w:rsidR="0078371C" w:rsidRPr="00B82523" w:rsidRDefault="0078371C" w:rsidP="00FB1C0B">
            <w:pPr>
              <w:pStyle w:val="ConsPlusNormal"/>
              <w:rPr>
                <w:rFonts w:ascii="Times New Roman" w:hAnsi="Times New Roman" w:cs="Times New Roman"/>
                <w:sz w:val="28"/>
                <w:szCs w:val="28"/>
              </w:rPr>
            </w:pPr>
            <w:r w:rsidRPr="00B82523">
              <w:rPr>
                <w:rFonts w:ascii="Times New Roman" w:hAnsi="Times New Roman" w:cs="Times New Roman"/>
                <w:sz w:val="28"/>
                <w:szCs w:val="28"/>
              </w:rPr>
              <w:t>- Плоская вывеска</w:t>
            </w:r>
          </w:p>
        </w:tc>
        <w:tc>
          <w:tcPr>
            <w:tcW w:w="2268" w:type="dxa"/>
            <w:tcBorders>
              <w:top w:val="single" w:sz="4" w:space="0" w:color="auto"/>
              <w:left w:val="single" w:sz="4" w:space="0" w:color="auto"/>
              <w:bottom w:val="single" w:sz="4" w:space="0" w:color="auto"/>
              <w:right w:val="single" w:sz="4" w:space="0" w:color="auto"/>
            </w:tcBorders>
          </w:tcPr>
          <w:p w:rsidR="0078371C" w:rsidRPr="00B82523" w:rsidRDefault="0078371C" w:rsidP="00FB1C0B">
            <w:pPr>
              <w:pStyle w:val="ConsPlusNormal"/>
              <w:rPr>
                <w:rFonts w:ascii="Times New Roman" w:hAnsi="Times New Roman" w:cs="Times New Roman"/>
                <w:sz w:val="28"/>
                <w:szCs w:val="28"/>
              </w:rPr>
            </w:pPr>
            <w:r w:rsidRPr="00B82523">
              <w:rPr>
                <w:rFonts w:ascii="Times New Roman" w:hAnsi="Times New Roman" w:cs="Times New Roman"/>
                <w:sz w:val="28"/>
                <w:szCs w:val="28"/>
              </w:rPr>
              <w:t>- Вывеска из отдельных букв и знаков. - Вывеска из отдельных букв и знаков на подложке</w:t>
            </w:r>
          </w:p>
          <w:p w:rsidR="0078371C" w:rsidRPr="00B82523" w:rsidRDefault="0078371C" w:rsidP="00FB1C0B">
            <w:pPr>
              <w:pStyle w:val="ConsPlusNormal"/>
              <w:rPr>
                <w:rFonts w:ascii="Times New Roman" w:hAnsi="Times New Roman" w:cs="Times New Roman"/>
                <w:sz w:val="28"/>
                <w:szCs w:val="28"/>
              </w:rPr>
            </w:pPr>
            <w:r w:rsidRPr="00B82523">
              <w:rPr>
                <w:rFonts w:ascii="Times New Roman" w:hAnsi="Times New Roman" w:cs="Times New Roman"/>
                <w:sz w:val="28"/>
                <w:szCs w:val="28"/>
              </w:rPr>
              <w:t>- Плоская вывеска</w:t>
            </w:r>
          </w:p>
          <w:p w:rsidR="0078371C" w:rsidRPr="00B82523" w:rsidRDefault="0078371C" w:rsidP="00FB1C0B">
            <w:pPr>
              <w:pStyle w:val="ConsPlusNormal"/>
              <w:rPr>
                <w:rFonts w:ascii="Times New Roman" w:hAnsi="Times New Roman" w:cs="Times New Roman"/>
                <w:sz w:val="28"/>
                <w:szCs w:val="28"/>
              </w:rPr>
            </w:pPr>
            <w:r w:rsidRPr="00B82523">
              <w:rPr>
                <w:rFonts w:ascii="Times New Roman" w:hAnsi="Times New Roman" w:cs="Times New Roman"/>
                <w:sz w:val="28"/>
                <w:szCs w:val="28"/>
              </w:rPr>
              <w:t xml:space="preserve">- Лайтбокс (в соответствии с архитектурно-художественной </w:t>
            </w:r>
            <w:r w:rsidRPr="00B82523">
              <w:rPr>
                <w:rFonts w:ascii="Times New Roman" w:hAnsi="Times New Roman" w:cs="Times New Roman"/>
                <w:sz w:val="28"/>
                <w:szCs w:val="28"/>
              </w:rPr>
              <w:lastRenderedPageBreak/>
              <w:t>концепцией)</w:t>
            </w:r>
          </w:p>
        </w:tc>
        <w:tc>
          <w:tcPr>
            <w:tcW w:w="1843" w:type="dxa"/>
            <w:tcBorders>
              <w:top w:val="single" w:sz="4" w:space="0" w:color="auto"/>
              <w:left w:val="single" w:sz="4" w:space="0" w:color="auto"/>
              <w:bottom w:val="single" w:sz="4" w:space="0" w:color="auto"/>
              <w:right w:val="single" w:sz="4" w:space="0" w:color="auto"/>
            </w:tcBorders>
          </w:tcPr>
          <w:p w:rsidR="0078371C" w:rsidRPr="00B82523" w:rsidRDefault="0078371C" w:rsidP="00FB1C0B">
            <w:pPr>
              <w:pStyle w:val="ConsPlusNormal"/>
              <w:rPr>
                <w:rFonts w:ascii="Times New Roman" w:hAnsi="Times New Roman" w:cs="Times New Roman"/>
                <w:sz w:val="28"/>
                <w:szCs w:val="28"/>
              </w:rPr>
            </w:pPr>
            <w:r w:rsidRPr="00B82523">
              <w:rPr>
                <w:rFonts w:ascii="Times New Roman" w:hAnsi="Times New Roman" w:cs="Times New Roman"/>
                <w:sz w:val="28"/>
                <w:szCs w:val="28"/>
              </w:rPr>
              <w:lastRenderedPageBreak/>
              <w:t>- Вывеска из отдельных букв и знаков</w:t>
            </w:r>
          </w:p>
        </w:tc>
        <w:tc>
          <w:tcPr>
            <w:tcW w:w="1417" w:type="dxa"/>
            <w:tcBorders>
              <w:top w:val="single" w:sz="4" w:space="0" w:color="auto"/>
              <w:left w:val="single" w:sz="4" w:space="0" w:color="auto"/>
              <w:bottom w:val="single" w:sz="4" w:space="0" w:color="auto"/>
              <w:right w:val="single" w:sz="4" w:space="0" w:color="auto"/>
            </w:tcBorders>
          </w:tcPr>
          <w:p w:rsidR="0078371C" w:rsidRPr="00B82523" w:rsidRDefault="0078371C" w:rsidP="00FB1C0B">
            <w:pPr>
              <w:pStyle w:val="ConsPlusNormal"/>
              <w:rPr>
                <w:rFonts w:ascii="Times New Roman" w:hAnsi="Times New Roman" w:cs="Times New Roman"/>
                <w:sz w:val="28"/>
                <w:szCs w:val="28"/>
              </w:rPr>
            </w:pPr>
            <w:r w:rsidRPr="00B82523">
              <w:rPr>
                <w:rFonts w:ascii="Times New Roman" w:hAnsi="Times New Roman" w:cs="Times New Roman"/>
                <w:sz w:val="28"/>
                <w:szCs w:val="28"/>
              </w:rPr>
              <w:t>- Вывеска из отдельных букв и знаков на подложке</w:t>
            </w:r>
          </w:p>
          <w:p w:rsidR="0078371C" w:rsidRPr="00B82523" w:rsidRDefault="0078371C" w:rsidP="00FB1C0B">
            <w:pPr>
              <w:pStyle w:val="ConsPlusNormal"/>
              <w:rPr>
                <w:rFonts w:ascii="Times New Roman" w:hAnsi="Times New Roman" w:cs="Times New Roman"/>
                <w:sz w:val="28"/>
                <w:szCs w:val="28"/>
              </w:rPr>
            </w:pPr>
            <w:r w:rsidRPr="00B82523">
              <w:rPr>
                <w:rFonts w:ascii="Times New Roman" w:hAnsi="Times New Roman" w:cs="Times New Roman"/>
                <w:sz w:val="28"/>
                <w:szCs w:val="28"/>
              </w:rPr>
              <w:t>- Плоская вывеска</w:t>
            </w:r>
          </w:p>
          <w:p w:rsidR="0078371C" w:rsidRPr="00B82523" w:rsidRDefault="0078371C" w:rsidP="00FB1C0B">
            <w:pPr>
              <w:pStyle w:val="ConsPlusNormal"/>
              <w:rPr>
                <w:rFonts w:ascii="Times New Roman" w:hAnsi="Times New Roman" w:cs="Times New Roman"/>
                <w:sz w:val="28"/>
                <w:szCs w:val="28"/>
              </w:rPr>
            </w:pPr>
            <w:r w:rsidRPr="00B82523">
              <w:rPr>
                <w:rFonts w:ascii="Times New Roman" w:hAnsi="Times New Roman" w:cs="Times New Roman"/>
                <w:sz w:val="28"/>
                <w:szCs w:val="28"/>
              </w:rPr>
              <w:t xml:space="preserve">- Лайтбокс (в соответствии с </w:t>
            </w:r>
            <w:r w:rsidRPr="00B82523">
              <w:rPr>
                <w:rFonts w:ascii="Times New Roman" w:hAnsi="Times New Roman" w:cs="Times New Roman"/>
                <w:sz w:val="28"/>
                <w:szCs w:val="28"/>
              </w:rPr>
              <w:lastRenderedPageBreak/>
              <w:t>архитектурно-художественной концепцией)</w:t>
            </w:r>
          </w:p>
        </w:tc>
        <w:tc>
          <w:tcPr>
            <w:tcW w:w="1843" w:type="dxa"/>
            <w:tcBorders>
              <w:top w:val="single" w:sz="4" w:space="0" w:color="auto"/>
              <w:left w:val="single" w:sz="4" w:space="0" w:color="auto"/>
              <w:bottom w:val="single" w:sz="4" w:space="0" w:color="auto"/>
              <w:right w:val="single" w:sz="4" w:space="0" w:color="auto"/>
            </w:tcBorders>
          </w:tcPr>
          <w:p w:rsidR="0078371C" w:rsidRPr="00B82523" w:rsidRDefault="0078371C" w:rsidP="00FB1C0B">
            <w:pPr>
              <w:pStyle w:val="ConsPlusNormal"/>
              <w:rPr>
                <w:rFonts w:ascii="Times New Roman" w:hAnsi="Times New Roman" w:cs="Times New Roman"/>
                <w:sz w:val="28"/>
                <w:szCs w:val="28"/>
              </w:rPr>
            </w:pPr>
            <w:r w:rsidRPr="00B82523">
              <w:rPr>
                <w:rFonts w:ascii="Times New Roman" w:hAnsi="Times New Roman" w:cs="Times New Roman"/>
                <w:sz w:val="28"/>
                <w:szCs w:val="28"/>
              </w:rPr>
              <w:lastRenderedPageBreak/>
              <w:t>- Вывеска из отдельных букв и знаков</w:t>
            </w:r>
          </w:p>
        </w:tc>
        <w:tc>
          <w:tcPr>
            <w:tcW w:w="1418" w:type="dxa"/>
            <w:tcBorders>
              <w:top w:val="single" w:sz="4" w:space="0" w:color="auto"/>
              <w:left w:val="single" w:sz="4" w:space="0" w:color="auto"/>
              <w:bottom w:val="single" w:sz="4" w:space="0" w:color="auto"/>
              <w:right w:val="single" w:sz="4" w:space="0" w:color="auto"/>
            </w:tcBorders>
          </w:tcPr>
          <w:p w:rsidR="0078371C" w:rsidRPr="00B82523" w:rsidRDefault="0078371C" w:rsidP="00FB1C0B">
            <w:pPr>
              <w:pStyle w:val="ConsPlusNormal"/>
              <w:rPr>
                <w:rFonts w:ascii="Times New Roman" w:hAnsi="Times New Roman" w:cs="Times New Roman"/>
                <w:sz w:val="28"/>
                <w:szCs w:val="28"/>
              </w:rPr>
            </w:pPr>
            <w:r w:rsidRPr="00B82523">
              <w:rPr>
                <w:rFonts w:ascii="Times New Roman" w:hAnsi="Times New Roman" w:cs="Times New Roman"/>
                <w:sz w:val="28"/>
                <w:szCs w:val="28"/>
              </w:rPr>
              <w:t>- Вывеска из отдельных букв и знаков</w:t>
            </w:r>
          </w:p>
        </w:tc>
        <w:tc>
          <w:tcPr>
            <w:tcW w:w="1842" w:type="dxa"/>
            <w:tcBorders>
              <w:top w:val="single" w:sz="4" w:space="0" w:color="auto"/>
              <w:left w:val="single" w:sz="4" w:space="0" w:color="auto"/>
              <w:bottom w:val="single" w:sz="4" w:space="0" w:color="auto"/>
              <w:right w:val="single" w:sz="4" w:space="0" w:color="auto"/>
            </w:tcBorders>
          </w:tcPr>
          <w:p w:rsidR="0078371C" w:rsidRPr="00B82523" w:rsidRDefault="0078371C" w:rsidP="00FB1C0B">
            <w:pPr>
              <w:pStyle w:val="ConsPlusNormal"/>
              <w:jc w:val="center"/>
              <w:rPr>
                <w:rFonts w:ascii="Times New Roman" w:hAnsi="Times New Roman" w:cs="Times New Roman"/>
                <w:sz w:val="28"/>
                <w:szCs w:val="28"/>
              </w:rPr>
            </w:pPr>
            <w:r w:rsidRPr="00B82523">
              <w:rPr>
                <w:rFonts w:ascii="Times New Roman" w:hAnsi="Times New Roman" w:cs="Times New Roman"/>
                <w:sz w:val="28"/>
                <w:szCs w:val="28"/>
              </w:rPr>
              <w:t>-</w:t>
            </w:r>
          </w:p>
        </w:tc>
      </w:tr>
      <w:tr w:rsidR="0078371C" w:rsidRPr="00B82523" w:rsidTr="00A16FC0">
        <w:tc>
          <w:tcPr>
            <w:tcW w:w="1418" w:type="dxa"/>
            <w:tcBorders>
              <w:top w:val="single" w:sz="4" w:space="0" w:color="auto"/>
              <w:left w:val="single" w:sz="4" w:space="0" w:color="auto"/>
              <w:bottom w:val="single" w:sz="4" w:space="0" w:color="auto"/>
              <w:right w:val="single" w:sz="4" w:space="0" w:color="auto"/>
            </w:tcBorders>
          </w:tcPr>
          <w:p w:rsidR="0078371C" w:rsidRPr="00B82523" w:rsidRDefault="0078371C" w:rsidP="00FB1C0B">
            <w:pPr>
              <w:pStyle w:val="ConsPlusNormal"/>
              <w:rPr>
                <w:rFonts w:ascii="Times New Roman" w:hAnsi="Times New Roman" w:cs="Times New Roman"/>
                <w:sz w:val="28"/>
                <w:szCs w:val="28"/>
              </w:rPr>
            </w:pPr>
            <w:r w:rsidRPr="00B82523">
              <w:rPr>
                <w:rFonts w:ascii="Times New Roman" w:hAnsi="Times New Roman" w:cs="Times New Roman"/>
                <w:sz w:val="28"/>
                <w:szCs w:val="28"/>
              </w:rPr>
              <w:lastRenderedPageBreak/>
              <w:t>Видовая зона регламентации: общественные здания</w:t>
            </w:r>
          </w:p>
        </w:tc>
        <w:tc>
          <w:tcPr>
            <w:tcW w:w="1701" w:type="dxa"/>
            <w:tcBorders>
              <w:top w:val="single" w:sz="4" w:space="0" w:color="auto"/>
              <w:left w:val="single" w:sz="4" w:space="0" w:color="auto"/>
              <w:bottom w:val="single" w:sz="4" w:space="0" w:color="auto"/>
              <w:right w:val="single" w:sz="4" w:space="0" w:color="auto"/>
            </w:tcBorders>
          </w:tcPr>
          <w:p w:rsidR="0078371C" w:rsidRPr="00B82523" w:rsidRDefault="0078371C" w:rsidP="00FB1C0B">
            <w:pPr>
              <w:pStyle w:val="ConsPlusNormal"/>
              <w:rPr>
                <w:rFonts w:ascii="Times New Roman" w:hAnsi="Times New Roman" w:cs="Times New Roman"/>
                <w:sz w:val="28"/>
                <w:szCs w:val="28"/>
              </w:rPr>
            </w:pPr>
            <w:r w:rsidRPr="00B82523">
              <w:rPr>
                <w:rFonts w:ascii="Times New Roman" w:hAnsi="Times New Roman" w:cs="Times New Roman"/>
                <w:sz w:val="28"/>
                <w:szCs w:val="28"/>
              </w:rPr>
              <w:t>- Вывеска из отдельных букв и знаков</w:t>
            </w:r>
          </w:p>
          <w:p w:rsidR="0078371C" w:rsidRPr="00B82523" w:rsidRDefault="0078371C" w:rsidP="00FB1C0B">
            <w:pPr>
              <w:pStyle w:val="ConsPlusNormal"/>
              <w:rPr>
                <w:rFonts w:ascii="Times New Roman" w:hAnsi="Times New Roman" w:cs="Times New Roman"/>
                <w:sz w:val="28"/>
                <w:szCs w:val="28"/>
              </w:rPr>
            </w:pPr>
            <w:r w:rsidRPr="00B82523">
              <w:rPr>
                <w:rFonts w:ascii="Times New Roman" w:hAnsi="Times New Roman" w:cs="Times New Roman"/>
                <w:sz w:val="28"/>
                <w:szCs w:val="28"/>
              </w:rPr>
              <w:t>- Вывеска из отдельных букв и знаков на подложке</w:t>
            </w:r>
          </w:p>
          <w:p w:rsidR="0078371C" w:rsidRPr="00B82523" w:rsidRDefault="0078371C" w:rsidP="00FB1C0B">
            <w:pPr>
              <w:pStyle w:val="ConsPlusNormal"/>
              <w:rPr>
                <w:rFonts w:ascii="Times New Roman" w:hAnsi="Times New Roman" w:cs="Times New Roman"/>
                <w:sz w:val="28"/>
                <w:szCs w:val="28"/>
              </w:rPr>
            </w:pPr>
            <w:r w:rsidRPr="00B82523">
              <w:rPr>
                <w:rFonts w:ascii="Times New Roman" w:hAnsi="Times New Roman" w:cs="Times New Roman"/>
                <w:sz w:val="28"/>
                <w:szCs w:val="28"/>
              </w:rPr>
              <w:t>- Плоская вывеска</w:t>
            </w:r>
          </w:p>
          <w:p w:rsidR="0078371C" w:rsidRPr="00B82523" w:rsidRDefault="0078371C" w:rsidP="00FB1C0B">
            <w:pPr>
              <w:pStyle w:val="ConsPlusNormal"/>
              <w:rPr>
                <w:rFonts w:ascii="Times New Roman" w:hAnsi="Times New Roman" w:cs="Times New Roman"/>
                <w:sz w:val="28"/>
                <w:szCs w:val="28"/>
              </w:rPr>
            </w:pPr>
            <w:r w:rsidRPr="00B82523">
              <w:rPr>
                <w:rFonts w:ascii="Times New Roman" w:hAnsi="Times New Roman" w:cs="Times New Roman"/>
                <w:sz w:val="28"/>
                <w:szCs w:val="28"/>
              </w:rPr>
              <w:t>- Лайтбокс, медиавывеска (в соответствии с архитектурно-художественной концепцией)</w:t>
            </w:r>
          </w:p>
        </w:tc>
        <w:tc>
          <w:tcPr>
            <w:tcW w:w="1843" w:type="dxa"/>
            <w:tcBorders>
              <w:top w:val="single" w:sz="4" w:space="0" w:color="auto"/>
              <w:left w:val="single" w:sz="4" w:space="0" w:color="auto"/>
              <w:bottom w:val="single" w:sz="4" w:space="0" w:color="auto"/>
              <w:right w:val="single" w:sz="4" w:space="0" w:color="auto"/>
            </w:tcBorders>
          </w:tcPr>
          <w:p w:rsidR="0078371C" w:rsidRPr="00B82523" w:rsidRDefault="0078371C" w:rsidP="00FB1C0B">
            <w:pPr>
              <w:pStyle w:val="ConsPlusNormal"/>
              <w:rPr>
                <w:rFonts w:ascii="Times New Roman" w:hAnsi="Times New Roman" w:cs="Times New Roman"/>
                <w:sz w:val="28"/>
                <w:szCs w:val="28"/>
              </w:rPr>
            </w:pPr>
            <w:r w:rsidRPr="00B82523">
              <w:rPr>
                <w:rFonts w:ascii="Times New Roman" w:hAnsi="Times New Roman" w:cs="Times New Roman"/>
                <w:sz w:val="28"/>
                <w:szCs w:val="28"/>
              </w:rPr>
              <w:t>- Вывеска из отдельных букв и знаков</w:t>
            </w:r>
          </w:p>
          <w:p w:rsidR="0078371C" w:rsidRPr="00B82523" w:rsidRDefault="0078371C" w:rsidP="00FB1C0B">
            <w:pPr>
              <w:pStyle w:val="ConsPlusNormal"/>
              <w:rPr>
                <w:rFonts w:ascii="Times New Roman" w:hAnsi="Times New Roman" w:cs="Times New Roman"/>
                <w:sz w:val="28"/>
                <w:szCs w:val="28"/>
              </w:rPr>
            </w:pPr>
            <w:r w:rsidRPr="00B82523">
              <w:rPr>
                <w:rFonts w:ascii="Times New Roman" w:hAnsi="Times New Roman" w:cs="Times New Roman"/>
                <w:sz w:val="28"/>
                <w:szCs w:val="28"/>
              </w:rPr>
              <w:t>- Вывеска из отдельных букв и знаков на подложке</w:t>
            </w:r>
          </w:p>
          <w:p w:rsidR="0078371C" w:rsidRPr="00B82523" w:rsidRDefault="0078371C" w:rsidP="00FB1C0B">
            <w:pPr>
              <w:pStyle w:val="ConsPlusNormal"/>
              <w:rPr>
                <w:rFonts w:ascii="Times New Roman" w:hAnsi="Times New Roman" w:cs="Times New Roman"/>
                <w:sz w:val="28"/>
                <w:szCs w:val="28"/>
              </w:rPr>
            </w:pPr>
            <w:r w:rsidRPr="00B82523">
              <w:rPr>
                <w:rFonts w:ascii="Times New Roman" w:hAnsi="Times New Roman" w:cs="Times New Roman"/>
                <w:sz w:val="28"/>
                <w:szCs w:val="28"/>
              </w:rPr>
              <w:t>- Плоская вывеска</w:t>
            </w:r>
          </w:p>
          <w:p w:rsidR="0078371C" w:rsidRPr="00B82523" w:rsidRDefault="0078371C" w:rsidP="00FB1C0B">
            <w:pPr>
              <w:pStyle w:val="ConsPlusNormal"/>
              <w:rPr>
                <w:rFonts w:ascii="Times New Roman" w:hAnsi="Times New Roman" w:cs="Times New Roman"/>
                <w:sz w:val="28"/>
                <w:szCs w:val="28"/>
              </w:rPr>
            </w:pPr>
            <w:r w:rsidRPr="00B82523">
              <w:rPr>
                <w:rFonts w:ascii="Times New Roman" w:hAnsi="Times New Roman" w:cs="Times New Roman"/>
                <w:sz w:val="28"/>
                <w:szCs w:val="28"/>
              </w:rPr>
              <w:t>- Лайтбокс, медиавывеска (в соответствии с архитектурно-художественной концепцией)</w:t>
            </w:r>
          </w:p>
        </w:tc>
        <w:tc>
          <w:tcPr>
            <w:tcW w:w="2268" w:type="dxa"/>
            <w:tcBorders>
              <w:top w:val="single" w:sz="4" w:space="0" w:color="auto"/>
              <w:left w:val="single" w:sz="4" w:space="0" w:color="auto"/>
              <w:bottom w:val="single" w:sz="4" w:space="0" w:color="auto"/>
              <w:right w:val="single" w:sz="4" w:space="0" w:color="auto"/>
            </w:tcBorders>
          </w:tcPr>
          <w:p w:rsidR="0078371C" w:rsidRPr="00B82523" w:rsidRDefault="0078371C" w:rsidP="00FB1C0B">
            <w:pPr>
              <w:pStyle w:val="ConsPlusNormal"/>
              <w:rPr>
                <w:rFonts w:ascii="Times New Roman" w:hAnsi="Times New Roman" w:cs="Times New Roman"/>
                <w:sz w:val="28"/>
                <w:szCs w:val="28"/>
              </w:rPr>
            </w:pPr>
            <w:r w:rsidRPr="00B82523">
              <w:rPr>
                <w:rFonts w:ascii="Times New Roman" w:hAnsi="Times New Roman" w:cs="Times New Roman"/>
                <w:sz w:val="28"/>
                <w:szCs w:val="28"/>
              </w:rPr>
              <w:t>- Вывеска из отдельных букв и знаков</w:t>
            </w:r>
          </w:p>
          <w:p w:rsidR="0078371C" w:rsidRPr="00B82523" w:rsidRDefault="0078371C" w:rsidP="00FB1C0B">
            <w:pPr>
              <w:pStyle w:val="ConsPlusNormal"/>
              <w:rPr>
                <w:rFonts w:ascii="Times New Roman" w:hAnsi="Times New Roman" w:cs="Times New Roman"/>
                <w:sz w:val="28"/>
                <w:szCs w:val="28"/>
              </w:rPr>
            </w:pPr>
            <w:r w:rsidRPr="00B82523">
              <w:rPr>
                <w:rFonts w:ascii="Times New Roman" w:hAnsi="Times New Roman" w:cs="Times New Roman"/>
                <w:sz w:val="28"/>
                <w:szCs w:val="28"/>
              </w:rPr>
              <w:t>- Вывеска из отдельных букв и знаков на подложке</w:t>
            </w:r>
          </w:p>
          <w:p w:rsidR="0078371C" w:rsidRPr="00B82523" w:rsidRDefault="0078371C" w:rsidP="00FB1C0B">
            <w:pPr>
              <w:pStyle w:val="ConsPlusNormal"/>
              <w:rPr>
                <w:rFonts w:ascii="Times New Roman" w:hAnsi="Times New Roman" w:cs="Times New Roman"/>
                <w:sz w:val="28"/>
                <w:szCs w:val="28"/>
              </w:rPr>
            </w:pPr>
            <w:r w:rsidRPr="00B82523">
              <w:rPr>
                <w:rFonts w:ascii="Times New Roman" w:hAnsi="Times New Roman" w:cs="Times New Roman"/>
                <w:sz w:val="28"/>
                <w:szCs w:val="28"/>
              </w:rPr>
              <w:t>- Плоская вывеска</w:t>
            </w:r>
          </w:p>
          <w:p w:rsidR="0078371C" w:rsidRPr="00B82523" w:rsidRDefault="0078371C" w:rsidP="00FB1C0B">
            <w:pPr>
              <w:pStyle w:val="ConsPlusNormal"/>
              <w:rPr>
                <w:rFonts w:ascii="Times New Roman" w:hAnsi="Times New Roman" w:cs="Times New Roman"/>
                <w:sz w:val="28"/>
                <w:szCs w:val="28"/>
              </w:rPr>
            </w:pPr>
            <w:r w:rsidRPr="00B82523">
              <w:rPr>
                <w:rFonts w:ascii="Times New Roman" w:hAnsi="Times New Roman" w:cs="Times New Roman"/>
                <w:sz w:val="28"/>
                <w:szCs w:val="28"/>
              </w:rPr>
              <w:t>- Лайтбокс, медиавывеска (в соответствии с архитектурно-художественной концепцией)</w:t>
            </w:r>
          </w:p>
        </w:tc>
        <w:tc>
          <w:tcPr>
            <w:tcW w:w="1843" w:type="dxa"/>
            <w:tcBorders>
              <w:top w:val="single" w:sz="4" w:space="0" w:color="auto"/>
              <w:left w:val="single" w:sz="4" w:space="0" w:color="auto"/>
              <w:bottom w:val="single" w:sz="4" w:space="0" w:color="auto"/>
              <w:right w:val="single" w:sz="4" w:space="0" w:color="auto"/>
            </w:tcBorders>
          </w:tcPr>
          <w:p w:rsidR="0078371C" w:rsidRPr="00B82523" w:rsidRDefault="0078371C" w:rsidP="00FB1C0B">
            <w:pPr>
              <w:pStyle w:val="ConsPlusNormal"/>
              <w:rPr>
                <w:rFonts w:ascii="Times New Roman" w:hAnsi="Times New Roman" w:cs="Times New Roman"/>
                <w:sz w:val="28"/>
                <w:szCs w:val="28"/>
              </w:rPr>
            </w:pPr>
            <w:r w:rsidRPr="00B82523">
              <w:rPr>
                <w:rFonts w:ascii="Times New Roman" w:hAnsi="Times New Roman" w:cs="Times New Roman"/>
                <w:sz w:val="28"/>
                <w:szCs w:val="28"/>
              </w:rPr>
              <w:t>- Вывеска из отдельных букв и знаков</w:t>
            </w:r>
          </w:p>
        </w:tc>
        <w:tc>
          <w:tcPr>
            <w:tcW w:w="1417" w:type="dxa"/>
            <w:tcBorders>
              <w:top w:val="single" w:sz="4" w:space="0" w:color="auto"/>
              <w:left w:val="single" w:sz="4" w:space="0" w:color="auto"/>
              <w:bottom w:val="single" w:sz="4" w:space="0" w:color="auto"/>
              <w:right w:val="single" w:sz="4" w:space="0" w:color="auto"/>
            </w:tcBorders>
          </w:tcPr>
          <w:p w:rsidR="0078371C" w:rsidRPr="00B82523" w:rsidRDefault="0078371C" w:rsidP="00FB1C0B">
            <w:pPr>
              <w:pStyle w:val="ConsPlusNormal"/>
              <w:jc w:val="center"/>
              <w:rPr>
                <w:rFonts w:ascii="Times New Roman" w:hAnsi="Times New Roman" w:cs="Times New Roman"/>
                <w:sz w:val="28"/>
                <w:szCs w:val="28"/>
              </w:rPr>
            </w:pPr>
            <w:r w:rsidRPr="00B82523">
              <w:rPr>
                <w:rFonts w:ascii="Times New Roman" w:hAnsi="Times New Roman" w:cs="Times New Roman"/>
                <w:sz w:val="28"/>
                <w:szCs w:val="28"/>
              </w:rPr>
              <w:t>-</w:t>
            </w:r>
          </w:p>
        </w:tc>
        <w:tc>
          <w:tcPr>
            <w:tcW w:w="1843" w:type="dxa"/>
            <w:tcBorders>
              <w:top w:val="single" w:sz="4" w:space="0" w:color="auto"/>
              <w:left w:val="single" w:sz="4" w:space="0" w:color="auto"/>
              <w:bottom w:val="single" w:sz="4" w:space="0" w:color="auto"/>
              <w:right w:val="single" w:sz="4" w:space="0" w:color="auto"/>
            </w:tcBorders>
          </w:tcPr>
          <w:p w:rsidR="0078371C" w:rsidRPr="00B82523" w:rsidRDefault="0078371C" w:rsidP="00FB1C0B">
            <w:pPr>
              <w:pStyle w:val="ConsPlusNormal"/>
              <w:jc w:val="center"/>
              <w:rPr>
                <w:rFonts w:ascii="Times New Roman" w:hAnsi="Times New Roman" w:cs="Times New Roman"/>
                <w:sz w:val="28"/>
                <w:szCs w:val="28"/>
              </w:rPr>
            </w:pPr>
            <w:r w:rsidRPr="00B82523">
              <w:rPr>
                <w:rFonts w:ascii="Times New Roman" w:hAnsi="Times New Roman" w:cs="Times New Roman"/>
                <w:sz w:val="28"/>
                <w:szCs w:val="28"/>
              </w:rPr>
              <w:t>-</w:t>
            </w:r>
          </w:p>
        </w:tc>
        <w:tc>
          <w:tcPr>
            <w:tcW w:w="1418" w:type="dxa"/>
            <w:tcBorders>
              <w:top w:val="single" w:sz="4" w:space="0" w:color="auto"/>
              <w:left w:val="single" w:sz="4" w:space="0" w:color="auto"/>
              <w:bottom w:val="single" w:sz="4" w:space="0" w:color="auto"/>
              <w:right w:val="single" w:sz="4" w:space="0" w:color="auto"/>
            </w:tcBorders>
          </w:tcPr>
          <w:p w:rsidR="0078371C" w:rsidRPr="00B82523" w:rsidRDefault="0078371C" w:rsidP="00FB1C0B">
            <w:pPr>
              <w:pStyle w:val="ConsPlusNormal"/>
              <w:rPr>
                <w:rFonts w:ascii="Times New Roman" w:hAnsi="Times New Roman" w:cs="Times New Roman"/>
                <w:sz w:val="28"/>
                <w:szCs w:val="28"/>
              </w:rPr>
            </w:pPr>
            <w:r w:rsidRPr="00B82523">
              <w:rPr>
                <w:rFonts w:ascii="Times New Roman" w:hAnsi="Times New Roman" w:cs="Times New Roman"/>
                <w:sz w:val="28"/>
                <w:szCs w:val="28"/>
              </w:rPr>
              <w:t>- Вывеска из отдельных букв и знаков</w:t>
            </w:r>
          </w:p>
          <w:p w:rsidR="0078371C" w:rsidRPr="00B82523" w:rsidRDefault="0078371C" w:rsidP="00FB1C0B">
            <w:pPr>
              <w:pStyle w:val="ConsPlusNormal"/>
              <w:rPr>
                <w:rFonts w:ascii="Times New Roman" w:hAnsi="Times New Roman" w:cs="Times New Roman"/>
                <w:sz w:val="28"/>
                <w:szCs w:val="28"/>
              </w:rPr>
            </w:pPr>
            <w:r w:rsidRPr="00B82523">
              <w:rPr>
                <w:rFonts w:ascii="Times New Roman" w:hAnsi="Times New Roman" w:cs="Times New Roman"/>
                <w:sz w:val="28"/>
                <w:szCs w:val="28"/>
              </w:rPr>
              <w:t>- Вывеска из отдельных букв и знаков на подложке</w:t>
            </w:r>
          </w:p>
          <w:p w:rsidR="0078371C" w:rsidRPr="00B82523" w:rsidRDefault="0078371C" w:rsidP="00FB1C0B">
            <w:pPr>
              <w:pStyle w:val="ConsPlusNormal"/>
              <w:rPr>
                <w:rFonts w:ascii="Times New Roman" w:hAnsi="Times New Roman" w:cs="Times New Roman"/>
                <w:sz w:val="28"/>
                <w:szCs w:val="28"/>
              </w:rPr>
            </w:pPr>
            <w:r w:rsidRPr="00B82523">
              <w:rPr>
                <w:rFonts w:ascii="Times New Roman" w:hAnsi="Times New Roman" w:cs="Times New Roman"/>
                <w:sz w:val="28"/>
                <w:szCs w:val="28"/>
              </w:rPr>
              <w:t>- Плоская вывеска</w:t>
            </w:r>
          </w:p>
          <w:p w:rsidR="0078371C" w:rsidRPr="00B82523" w:rsidRDefault="0078371C" w:rsidP="00FB1C0B">
            <w:pPr>
              <w:pStyle w:val="ConsPlusNormal"/>
              <w:rPr>
                <w:rFonts w:ascii="Times New Roman" w:hAnsi="Times New Roman" w:cs="Times New Roman"/>
                <w:sz w:val="28"/>
                <w:szCs w:val="28"/>
              </w:rPr>
            </w:pPr>
            <w:r w:rsidRPr="00B82523">
              <w:rPr>
                <w:rFonts w:ascii="Times New Roman" w:hAnsi="Times New Roman" w:cs="Times New Roman"/>
                <w:sz w:val="28"/>
                <w:szCs w:val="28"/>
              </w:rPr>
              <w:t>- Лайтбокс, медиавывеска (в соответствии с архитектурно-художественной концепцией)</w:t>
            </w:r>
          </w:p>
        </w:tc>
        <w:tc>
          <w:tcPr>
            <w:tcW w:w="1842" w:type="dxa"/>
            <w:tcBorders>
              <w:top w:val="single" w:sz="4" w:space="0" w:color="auto"/>
              <w:left w:val="single" w:sz="4" w:space="0" w:color="auto"/>
              <w:bottom w:val="single" w:sz="4" w:space="0" w:color="auto"/>
              <w:right w:val="single" w:sz="4" w:space="0" w:color="auto"/>
            </w:tcBorders>
          </w:tcPr>
          <w:p w:rsidR="0078371C" w:rsidRPr="00B82523" w:rsidRDefault="0078371C" w:rsidP="00FB1C0B">
            <w:pPr>
              <w:pStyle w:val="ConsPlusNormal"/>
              <w:rPr>
                <w:rFonts w:ascii="Times New Roman" w:hAnsi="Times New Roman" w:cs="Times New Roman"/>
                <w:sz w:val="28"/>
                <w:szCs w:val="28"/>
              </w:rPr>
            </w:pPr>
            <w:r w:rsidRPr="00B82523">
              <w:rPr>
                <w:rFonts w:ascii="Times New Roman" w:hAnsi="Times New Roman" w:cs="Times New Roman"/>
                <w:sz w:val="28"/>
                <w:szCs w:val="28"/>
              </w:rPr>
              <w:t>- Вывеска из отдельных букв и знаков</w:t>
            </w:r>
          </w:p>
        </w:tc>
      </w:tr>
    </w:tbl>
    <w:p w:rsidR="0078371C" w:rsidRPr="00B82523" w:rsidRDefault="0078371C" w:rsidP="00FB1C0B">
      <w:pPr>
        <w:pStyle w:val="ConsPlusNormal"/>
        <w:ind w:firstLine="540"/>
        <w:jc w:val="both"/>
        <w:rPr>
          <w:rFonts w:ascii="Times New Roman" w:hAnsi="Times New Roman" w:cs="Times New Roman"/>
          <w:sz w:val="28"/>
          <w:szCs w:val="28"/>
        </w:rPr>
        <w:sectPr w:rsidR="0078371C" w:rsidRPr="00B82523">
          <w:headerReference w:type="default" r:id="rId36"/>
          <w:footerReference w:type="default" r:id="rId37"/>
          <w:pgSz w:w="16838" w:h="11906" w:orient="landscape"/>
          <w:pgMar w:top="1133" w:right="1440" w:bottom="566" w:left="1440" w:header="0" w:footer="0" w:gutter="0"/>
          <w:cols w:space="720"/>
          <w:noEndnote/>
        </w:sectPr>
      </w:pPr>
    </w:p>
    <w:p w:rsidR="0078371C" w:rsidRPr="00B82523" w:rsidRDefault="0078371C" w:rsidP="00FB1C0B">
      <w:pPr>
        <w:pStyle w:val="ConsPlusNormal"/>
        <w:ind w:firstLine="540"/>
        <w:jc w:val="both"/>
        <w:rPr>
          <w:rFonts w:ascii="Times New Roman" w:hAnsi="Times New Roman" w:cs="Times New Roman"/>
          <w:sz w:val="28"/>
          <w:szCs w:val="28"/>
        </w:rPr>
      </w:pPr>
    </w:p>
    <w:p w:rsidR="0078371C" w:rsidRPr="00B82523" w:rsidRDefault="0078371C" w:rsidP="00FB1C0B">
      <w:pPr>
        <w:pStyle w:val="ConsPlusNormal"/>
        <w:ind w:firstLine="540"/>
        <w:jc w:val="both"/>
        <w:rPr>
          <w:rFonts w:ascii="Times New Roman" w:hAnsi="Times New Roman" w:cs="Times New Roman"/>
          <w:sz w:val="28"/>
          <w:szCs w:val="28"/>
        </w:rPr>
      </w:pPr>
      <w:r w:rsidRPr="00B82523">
        <w:rPr>
          <w:rFonts w:ascii="Times New Roman" w:hAnsi="Times New Roman" w:cs="Times New Roman"/>
          <w:sz w:val="28"/>
          <w:szCs w:val="28"/>
        </w:rPr>
        <w:t xml:space="preserve">4.1.2. Тип вывески должен соответствовать элементу фасада здания, строения, сооружения для определенной зоны регламентации. Размещение вывесок на иных элементах фасада запрещено </w:t>
      </w:r>
    </w:p>
    <w:p w:rsidR="0078371C" w:rsidRPr="00B82523" w:rsidRDefault="0078371C" w:rsidP="00FB1C0B">
      <w:pPr>
        <w:pStyle w:val="ConsPlusNormal"/>
        <w:ind w:firstLine="540"/>
        <w:jc w:val="both"/>
        <w:rPr>
          <w:rFonts w:ascii="Times New Roman" w:hAnsi="Times New Roman" w:cs="Times New Roman"/>
          <w:sz w:val="28"/>
          <w:szCs w:val="28"/>
        </w:rPr>
      </w:pPr>
      <w:r w:rsidRPr="00B82523">
        <w:rPr>
          <w:rFonts w:ascii="Times New Roman" w:hAnsi="Times New Roman" w:cs="Times New Roman"/>
          <w:sz w:val="28"/>
          <w:szCs w:val="28"/>
        </w:rPr>
        <w:t xml:space="preserve">4.1.3. Вывески должны размещаться горизонтально относительно поверхности фасада </w:t>
      </w:r>
    </w:p>
    <w:p w:rsidR="0078371C" w:rsidRPr="00B82523" w:rsidRDefault="0078371C" w:rsidP="00FB1C0B">
      <w:pPr>
        <w:pStyle w:val="ConsPlusNormal"/>
        <w:ind w:firstLine="540"/>
        <w:jc w:val="both"/>
        <w:rPr>
          <w:rFonts w:ascii="Times New Roman" w:hAnsi="Times New Roman" w:cs="Times New Roman"/>
          <w:sz w:val="28"/>
          <w:szCs w:val="28"/>
        </w:rPr>
      </w:pPr>
      <w:r w:rsidRPr="00B82523">
        <w:rPr>
          <w:rFonts w:ascii="Times New Roman" w:hAnsi="Times New Roman" w:cs="Times New Roman"/>
          <w:sz w:val="28"/>
          <w:szCs w:val="28"/>
        </w:rPr>
        <w:t xml:space="preserve">4.1.4. Вывеска не должна перекрывать архитектурные элементы фасада. Исключение составляет размещение вывесок на рустованной поверхности фасада в соответствии с требованиями и рекомендациями настоящего Порядка </w:t>
      </w:r>
    </w:p>
    <w:p w:rsidR="0078371C" w:rsidRPr="00B82523" w:rsidRDefault="0078371C" w:rsidP="00FB1C0B">
      <w:pPr>
        <w:pStyle w:val="ConsPlusNormal"/>
        <w:ind w:firstLine="540"/>
        <w:jc w:val="both"/>
        <w:rPr>
          <w:rFonts w:ascii="Times New Roman" w:hAnsi="Times New Roman" w:cs="Times New Roman"/>
          <w:sz w:val="28"/>
          <w:szCs w:val="28"/>
        </w:rPr>
      </w:pPr>
      <w:r w:rsidRPr="00B82523">
        <w:rPr>
          <w:rFonts w:ascii="Times New Roman" w:hAnsi="Times New Roman" w:cs="Times New Roman"/>
          <w:sz w:val="28"/>
          <w:szCs w:val="28"/>
        </w:rPr>
        <w:t xml:space="preserve">4.1.5. Вывеска не должна перекрывать проемы окон, дверей, витражей. Исключение составляет размещение в витринах в соответствии с требованиями и рекомендациями настоящего Порядка </w:t>
      </w:r>
    </w:p>
    <w:p w:rsidR="0078371C" w:rsidRPr="00B82523" w:rsidRDefault="0078371C" w:rsidP="00FB1C0B">
      <w:pPr>
        <w:pStyle w:val="ConsPlusNormal"/>
        <w:ind w:firstLine="540"/>
        <w:jc w:val="both"/>
        <w:rPr>
          <w:rFonts w:ascii="Times New Roman" w:hAnsi="Times New Roman" w:cs="Times New Roman"/>
          <w:sz w:val="28"/>
          <w:szCs w:val="28"/>
        </w:rPr>
      </w:pPr>
      <w:r w:rsidRPr="00B82523">
        <w:rPr>
          <w:rFonts w:ascii="Times New Roman" w:hAnsi="Times New Roman" w:cs="Times New Roman"/>
          <w:sz w:val="28"/>
          <w:szCs w:val="28"/>
        </w:rPr>
        <w:t>4.1.6. Для каждого входа в организацию разрешено размещать вывеску в единственном экземпляре на фасадах здания, строения, сооружения. Исключение составляют случаи:</w:t>
      </w:r>
    </w:p>
    <w:p w:rsidR="0078371C" w:rsidRPr="00B82523" w:rsidRDefault="0078371C" w:rsidP="00FB1C0B">
      <w:pPr>
        <w:pStyle w:val="ConsPlusNormal"/>
        <w:ind w:firstLine="540"/>
        <w:jc w:val="both"/>
        <w:rPr>
          <w:rFonts w:ascii="Times New Roman" w:hAnsi="Times New Roman" w:cs="Times New Roman"/>
          <w:sz w:val="28"/>
          <w:szCs w:val="28"/>
        </w:rPr>
      </w:pPr>
      <w:r w:rsidRPr="00B82523">
        <w:rPr>
          <w:rFonts w:ascii="Times New Roman" w:hAnsi="Times New Roman" w:cs="Times New Roman"/>
          <w:sz w:val="28"/>
          <w:szCs w:val="28"/>
        </w:rPr>
        <w:t xml:space="preserve">- дублирование используется для поддержания архитектурной композиции: при создании симметрии или заполнении ниш, имеющихся на фасаде </w:t>
      </w:r>
    </w:p>
    <w:p w:rsidR="0078371C" w:rsidRPr="00B82523" w:rsidRDefault="0078371C" w:rsidP="00FB1C0B">
      <w:pPr>
        <w:pStyle w:val="ConsPlusNormal"/>
        <w:ind w:firstLine="540"/>
        <w:jc w:val="both"/>
        <w:rPr>
          <w:rFonts w:ascii="Times New Roman" w:hAnsi="Times New Roman" w:cs="Times New Roman"/>
          <w:sz w:val="28"/>
          <w:szCs w:val="28"/>
        </w:rPr>
      </w:pPr>
      <w:r w:rsidRPr="00B82523">
        <w:rPr>
          <w:rFonts w:ascii="Times New Roman" w:hAnsi="Times New Roman" w:cs="Times New Roman"/>
          <w:sz w:val="28"/>
          <w:szCs w:val="28"/>
        </w:rPr>
        <w:t xml:space="preserve">- дублирование для каждого входа в организацию, расположенного на одном фасаде </w:t>
      </w:r>
    </w:p>
    <w:p w:rsidR="0078371C" w:rsidRPr="00B82523" w:rsidRDefault="0078371C" w:rsidP="00FB1C0B">
      <w:pPr>
        <w:pStyle w:val="ConsPlusNormal"/>
        <w:ind w:firstLine="540"/>
        <w:jc w:val="both"/>
        <w:rPr>
          <w:rFonts w:ascii="Times New Roman" w:hAnsi="Times New Roman" w:cs="Times New Roman"/>
          <w:sz w:val="28"/>
          <w:szCs w:val="28"/>
        </w:rPr>
      </w:pPr>
      <w:r w:rsidRPr="00B82523">
        <w:rPr>
          <w:rFonts w:ascii="Times New Roman" w:hAnsi="Times New Roman" w:cs="Times New Roman"/>
          <w:sz w:val="28"/>
          <w:szCs w:val="28"/>
        </w:rPr>
        <w:t xml:space="preserve">- дублирование для каждого входа в организацию, расположенного на разных фасадах </w:t>
      </w:r>
    </w:p>
    <w:p w:rsidR="0078371C" w:rsidRPr="00B82523" w:rsidRDefault="0078371C" w:rsidP="00FB1C0B">
      <w:pPr>
        <w:pStyle w:val="ConsPlusNormal"/>
        <w:ind w:firstLine="540"/>
        <w:jc w:val="both"/>
        <w:rPr>
          <w:rFonts w:ascii="Times New Roman" w:hAnsi="Times New Roman" w:cs="Times New Roman"/>
          <w:sz w:val="28"/>
          <w:szCs w:val="28"/>
        </w:rPr>
      </w:pPr>
      <w:r w:rsidRPr="00B82523">
        <w:rPr>
          <w:rFonts w:ascii="Times New Roman" w:hAnsi="Times New Roman" w:cs="Times New Roman"/>
          <w:sz w:val="28"/>
          <w:szCs w:val="28"/>
        </w:rPr>
        <w:t>4.1.7. Оформление вывесок требуется выполнять в едином стиле с другими информационными конструкциями организации.</w:t>
      </w:r>
    </w:p>
    <w:p w:rsidR="0078371C" w:rsidRPr="00B82523" w:rsidRDefault="0078371C" w:rsidP="00FB1C0B">
      <w:pPr>
        <w:pStyle w:val="ConsPlusNormal"/>
        <w:ind w:firstLine="540"/>
        <w:jc w:val="both"/>
        <w:rPr>
          <w:rFonts w:ascii="Times New Roman" w:hAnsi="Times New Roman" w:cs="Times New Roman"/>
          <w:sz w:val="28"/>
          <w:szCs w:val="28"/>
        </w:rPr>
      </w:pPr>
      <w:r w:rsidRPr="00B82523">
        <w:rPr>
          <w:rFonts w:ascii="Times New Roman" w:hAnsi="Times New Roman" w:cs="Times New Roman"/>
          <w:sz w:val="28"/>
          <w:szCs w:val="28"/>
        </w:rPr>
        <w:t>4.1.8. Иерархия размещения вывесок (от наиболее рекомендованных к наименее рекомендованным типам):</w:t>
      </w:r>
    </w:p>
    <w:p w:rsidR="0078371C" w:rsidRPr="00B82523" w:rsidRDefault="0078371C" w:rsidP="00FB1C0B">
      <w:pPr>
        <w:pStyle w:val="ConsPlusNormal"/>
        <w:ind w:firstLine="540"/>
        <w:jc w:val="both"/>
        <w:rPr>
          <w:rFonts w:ascii="Times New Roman" w:hAnsi="Times New Roman" w:cs="Times New Roman"/>
          <w:sz w:val="28"/>
          <w:szCs w:val="28"/>
        </w:rPr>
      </w:pPr>
      <w:r w:rsidRPr="00B82523">
        <w:rPr>
          <w:rFonts w:ascii="Times New Roman" w:hAnsi="Times New Roman" w:cs="Times New Roman"/>
          <w:sz w:val="28"/>
          <w:szCs w:val="28"/>
        </w:rPr>
        <w:t>1) Вывески из отдельных букв и знаков;</w:t>
      </w:r>
    </w:p>
    <w:p w:rsidR="0078371C" w:rsidRPr="00B82523" w:rsidRDefault="0078371C" w:rsidP="00FB1C0B">
      <w:pPr>
        <w:pStyle w:val="ConsPlusNormal"/>
        <w:ind w:firstLine="540"/>
        <w:jc w:val="both"/>
        <w:rPr>
          <w:rFonts w:ascii="Times New Roman" w:hAnsi="Times New Roman" w:cs="Times New Roman"/>
          <w:sz w:val="28"/>
          <w:szCs w:val="28"/>
        </w:rPr>
      </w:pPr>
      <w:r w:rsidRPr="00B82523">
        <w:rPr>
          <w:rFonts w:ascii="Times New Roman" w:hAnsi="Times New Roman" w:cs="Times New Roman"/>
          <w:sz w:val="28"/>
          <w:szCs w:val="28"/>
        </w:rPr>
        <w:t>2) Вывески из отдельных букв и знаков на подложке;</w:t>
      </w:r>
    </w:p>
    <w:p w:rsidR="0078371C" w:rsidRPr="00B82523" w:rsidRDefault="0078371C" w:rsidP="00FB1C0B">
      <w:pPr>
        <w:pStyle w:val="ConsPlusNormal"/>
        <w:ind w:firstLine="540"/>
        <w:jc w:val="both"/>
        <w:rPr>
          <w:rFonts w:ascii="Times New Roman" w:hAnsi="Times New Roman" w:cs="Times New Roman"/>
          <w:sz w:val="28"/>
          <w:szCs w:val="28"/>
        </w:rPr>
      </w:pPr>
      <w:r w:rsidRPr="00B82523">
        <w:rPr>
          <w:rFonts w:ascii="Times New Roman" w:hAnsi="Times New Roman" w:cs="Times New Roman"/>
          <w:sz w:val="28"/>
          <w:szCs w:val="28"/>
        </w:rPr>
        <w:t>3) Плоские вывески;</w:t>
      </w:r>
    </w:p>
    <w:p w:rsidR="0078371C" w:rsidRPr="00B82523" w:rsidRDefault="0078371C" w:rsidP="00FB1C0B">
      <w:pPr>
        <w:pStyle w:val="ConsPlusNormal"/>
        <w:ind w:firstLine="540"/>
        <w:jc w:val="both"/>
        <w:rPr>
          <w:rFonts w:ascii="Times New Roman" w:hAnsi="Times New Roman" w:cs="Times New Roman"/>
          <w:sz w:val="28"/>
          <w:szCs w:val="28"/>
        </w:rPr>
      </w:pPr>
      <w:r w:rsidRPr="00B82523">
        <w:rPr>
          <w:rFonts w:ascii="Times New Roman" w:hAnsi="Times New Roman" w:cs="Times New Roman"/>
          <w:sz w:val="28"/>
          <w:szCs w:val="28"/>
        </w:rPr>
        <w:t>4) Лайтбоксы;</w:t>
      </w:r>
    </w:p>
    <w:p w:rsidR="0078371C" w:rsidRPr="00B82523" w:rsidRDefault="0078371C" w:rsidP="00FB1C0B">
      <w:pPr>
        <w:pStyle w:val="ConsPlusNormal"/>
        <w:ind w:firstLine="540"/>
        <w:jc w:val="both"/>
        <w:rPr>
          <w:rFonts w:ascii="Times New Roman" w:hAnsi="Times New Roman" w:cs="Times New Roman"/>
          <w:sz w:val="28"/>
          <w:szCs w:val="28"/>
        </w:rPr>
      </w:pPr>
      <w:r w:rsidRPr="00B82523">
        <w:rPr>
          <w:rFonts w:ascii="Times New Roman" w:hAnsi="Times New Roman" w:cs="Times New Roman"/>
          <w:sz w:val="28"/>
          <w:szCs w:val="28"/>
        </w:rPr>
        <w:t>5) Медиавывески.</w:t>
      </w:r>
    </w:p>
    <w:p w:rsidR="0078371C" w:rsidRPr="00B82523" w:rsidRDefault="0078371C" w:rsidP="00FB1C0B">
      <w:pPr>
        <w:pStyle w:val="ConsPlusNormal"/>
        <w:ind w:firstLine="540"/>
        <w:jc w:val="both"/>
        <w:rPr>
          <w:rFonts w:ascii="Times New Roman" w:hAnsi="Times New Roman" w:cs="Times New Roman"/>
          <w:sz w:val="28"/>
          <w:szCs w:val="28"/>
        </w:rPr>
      </w:pPr>
      <w:r w:rsidRPr="00B82523">
        <w:rPr>
          <w:rFonts w:ascii="Times New Roman" w:hAnsi="Times New Roman" w:cs="Times New Roman"/>
          <w:sz w:val="28"/>
          <w:szCs w:val="28"/>
        </w:rPr>
        <w:t xml:space="preserve">4.1.9. Вывески разных организаций, занимающих помещения в одном здании, строении, сооружении, рекомендуется выполнять в едином стиле, при определении которого учитываются: тип вывески, размеры, размещение, цвет, материал, текстура, освещение </w:t>
      </w:r>
    </w:p>
    <w:p w:rsidR="0078371C" w:rsidRPr="00B82523" w:rsidRDefault="0078371C" w:rsidP="00FB1C0B">
      <w:pPr>
        <w:pStyle w:val="ConsPlusNormal"/>
        <w:jc w:val="both"/>
        <w:rPr>
          <w:rFonts w:ascii="Times New Roman" w:hAnsi="Times New Roman" w:cs="Times New Roman"/>
          <w:sz w:val="28"/>
          <w:szCs w:val="28"/>
        </w:rPr>
      </w:pPr>
    </w:p>
    <w:p w:rsidR="0078371C" w:rsidRPr="00B82523" w:rsidRDefault="0078371C" w:rsidP="00FB1C0B">
      <w:pPr>
        <w:pStyle w:val="ConsPlusTitle"/>
        <w:jc w:val="center"/>
        <w:outlineLvl w:val="3"/>
        <w:rPr>
          <w:rFonts w:ascii="Times New Roman" w:hAnsi="Times New Roman" w:cs="Times New Roman"/>
          <w:sz w:val="28"/>
          <w:szCs w:val="28"/>
        </w:rPr>
      </w:pPr>
      <w:r w:rsidRPr="00B82523">
        <w:rPr>
          <w:rFonts w:ascii="Times New Roman" w:hAnsi="Times New Roman" w:cs="Times New Roman"/>
          <w:sz w:val="28"/>
          <w:szCs w:val="28"/>
        </w:rPr>
        <w:t>4.3. Требования и рекомендации для всех типов</w:t>
      </w:r>
    </w:p>
    <w:p w:rsidR="0078371C" w:rsidRPr="00B82523" w:rsidRDefault="0078371C" w:rsidP="00FB1C0B">
      <w:pPr>
        <w:pStyle w:val="ConsPlusTitle"/>
        <w:jc w:val="center"/>
        <w:rPr>
          <w:rFonts w:ascii="Times New Roman" w:hAnsi="Times New Roman" w:cs="Times New Roman"/>
          <w:sz w:val="28"/>
          <w:szCs w:val="28"/>
        </w:rPr>
      </w:pPr>
      <w:r w:rsidRPr="00B82523">
        <w:rPr>
          <w:rFonts w:ascii="Times New Roman" w:hAnsi="Times New Roman" w:cs="Times New Roman"/>
          <w:sz w:val="28"/>
          <w:szCs w:val="28"/>
        </w:rPr>
        <w:t>горизонтальных вывесок в Культурно-исторической зоне</w:t>
      </w:r>
    </w:p>
    <w:p w:rsidR="0078371C" w:rsidRPr="00B82523" w:rsidRDefault="0078371C" w:rsidP="00FB1C0B">
      <w:pPr>
        <w:pStyle w:val="ConsPlusTitle"/>
        <w:jc w:val="center"/>
        <w:rPr>
          <w:rFonts w:ascii="Times New Roman" w:hAnsi="Times New Roman" w:cs="Times New Roman"/>
          <w:sz w:val="28"/>
          <w:szCs w:val="28"/>
        </w:rPr>
      </w:pPr>
      <w:r w:rsidRPr="00B82523">
        <w:rPr>
          <w:rFonts w:ascii="Times New Roman" w:hAnsi="Times New Roman" w:cs="Times New Roman"/>
          <w:sz w:val="28"/>
          <w:szCs w:val="28"/>
        </w:rPr>
        <w:t>регламентации</w:t>
      </w:r>
    </w:p>
    <w:p w:rsidR="0078371C" w:rsidRPr="00B82523" w:rsidRDefault="0078371C" w:rsidP="00FB1C0B">
      <w:pPr>
        <w:pStyle w:val="ConsPlusNormal"/>
        <w:ind w:firstLine="540"/>
        <w:jc w:val="both"/>
        <w:rPr>
          <w:rFonts w:ascii="Times New Roman" w:hAnsi="Times New Roman" w:cs="Times New Roman"/>
          <w:sz w:val="28"/>
          <w:szCs w:val="28"/>
        </w:rPr>
      </w:pPr>
    </w:p>
    <w:p w:rsidR="0078371C" w:rsidRPr="00B82523" w:rsidRDefault="0078371C" w:rsidP="00FB1C0B">
      <w:pPr>
        <w:pStyle w:val="ConsPlusNormal"/>
        <w:ind w:firstLine="540"/>
        <w:jc w:val="both"/>
        <w:rPr>
          <w:rFonts w:ascii="Times New Roman" w:hAnsi="Times New Roman" w:cs="Times New Roman"/>
          <w:sz w:val="28"/>
          <w:szCs w:val="28"/>
        </w:rPr>
      </w:pPr>
      <w:r w:rsidRPr="00B82523">
        <w:rPr>
          <w:rFonts w:ascii="Times New Roman" w:hAnsi="Times New Roman" w:cs="Times New Roman"/>
          <w:sz w:val="28"/>
          <w:szCs w:val="28"/>
        </w:rPr>
        <w:t>4.3.1. Вывески располагаются горизонтально относительно поверхности фасада.</w:t>
      </w:r>
    </w:p>
    <w:p w:rsidR="0078371C" w:rsidRPr="00B82523" w:rsidRDefault="0078371C" w:rsidP="00FB1C0B">
      <w:pPr>
        <w:pStyle w:val="ConsPlusNormal"/>
        <w:ind w:firstLine="540"/>
        <w:jc w:val="both"/>
        <w:rPr>
          <w:rFonts w:ascii="Times New Roman" w:hAnsi="Times New Roman" w:cs="Times New Roman"/>
          <w:sz w:val="28"/>
          <w:szCs w:val="28"/>
        </w:rPr>
      </w:pPr>
      <w:r w:rsidRPr="00B82523">
        <w:rPr>
          <w:rFonts w:ascii="Times New Roman" w:hAnsi="Times New Roman" w:cs="Times New Roman"/>
          <w:sz w:val="28"/>
          <w:szCs w:val="28"/>
        </w:rPr>
        <w:t>4.3.2. На ограждении лоджий, балконов, над козырьком и на боковом торце козырька размещать вывеску запрещается.</w:t>
      </w:r>
    </w:p>
    <w:p w:rsidR="0078371C" w:rsidRPr="00B82523" w:rsidRDefault="0078371C" w:rsidP="00FB1C0B">
      <w:pPr>
        <w:pStyle w:val="ConsPlusNormal"/>
        <w:ind w:firstLine="540"/>
        <w:jc w:val="both"/>
        <w:rPr>
          <w:rFonts w:ascii="Times New Roman" w:hAnsi="Times New Roman" w:cs="Times New Roman"/>
          <w:sz w:val="28"/>
          <w:szCs w:val="28"/>
        </w:rPr>
      </w:pPr>
      <w:r w:rsidRPr="00B82523">
        <w:rPr>
          <w:rFonts w:ascii="Times New Roman" w:hAnsi="Times New Roman" w:cs="Times New Roman"/>
          <w:sz w:val="28"/>
          <w:szCs w:val="28"/>
        </w:rPr>
        <w:t>4.3.3. Запрещается размещение вывесок на крыше многоквартирных домов, жилых домов.</w:t>
      </w:r>
    </w:p>
    <w:p w:rsidR="0078371C" w:rsidRPr="00B82523" w:rsidRDefault="0078371C" w:rsidP="00FB1C0B">
      <w:pPr>
        <w:pStyle w:val="ConsPlusNormal"/>
        <w:ind w:firstLine="540"/>
        <w:jc w:val="both"/>
        <w:rPr>
          <w:rFonts w:ascii="Times New Roman" w:hAnsi="Times New Roman" w:cs="Times New Roman"/>
          <w:sz w:val="28"/>
          <w:szCs w:val="28"/>
        </w:rPr>
      </w:pPr>
      <w:r w:rsidRPr="00B82523">
        <w:rPr>
          <w:rFonts w:ascii="Times New Roman" w:hAnsi="Times New Roman" w:cs="Times New Roman"/>
          <w:sz w:val="28"/>
          <w:szCs w:val="28"/>
        </w:rPr>
        <w:t>4.3.4. Запрещается размещение медиавывесок.</w:t>
      </w:r>
    </w:p>
    <w:p w:rsidR="0078371C" w:rsidRPr="00B82523" w:rsidRDefault="0078371C" w:rsidP="00FB1C0B">
      <w:pPr>
        <w:pStyle w:val="ConsPlusNormal"/>
        <w:ind w:firstLine="540"/>
        <w:jc w:val="both"/>
        <w:rPr>
          <w:rFonts w:ascii="Times New Roman" w:hAnsi="Times New Roman" w:cs="Times New Roman"/>
          <w:sz w:val="28"/>
          <w:szCs w:val="28"/>
        </w:rPr>
      </w:pPr>
      <w:r w:rsidRPr="00B82523">
        <w:rPr>
          <w:rFonts w:ascii="Times New Roman" w:hAnsi="Times New Roman" w:cs="Times New Roman"/>
          <w:sz w:val="28"/>
          <w:szCs w:val="28"/>
        </w:rPr>
        <w:t>4.3.5. На фасаде, фризе и козырьке вывески разных организаций требуется размещать на максимально большом расстоянии друг от друга. Расстояние между двумя вывесками разных организаций рекомендуется не меньше 1 м.</w:t>
      </w:r>
    </w:p>
    <w:p w:rsidR="0078371C" w:rsidRPr="00B82523" w:rsidRDefault="0078371C" w:rsidP="00FB1C0B">
      <w:pPr>
        <w:pStyle w:val="ConsPlusNormal"/>
        <w:ind w:firstLine="540"/>
        <w:jc w:val="both"/>
        <w:rPr>
          <w:rFonts w:ascii="Times New Roman" w:hAnsi="Times New Roman" w:cs="Times New Roman"/>
          <w:sz w:val="28"/>
          <w:szCs w:val="28"/>
        </w:rPr>
      </w:pPr>
      <w:r w:rsidRPr="00B82523">
        <w:rPr>
          <w:rFonts w:ascii="Times New Roman" w:hAnsi="Times New Roman" w:cs="Times New Roman"/>
          <w:sz w:val="28"/>
          <w:szCs w:val="28"/>
        </w:rPr>
        <w:t xml:space="preserve">4.3.6. Запрещается размещать вывески, перекрывающие архитектурные </w:t>
      </w:r>
      <w:r w:rsidRPr="00B82523">
        <w:rPr>
          <w:rFonts w:ascii="Times New Roman" w:hAnsi="Times New Roman" w:cs="Times New Roman"/>
          <w:sz w:val="28"/>
          <w:szCs w:val="28"/>
        </w:rPr>
        <w:lastRenderedPageBreak/>
        <w:t>элементы фасада. Исключение составляют вывески, размещенные на рустованной части фасада. В этом случае, разрешается вывеска из отдельных букв и знаков, выполненная из металла или камня, которая должна быть размещена в пределах одного руста.</w:t>
      </w:r>
    </w:p>
    <w:p w:rsidR="0078371C" w:rsidRPr="00B82523" w:rsidRDefault="0078371C" w:rsidP="00FB1C0B">
      <w:pPr>
        <w:pStyle w:val="ConsPlusNormal"/>
        <w:ind w:firstLine="540"/>
        <w:jc w:val="both"/>
        <w:rPr>
          <w:rFonts w:ascii="Times New Roman" w:hAnsi="Times New Roman" w:cs="Times New Roman"/>
          <w:sz w:val="28"/>
          <w:szCs w:val="28"/>
        </w:rPr>
      </w:pPr>
      <w:r w:rsidRPr="00B82523">
        <w:rPr>
          <w:rFonts w:ascii="Times New Roman" w:hAnsi="Times New Roman" w:cs="Times New Roman"/>
          <w:sz w:val="28"/>
          <w:szCs w:val="28"/>
        </w:rPr>
        <w:t>4.3.7. На фасаде, на козырьке снизу и сверху, на крыше, на фризах разрешены вывески из отдельных букв и знаков.</w:t>
      </w:r>
    </w:p>
    <w:p w:rsidR="0078371C" w:rsidRPr="00B82523" w:rsidRDefault="0078371C" w:rsidP="00FB1C0B">
      <w:pPr>
        <w:pStyle w:val="ConsPlusNormal"/>
        <w:ind w:firstLine="540"/>
        <w:jc w:val="both"/>
        <w:rPr>
          <w:rFonts w:ascii="Times New Roman" w:hAnsi="Times New Roman" w:cs="Times New Roman"/>
          <w:sz w:val="28"/>
          <w:szCs w:val="28"/>
        </w:rPr>
      </w:pPr>
      <w:r w:rsidRPr="00B82523">
        <w:rPr>
          <w:rFonts w:ascii="Times New Roman" w:hAnsi="Times New Roman" w:cs="Times New Roman"/>
          <w:sz w:val="28"/>
          <w:szCs w:val="28"/>
        </w:rPr>
        <w:t>4.3.8. Вывеску из отдельных букв и знаков на плоскости фасада требуется размещать, оставляя вокруг нее свободную площадь фасада. Минимальное расстояние от вывески до архитектурных элементов фасада сверху должно быть не менее 2/3 высоты букв вывески, снизу - 1/3, по бокам не менее 0,5 м.</w:t>
      </w:r>
    </w:p>
    <w:p w:rsidR="0078371C" w:rsidRPr="00B82523" w:rsidRDefault="0078371C" w:rsidP="00FB1C0B">
      <w:pPr>
        <w:pStyle w:val="ConsPlusNormal"/>
        <w:ind w:firstLine="540"/>
        <w:jc w:val="both"/>
        <w:rPr>
          <w:rFonts w:ascii="Times New Roman" w:hAnsi="Times New Roman" w:cs="Times New Roman"/>
          <w:sz w:val="28"/>
          <w:szCs w:val="28"/>
        </w:rPr>
      </w:pPr>
      <w:r w:rsidRPr="00B82523">
        <w:rPr>
          <w:rFonts w:ascii="Times New Roman" w:hAnsi="Times New Roman" w:cs="Times New Roman"/>
          <w:sz w:val="28"/>
          <w:szCs w:val="28"/>
        </w:rPr>
        <w:t>4.3.9. Вывеска не должна находиться на расстоянии меньше 1 м от знаков адресации зданий, строений, сооружений.</w:t>
      </w:r>
    </w:p>
    <w:p w:rsidR="0078371C" w:rsidRPr="00B82523" w:rsidRDefault="0078371C" w:rsidP="00FB1C0B">
      <w:pPr>
        <w:pStyle w:val="ConsPlusNormal"/>
        <w:ind w:firstLine="540"/>
        <w:jc w:val="both"/>
        <w:rPr>
          <w:rFonts w:ascii="Times New Roman" w:hAnsi="Times New Roman" w:cs="Times New Roman"/>
          <w:sz w:val="28"/>
          <w:szCs w:val="28"/>
        </w:rPr>
      </w:pPr>
      <w:r w:rsidRPr="00B82523">
        <w:rPr>
          <w:rFonts w:ascii="Times New Roman" w:hAnsi="Times New Roman" w:cs="Times New Roman"/>
          <w:sz w:val="28"/>
          <w:szCs w:val="28"/>
        </w:rPr>
        <w:t>4.3.10. Размер вывески не должен превышать 10 м в длину и 0,5 м в высоту.</w:t>
      </w:r>
    </w:p>
    <w:p w:rsidR="0078371C" w:rsidRPr="00B82523" w:rsidRDefault="0078371C" w:rsidP="00FB1C0B">
      <w:pPr>
        <w:pStyle w:val="ConsPlusNormal"/>
        <w:ind w:firstLine="540"/>
        <w:jc w:val="both"/>
        <w:rPr>
          <w:rFonts w:ascii="Times New Roman" w:hAnsi="Times New Roman" w:cs="Times New Roman"/>
          <w:sz w:val="28"/>
          <w:szCs w:val="28"/>
        </w:rPr>
      </w:pPr>
      <w:r w:rsidRPr="00B82523">
        <w:rPr>
          <w:rFonts w:ascii="Times New Roman" w:hAnsi="Times New Roman" w:cs="Times New Roman"/>
          <w:sz w:val="28"/>
          <w:szCs w:val="28"/>
        </w:rPr>
        <w:t>4.3.11. Вывеска не должна располагаться от фасада более чем на 0,2 м. Исключение составляют случаи, когда вывеска перекрывает техническое оборудование, инженерное оборудование.</w:t>
      </w:r>
    </w:p>
    <w:p w:rsidR="0078371C" w:rsidRPr="00B82523" w:rsidRDefault="0078371C" w:rsidP="00FB1C0B">
      <w:pPr>
        <w:pStyle w:val="ConsPlusNormal"/>
        <w:ind w:firstLine="540"/>
        <w:jc w:val="both"/>
        <w:rPr>
          <w:rFonts w:ascii="Times New Roman" w:hAnsi="Times New Roman" w:cs="Times New Roman"/>
          <w:sz w:val="28"/>
          <w:szCs w:val="28"/>
        </w:rPr>
      </w:pPr>
      <w:r w:rsidRPr="00B82523">
        <w:rPr>
          <w:rFonts w:ascii="Times New Roman" w:hAnsi="Times New Roman" w:cs="Times New Roman"/>
          <w:sz w:val="28"/>
          <w:szCs w:val="28"/>
        </w:rPr>
        <w:t>4.3.</w:t>
      </w:r>
      <w:r w:rsidR="00824CDD" w:rsidRPr="00B82523">
        <w:rPr>
          <w:rFonts w:ascii="Times New Roman" w:hAnsi="Times New Roman" w:cs="Times New Roman"/>
          <w:sz w:val="28"/>
          <w:szCs w:val="28"/>
        </w:rPr>
        <w:t>13</w:t>
      </w:r>
      <w:r w:rsidRPr="00B82523">
        <w:rPr>
          <w:rFonts w:ascii="Times New Roman" w:hAnsi="Times New Roman" w:cs="Times New Roman"/>
          <w:sz w:val="28"/>
          <w:szCs w:val="28"/>
        </w:rPr>
        <w:t>. В нишах над проемами окон, витрин, дверей и на торце козырька разрешены:</w:t>
      </w:r>
    </w:p>
    <w:p w:rsidR="0078371C" w:rsidRPr="00B82523" w:rsidRDefault="0078371C" w:rsidP="00FB1C0B">
      <w:pPr>
        <w:pStyle w:val="ConsPlusNormal"/>
        <w:ind w:firstLine="540"/>
        <w:jc w:val="both"/>
        <w:rPr>
          <w:rFonts w:ascii="Times New Roman" w:hAnsi="Times New Roman" w:cs="Times New Roman"/>
          <w:sz w:val="28"/>
          <w:szCs w:val="28"/>
        </w:rPr>
      </w:pPr>
      <w:r w:rsidRPr="00B82523">
        <w:rPr>
          <w:rFonts w:ascii="Times New Roman" w:hAnsi="Times New Roman" w:cs="Times New Roman"/>
          <w:sz w:val="28"/>
          <w:szCs w:val="28"/>
        </w:rPr>
        <w:t>- вывески из отдельных букв и знаков;</w:t>
      </w:r>
    </w:p>
    <w:p w:rsidR="0078371C" w:rsidRPr="00B82523" w:rsidRDefault="0078371C" w:rsidP="00FB1C0B">
      <w:pPr>
        <w:pStyle w:val="ConsPlusNormal"/>
        <w:ind w:firstLine="540"/>
        <w:jc w:val="both"/>
        <w:rPr>
          <w:rFonts w:ascii="Times New Roman" w:hAnsi="Times New Roman" w:cs="Times New Roman"/>
          <w:sz w:val="28"/>
          <w:szCs w:val="28"/>
        </w:rPr>
      </w:pPr>
      <w:r w:rsidRPr="00B82523">
        <w:rPr>
          <w:rFonts w:ascii="Times New Roman" w:hAnsi="Times New Roman" w:cs="Times New Roman"/>
          <w:sz w:val="28"/>
          <w:szCs w:val="28"/>
        </w:rPr>
        <w:t>- вывески из отдельных букв и знаков на подложке нейтрального цвета;</w:t>
      </w:r>
    </w:p>
    <w:p w:rsidR="0078371C" w:rsidRPr="00B82523" w:rsidRDefault="0078371C" w:rsidP="00FB1C0B">
      <w:pPr>
        <w:pStyle w:val="ConsPlusNormal"/>
        <w:ind w:firstLine="540"/>
        <w:jc w:val="both"/>
        <w:rPr>
          <w:rFonts w:ascii="Times New Roman" w:hAnsi="Times New Roman" w:cs="Times New Roman"/>
          <w:sz w:val="28"/>
          <w:szCs w:val="28"/>
        </w:rPr>
      </w:pPr>
      <w:r w:rsidRPr="00B82523">
        <w:rPr>
          <w:rFonts w:ascii="Times New Roman" w:hAnsi="Times New Roman" w:cs="Times New Roman"/>
          <w:sz w:val="28"/>
          <w:szCs w:val="28"/>
        </w:rPr>
        <w:t>- плоские вывески с фоном нейтрального цвета.</w:t>
      </w:r>
    </w:p>
    <w:p w:rsidR="0078371C" w:rsidRPr="00B82523" w:rsidRDefault="0078371C" w:rsidP="00FB1C0B">
      <w:pPr>
        <w:pStyle w:val="ConsPlusNormal"/>
        <w:ind w:firstLine="540"/>
        <w:jc w:val="both"/>
        <w:rPr>
          <w:rFonts w:ascii="Times New Roman" w:hAnsi="Times New Roman" w:cs="Times New Roman"/>
          <w:sz w:val="28"/>
          <w:szCs w:val="28"/>
        </w:rPr>
      </w:pPr>
      <w:r w:rsidRPr="00B82523">
        <w:rPr>
          <w:rFonts w:ascii="Times New Roman" w:hAnsi="Times New Roman" w:cs="Times New Roman"/>
          <w:sz w:val="28"/>
          <w:szCs w:val="28"/>
        </w:rPr>
        <w:t>4.3.13. Вывеска из отдельных букв и знаков на подложке и плоская вывеска должны занимать всю площадь ниши или торца козырька.</w:t>
      </w:r>
    </w:p>
    <w:p w:rsidR="0078371C" w:rsidRPr="00B82523" w:rsidRDefault="0078371C" w:rsidP="00FB1C0B">
      <w:pPr>
        <w:pStyle w:val="ConsPlusNormal"/>
        <w:ind w:firstLine="540"/>
        <w:jc w:val="both"/>
        <w:rPr>
          <w:rFonts w:ascii="Times New Roman" w:hAnsi="Times New Roman" w:cs="Times New Roman"/>
          <w:sz w:val="28"/>
          <w:szCs w:val="28"/>
        </w:rPr>
      </w:pPr>
      <w:r w:rsidRPr="00B82523">
        <w:rPr>
          <w:rFonts w:ascii="Times New Roman" w:hAnsi="Times New Roman" w:cs="Times New Roman"/>
          <w:sz w:val="28"/>
          <w:szCs w:val="28"/>
        </w:rPr>
        <w:t>4.3.14. Минимальное расстояние от букв и знаков вывески на подложке до края подложки снизу, сверху и по бокам должно быть не менее 1/3 высоты букв вывески.</w:t>
      </w:r>
    </w:p>
    <w:p w:rsidR="0078371C" w:rsidRPr="00B82523" w:rsidRDefault="0078371C" w:rsidP="00FB1C0B">
      <w:pPr>
        <w:pStyle w:val="ConsPlusNormal"/>
        <w:ind w:firstLine="540"/>
        <w:jc w:val="both"/>
        <w:rPr>
          <w:rFonts w:ascii="Times New Roman" w:hAnsi="Times New Roman" w:cs="Times New Roman"/>
          <w:sz w:val="28"/>
          <w:szCs w:val="28"/>
        </w:rPr>
      </w:pPr>
      <w:r w:rsidRPr="00B82523">
        <w:rPr>
          <w:rFonts w:ascii="Times New Roman" w:hAnsi="Times New Roman" w:cs="Times New Roman"/>
          <w:sz w:val="28"/>
          <w:szCs w:val="28"/>
        </w:rPr>
        <w:t>4.3.15. Вывеска не должна находиться на расстоянии меньше 1 м от мемориальных досок.</w:t>
      </w:r>
    </w:p>
    <w:p w:rsidR="0078371C" w:rsidRPr="00B82523" w:rsidRDefault="0078371C" w:rsidP="00FB1C0B">
      <w:pPr>
        <w:pStyle w:val="ConsPlusNormal"/>
        <w:ind w:firstLine="540"/>
        <w:jc w:val="both"/>
        <w:rPr>
          <w:rFonts w:ascii="Times New Roman" w:hAnsi="Times New Roman" w:cs="Times New Roman"/>
          <w:sz w:val="28"/>
          <w:szCs w:val="28"/>
        </w:rPr>
      </w:pPr>
      <w:r w:rsidRPr="00B82523">
        <w:rPr>
          <w:rFonts w:ascii="Times New Roman" w:hAnsi="Times New Roman" w:cs="Times New Roman"/>
          <w:sz w:val="28"/>
          <w:szCs w:val="28"/>
        </w:rPr>
        <w:t>4.3.16. На стене запрещено размещать вывески выше низа окон второго этажа. Исключение составляет вывески организаций, расположенных на втором этаже, в которых есть обособленный вход с главного или боковых фасадов. В данном случае, разрешается размещение выше окон второго этажа вывески из отдельных букв и знаков, размер которой не должен превышать размеры вывески первого этажа.</w:t>
      </w:r>
    </w:p>
    <w:p w:rsidR="0078371C" w:rsidRPr="00B82523" w:rsidRDefault="0078371C" w:rsidP="00FB1C0B">
      <w:pPr>
        <w:pStyle w:val="ConsPlusNormal"/>
        <w:ind w:firstLine="540"/>
        <w:jc w:val="both"/>
        <w:rPr>
          <w:rFonts w:ascii="Times New Roman" w:hAnsi="Times New Roman" w:cs="Times New Roman"/>
          <w:sz w:val="28"/>
          <w:szCs w:val="28"/>
        </w:rPr>
      </w:pPr>
      <w:r w:rsidRPr="00B82523">
        <w:rPr>
          <w:rFonts w:ascii="Times New Roman" w:hAnsi="Times New Roman" w:cs="Times New Roman"/>
          <w:sz w:val="28"/>
          <w:szCs w:val="28"/>
        </w:rPr>
        <w:t>4.3.17. На крыше общественных зданий разрешается размещение вывески из отдельных букв и знаков при условиях, если вывеска соответствует размерам вертикальных членений здания, строения, сооружения и высота самого большого ее элемента меньше высоты окна верхнего этажа общественного здания и размер строчной буквы не больше 1,5 м.</w:t>
      </w:r>
    </w:p>
    <w:p w:rsidR="0078371C" w:rsidRPr="00B82523" w:rsidRDefault="0078371C" w:rsidP="00FB1C0B">
      <w:pPr>
        <w:pStyle w:val="ConsPlusNormal"/>
        <w:ind w:firstLine="540"/>
        <w:jc w:val="both"/>
        <w:rPr>
          <w:rFonts w:ascii="Times New Roman" w:hAnsi="Times New Roman" w:cs="Times New Roman"/>
          <w:sz w:val="28"/>
          <w:szCs w:val="28"/>
        </w:rPr>
      </w:pPr>
      <w:r w:rsidRPr="00B82523">
        <w:rPr>
          <w:rFonts w:ascii="Times New Roman" w:hAnsi="Times New Roman" w:cs="Times New Roman"/>
          <w:sz w:val="28"/>
          <w:szCs w:val="28"/>
        </w:rPr>
        <w:t>4.3.18. Вывески разных организаций должны быть размещены на одной горизонтальной оси.</w:t>
      </w:r>
    </w:p>
    <w:p w:rsidR="0078371C" w:rsidRPr="00B82523" w:rsidRDefault="0078371C" w:rsidP="00FB1C0B">
      <w:pPr>
        <w:pStyle w:val="ConsPlusNormal"/>
        <w:ind w:firstLine="540"/>
        <w:jc w:val="both"/>
        <w:rPr>
          <w:rFonts w:ascii="Times New Roman" w:hAnsi="Times New Roman" w:cs="Times New Roman"/>
          <w:sz w:val="28"/>
          <w:szCs w:val="28"/>
        </w:rPr>
      </w:pPr>
      <w:r w:rsidRPr="00B82523">
        <w:rPr>
          <w:rFonts w:ascii="Times New Roman" w:hAnsi="Times New Roman" w:cs="Times New Roman"/>
          <w:sz w:val="28"/>
          <w:szCs w:val="28"/>
        </w:rPr>
        <w:t>4.3.19. Вывески разных организаций, занимающих помещения в одном здании, строении, сооружении, рекомендуется выполнять в едином стиле, при определении которого учитываются: тип вывески, размеры, размещение, цвет, материал, текстура, освещение.</w:t>
      </w:r>
    </w:p>
    <w:p w:rsidR="0078371C" w:rsidRPr="00B82523" w:rsidRDefault="0078371C" w:rsidP="00FB1C0B">
      <w:pPr>
        <w:pStyle w:val="ConsPlusNormal"/>
        <w:ind w:firstLine="540"/>
        <w:jc w:val="both"/>
        <w:rPr>
          <w:rFonts w:ascii="Times New Roman" w:hAnsi="Times New Roman" w:cs="Times New Roman"/>
          <w:sz w:val="28"/>
          <w:szCs w:val="28"/>
        </w:rPr>
      </w:pPr>
      <w:r w:rsidRPr="00B82523">
        <w:rPr>
          <w:rFonts w:ascii="Times New Roman" w:hAnsi="Times New Roman" w:cs="Times New Roman"/>
          <w:sz w:val="28"/>
          <w:szCs w:val="28"/>
        </w:rPr>
        <w:t>4.3.20. Цветовое решение букв и знаков вывесок рекомендуется выполнять в нейтральных цветах.</w:t>
      </w:r>
    </w:p>
    <w:p w:rsidR="0078371C" w:rsidRPr="00B82523" w:rsidRDefault="0078371C" w:rsidP="00FB1C0B">
      <w:pPr>
        <w:pStyle w:val="ConsPlusNormal"/>
        <w:ind w:firstLine="540"/>
        <w:jc w:val="both"/>
        <w:rPr>
          <w:rFonts w:ascii="Times New Roman" w:hAnsi="Times New Roman" w:cs="Times New Roman"/>
          <w:sz w:val="28"/>
          <w:szCs w:val="28"/>
        </w:rPr>
      </w:pPr>
    </w:p>
    <w:p w:rsidR="0078371C" w:rsidRPr="00B82523" w:rsidRDefault="0078371C" w:rsidP="00FB1C0B">
      <w:pPr>
        <w:pStyle w:val="ConsPlusTitle"/>
        <w:jc w:val="center"/>
        <w:outlineLvl w:val="3"/>
        <w:rPr>
          <w:rFonts w:ascii="Times New Roman" w:hAnsi="Times New Roman" w:cs="Times New Roman"/>
          <w:sz w:val="28"/>
          <w:szCs w:val="28"/>
        </w:rPr>
      </w:pPr>
      <w:r w:rsidRPr="00B82523">
        <w:rPr>
          <w:rFonts w:ascii="Times New Roman" w:hAnsi="Times New Roman" w:cs="Times New Roman"/>
          <w:sz w:val="28"/>
          <w:szCs w:val="28"/>
        </w:rPr>
        <w:t>4.4. Требования ко всем типам горизонтальных вывесок</w:t>
      </w:r>
    </w:p>
    <w:p w:rsidR="0078371C" w:rsidRPr="00B82523" w:rsidRDefault="0078371C" w:rsidP="00FB1C0B">
      <w:pPr>
        <w:pStyle w:val="ConsPlusTitle"/>
        <w:jc w:val="center"/>
        <w:rPr>
          <w:rFonts w:ascii="Times New Roman" w:hAnsi="Times New Roman" w:cs="Times New Roman"/>
          <w:sz w:val="28"/>
          <w:szCs w:val="28"/>
        </w:rPr>
      </w:pPr>
      <w:r w:rsidRPr="00B82523">
        <w:rPr>
          <w:rFonts w:ascii="Times New Roman" w:hAnsi="Times New Roman" w:cs="Times New Roman"/>
          <w:sz w:val="28"/>
          <w:szCs w:val="28"/>
        </w:rPr>
        <w:t>в Видовой зоне регламентации</w:t>
      </w:r>
    </w:p>
    <w:p w:rsidR="0078371C" w:rsidRPr="00B82523" w:rsidRDefault="0078371C" w:rsidP="00FB1C0B">
      <w:pPr>
        <w:pStyle w:val="ConsPlusNormal"/>
        <w:ind w:firstLine="540"/>
        <w:jc w:val="both"/>
        <w:rPr>
          <w:rFonts w:ascii="Times New Roman" w:hAnsi="Times New Roman" w:cs="Times New Roman"/>
          <w:sz w:val="28"/>
          <w:szCs w:val="28"/>
        </w:rPr>
      </w:pPr>
    </w:p>
    <w:p w:rsidR="0078371C" w:rsidRPr="00B82523" w:rsidRDefault="0078371C" w:rsidP="00FB1C0B">
      <w:pPr>
        <w:pStyle w:val="ConsPlusNormal"/>
        <w:ind w:firstLine="540"/>
        <w:jc w:val="both"/>
        <w:rPr>
          <w:rFonts w:ascii="Times New Roman" w:hAnsi="Times New Roman" w:cs="Times New Roman"/>
          <w:sz w:val="28"/>
          <w:szCs w:val="28"/>
        </w:rPr>
      </w:pPr>
      <w:r w:rsidRPr="00B82523">
        <w:rPr>
          <w:rFonts w:ascii="Times New Roman" w:hAnsi="Times New Roman" w:cs="Times New Roman"/>
          <w:sz w:val="28"/>
          <w:szCs w:val="28"/>
        </w:rPr>
        <w:lastRenderedPageBreak/>
        <w:t>4.4.1. На плоскости фасада, на козырьках снизу и сверху, под балконом снизу разрешены вывески из отдельных букв и знаков.</w:t>
      </w:r>
    </w:p>
    <w:p w:rsidR="0078371C" w:rsidRPr="00B82523" w:rsidRDefault="0078371C" w:rsidP="00FB1C0B">
      <w:pPr>
        <w:pStyle w:val="ConsPlusNormal"/>
        <w:ind w:firstLine="540"/>
        <w:jc w:val="both"/>
        <w:rPr>
          <w:rFonts w:ascii="Times New Roman" w:hAnsi="Times New Roman" w:cs="Times New Roman"/>
          <w:sz w:val="28"/>
          <w:szCs w:val="28"/>
        </w:rPr>
      </w:pPr>
      <w:r w:rsidRPr="00B82523">
        <w:rPr>
          <w:rFonts w:ascii="Times New Roman" w:hAnsi="Times New Roman" w:cs="Times New Roman"/>
          <w:sz w:val="28"/>
          <w:szCs w:val="28"/>
        </w:rPr>
        <w:t>4.4.2. В нишах над проемами окон, витрин, дверей разрешаются:</w:t>
      </w:r>
    </w:p>
    <w:p w:rsidR="0078371C" w:rsidRPr="00B82523" w:rsidRDefault="0078371C" w:rsidP="00FB1C0B">
      <w:pPr>
        <w:pStyle w:val="ConsPlusNormal"/>
        <w:ind w:firstLine="540"/>
        <w:jc w:val="both"/>
        <w:rPr>
          <w:rFonts w:ascii="Times New Roman" w:hAnsi="Times New Roman" w:cs="Times New Roman"/>
          <w:sz w:val="28"/>
          <w:szCs w:val="28"/>
        </w:rPr>
      </w:pPr>
      <w:r w:rsidRPr="00B82523">
        <w:rPr>
          <w:rFonts w:ascii="Times New Roman" w:hAnsi="Times New Roman" w:cs="Times New Roman"/>
          <w:sz w:val="28"/>
          <w:szCs w:val="28"/>
        </w:rPr>
        <w:t>- вывески из отдельных букв и знаков;</w:t>
      </w:r>
    </w:p>
    <w:p w:rsidR="0078371C" w:rsidRPr="00B82523" w:rsidRDefault="0078371C" w:rsidP="00FB1C0B">
      <w:pPr>
        <w:pStyle w:val="ConsPlusNormal"/>
        <w:ind w:firstLine="540"/>
        <w:jc w:val="both"/>
        <w:rPr>
          <w:rFonts w:ascii="Times New Roman" w:hAnsi="Times New Roman" w:cs="Times New Roman"/>
          <w:sz w:val="28"/>
          <w:szCs w:val="28"/>
        </w:rPr>
      </w:pPr>
      <w:r w:rsidRPr="00B82523">
        <w:rPr>
          <w:rFonts w:ascii="Times New Roman" w:hAnsi="Times New Roman" w:cs="Times New Roman"/>
          <w:sz w:val="28"/>
          <w:szCs w:val="28"/>
        </w:rPr>
        <w:t>- вывески из отдельных букв и знаков на подложке;</w:t>
      </w:r>
    </w:p>
    <w:p w:rsidR="0078371C" w:rsidRPr="00B82523" w:rsidRDefault="0078371C" w:rsidP="00FB1C0B">
      <w:pPr>
        <w:pStyle w:val="ConsPlusNormal"/>
        <w:ind w:firstLine="540"/>
        <w:jc w:val="both"/>
        <w:rPr>
          <w:rFonts w:ascii="Times New Roman" w:hAnsi="Times New Roman" w:cs="Times New Roman"/>
          <w:sz w:val="28"/>
          <w:szCs w:val="28"/>
        </w:rPr>
      </w:pPr>
      <w:r w:rsidRPr="00B82523">
        <w:rPr>
          <w:rFonts w:ascii="Times New Roman" w:hAnsi="Times New Roman" w:cs="Times New Roman"/>
          <w:sz w:val="28"/>
          <w:szCs w:val="28"/>
        </w:rPr>
        <w:t>- плоские вывески с фоном нейтрального цвета;</w:t>
      </w:r>
    </w:p>
    <w:p w:rsidR="0078371C" w:rsidRPr="00B82523" w:rsidRDefault="0078371C" w:rsidP="00FB1C0B">
      <w:pPr>
        <w:pStyle w:val="ConsPlusNormal"/>
        <w:ind w:firstLine="540"/>
        <w:jc w:val="both"/>
        <w:rPr>
          <w:rFonts w:ascii="Times New Roman" w:hAnsi="Times New Roman" w:cs="Times New Roman"/>
          <w:sz w:val="28"/>
          <w:szCs w:val="28"/>
        </w:rPr>
      </w:pPr>
      <w:r w:rsidRPr="00B82523">
        <w:rPr>
          <w:rFonts w:ascii="Times New Roman" w:hAnsi="Times New Roman" w:cs="Times New Roman"/>
          <w:sz w:val="28"/>
          <w:szCs w:val="28"/>
        </w:rPr>
        <w:t>- плоские вывески с фоном яркого цвета.</w:t>
      </w:r>
    </w:p>
    <w:p w:rsidR="0078371C" w:rsidRPr="00B82523" w:rsidRDefault="0078371C" w:rsidP="00FB1C0B">
      <w:pPr>
        <w:pStyle w:val="ConsPlusNormal"/>
        <w:ind w:firstLine="540"/>
        <w:jc w:val="both"/>
        <w:rPr>
          <w:rFonts w:ascii="Times New Roman" w:hAnsi="Times New Roman" w:cs="Times New Roman"/>
          <w:sz w:val="28"/>
          <w:szCs w:val="28"/>
        </w:rPr>
      </w:pPr>
      <w:r w:rsidRPr="00B82523">
        <w:rPr>
          <w:rFonts w:ascii="Times New Roman" w:hAnsi="Times New Roman" w:cs="Times New Roman"/>
          <w:sz w:val="28"/>
          <w:szCs w:val="28"/>
        </w:rPr>
        <w:t>4.4.3. На ограждении балкона или лоджии второго этажа разрешаются:</w:t>
      </w:r>
    </w:p>
    <w:p w:rsidR="0078371C" w:rsidRPr="00B82523" w:rsidRDefault="0078371C" w:rsidP="00FB1C0B">
      <w:pPr>
        <w:pStyle w:val="ConsPlusNormal"/>
        <w:ind w:firstLine="540"/>
        <w:jc w:val="both"/>
        <w:rPr>
          <w:rFonts w:ascii="Times New Roman" w:hAnsi="Times New Roman" w:cs="Times New Roman"/>
          <w:sz w:val="28"/>
          <w:szCs w:val="28"/>
        </w:rPr>
      </w:pPr>
      <w:r w:rsidRPr="00B82523">
        <w:rPr>
          <w:rFonts w:ascii="Times New Roman" w:hAnsi="Times New Roman" w:cs="Times New Roman"/>
          <w:sz w:val="28"/>
          <w:szCs w:val="28"/>
        </w:rPr>
        <w:t>- вывески из отдельных букв и знаков на подложке;</w:t>
      </w:r>
    </w:p>
    <w:p w:rsidR="0078371C" w:rsidRPr="00B82523" w:rsidRDefault="0078371C" w:rsidP="00FB1C0B">
      <w:pPr>
        <w:pStyle w:val="ConsPlusNormal"/>
        <w:ind w:firstLine="540"/>
        <w:jc w:val="both"/>
        <w:rPr>
          <w:rFonts w:ascii="Times New Roman" w:hAnsi="Times New Roman" w:cs="Times New Roman"/>
          <w:sz w:val="28"/>
          <w:szCs w:val="28"/>
        </w:rPr>
      </w:pPr>
      <w:r w:rsidRPr="00B82523">
        <w:rPr>
          <w:rFonts w:ascii="Times New Roman" w:hAnsi="Times New Roman" w:cs="Times New Roman"/>
          <w:sz w:val="28"/>
          <w:szCs w:val="28"/>
        </w:rPr>
        <w:t>- плоские вывески;</w:t>
      </w:r>
    </w:p>
    <w:p w:rsidR="0078371C" w:rsidRPr="00B82523" w:rsidRDefault="0078371C" w:rsidP="00FB1C0B">
      <w:pPr>
        <w:pStyle w:val="ConsPlusNormal"/>
        <w:ind w:firstLine="540"/>
        <w:jc w:val="both"/>
        <w:rPr>
          <w:rFonts w:ascii="Times New Roman" w:hAnsi="Times New Roman" w:cs="Times New Roman"/>
          <w:sz w:val="28"/>
          <w:szCs w:val="28"/>
        </w:rPr>
      </w:pPr>
      <w:r w:rsidRPr="00B82523">
        <w:rPr>
          <w:rFonts w:ascii="Times New Roman" w:hAnsi="Times New Roman" w:cs="Times New Roman"/>
          <w:sz w:val="28"/>
          <w:szCs w:val="28"/>
        </w:rPr>
        <w:t>- лайтбоксы - в соответствии с архитектурно-художественной концепцией внешнего облика здания, строения, сооружения.</w:t>
      </w:r>
    </w:p>
    <w:p w:rsidR="0078371C" w:rsidRPr="00B82523" w:rsidRDefault="0078371C" w:rsidP="00FB1C0B">
      <w:pPr>
        <w:pStyle w:val="ConsPlusNormal"/>
        <w:ind w:firstLine="540"/>
        <w:jc w:val="both"/>
        <w:rPr>
          <w:rFonts w:ascii="Times New Roman" w:hAnsi="Times New Roman" w:cs="Times New Roman"/>
          <w:sz w:val="28"/>
          <w:szCs w:val="28"/>
        </w:rPr>
      </w:pPr>
      <w:r w:rsidRPr="00B82523">
        <w:rPr>
          <w:rFonts w:ascii="Times New Roman" w:hAnsi="Times New Roman" w:cs="Times New Roman"/>
          <w:sz w:val="28"/>
          <w:szCs w:val="28"/>
        </w:rPr>
        <w:t>Вывески рекомендуется выполнять в едином стиле, при определении которого учитываются: тип вывески, размеры, размещение, цвет, материал, текстура, освещение.</w:t>
      </w:r>
    </w:p>
    <w:p w:rsidR="0078371C" w:rsidRPr="00B82523" w:rsidRDefault="0078371C" w:rsidP="00FB1C0B">
      <w:pPr>
        <w:pStyle w:val="ConsPlusNormal"/>
        <w:ind w:firstLine="540"/>
        <w:jc w:val="both"/>
        <w:rPr>
          <w:rFonts w:ascii="Times New Roman" w:hAnsi="Times New Roman" w:cs="Times New Roman"/>
          <w:sz w:val="28"/>
          <w:szCs w:val="28"/>
        </w:rPr>
      </w:pPr>
      <w:r w:rsidRPr="00B82523">
        <w:rPr>
          <w:rFonts w:ascii="Times New Roman" w:hAnsi="Times New Roman" w:cs="Times New Roman"/>
          <w:sz w:val="28"/>
          <w:szCs w:val="28"/>
        </w:rPr>
        <w:t>4.4.4. Вывеска из отдельных букв и знаков на подложке и лайтбокс должны занимать всю площадь ниши, торца козырька или ограждения балкона.</w:t>
      </w:r>
    </w:p>
    <w:p w:rsidR="0078371C" w:rsidRPr="00B82523" w:rsidRDefault="0078371C" w:rsidP="00FB1C0B">
      <w:pPr>
        <w:pStyle w:val="ConsPlusNormal"/>
        <w:ind w:firstLine="540"/>
        <w:jc w:val="both"/>
        <w:rPr>
          <w:rFonts w:ascii="Times New Roman" w:hAnsi="Times New Roman" w:cs="Times New Roman"/>
          <w:sz w:val="28"/>
          <w:szCs w:val="28"/>
        </w:rPr>
      </w:pPr>
      <w:r w:rsidRPr="00B82523">
        <w:rPr>
          <w:rFonts w:ascii="Times New Roman" w:hAnsi="Times New Roman" w:cs="Times New Roman"/>
          <w:sz w:val="28"/>
          <w:szCs w:val="28"/>
        </w:rPr>
        <w:t>4.4.5. Запрещается размещать вывески, перекрывающие архитектурные элементы фасада. Исключение составляют вывески, размещенные на рустованной части фасада. В этом случае, разрешается вывеска из отдельных букв и знаков, выполненная в металле или камне, которая должна быть размещена в пределах одного руста.</w:t>
      </w:r>
    </w:p>
    <w:p w:rsidR="0078371C" w:rsidRPr="00B82523" w:rsidRDefault="0078371C" w:rsidP="00FB1C0B">
      <w:pPr>
        <w:pStyle w:val="ConsPlusNormal"/>
        <w:ind w:firstLine="540"/>
        <w:jc w:val="both"/>
        <w:rPr>
          <w:rFonts w:ascii="Times New Roman" w:hAnsi="Times New Roman" w:cs="Times New Roman"/>
          <w:sz w:val="28"/>
          <w:szCs w:val="28"/>
        </w:rPr>
      </w:pPr>
      <w:r w:rsidRPr="00B82523">
        <w:rPr>
          <w:rFonts w:ascii="Times New Roman" w:hAnsi="Times New Roman" w:cs="Times New Roman"/>
          <w:sz w:val="28"/>
          <w:szCs w:val="28"/>
        </w:rPr>
        <w:t>4.4.6. На плоскости фасада запрещено размещать вывески выше уровня низа окон второго этажа. Исключение составляют вывески организаций, расположенных на втором этаже, в которые есть обособленный вход с главного или боковых фасадов. В данном случае, разрешается размещение вывески из отдельных букв и знаков, размер которой не должен превышать размеры вывески первого этажа.</w:t>
      </w:r>
    </w:p>
    <w:p w:rsidR="0078371C" w:rsidRPr="00B82523" w:rsidRDefault="0078371C" w:rsidP="00FB1C0B">
      <w:pPr>
        <w:pStyle w:val="ConsPlusNormal"/>
        <w:ind w:firstLine="540"/>
        <w:jc w:val="both"/>
        <w:rPr>
          <w:rFonts w:ascii="Times New Roman" w:hAnsi="Times New Roman" w:cs="Times New Roman"/>
          <w:sz w:val="28"/>
          <w:szCs w:val="28"/>
        </w:rPr>
      </w:pPr>
      <w:r w:rsidRPr="00B82523">
        <w:rPr>
          <w:rFonts w:ascii="Times New Roman" w:hAnsi="Times New Roman" w:cs="Times New Roman"/>
          <w:sz w:val="28"/>
          <w:szCs w:val="28"/>
        </w:rPr>
        <w:t>4.4.7. Над козырьком разрешается размещать вывеску из отдельных букв и знаков в случае, если проекция вывески на фасад не перекрывает окна и витражи.</w:t>
      </w:r>
    </w:p>
    <w:p w:rsidR="0078371C" w:rsidRPr="00B82523" w:rsidRDefault="0078371C" w:rsidP="00FB1C0B">
      <w:pPr>
        <w:pStyle w:val="ConsPlusNormal"/>
        <w:ind w:firstLine="540"/>
        <w:jc w:val="both"/>
        <w:rPr>
          <w:rFonts w:ascii="Times New Roman" w:hAnsi="Times New Roman" w:cs="Times New Roman"/>
          <w:sz w:val="28"/>
          <w:szCs w:val="28"/>
        </w:rPr>
      </w:pPr>
      <w:r w:rsidRPr="00B82523">
        <w:rPr>
          <w:rFonts w:ascii="Times New Roman" w:hAnsi="Times New Roman" w:cs="Times New Roman"/>
          <w:sz w:val="28"/>
          <w:szCs w:val="28"/>
        </w:rPr>
        <w:t>4.4.9. Размер вывески должен соответствовать размерам элементов членений фасада и не должен превышать 10 м в длину и 0,5 м в высоту.</w:t>
      </w:r>
    </w:p>
    <w:p w:rsidR="0078371C" w:rsidRPr="00B82523" w:rsidRDefault="0078371C" w:rsidP="00FB1C0B">
      <w:pPr>
        <w:pStyle w:val="ConsPlusNormal"/>
        <w:ind w:firstLine="540"/>
        <w:jc w:val="both"/>
        <w:rPr>
          <w:rFonts w:ascii="Times New Roman" w:hAnsi="Times New Roman" w:cs="Times New Roman"/>
          <w:sz w:val="28"/>
          <w:szCs w:val="28"/>
        </w:rPr>
      </w:pPr>
      <w:r w:rsidRPr="00B82523">
        <w:rPr>
          <w:rFonts w:ascii="Times New Roman" w:hAnsi="Times New Roman" w:cs="Times New Roman"/>
          <w:sz w:val="28"/>
          <w:szCs w:val="28"/>
        </w:rPr>
        <w:t>4.4.10. Вывеска должна располагаться от фасада не более чем на 0,2 м. Исключение составляют случаи, когда вывеска перекрывает техническое оборудование, инженерное оборудование.</w:t>
      </w:r>
    </w:p>
    <w:p w:rsidR="0078371C" w:rsidRPr="00B82523" w:rsidRDefault="0078371C" w:rsidP="00FB1C0B">
      <w:pPr>
        <w:pStyle w:val="ConsPlusNormal"/>
        <w:ind w:firstLine="540"/>
        <w:jc w:val="both"/>
        <w:rPr>
          <w:rFonts w:ascii="Times New Roman" w:hAnsi="Times New Roman" w:cs="Times New Roman"/>
          <w:sz w:val="28"/>
          <w:szCs w:val="28"/>
        </w:rPr>
      </w:pPr>
      <w:r w:rsidRPr="00B82523">
        <w:rPr>
          <w:rFonts w:ascii="Times New Roman" w:hAnsi="Times New Roman" w:cs="Times New Roman"/>
          <w:sz w:val="28"/>
          <w:szCs w:val="28"/>
        </w:rPr>
        <w:t>4.4.11. Вывеска должна находиться на расстоянии не меньше 1 м от знаков адресации зданий, строений, сооружений и мемориальных досок.</w:t>
      </w:r>
    </w:p>
    <w:p w:rsidR="0078371C" w:rsidRPr="00B82523" w:rsidRDefault="0078371C" w:rsidP="00FB1C0B">
      <w:pPr>
        <w:pStyle w:val="ConsPlusNormal"/>
        <w:ind w:firstLine="540"/>
        <w:jc w:val="both"/>
        <w:rPr>
          <w:rFonts w:ascii="Times New Roman" w:hAnsi="Times New Roman" w:cs="Times New Roman"/>
          <w:sz w:val="28"/>
          <w:szCs w:val="28"/>
        </w:rPr>
      </w:pPr>
      <w:r w:rsidRPr="00B82523">
        <w:rPr>
          <w:rFonts w:ascii="Times New Roman" w:hAnsi="Times New Roman" w:cs="Times New Roman"/>
          <w:sz w:val="28"/>
          <w:szCs w:val="28"/>
        </w:rPr>
        <w:t>4.4.</w:t>
      </w:r>
      <w:r w:rsidR="00824CDD" w:rsidRPr="00B82523">
        <w:rPr>
          <w:rFonts w:ascii="Times New Roman" w:hAnsi="Times New Roman" w:cs="Times New Roman"/>
          <w:sz w:val="28"/>
          <w:szCs w:val="28"/>
        </w:rPr>
        <w:t>13</w:t>
      </w:r>
      <w:r w:rsidRPr="00B82523">
        <w:rPr>
          <w:rFonts w:ascii="Times New Roman" w:hAnsi="Times New Roman" w:cs="Times New Roman"/>
          <w:sz w:val="28"/>
          <w:szCs w:val="28"/>
        </w:rPr>
        <w:t>. На фасаде вывески разных организаций требуется размещать на максимально большом расстоянии друг от друга. Расстояние между двумя вывесками разных организаций рекомендуется не меньше 1 м.</w:t>
      </w:r>
    </w:p>
    <w:p w:rsidR="0078371C" w:rsidRPr="00B82523" w:rsidRDefault="0078371C" w:rsidP="00FB1C0B">
      <w:pPr>
        <w:pStyle w:val="ConsPlusNormal"/>
        <w:ind w:firstLine="540"/>
        <w:jc w:val="both"/>
        <w:rPr>
          <w:rFonts w:ascii="Times New Roman" w:hAnsi="Times New Roman" w:cs="Times New Roman"/>
          <w:sz w:val="28"/>
          <w:szCs w:val="28"/>
        </w:rPr>
      </w:pPr>
      <w:r w:rsidRPr="00B82523">
        <w:rPr>
          <w:rFonts w:ascii="Times New Roman" w:hAnsi="Times New Roman" w:cs="Times New Roman"/>
          <w:sz w:val="28"/>
          <w:szCs w:val="28"/>
        </w:rPr>
        <w:t>4.4.13. Вывеску из отдельных букв и знаков на плоскости фасада требуется размещать, оставляя вокруг нее свободную площадь фасада. Минимальное расстояние от вывески до архитектурных элементов фасада сверху должно быть не менее 2/3 высоты букв вывески, снизу - 1/3.</w:t>
      </w:r>
    </w:p>
    <w:p w:rsidR="0078371C" w:rsidRPr="00B82523" w:rsidRDefault="0078371C" w:rsidP="00FB1C0B">
      <w:pPr>
        <w:pStyle w:val="ConsPlusNormal"/>
        <w:ind w:firstLine="540"/>
        <w:jc w:val="both"/>
        <w:rPr>
          <w:rFonts w:ascii="Times New Roman" w:hAnsi="Times New Roman" w:cs="Times New Roman"/>
          <w:sz w:val="28"/>
          <w:szCs w:val="28"/>
        </w:rPr>
      </w:pPr>
      <w:r w:rsidRPr="00B82523">
        <w:rPr>
          <w:rFonts w:ascii="Times New Roman" w:hAnsi="Times New Roman" w:cs="Times New Roman"/>
          <w:sz w:val="28"/>
          <w:szCs w:val="28"/>
        </w:rPr>
        <w:t>4.4.14. Запрещается размещение вывесок на крыше многоквартирных домов, жилых домов.</w:t>
      </w:r>
    </w:p>
    <w:p w:rsidR="0078371C" w:rsidRPr="00B82523" w:rsidRDefault="0078371C" w:rsidP="00FB1C0B">
      <w:pPr>
        <w:pStyle w:val="ConsPlusNormal"/>
        <w:ind w:firstLine="540"/>
        <w:jc w:val="both"/>
        <w:rPr>
          <w:rFonts w:ascii="Times New Roman" w:hAnsi="Times New Roman" w:cs="Times New Roman"/>
          <w:sz w:val="28"/>
          <w:szCs w:val="28"/>
        </w:rPr>
      </w:pPr>
    </w:p>
    <w:p w:rsidR="0078371C" w:rsidRPr="00B82523" w:rsidRDefault="0078371C" w:rsidP="00FB1C0B">
      <w:pPr>
        <w:pStyle w:val="ConsPlusTitle"/>
        <w:jc w:val="center"/>
        <w:outlineLvl w:val="3"/>
        <w:rPr>
          <w:rFonts w:ascii="Times New Roman" w:hAnsi="Times New Roman" w:cs="Times New Roman"/>
          <w:sz w:val="28"/>
          <w:szCs w:val="28"/>
        </w:rPr>
      </w:pPr>
      <w:r w:rsidRPr="00B82523">
        <w:rPr>
          <w:rFonts w:ascii="Times New Roman" w:hAnsi="Times New Roman" w:cs="Times New Roman"/>
          <w:sz w:val="28"/>
          <w:szCs w:val="28"/>
        </w:rPr>
        <w:t>4.5. Требования и рекомендации для всех типов</w:t>
      </w:r>
    </w:p>
    <w:p w:rsidR="0078371C" w:rsidRPr="00B82523" w:rsidRDefault="0078371C" w:rsidP="00FB1C0B">
      <w:pPr>
        <w:pStyle w:val="ConsPlusTitle"/>
        <w:jc w:val="center"/>
        <w:rPr>
          <w:rFonts w:ascii="Times New Roman" w:hAnsi="Times New Roman" w:cs="Times New Roman"/>
          <w:sz w:val="28"/>
          <w:szCs w:val="28"/>
        </w:rPr>
      </w:pPr>
      <w:r w:rsidRPr="00B82523">
        <w:rPr>
          <w:rFonts w:ascii="Times New Roman" w:hAnsi="Times New Roman" w:cs="Times New Roman"/>
          <w:sz w:val="28"/>
          <w:szCs w:val="28"/>
        </w:rPr>
        <w:t>горизонтальных вывесок на общественных зданиях</w:t>
      </w:r>
    </w:p>
    <w:p w:rsidR="0078371C" w:rsidRPr="00B82523" w:rsidRDefault="0078371C" w:rsidP="00FB1C0B">
      <w:pPr>
        <w:pStyle w:val="ConsPlusTitle"/>
        <w:jc w:val="center"/>
        <w:rPr>
          <w:rFonts w:ascii="Times New Roman" w:hAnsi="Times New Roman" w:cs="Times New Roman"/>
          <w:sz w:val="28"/>
          <w:szCs w:val="28"/>
        </w:rPr>
      </w:pPr>
      <w:r w:rsidRPr="00B82523">
        <w:rPr>
          <w:rFonts w:ascii="Times New Roman" w:hAnsi="Times New Roman" w:cs="Times New Roman"/>
          <w:sz w:val="28"/>
          <w:szCs w:val="28"/>
        </w:rPr>
        <w:t>в Видовой зоне регламентации</w:t>
      </w:r>
    </w:p>
    <w:p w:rsidR="0078371C" w:rsidRPr="00B82523" w:rsidRDefault="0078371C" w:rsidP="00FB1C0B">
      <w:pPr>
        <w:pStyle w:val="ConsPlusNormal"/>
        <w:ind w:firstLine="540"/>
        <w:jc w:val="both"/>
        <w:rPr>
          <w:rFonts w:ascii="Times New Roman" w:hAnsi="Times New Roman" w:cs="Times New Roman"/>
          <w:sz w:val="28"/>
          <w:szCs w:val="28"/>
        </w:rPr>
      </w:pPr>
    </w:p>
    <w:p w:rsidR="0078371C" w:rsidRPr="00B82523" w:rsidRDefault="0078371C" w:rsidP="00FB1C0B">
      <w:pPr>
        <w:pStyle w:val="ConsPlusNormal"/>
        <w:ind w:firstLine="540"/>
        <w:jc w:val="both"/>
        <w:rPr>
          <w:rFonts w:ascii="Times New Roman" w:hAnsi="Times New Roman" w:cs="Times New Roman"/>
          <w:sz w:val="28"/>
          <w:szCs w:val="28"/>
        </w:rPr>
      </w:pPr>
      <w:r w:rsidRPr="00B82523">
        <w:rPr>
          <w:rFonts w:ascii="Times New Roman" w:hAnsi="Times New Roman" w:cs="Times New Roman"/>
          <w:sz w:val="28"/>
          <w:szCs w:val="28"/>
        </w:rPr>
        <w:t>4.5.1. На козырьках снизу и сверху, на крыше разрешено размещение вывесок из отдельных букв и знаков.</w:t>
      </w:r>
    </w:p>
    <w:p w:rsidR="0078371C" w:rsidRPr="00B82523" w:rsidRDefault="0078371C" w:rsidP="00FB1C0B">
      <w:pPr>
        <w:pStyle w:val="ConsPlusNormal"/>
        <w:ind w:firstLine="540"/>
        <w:jc w:val="both"/>
        <w:rPr>
          <w:rFonts w:ascii="Times New Roman" w:hAnsi="Times New Roman" w:cs="Times New Roman"/>
          <w:sz w:val="28"/>
          <w:szCs w:val="28"/>
        </w:rPr>
      </w:pPr>
      <w:r w:rsidRPr="00B82523">
        <w:rPr>
          <w:rFonts w:ascii="Times New Roman" w:hAnsi="Times New Roman" w:cs="Times New Roman"/>
          <w:sz w:val="28"/>
          <w:szCs w:val="28"/>
        </w:rPr>
        <w:t>4.5.2. На крыше общественного здания разрешается размещение вывески из отдельных букв и знаков при условии, что высота самого большого ее элемента не превосходит высоту окон верхнего этажа.</w:t>
      </w:r>
    </w:p>
    <w:p w:rsidR="0078371C" w:rsidRPr="00B82523" w:rsidRDefault="0078371C" w:rsidP="00FB1C0B">
      <w:pPr>
        <w:pStyle w:val="ConsPlusNormal"/>
        <w:ind w:firstLine="540"/>
        <w:jc w:val="both"/>
        <w:rPr>
          <w:rFonts w:ascii="Times New Roman" w:hAnsi="Times New Roman" w:cs="Times New Roman"/>
          <w:sz w:val="28"/>
          <w:szCs w:val="28"/>
        </w:rPr>
      </w:pPr>
      <w:r w:rsidRPr="00B82523">
        <w:rPr>
          <w:rFonts w:ascii="Times New Roman" w:hAnsi="Times New Roman" w:cs="Times New Roman"/>
          <w:sz w:val="28"/>
          <w:szCs w:val="28"/>
        </w:rPr>
        <w:t>4.5.3. На плоскости фасада, в нишах над проемами окон, витрин, дверей, на торце козырька, на фризе разрешаются:</w:t>
      </w:r>
    </w:p>
    <w:p w:rsidR="0078371C" w:rsidRPr="00B82523" w:rsidRDefault="0078371C" w:rsidP="00FB1C0B">
      <w:pPr>
        <w:pStyle w:val="ConsPlusNormal"/>
        <w:ind w:firstLine="540"/>
        <w:jc w:val="both"/>
        <w:rPr>
          <w:rFonts w:ascii="Times New Roman" w:hAnsi="Times New Roman" w:cs="Times New Roman"/>
          <w:sz w:val="28"/>
          <w:szCs w:val="28"/>
        </w:rPr>
      </w:pPr>
      <w:r w:rsidRPr="00B82523">
        <w:rPr>
          <w:rFonts w:ascii="Times New Roman" w:hAnsi="Times New Roman" w:cs="Times New Roman"/>
          <w:sz w:val="28"/>
          <w:szCs w:val="28"/>
        </w:rPr>
        <w:t>- вывески из отдельных букв и знаков;</w:t>
      </w:r>
    </w:p>
    <w:p w:rsidR="0078371C" w:rsidRPr="00B82523" w:rsidRDefault="0078371C" w:rsidP="00FB1C0B">
      <w:pPr>
        <w:pStyle w:val="ConsPlusNormal"/>
        <w:ind w:firstLine="540"/>
        <w:jc w:val="both"/>
        <w:rPr>
          <w:rFonts w:ascii="Times New Roman" w:hAnsi="Times New Roman" w:cs="Times New Roman"/>
          <w:sz w:val="28"/>
          <w:szCs w:val="28"/>
        </w:rPr>
      </w:pPr>
      <w:r w:rsidRPr="00B82523">
        <w:rPr>
          <w:rFonts w:ascii="Times New Roman" w:hAnsi="Times New Roman" w:cs="Times New Roman"/>
          <w:sz w:val="28"/>
          <w:szCs w:val="28"/>
        </w:rPr>
        <w:t>- вывески из отдельных букв и знаков на подложке;</w:t>
      </w:r>
    </w:p>
    <w:p w:rsidR="0078371C" w:rsidRPr="00B82523" w:rsidRDefault="0078371C" w:rsidP="00FB1C0B">
      <w:pPr>
        <w:pStyle w:val="ConsPlusNormal"/>
        <w:ind w:firstLine="540"/>
        <w:jc w:val="both"/>
        <w:rPr>
          <w:rFonts w:ascii="Times New Roman" w:hAnsi="Times New Roman" w:cs="Times New Roman"/>
          <w:sz w:val="28"/>
          <w:szCs w:val="28"/>
        </w:rPr>
      </w:pPr>
      <w:r w:rsidRPr="00B82523">
        <w:rPr>
          <w:rFonts w:ascii="Times New Roman" w:hAnsi="Times New Roman" w:cs="Times New Roman"/>
          <w:sz w:val="28"/>
          <w:szCs w:val="28"/>
        </w:rPr>
        <w:t>- плоские вывески;</w:t>
      </w:r>
    </w:p>
    <w:p w:rsidR="0078371C" w:rsidRPr="00B82523" w:rsidRDefault="0078371C" w:rsidP="00FB1C0B">
      <w:pPr>
        <w:pStyle w:val="ConsPlusNormal"/>
        <w:ind w:firstLine="540"/>
        <w:jc w:val="both"/>
        <w:rPr>
          <w:rFonts w:ascii="Times New Roman" w:hAnsi="Times New Roman" w:cs="Times New Roman"/>
          <w:sz w:val="28"/>
          <w:szCs w:val="28"/>
        </w:rPr>
      </w:pPr>
      <w:r w:rsidRPr="00B82523">
        <w:rPr>
          <w:rFonts w:ascii="Times New Roman" w:hAnsi="Times New Roman" w:cs="Times New Roman"/>
          <w:sz w:val="28"/>
          <w:szCs w:val="28"/>
        </w:rPr>
        <w:t>- лайтбоксы - в соответствии с архитектурно-художественной концепцией внешнего облика здания, строения, сооружения;</w:t>
      </w:r>
    </w:p>
    <w:p w:rsidR="0078371C" w:rsidRPr="00B82523" w:rsidRDefault="0078371C" w:rsidP="00FB1C0B">
      <w:pPr>
        <w:pStyle w:val="ConsPlusNormal"/>
        <w:ind w:firstLine="540"/>
        <w:jc w:val="both"/>
        <w:rPr>
          <w:rFonts w:ascii="Times New Roman" w:hAnsi="Times New Roman" w:cs="Times New Roman"/>
          <w:sz w:val="28"/>
          <w:szCs w:val="28"/>
        </w:rPr>
      </w:pPr>
      <w:r w:rsidRPr="00B82523">
        <w:rPr>
          <w:rFonts w:ascii="Times New Roman" w:hAnsi="Times New Roman" w:cs="Times New Roman"/>
          <w:sz w:val="28"/>
          <w:szCs w:val="28"/>
        </w:rPr>
        <w:t>- медиавывески - в соответствии с архитектурно-художественной концепцией внешнего облика здания, строения, сооружения.</w:t>
      </w:r>
    </w:p>
    <w:p w:rsidR="0078371C" w:rsidRPr="00B82523" w:rsidRDefault="0078371C" w:rsidP="00FB1C0B">
      <w:pPr>
        <w:pStyle w:val="ConsPlusNormal"/>
        <w:ind w:firstLine="540"/>
        <w:jc w:val="both"/>
        <w:rPr>
          <w:rFonts w:ascii="Times New Roman" w:hAnsi="Times New Roman" w:cs="Times New Roman"/>
          <w:sz w:val="28"/>
          <w:szCs w:val="28"/>
        </w:rPr>
      </w:pPr>
      <w:r w:rsidRPr="00B82523">
        <w:rPr>
          <w:rFonts w:ascii="Times New Roman" w:hAnsi="Times New Roman" w:cs="Times New Roman"/>
          <w:sz w:val="28"/>
          <w:szCs w:val="28"/>
        </w:rPr>
        <w:t>Вывески рекомендуется выполнять в едином стиле, при определении которого учитываются: тип вывески, размеры, размещение, цвет, материал, текстура, освещение.</w:t>
      </w:r>
    </w:p>
    <w:p w:rsidR="0078371C" w:rsidRPr="00B82523" w:rsidRDefault="0078371C" w:rsidP="00FB1C0B">
      <w:pPr>
        <w:pStyle w:val="ConsPlusNormal"/>
        <w:ind w:firstLine="540"/>
        <w:jc w:val="both"/>
        <w:rPr>
          <w:rFonts w:ascii="Times New Roman" w:hAnsi="Times New Roman" w:cs="Times New Roman"/>
          <w:sz w:val="28"/>
          <w:szCs w:val="28"/>
        </w:rPr>
      </w:pPr>
      <w:r w:rsidRPr="00B82523">
        <w:rPr>
          <w:rFonts w:ascii="Times New Roman" w:hAnsi="Times New Roman" w:cs="Times New Roman"/>
          <w:sz w:val="28"/>
          <w:szCs w:val="28"/>
        </w:rPr>
        <w:t>4.5.4. Запрещается размещение вывесок, перекрывающих проемы окон, дверей, витражей, за исключением размещения информационных конструкций в витринах в соответствии с требованиями настоящего Порядка.</w:t>
      </w:r>
    </w:p>
    <w:p w:rsidR="0078371C" w:rsidRPr="00B82523" w:rsidRDefault="0078371C" w:rsidP="00FB1C0B">
      <w:pPr>
        <w:pStyle w:val="ConsPlusNormal"/>
        <w:ind w:firstLine="540"/>
        <w:jc w:val="both"/>
        <w:rPr>
          <w:rFonts w:ascii="Times New Roman" w:hAnsi="Times New Roman" w:cs="Times New Roman"/>
          <w:sz w:val="28"/>
          <w:szCs w:val="28"/>
        </w:rPr>
      </w:pPr>
      <w:r w:rsidRPr="00B82523">
        <w:rPr>
          <w:rFonts w:ascii="Times New Roman" w:hAnsi="Times New Roman" w:cs="Times New Roman"/>
          <w:sz w:val="28"/>
          <w:szCs w:val="28"/>
        </w:rPr>
        <w:t>4.5.5. Вывески при размещении в нише должны занимать всю ее площадь, при размещении на козырьке - по всей высоте торца козырька, при размещении на крыше - соответствовать членениям фасада и расположению элементов фасада общественного здания.</w:t>
      </w:r>
    </w:p>
    <w:p w:rsidR="0078371C" w:rsidRPr="00B82523" w:rsidRDefault="0078371C" w:rsidP="00FB1C0B">
      <w:pPr>
        <w:pStyle w:val="ConsPlusNormal"/>
        <w:ind w:firstLine="540"/>
        <w:jc w:val="both"/>
        <w:rPr>
          <w:rFonts w:ascii="Times New Roman" w:hAnsi="Times New Roman" w:cs="Times New Roman"/>
          <w:sz w:val="28"/>
          <w:szCs w:val="28"/>
        </w:rPr>
      </w:pPr>
      <w:r w:rsidRPr="00B82523">
        <w:rPr>
          <w:rFonts w:ascii="Times New Roman" w:hAnsi="Times New Roman" w:cs="Times New Roman"/>
          <w:sz w:val="28"/>
          <w:szCs w:val="28"/>
        </w:rPr>
        <w:t>4.5.6. На крыше разрешено размещение вывески на подложке, плоской вывески, лайтбокса в соответствии с архитектурно-художественной концепцией внешнего облика здания, строения, сооружения.</w:t>
      </w:r>
    </w:p>
    <w:p w:rsidR="0078371C" w:rsidRPr="00B82523" w:rsidRDefault="0078371C" w:rsidP="00FB1C0B">
      <w:pPr>
        <w:pStyle w:val="ConsPlusNormal"/>
        <w:ind w:firstLine="540"/>
        <w:jc w:val="both"/>
        <w:rPr>
          <w:rFonts w:ascii="Times New Roman" w:hAnsi="Times New Roman" w:cs="Times New Roman"/>
          <w:sz w:val="28"/>
          <w:szCs w:val="28"/>
        </w:rPr>
      </w:pPr>
      <w:r w:rsidRPr="00B82523">
        <w:rPr>
          <w:rFonts w:ascii="Times New Roman" w:hAnsi="Times New Roman" w:cs="Times New Roman"/>
          <w:sz w:val="28"/>
          <w:szCs w:val="28"/>
        </w:rPr>
        <w:t>4.5.8. Вывеска не должна находиться на расстоянии меньше 1 м от знаков адресации общественных зданий.</w:t>
      </w:r>
    </w:p>
    <w:p w:rsidR="0078371C" w:rsidRPr="00B82523" w:rsidRDefault="0078371C" w:rsidP="00FB1C0B">
      <w:pPr>
        <w:pStyle w:val="ConsPlusNormal"/>
        <w:ind w:firstLine="540"/>
        <w:jc w:val="both"/>
        <w:rPr>
          <w:rFonts w:ascii="Times New Roman" w:hAnsi="Times New Roman" w:cs="Times New Roman"/>
          <w:sz w:val="28"/>
          <w:szCs w:val="28"/>
        </w:rPr>
      </w:pPr>
      <w:r w:rsidRPr="00B82523">
        <w:rPr>
          <w:rFonts w:ascii="Times New Roman" w:hAnsi="Times New Roman" w:cs="Times New Roman"/>
          <w:sz w:val="28"/>
          <w:szCs w:val="28"/>
        </w:rPr>
        <w:t>4.5.9. На разных элементах фасада, размещенных рядом друг с другом не рекомендуется размещать вывески одного типа.</w:t>
      </w:r>
    </w:p>
    <w:p w:rsidR="0078371C" w:rsidRPr="00B82523" w:rsidRDefault="0078371C" w:rsidP="00FB1C0B">
      <w:pPr>
        <w:pStyle w:val="ConsPlusNormal"/>
        <w:ind w:firstLine="540"/>
        <w:jc w:val="both"/>
        <w:rPr>
          <w:rFonts w:ascii="Times New Roman" w:hAnsi="Times New Roman" w:cs="Times New Roman"/>
          <w:sz w:val="28"/>
          <w:szCs w:val="28"/>
        </w:rPr>
      </w:pPr>
      <w:r w:rsidRPr="00B82523">
        <w:rPr>
          <w:rFonts w:ascii="Times New Roman" w:hAnsi="Times New Roman" w:cs="Times New Roman"/>
          <w:sz w:val="28"/>
          <w:szCs w:val="28"/>
        </w:rPr>
        <w:t>4.5.10. Вывески разных организаций, занимающих помещения в одном здании, строении, сооружении рекомендуется выполнять в едином стиле, при определении которого учитываются: тип вывески, размеры, размещение, цвет, материал, текстура, освещение.</w:t>
      </w:r>
    </w:p>
    <w:p w:rsidR="0078371C" w:rsidRPr="00B82523" w:rsidRDefault="0078371C" w:rsidP="00FB1C0B">
      <w:pPr>
        <w:pStyle w:val="ConsPlusNormal"/>
        <w:ind w:firstLine="540"/>
        <w:jc w:val="both"/>
        <w:rPr>
          <w:rFonts w:ascii="Times New Roman" w:hAnsi="Times New Roman" w:cs="Times New Roman"/>
          <w:sz w:val="28"/>
          <w:szCs w:val="28"/>
        </w:rPr>
      </w:pPr>
    </w:p>
    <w:p w:rsidR="0078371C" w:rsidRPr="00B82523" w:rsidRDefault="0078371C" w:rsidP="00FB1C0B">
      <w:pPr>
        <w:pStyle w:val="ConsPlusTitle"/>
        <w:jc w:val="center"/>
        <w:outlineLvl w:val="3"/>
        <w:rPr>
          <w:rFonts w:ascii="Times New Roman" w:hAnsi="Times New Roman" w:cs="Times New Roman"/>
          <w:sz w:val="28"/>
          <w:szCs w:val="28"/>
        </w:rPr>
      </w:pPr>
      <w:r w:rsidRPr="00B82523">
        <w:rPr>
          <w:rFonts w:ascii="Times New Roman" w:hAnsi="Times New Roman" w:cs="Times New Roman"/>
          <w:sz w:val="28"/>
          <w:szCs w:val="28"/>
        </w:rPr>
        <w:t>4.6. Требования и рекомендации для вывесок</w:t>
      </w:r>
    </w:p>
    <w:p w:rsidR="0078371C" w:rsidRPr="00B82523" w:rsidRDefault="0078371C" w:rsidP="00FB1C0B">
      <w:pPr>
        <w:pStyle w:val="ConsPlusTitle"/>
        <w:jc w:val="center"/>
        <w:rPr>
          <w:rFonts w:ascii="Times New Roman" w:hAnsi="Times New Roman" w:cs="Times New Roman"/>
          <w:sz w:val="28"/>
          <w:szCs w:val="28"/>
        </w:rPr>
      </w:pPr>
      <w:r w:rsidRPr="00B82523">
        <w:rPr>
          <w:rFonts w:ascii="Times New Roman" w:hAnsi="Times New Roman" w:cs="Times New Roman"/>
          <w:sz w:val="28"/>
          <w:szCs w:val="28"/>
        </w:rPr>
        <w:t>из отдельных букв и знаков</w:t>
      </w:r>
    </w:p>
    <w:p w:rsidR="0078371C" w:rsidRPr="00B82523" w:rsidRDefault="0078371C" w:rsidP="00FB1C0B">
      <w:pPr>
        <w:pStyle w:val="ConsPlusNormal"/>
        <w:ind w:firstLine="540"/>
        <w:jc w:val="both"/>
        <w:rPr>
          <w:rFonts w:ascii="Times New Roman" w:hAnsi="Times New Roman" w:cs="Times New Roman"/>
          <w:sz w:val="28"/>
          <w:szCs w:val="28"/>
        </w:rPr>
      </w:pPr>
    </w:p>
    <w:p w:rsidR="0078371C" w:rsidRPr="00B82523" w:rsidRDefault="0078371C" w:rsidP="00FB1C0B">
      <w:pPr>
        <w:pStyle w:val="ConsPlusNormal"/>
        <w:ind w:firstLine="540"/>
        <w:jc w:val="both"/>
        <w:rPr>
          <w:rFonts w:ascii="Times New Roman" w:hAnsi="Times New Roman" w:cs="Times New Roman"/>
          <w:sz w:val="28"/>
          <w:szCs w:val="28"/>
        </w:rPr>
      </w:pPr>
      <w:r w:rsidRPr="00B82523">
        <w:rPr>
          <w:rFonts w:ascii="Times New Roman" w:hAnsi="Times New Roman" w:cs="Times New Roman"/>
          <w:sz w:val="28"/>
          <w:szCs w:val="28"/>
        </w:rPr>
        <w:t>4.6.1. Отдельные буквы и знаки требуется выполнять объемными, имеющими толщину не более 0,2 м или в случае выполнения плоских букв и знаков, рекомендуется их размещать на расстоянии от плоскости фасада. Расстояние от плоскости крепления должно быть не более 0,2 м.</w:t>
      </w:r>
    </w:p>
    <w:p w:rsidR="0078371C" w:rsidRPr="00B82523" w:rsidRDefault="0078371C" w:rsidP="00FB1C0B">
      <w:pPr>
        <w:pStyle w:val="ConsPlusNormal"/>
        <w:ind w:firstLine="540"/>
        <w:jc w:val="both"/>
        <w:rPr>
          <w:rFonts w:ascii="Times New Roman" w:hAnsi="Times New Roman" w:cs="Times New Roman"/>
          <w:sz w:val="28"/>
          <w:szCs w:val="28"/>
        </w:rPr>
      </w:pPr>
      <w:r w:rsidRPr="00B82523">
        <w:rPr>
          <w:rFonts w:ascii="Times New Roman" w:hAnsi="Times New Roman" w:cs="Times New Roman"/>
          <w:sz w:val="28"/>
          <w:szCs w:val="28"/>
        </w:rPr>
        <w:t>4.6.2. Подсветка несветящихся букв и знаков для вывесок разных организаций, занимающих помещения в одном здании, строении, сооружении, должна быть выполнена в едином стиле, при определении которого учитываются: тип, размеры и размещение осветительного оборудования, цвет, световой эффект.</w:t>
      </w:r>
    </w:p>
    <w:p w:rsidR="0078371C" w:rsidRPr="00B82523" w:rsidRDefault="0078371C" w:rsidP="00FB1C0B">
      <w:pPr>
        <w:pStyle w:val="ConsPlusNormal"/>
        <w:ind w:firstLine="540"/>
        <w:jc w:val="both"/>
        <w:rPr>
          <w:rFonts w:ascii="Times New Roman" w:hAnsi="Times New Roman" w:cs="Times New Roman"/>
          <w:sz w:val="28"/>
          <w:szCs w:val="28"/>
        </w:rPr>
      </w:pPr>
      <w:r w:rsidRPr="00B82523">
        <w:rPr>
          <w:rFonts w:ascii="Times New Roman" w:hAnsi="Times New Roman" w:cs="Times New Roman"/>
          <w:sz w:val="28"/>
          <w:szCs w:val="28"/>
        </w:rPr>
        <w:t xml:space="preserve">4.6.3. Цветовое решение букв и знаков вывесок рекомендуется выполнять в </w:t>
      </w:r>
      <w:r w:rsidRPr="00B82523">
        <w:rPr>
          <w:rFonts w:ascii="Times New Roman" w:hAnsi="Times New Roman" w:cs="Times New Roman"/>
          <w:sz w:val="28"/>
          <w:szCs w:val="28"/>
        </w:rPr>
        <w:lastRenderedPageBreak/>
        <w:t>нейтральных цветах.</w:t>
      </w:r>
    </w:p>
    <w:p w:rsidR="0078371C" w:rsidRPr="00B82523" w:rsidRDefault="0078371C" w:rsidP="00FB1C0B">
      <w:pPr>
        <w:pStyle w:val="ConsPlusNormal"/>
        <w:ind w:firstLine="540"/>
        <w:jc w:val="both"/>
        <w:rPr>
          <w:rFonts w:ascii="Times New Roman" w:hAnsi="Times New Roman" w:cs="Times New Roman"/>
          <w:sz w:val="28"/>
          <w:szCs w:val="28"/>
        </w:rPr>
      </w:pPr>
    </w:p>
    <w:p w:rsidR="0078371C" w:rsidRPr="00B82523" w:rsidRDefault="0078371C" w:rsidP="00FB1C0B">
      <w:pPr>
        <w:pStyle w:val="ConsPlusTitle"/>
        <w:jc w:val="center"/>
        <w:outlineLvl w:val="3"/>
        <w:rPr>
          <w:rFonts w:ascii="Times New Roman" w:hAnsi="Times New Roman" w:cs="Times New Roman"/>
          <w:sz w:val="28"/>
          <w:szCs w:val="28"/>
        </w:rPr>
      </w:pPr>
      <w:r w:rsidRPr="00B82523">
        <w:rPr>
          <w:rFonts w:ascii="Times New Roman" w:hAnsi="Times New Roman" w:cs="Times New Roman"/>
          <w:sz w:val="28"/>
          <w:szCs w:val="28"/>
        </w:rPr>
        <w:t>4.7. Требования и рекомендации для вывесок</w:t>
      </w:r>
    </w:p>
    <w:p w:rsidR="0078371C" w:rsidRPr="00B82523" w:rsidRDefault="0078371C" w:rsidP="00FB1C0B">
      <w:pPr>
        <w:pStyle w:val="ConsPlusTitle"/>
        <w:jc w:val="center"/>
        <w:rPr>
          <w:rFonts w:ascii="Times New Roman" w:hAnsi="Times New Roman" w:cs="Times New Roman"/>
          <w:sz w:val="28"/>
          <w:szCs w:val="28"/>
        </w:rPr>
      </w:pPr>
      <w:r w:rsidRPr="00B82523">
        <w:rPr>
          <w:rFonts w:ascii="Times New Roman" w:hAnsi="Times New Roman" w:cs="Times New Roman"/>
          <w:sz w:val="28"/>
          <w:szCs w:val="28"/>
        </w:rPr>
        <w:t>из отдельных букв и знаков на подложке</w:t>
      </w:r>
    </w:p>
    <w:p w:rsidR="0078371C" w:rsidRPr="00B82523" w:rsidRDefault="0078371C" w:rsidP="00FB1C0B">
      <w:pPr>
        <w:pStyle w:val="ConsPlusNormal"/>
        <w:ind w:firstLine="540"/>
        <w:jc w:val="both"/>
        <w:rPr>
          <w:rFonts w:ascii="Times New Roman" w:hAnsi="Times New Roman" w:cs="Times New Roman"/>
          <w:sz w:val="28"/>
          <w:szCs w:val="28"/>
        </w:rPr>
      </w:pPr>
    </w:p>
    <w:p w:rsidR="0078371C" w:rsidRPr="00B82523" w:rsidRDefault="0078371C" w:rsidP="00FB1C0B">
      <w:pPr>
        <w:pStyle w:val="ConsPlusNormal"/>
        <w:ind w:firstLine="540"/>
        <w:jc w:val="both"/>
        <w:rPr>
          <w:rFonts w:ascii="Times New Roman" w:hAnsi="Times New Roman" w:cs="Times New Roman"/>
          <w:sz w:val="28"/>
          <w:szCs w:val="28"/>
        </w:rPr>
      </w:pPr>
      <w:r w:rsidRPr="00B82523">
        <w:rPr>
          <w:rFonts w:ascii="Times New Roman" w:hAnsi="Times New Roman" w:cs="Times New Roman"/>
          <w:sz w:val="28"/>
          <w:szCs w:val="28"/>
        </w:rPr>
        <w:t>4.7.1. Вывеска из отдельных букв и знаков на подложке нейтрального цвета разрешена в Культурно-исторической зоне регламентации при условии размещения в нишах на плоскости фасада или в нишах над проемами окон, витрин, дверей.</w:t>
      </w:r>
    </w:p>
    <w:p w:rsidR="0078371C" w:rsidRPr="00B82523" w:rsidRDefault="0078371C" w:rsidP="00FB1C0B">
      <w:pPr>
        <w:pStyle w:val="ConsPlusNormal"/>
        <w:ind w:firstLine="540"/>
        <w:jc w:val="both"/>
        <w:rPr>
          <w:rFonts w:ascii="Times New Roman" w:hAnsi="Times New Roman" w:cs="Times New Roman"/>
          <w:sz w:val="28"/>
          <w:szCs w:val="28"/>
        </w:rPr>
      </w:pPr>
      <w:r w:rsidRPr="00B82523">
        <w:rPr>
          <w:rFonts w:ascii="Times New Roman" w:hAnsi="Times New Roman" w:cs="Times New Roman"/>
          <w:sz w:val="28"/>
          <w:szCs w:val="28"/>
        </w:rPr>
        <w:t>4.7.2. В Культурно-исторической зоне регламентации запрещена подложка ярких цветов.</w:t>
      </w:r>
    </w:p>
    <w:p w:rsidR="0078371C" w:rsidRPr="00B82523" w:rsidRDefault="0078371C" w:rsidP="00FB1C0B">
      <w:pPr>
        <w:pStyle w:val="ConsPlusNormal"/>
        <w:ind w:firstLine="540"/>
        <w:jc w:val="both"/>
        <w:rPr>
          <w:rFonts w:ascii="Times New Roman" w:hAnsi="Times New Roman" w:cs="Times New Roman"/>
          <w:sz w:val="28"/>
          <w:szCs w:val="28"/>
        </w:rPr>
      </w:pPr>
      <w:r w:rsidRPr="00B82523">
        <w:rPr>
          <w:rFonts w:ascii="Times New Roman" w:hAnsi="Times New Roman" w:cs="Times New Roman"/>
          <w:sz w:val="28"/>
          <w:szCs w:val="28"/>
        </w:rPr>
        <w:t xml:space="preserve">4.7.3. Вывеска из отдельных букв и знаков на подложке яркого цвета разрешена в Видовой зоне регламентации и в соответствии с архитектурно-художественной концепцией внешнего облика здания, строения, сооружения </w:t>
      </w:r>
    </w:p>
    <w:p w:rsidR="0078371C" w:rsidRPr="00B82523" w:rsidRDefault="0078371C" w:rsidP="00FB1C0B">
      <w:pPr>
        <w:pStyle w:val="ConsPlusNormal"/>
        <w:ind w:firstLine="540"/>
        <w:jc w:val="both"/>
        <w:rPr>
          <w:rFonts w:ascii="Times New Roman" w:hAnsi="Times New Roman" w:cs="Times New Roman"/>
          <w:sz w:val="28"/>
          <w:szCs w:val="28"/>
        </w:rPr>
      </w:pPr>
      <w:r w:rsidRPr="00B82523">
        <w:rPr>
          <w:rFonts w:ascii="Times New Roman" w:hAnsi="Times New Roman" w:cs="Times New Roman"/>
          <w:sz w:val="28"/>
          <w:szCs w:val="28"/>
        </w:rPr>
        <w:t xml:space="preserve">4.7.4. Подложка должна быть одноцветной, выполнена из жесткого материала и не должна иметь внутреннюю подсветку. Рекомендуется использовать минимальную толщину подложки </w:t>
      </w:r>
    </w:p>
    <w:p w:rsidR="0078371C" w:rsidRPr="00B82523" w:rsidRDefault="0078371C" w:rsidP="00FB1C0B">
      <w:pPr>
        <w:pStyle w:val="ConsPlusNormal"/>
        <w:ind w:firstLine="540"/>
        <w:jc w:val="both"/>
        <w:rPr>
          <w:rFonts w:ascii="Times New Roman" w:hAnsi="Times New Roman" w:cs="Times New Roman"/>
          <w:sz w:val="28"/>
          <w:szCs w:val="28"/>
        </w:rPr>
      </w:pPr>
      <w:r w:rsidRPr="00B82523">
        <w:rPr>
          <w:rFonts w:ascii="Times New Roman" w:hAnsi="Times New Roman" w:cs="Times New Roman"/>
          <w:sz w:val="28"/>
          <w:szCs w:val="28"/>
        </w:rPr>
        <w:t>4.7.5. Конструкция подложки не должна располагаться от фасада более чем 0,02 м.</w:t>
      </w:r>
    </w:p>
    <w:p w:rsidR="0078371C" w:rsidRPr="00B82523" w:rsidRDefault="0078371C" w:rsidP="00FB1C0B">
      <w:pPr>
        <w:pStyle w:val="ConsPlusNormal"/>
        <w:ind w:firstLine="540"/>
        <w:jc w:val="both"/>
        <w:rPr>
          <w:rFonts w:ascii="Times New Roman" w:hAnsi="Times New Roman" w:cs="Times New Roman"/>
          <w:sz w:val="28"/>
          <w:szCs w:val="28"/>
        </w:rPr>
      </w:pPr>
      <w:r w:rsidRPr="00B82523">
        <w:rPr>
          <w:rFonts w:ascii="Times New Roman" w:hAnsi="Times New Roman" w:cs="Times New Roman"/>
          <w:sz w:val="28"/>
          <w:szCs w:val="28"/>
        </w:rPr>
        <w:t>4.7.6. Отдельные буквы и знаки требуется выполнять объемными, имеющими толщину не более 0,2 м или в случае выполнения плоских букв и знаков, рекомендуется их размещать на расстоянии от подложки. Расстояние от плоскости крепления должно быть не более 0,2 м.</w:t>
      </w:r>
    </w:p>
    <w:p w:rsidR="0078371C" w:rsidRPr="00B82523" w:rsidRDefault="0078371C" w:rsidP="00FB1C0B">
      <w:pPr>
        <w:pStyle w:val="ConsPlusNormal"/>
        <w:ind w:firstLine="540"/>
        <w:jc w:val="both"/>
        <w:rPr>
          <w:rFonts w:ascii="Times New Roman" w:hAnsi="Times New Roman" w:cs="Times New Roman"/>
          <w:sz w:val="28"/>
          <w:szCs w:val="28"/>
        </w:rPr>
      </w:pPr>
      <w:r w:rsidRPr="00B82523">
        <w:rPr>
          <w:rFonts w:ascii="Times New Roman" w:hAnsi="Times New Roman" w:cs="Times New Roman"/>
          <w:sz w:val="28"/>
          <w:szCs w:val="28"/>
        </w:rPr>
        <w:t>4.7.7. Запрещается цвет подложки вывески, идентичный цвету фасада для вывесок в нишах над проемами окон, витрин, дверей. Цвет подложки вывески должен быть черный или темно-серый.</w:t>
      </w:r>
    </w:p>
    <w:p w:rsidR="0078371C" w:rsidRPr="00B82523" w:rsidRDefault="0078371C" w:rsidP="00FB1C0B">
      <w:pPr>
        <w:pStyle w:val="ConsPlusNormal"/>
        <w:ind w:firstLine="540"/>
        <w:jc w:val="both"/>
        <w:rPr>
          <w:rFonts w:ascii="Times New Roman" w:hAnsi="Times New Roman" w:cs="Times New Roman"/>
          <w:sz w:val="28"/>
          <w:szCs w:val="28"/>
        </w:rPr>
      </w:pPr>
      <w:r w:rsidRPr="00B82523">
        <w:rPr>
          <w:rFonts w:ascii="Times New Roman" w:hAnsi="Times New Roman" w:cs="Times New Roman"/>
          <w:sz w:val="28"/>
          <w:szCs w:val="28"/>
        </w:rPr>
        <w:t>4.7.8. Подсветка несветящихся букв и знаков для вывесок разных организаций, занимающих помещения в одном здании, строении, сооружении, должна быть выполнена в едином стиле, при определении которого учитываются: тип, размеры и размещение осветительного оборудования, цвет, световой эффект.</w:t>
      </w:r>
    </w:p>
    <w:p w:rsidR="0078371C" w:rsidRPr="00B82523" w:rsidRDefault="0078371C" w:rsidP="00FB1C0B">
      <w:pPr>
        <w:pStyle w:val="ConsPlusNormal"/>
        <w:ind w:firstLine="540"/>
        <w:jc w:val="both"/>
        <w:rPr>
          <w:rFonts w:ascii="Times New Roman" w:hAnsi="Times New Roman" w:cs="Times New Roman"/>
          <w:sz w:val="28"/>
          <w:szCs w:val="28"/>
        </w:rPr>
      </w:pPr>
      <w:r w:rsidRPr="00B82523">
        <w:rPr>
          <w:rFonts w:ascii="Times New Roman" w:hAnsi="Times New Roman" w:cs="Times New Roman"/>
          <w:sz w:val="28"/>
          <w:szCs w:val="28"/>
        </w:rPr>
        <w:t>4.7.10. Запрещается подложка, состоящая из нескольких слоев разного материала и цвета.</w:t>
      </w:r>
    </w:p>
    <w:p w:rsidR="0078371C" w:rsidRPr="00B82523" w:rsidRDefault="0078371C" w:rsidP="00FB1C0B">
      <w:pPr>
        <w:pStyle w:val="ConsPlusNormal"/>
        <w:ind w:firstLine="540"/>
        <w:jc w:val="both"/>
        <w:rPr>
          <w:rFonts w:ascii="Times New Roman" w:hAnsi="Times New Roman" w:cs="Times New Roman"/>
          <w:sz w:val="28"/>
          <w:szCs w:val="28"/>
        </w:rPr>
      </w:pPr>
      <w:r w:rsidRPr="00B82523">
        <w:rPr>
          <w:rFonts w:ascii="Times New Roman" w:hAnsi="Times New Roman" w:cs="Times New Roman"/>
          <w:sz w:val="28"/>
          <w:szCs w:val="28"/>
        </w:rPr>
        <w:t>4.7.</w:t>
      </w:r>
      <w:r w:rsidR="00824CDD" w:rsidRPr="00B82523">
        <w:rPr>
          <w:rFonts w:ascii="Times New Roman" w:hAnsi="Times New Roman" w:cs="Times New Roman"/>
          <w:sz w:val="28"/>
          <w:szCs w:val="28"/>
        </w:rPr>
        <w:t>13</w:t>
      </w:r>
      <w:r w:rsidRPr="00B82523">
        <w:rPr>
          <w:rFonts w:ascii="Times New Roman" w:hAnsi="Times New Roman" w:cs="Times New Roman"/>
          <w:sz w:val="28"/>
          <w:szCs w:val="28"/>
        </w:rPr>
        <w:t>. Цветовое решение букв и знаков вывесок рекомендуется выполнять в нейтральных цветах.</w:t>
      </w:r>
    </w:p>
    <w:p w:rsidR="0078371C" w:rsidRPr="00B82523" w:rsidRDefault="0078371C" w:rsidP="00FB1C0B">
      <w:pPr>
        <w:pStyle w:val="ConsPlusNormal"/>
        <w:ind w:firstLine="540"/>
        <w:jc w:val="both"/>
        <w:rPr>
          <w:rFonts w:ascii="Times New Roman" w:hAnsi="Times New Roman" w:cs="Times New Roman"/>
          <w:sz w:val="28"/>
          <w:szCs w:val="28"/>
        </w:rPr>
      </w:pPr>
    </w:p>
    <w:p w:rsidR="0078371C" w:rsidRPr="00B82523" w:rsidRDefault="0078371C" w:rsidP="00FB1C0B">
      <w:pPr>
        <w:pStyle w:val="ConsPlusTitle"/>
        <w:jc w:val="center"/>
        <w:outlineLvl w:val="3"/>
        <w:rPr>
          <w:rFonts w:ascii="Times New Roman" w:hAnsi="Times New Roman" w:cs="Times New Roman"/>
          <w:sz w:val="28"/>
          <w:szCs w:val="28"/>
        </w:rPr>
      </w:pPr>
      <w:r w:rsidRPr="00B82523">
        <w:rPr>
          <w:rFonts w:ascii="Times New Roman" w:hAnsi="Times New Roman" w:cs="Times New Roman"/>
          <w:sz w:val="28"/>
          <w:szCs w:val="28"/>
        </w:rPr>
        <w:t>4.8. Требования и рекомендации для плоских вывесок</w:t>
      </w:r>
    </w:p>
    <w:p w:rsidR="0078371C" w:rsidRPr="00B82523" w:rsidRDefault="0078371C" w:rsidP="00FB1C0B">
      <w:pPr>
        <w:pStyle w:val="ConsPlusNormal"/>
        <w:ind w:firstLine="540"/>
        <w:jc w:val="both"/>
        <w:rPr>
          <w:rFonts w:ascii="Times New Roman" w:hAnsi="Times New Roman" w:cs="Times New Roman"/>
          <w:sz w:val="28"/>
          <w:szCs w:val="28"/>
        </w:rPr>
      </w:pPr>
    </w:p>
    <w:p w:rsidR="0078371C" w:rsidRPr="00B82523" w:rsidRDefault="0078371C" w:rsidP="00FB1C0B">
      <w:pPr>
        <w:pStyle w:val="ConsPlusNormal"/>
        <w:ind w:firstLine="540"/>
        <w:jc w:val="both"/>
        <w:rPr>
          <w:rFonts w:ascii="Times New Roman" w:hAnsi="Times New Roman" w:cs="Times New Roman"/>
          <w:sz w:val="28"/>
          <w:szCs w:val="28"/>
        </w:rPr>
      </w:pPr>
      <w:r w:rsidRPr="00B82523">
        <w:rPr>
          <w:rFonts w:ascii="Times New Roman" w:hAnsi="Times New Roman" w:cs="Times New Roman"/>
          <w:sz w:val="28"/>
          <w:szCs w:val="28"/>
        </w:rPr>
        <w:t>4.8.1. Плоская вывеска разрешена в Культурно-исторической зоне регламентации при условии размещения в нишах на плоскости фасада или в нишах над проемами окон, витрин, дверей с использованием нейтрального цвета основы. Основа вывески ярких цветов запрещена.</w:t>
      </w:r>
    </w:p>
    <w:p w:rsidR="0078371C" w:rsidRPr="00B82523" w:rsidRDefault="0078371C" w:rsidP="00FB1C0B">
      <w:pPr>
        <w:pStyle w:val="ConsPlusNormal"/>
        <w:ind w:firstLine="540"/>
        <w:jc w:val="both"/>
        <w:rPr>
          <w:rFonts w:ascii="Times New Roman" w:hAnsi="Times New Roman" w:cs="Times New Roman"/>
          <w:sz w:val="28"/>
          <w:szCs w:val="28"/>
        </w:rPr>
      </w:pPr>
      <w:r w:rsidRPr="00B82523">
        <w:rPr>
          <w:rFonts w:ascii="Times New Roman" w:hAnsi="Times New Roman" w:cs="Times New Roman"/>
          <w:sz w:val="28"/>
          <w:szCs w:val="28"/>
        </w:rPr>
        <w:t>4.8.2. Плоская вывеска с основой яркого цвета разрешена в Видовой зоне регламентации в соответствии с архитектурно-художественной концепцией внешнего облика здания, строения, сооружения.</w:t>
      </w:r>
    </w:p>
    <w:p w:rsidR="0078371C" w:rsidRPr="00B82523" w:rsidRDefault="0078371C" w:rsidP="00FB1C0B">
      <w:pPr>
        <w:pStyle w:val="ConsPlusNormal"/>
        <w:ind w:firstLine="540"/>
        <w:jc w:val="both"/>
        <w:rPr>
          <w:rFonts w:ascii="Times New Roman" w:hAnsi="Times New Roman" w:cs="Times New Roman"/>
          <w:sz w:val="28"/>
          <w:szCs w:val="28"/>
        </w:rPr>
      </w:pPr>
      <w:r w:rsidRPr="00B82523">
        <w:rPr>
          <w:rFonts w:ascii="Times New Roman" w:hAnsi="Times New Roman" w:cs="Times New Roman"/>
          <w:sz w:val="28"/>
          <w:szCs w:val="28"/>
        </w:rPr>
        <w:t>4.8.3. Основа должна быть выполнена из жесткого материала и не должна иметь внутреннюю подсветку. Рекомендуется использовать минимальную толщину подложки.</w:t>
      </w:r>
    </w:p>
    <w:p w:rsidR="0078371C" w:rsidRPr="00B82523" w:rsidRDefault="0078371C" w:rsidP="00FB1C0B">
      <w:pPr>
        <w:pStyle w:val="ConsPlusNormal"/>
        <w:ind w:firstLine="540"/>
        <w:jc w:val="both"/>
        <w:rPr>
          <w:rFonts w:ascii="Times New Roman" w:hAnsi="Times New Roman" w:cs="Times New Roman"/>
          <w:sz w:val="28"/>
          <w:szCs w:val="28"/>
        </w:rPr>
      </w:pPr>
      <w:r w:rsidRPr="00B82523">
        <w:rPr>
          <w:rFonts w:ascii="Times New Roman" w:hAnsi="Times New Roman" w:cs="Times New Roman"/>
          <w:sz w:val="28"/>
          <w:szCs w:val="28"/>
        </w:rPr>
        <w:t>4.8.4. Запрещается вывеска, не закрепленная по всей своей площади, или с использованием мягких материалов (в том числе: баннерная ткань или аналогичные тканевые материалы, бумага, картон).</w:t>
      </w:r>
    </w:p>
    <w:p w:rsidR="0078371C" w:rsidRPr="00B82523" w:rsidRDefault="0078371C" w:rsidP="00FB1C0B">
      <w:pPr>
        <w:pStyle w:val="ConsPlusNormal"/>
        <w:ind w:firstLine="540"/>
        <w:jc w:val="both"/>
        <w:rPr>
          <w:rFonts w:ascii="Times New Roman" w:hAnsi="Times New Roman" w:cs="Times New Roman"/>
          <w:sz w:val="28"/>
          <w:szCs w:val="28"/>
        </w:rPr>
      </w:pPr>
      <w:r w:rsidRPr="00B82523">
        <w:rPr>
          <w:rFonts w:ascii="Times New Roman" w:hAnsi="Times New Roman" w:cs="Times New Roman"/>
          <w:sz w:val="28"/>
          <w:szCs w:val="28"/>
        </w:rPr>
        <w:lastRenderedPageBreak/>
        <w:t>4.8.5. Конструкция основы не должна располагаться от фасада более чем 0,02 м.</w:t>
      </w:r>
    </w:p>
    <w:p w:rsidR="0078371C" w:rsidRPr="00B82523" w:rsidRDefault="0078371C" w:rsidP="00FB1C0B">
      <w:pPr>
        <w:pStyle w:val="ConsPlusNormal"/>
        <w:ind w:firstLine="540"/>
        <w:jc w:val="both"/>
        <w:rPr>
          <w:rFonts w:ascii="Times New Roman" w:hAnsi="Times New Roman" w:cs="Times New Roman"/>
          <w:sz w:val="28"/>
          <w:szCs w:val="28"/>
        </w:rPr>
      </w:pPr>
      <w:r w:rsidRPr="00B82523">
        <w:rPr>
          <w:rFonts w:ascii="Times New Roman" w:hAnsi="Times New Roman" w:cs="Times New Roman"/>
          <w:sz w:val="28"/>
          <w:szCs w:val="28"/>
        </w:rPr>
        <w:t>4.8.7. Цвет основы плоских вывесок разных организаций, занимающих помещения в одном здании, строении, сооружении, требуется выполнять одинаковым.</w:t>
      </w:r>
    </w:p>
    <w:p w:rsidR="0078371C" w:rsidRPr="00B82523" w:rsidRDefault="0078371C" w:rsidP="00FB1C0B">
      <w:pPr>
        <w:pStyle w:val="ConsPlusNormal"/>
        <w:ind w:firstLine="540"/>
        <w:jc w:val="both"/>
        <w:rPr>
          <w:rFonts w:ascii="Times New Roman" w:hAnsi="Times New Roman" w:cs="Times New Roman"/>
          <w:sz w:val="28"/>
          <w:szCs w:val="28"/>
        </w:rPr>
      </w:pPr>
      <w:r w:rsidRPr="00B82523">
        <w:rPr>
          <w:rFonts w:ascii="Times New Roman" w:hAnsi="Times New Roman" w:cs="Times New Roman"/>
          <w:sz w:val="28"/>
          <w:szCs w:val="28"/>
        </w:rPr>
        <w:t>4.8.8. Основа вывески должна быть одноцветной.</w:t>
      </w:r>
    </w:p>
    <w:p w:rsidR="0078371C" w:rsidRPr="00B82523" w:rsidRDefault="0078371C" w:rsidP="00FB1C0B">
      <w:pPr>
        <w:pStyle w:val="ConsPlusNormal"/>
        <w:ind w:firstLine="540"/>
        <w:jc w:val="both"/>
        <w:rPr>
          <w:rFonts w:ascii="Times New Roman" w:hAnsi="Times New Roman" w:cs="Times New Roman"/>
          <w:sz w:val="28"/>
          <w:szCs w:val="28"/>
        </w:rPr>
      </w:pPr>
      <w:r w:rsidRPr="00B82523">
        <w:rPr>
          <w:rFonts w:ascii="Times New Roman" w:hAnsi="Times New Roman" w:cs="Times New Roman"/>
          <w:sz w:val="28"/>
          <w:szCs w:val="28"/>
        </w:rPr>
        <w:t>4.8.9. Подсветка несветящихся букв и знаков для вывесок разных организаций, занимающих помещения в одном здании, строении, сооружении, должна быть выполнена в едином стиле, при определении которого учитываются: тип, размеры и размещение осветительного оборудования, цвет, световой эффект.</w:t>
      </w:r>
    </w:p>
    <w:p w:rsidR="0078371C" w:rsidRPr="00B82523" w:rsidRDefault="0078371C" w:rsidP="00FB1C0B">
      <w:pPr>
        <w:pStyle w:val="ConsPlusNormal"/>
        <w:ind w:firstLine="540"/>
        <w:jc w:val="both"/>
        <w:rPr>
          <w:rFonts w:ascii="Times New Roman" w:hAnsi="Times New Roman" w:cs="Times New Roman"/>
          <w:sz w:val="28"/>
          <w:szCs w:val="28"/>
        </w:rPr>
      </w:pPr>
      <w:r w:rsidRPr="00B82523">
        <w:rPr>
          <w:rFonts w:ascii="Times New Roman" w:hAnsi="Times New Roman" w:cs="Times New Roman"/>
          <w:sz w:val="28"/>
          <w:szCs w:val="28"/>
        </w:rPr>
        <w:t>4.8.10. Запрещается основа непрямоугольной формы.</w:t>
      </w:r>
    </w:p>
    <w:p w:rsidR="0078371C" w:rsidRPr="00B82523" w:rsidRDefault="0078371C" w:rsidP="00FB1C0B">
      <w:pPr>
        <w:pStyle w:val="ConsPlusNormal"/>
        <w:ind w:firstLine="540"/>
        <w:jc w:val="both"/>
        <w:rPr>
          <w:rFonts w:ascii="Times New Roman" w:hAnsi="Times New Roman" w:cs="Times New Roman"/>
          <w:sz w:val="28"/>
          <w:szCs w:val="28"/>
        </w:rPr>
      </w:pPr>
      <w:r w:rsidRPr="00B82523">
        <w:rPr>
          <w:rFonts w:ascii="Times New Roman" w:hAnsi="Times New Roman" w:cs="Times New Roman"/>
          <w:sz w:val="28"/>
          <w:szCs w:val="28"/>
        </w:rPr>
        <w:t>4.8.11. Запрещается основа, состоящая из нескольких слоев разного материала и цвета.</w:t>
      </w:r>
    </w:p>
    <w:p w:rsidR="0078371C" w:rsidRPr="00B82523" w:rsidRDefault="0078371C" w:rsidP="00FB1C0B">
      <w:pPr>
        <w:pStyle w:val="ConsPlusNormal"/>
        <w:ind w:firstLine="540"/>
        <w:jc w:val="both"/>
        <w:rPr>
          <w:rFonts w:ascii="Times New Roman" w:hAnsi="Times New Roman" w:cs="Times New Roman"/>
          <w:sz w:val="28"/>
          <w:szCs w:val="28"/>
        </w:rPr>
      </w:pPr>
      <w:r w:rsidRPr="00B82523">
        <w:rPr>
          <w:rFonts w:ascii="Times New Roman" w:hAnsi="Times New Roman" w:cs="Times New Roman"/>
          <w:sz w:val="28"/>
          <w:szCs w:val="28"/>
        </w:rPr>
        <w:t>4.8.</w:t>
      </w:r>
      <w:r w:rsidR="00824CDD" w:rsidRPr="00B82523">
        <w:rPr>
          <w:rFonts w:ascii="Times New Roman" w:hAnsi="Times New Roman" w:cs="Times New Roman"/>
          <w:sz w:val="28"/>
          <w:szCs w:val="28"/>
        </w:rPr>
        <w:t>13</w:t>
      </w:r>
      <w:r w:rsidRPr="00B82523">
        <w:rPr>
          <w:rFonts w:ascii="Times New Roman" w:hAnsi="Times New Roman" w:cs="Times New Roman"/>
          <w:sz w:val="28"/>
          <w:szCs w:val="28"/>
        </w:rPr>
        <w:t>. Для вывесок в нишах на плоскости фасада, не расположенных над проемами окон, витрин, дверей рекомендован цвет основы, идентичный цвету фасада.</w:t>
      </w:r>
    </w:p>
    <w:p w:rsidR="0078371C" w:rsidRPr="00B82523" w:rsidRDefault="0078371C" w:rsidP="00FB1C0B">
      <w:pPr>
        <w:pStyle w:val="ConsPlusNormal"/>
        <w:ind w:firstLine="540"/>
        <w:jc w:val="both"/>
        <w:rPr>
          <w:rFonts w:ascii="Times New Roman" w:hAnsi="Times New Roman" w:cs="Times New Roman"/>
          <w:sz w:val="28"/>
          <w:szCs w:val="28"/>
        </w:rPr>
      </w:pPr>
      <w:r w:rsidRPr="00B82523">
        <w:rPr>
          <w:rFonts w:ascii="Times New Roman" w:hAnsi="Times New Roman" w:cs="Times New Roman"/>
          <w:sz w:val="28"/>
          <w:szCs w:val="28"/>
        </w:rPr>
        <w:t>4.8.13. Для изображения букв и знаков рекомендуется использовать не более трех цветов и применение материалов с матовым покрытием.</w:t>
      </w:r>
    </w:p>
    <w:p w:rsidR="0078371C" w:rsidRPr="00B82523" w:rsidRDefault="0078371C" w:rsidP="00FB1C0B">
      <w:pPr>
        <w:pStyle w:val="ConsPlusNormal"/>
        <w:ind w:firstLine="540"/>
        <w:jc w:val="both"/>
        <w:rPr>
          <w:rFonts w:ascii="Times New Roman" w:hAnsi="Times New Roman" w:cs="Times New Roman"/>
          <w:sz w:val="28"/>
          <w:szCs w:val="28"/>
        </w:rPr>
      </w:pPr>
    </w:p>
    <w:p w:rsidR="0078371C" w:rsidRPr="00B82523" w:rsidRDefault="0078371C" w:rsidP="00FB1C0B">
      <w:pPr>
        <w:pStyle w:val="ConsPlusTitle"/>
        <w:jc w:val="center"/>
        <w:outlineLvl w:val="3"/>
        <w:rPr>
          <w:rFonts w:ascii="Times New Roman" w:hAnsi="Times New Roman" w:cs="Times New Roman"/>
          <w:sz w:val="28"/>
          <w:szCs w:val="28"/>
        </w:rPr>
      </w:pPr>
      <w:r w:rsidRPr="00B82523">
        <w:rPr>
          <w:rFonts w:ascii="Times New Roman" w:hAnsi="Times New Roman" w:cs="Times New Roman"/>
          <w:sz w:val="28"/>
          <w:szCs w:val="28"/>
        </w:rPr>
        <w:t>4.9. Требования и рекомендации для лайтбоксов</w:t>
      </w:r>
    </w:p>
    <w:p w:rsidR="0078371C" w:rsidRPr="00B82523" w:rsidRDefault="0078371C" w:rsidP="00FB1C0B">
      <w:pPr>
        <w:pStyle w:val="ConsPlusTitle"/>
        <w:jc w:val="center"/>
        <w:rPr>
          <w:rFonts w:ascii="Times New Roman" w:hAnsi="Times New Roman" w:cs="Times New Roman"/>
          <w:sz w:val="28"/>
          <w:szCs w:val="28"/>
        </w:rPr>
      </w:pPr>
      <w:r w:rsidRPr="00B82523">
        <w:rPr>
          <w:rFonts w:ascii="Times New Roman" w:hAnsi="Times New Roman" w:cs="Times New Roman"/>
          <w:sz w:val="28"/>
          <w:szCs w:val="28"/>
        </w:rPr>
        <w:t>и медиавывесок</w:t>
      </w:r>
    </w:p>
    <w:p w:rsidR="0078371C" w:rsidRPr="00B82523" w:rsidRDefault="0078371C" w:rsidP="00FB1C0B">
      <w:pPr>
        <w:pStyle w:val="ConsPlusNormal"/>
        <w:ind w:firstLine="540"/>
        <w:jc w:val="both"/>
        <w:rPr>
          <w:rFonts w:ascii="Times New Roman" w:hAnsi="Times New Roman" w:cs="Times New Roman"/>
          <w:sz w:val="28"/>
          <w:szCs w:val="28"/>
        </w:rPr>
      </w:pPr>
    </w:p>
    <w:p w:rsidR="0078371C" w:rsidRPr="00B82523" w:rsidRDefault="0078371C" w:rsidP="00FB1C0B">
      <w:pPr>
        <w:pStyle w:val="ConsPlusNormal"/>
        <w:ind w:firstLine="540"/>
        <w:jc w:val="both"/>
        <w:rPr>
          <w:rFonts w:ascii="Times New Roman" w:hAnsi="Times New Roman" w:cs="Times New Roman"/>
          <w:sz w:val="28"/>
          <w:szCs w:val="28"/>
        </w:rPr>
      </w:pPr>
      <w:r w:rsidRPr="00B82523">
        <w:rPr>
          <w:rFonts w:ascii="Times New Roman" w:hAnsi="Times New Roman" w:cs="Times New Roman"/>
          <w:sz w:val="28"/>
          <w:szCs w:val="28"/>
        </w:rPr>
        <w:t>4.9.1. Запрещается размещение лайтбокса в Культурно-исторической зоне регламентации.</w:t>
      </w:r>
    </w:p>
    <w:p w:rsidR="0078371C" w:rsidRPr="00B82523" w:rsidRDefault="0078371C" w:rsidP="00FB1C0B">
      <w:pPr>
        <w:pStyle w:val="ConsPlusNormal"/>
        <w:ind w:firstLine="540"/>
        <w:jc w:val="both"/>
        <w:rPr>
          <w:rFonts w:ascii="Times New Roman" w:hAnsi="Times New Roman" w:cs="Times New Roman"/>
          <w:sz w:val="28"/>
          <w:szCs w:val="28"/>
        </w:rPr>
      </w:pPr>
      <w:r w:rsidRPr="00B82523">
        <w:rPr>
          <w:rFonts w:ascii="Times New Roman" w:hAnsi="Times New Roman" w:cs="Times New Roman"/>
          <w:sz w:val="28"/>
          <w:szCs w:val="28"/>
        </w:rPr>
        <w:t>4.9.2. Лайтбокс разрешен в Видовой зоне регламентации в соответствии с архитектурно-художественной концепцией внешнего облика здания, строения, сооружения.</w:t>
      </w:r>
    </w:p>
    <w:p w:rsidR="0078371C" w:rsidRPr="00B82523" w:rsidRDefault="0078371C" w:rsidP="00FB1C0B">
      <w:pPr>
        <w:pStyle w:val="ConsPlusNormal"/>
        <w:ind w:firstLine="540"/>
        <w:jc w:val="both"/>
        <w:rPr>
          <w:rFonts w:ascii="Times New Roman" w:hAnsi="Times New Roman" w:cs="Times New Roman"/>
          <w:sz w:val="28"/>
          <w:szCs w:val="28"/>
        </w:rPr>
      </w:pPr>
      <w:r w:rsidRPr="00B82523">
        <w:rPr>
          <w:rFonts w:ascii="Times New Roman" w:hAnsi="Times New Roman" w:cs="Times New Roman"/>
          <w:sz w:val="28"/>
          <w:szCs w:val="28"/>
        </w:rPr>
        <w:t>4.9.4. Запрещается непрямоугольная форма лайтбокса.</w:t>
      </w:r>
    </w:p>
    <w:p w:rsidR="0078371C" w:rsidRPr="00B82523" w:rsidRDefault="0078371C" w:rsidP="00FB1C0B">
      <w:pPr>
        <w:pStyle w:val="ConsPlusNormal"/>
        <w:ind w:firstLine="540"/>
        <w:jc w:val="both"/>
        <w:rPr>
          <w:rFonts w:ascii="Times New Roman" w:hAnsi="Times New Roman" w:cs="Times New Roman"/>
          <w:sz w:val="28"/>
          <w:szCs w:val="28"/>
        </w:rPr>
      </w:pPr>
      <w:r w:rsidRPr="00B82523">
        <w:rPr>
          <w:rFonts w:ascii="Times New Roman" w:hAnsi="Times New Roman" w:cs="Times New Roman"/>
          <w:sz w:val="28"/>
          <w:szCs w:val="28"/>
        </w:rPr>
        <w:t>4.9.5. Размещение медиавывесок запрещено на многоквартирных домах, жилых домах во всех зонах регламентации, а также на общественных зданиях в Культурно-исторической зоне регламентации.</w:t>
      </w:r>
    </w:p>
    <w:p w:rsidR="0078371C" w:rsidRPr="00B82523" w:rsidRDefault="0078371C" w:rsidP="00FB1C0B">
      <w:pPr>
        <w:pStyle w:val="ConsPlusNormal"/>
        <w:ind w:firstLine="540"/>
        <w:jc w:val="both"/>
        <w:rPr>
          <w:rFonts w:ascii="Times New Roman" w:hAnsi="Times New Roman" w:cs="Times New Roman"/>
          <w:sz w:val="28"/>
          <w:szCs w:val="28"/>
        </w:rPr>
      </w:pPr>
      <w:r w:rsidRPr="00B82523">
        <w:rPr>
          <w:rFonts w:ascii="Times New Roman" w:hAnsi="Times New Roman" w:cs="Times New Roman"/>
          <w:sz w:val="28"/>
          <w:szCs w:val="28"/>
        </w:rPr>
        <w:t>4.9.6. Размещение медиавывесок разрешается на общественных зданиях в Видовой зоне регламентации в соответствии с архитектурно-художественной концепцией внешнего облика здания, строения, сооружения.</w:t>
      </w:r>
    </w:p>
    <w:p w:rsidR="0078371C" w:rsidRPr="00B82523" w:rsidRDefault="0078371C" w:rsidP="00FB1C0B">
      <w:pPr>
        <w:pStyle w:val="ConsPlusNormal"/>
        <w:ind w:firstLine="540"/>
        <w:jc w:val="both"/>
        <w:rPr>
          <w:rFonts w:ascii="Times New Roman" w:hAnsi="Times New Roman" w:cs="Times New Roman"/>
          <w:sz w:val="28"/>
          <w:szCs w:val="28"/>
        </w:rPr>
      </w:pPr>
      <w:r w:rsidRPr="00B82523">
        <w:rPr>
          <w:rFonts w:ascii="Times New Roman" w:hAnsi="Times New Roman" w:cs="Times New Roman"/>
          <w:sz w:val="28"/>
          <w:szCs w:val="28"/>
        </w:rPr>
        <w:t>4.9.7. Цвет фона лайтбоксов разных организаций, занимающих помещения в одном здании, строении, сооружении, рекомендуется выполнять одинаковым.</w:t>
      </w:r>
    </w:p>
    <w:p w:rsidR="0078371C" w:rsidRPr="00B82523" w:rsidRDefault="0078371C" w:rsidP="00FB1C0B">
      <w:pPr>
        <w:pStyle w:val="ConsPlusNormal"/>
        <w:ind w:firstLine="540"/>
        <w:jc w:val="both"/>
        <w:rPr>
          <w:rFonts w:ascii="Times New Roman" w:hAnsi="Times New Roman" w:cs="Times New Roman"/>
          <w:sz w:val="28"/>
          <w:szCs w:val="28"/>
        </w:rPr>
      </w:pPr>
      <w:r w:rsidRPr="00B82523">
        <w:rPr>
          <w:rFonts w:ascii="Times New Roman" w:hAnsi="Times New Roman" w:cs="Times New Roman"/>
          <w:sz w:val="28"/>
          <w:szCs w:val="28"/>
        </w:rPr>
        <w:t>4.9.8. Толщину лайтбокса рекомендуется делать минимальной.</w:t>
      </w:r>
    </w:p>
    <w:p w:rsidR="0078371C" w:rsidRPr="00B82523" w:rsidRDefault="0078371C" w:rsidP="00FB1C0B">
      <w:pPr>
        <w:pStyle w:val="ConsPlusNormal"/>
        <w:ind w:firstLine="540"/>
        <w:jc w:val="both"/>
        <w:rPr>
          <w:rFonts w:ascii="Times New Roman" w:hAnsi="Times New Roman" w:cs="Times New Roman"/>
          <w:sz w:val="28"/>
          <w:szCs w:val="28"/>
        </w:rPr>
      </w:pPr>
      <w:r w:rsidRPr="00B82523">
        <w:rPr>
          <w:rFonts w:ascii="Times New Roman" w:hAnsi="Times New Roman" w:cs="Times New Roman"/>
          <w:sz w:val="28"/>
          <w:szCs w:val="28"/>
        </w:rPr>
        <w:t>4.9.9. Буквы на лайтбоксе рекомендовано делать объемными (выступающими над плоскостью лайтбокса), с использованием не более трех цветов для изображения букв и знаков. Общая толщина конструкции, выступающей над плоскостью фасада, должна быть не более 0,2 м.</w:t>
      </w:r>
    </w:p>
    <w:p w:rsidR="0078371C" w:rsidRPr="00B82523" w:rsidRDefault="0078371C" w:rsidP="00FB1C0B">
      <w:pPr>
        <w:pStyle w:val="ConsPlusNormal"/>
        <w:ind w:firstLine="540"/>
        <w:jc w:val="both"/>
        <w:rPr>
          <w:rFonts w:ascii="Times New Roman" w:hAnsi="Times New Roman" w:cs="Times New Roman"/>
          <w:sz w:val="28"/>
          <w:szCs w:val="28"/>
        </w:rPr>
      </w:pPr>
    </w:p>
    <w:p w:rsidR="0078371C" w:rsidRPr="00B82523" w:rsidRDefault="0078371C" w:rsidP="00FB1C0B">
      <w:pPr>
        <w:pStyle w:val="ConsPlusTitle"/>
        <w:jc w:val="center"/>
        <w:outlineLvl w:val="3"/>
        <w:rPr>
          <w:rFonts w:ascii="Times New Roman" w:hAnsi="Times New Roman" w:cs="Times New Roman"/>
          <w:sz w:val="28"/>
          <w:szCs w:val="28"/>
        </w:rPr>
      </w:pPr>
      <w:r w:rsidRPr="00B82523">
        <w:rPr>
          <w:rFonts w:ascii="Times New Roman" w:hAnsi="Times New Roman" w:cs="Times New Roman"/>
          <w:sz w:val="28"/>
          <w:szCs w:val="28"/>
        </w:rPr>
        <w:t>4.10. Требования и рекомендации для информационных табличек</w:t>
      </w:r>
    </w:p>
    <w:p w:rsidR="0078371C" w:rsidRPr="00B82523" w:rsidRDefault="0078371C" w:rsidP="00FB1C0B">
      <w:pPr>
        <w:pStyle w:val="ConsPlusNormal"/>
        <w:ind w:firstLine="540"/>
        <w:jc w:val="both"/>
        <w:rPr>
          <w:rFonts w:ascii="Times New Roman" w:hAnsi="Times New Roman" w:cs="Times New Roman"/>
          <w:sz w:val="28"/>
          <w:szCs w:val="28"/>
        </w:rPr>
      </w:pPr>
    </w:p>
    <w:p w:rsidR="0078371C" w:rsidRPr="00B82523" w:rsidRDefault="0078371C" w:rsidP="00FB1C0B">
      <w:pPr>
        <w:pStyle w:val="ConsPlusNormal"/>
        <w:ind w:firstLine="540"/>
        <w:jc w:val="both"/>
        <w:rPr>
          <w:rFonts w:ascii="Times New Roman" w:hAnsi="Times New Roman" w:cs="Times New Roman"/>
          <w:sz w:val="28"/>
          <w:szCs w:val="28"/>
        </w:rPr>
      </w:pPr>
      <w:r w:rsidRPr="00B82523">
        <w:rPr>
          <w:rFonts w:ascii="Times New Roman" w:hAnsi="Times New Roman" w:cs="Times New Roman"/>
          <w:sz w:val="28"/>
          <w:szCs w:val="28"/>
        </w:rPr>
        <w:t>4.10.1. Информационные таблички должны располагаться на плоскости фасада рядом с входом в организацию или на остекленной части двери. Информационные таблички разрешаются:</w:t>
      </w:r>
    </w:p>
    <w:p w:rsidR="0078371C" w:rsidRPr="00B82523" w:rsidRDefault="0078371C" w:rsidP="00FB1C0B">
      <w:pPr>
        <w:pStyle w:val="ConsPlusNormal"/>
        <w:ind w:firstLine="540"/>
        <w:jc w:val="both"/>
        <w:rPr>
          <w:rFonts w:ascii="Times New Roman" w:hAnsi="Times New Roman" w:cs="Times New Roman"/>
          <w:sz w:val="28"/>
          <w:szCs w:val="28"/>
        </w:rPr>
      </w:pPr>
      <w:r w:rsidRPr="00B82523">
        <w:rPr>
          <w:rFonts w:ascii="Times New Roman" w:hAnsi="Times New Roman" w:cs="Times New Roman"/>
          <w:sz w:val="28"/>
          <w:szCs w:val="28"/>
        </w:rPr>
        <w:t>- одиночные и групповые;</w:t>
      </w:r>
    </w:p>
    <w:p w:rsidR="0078371C" w:rsidRPr="00B82523" w:rsidRDefault="0078371C" w:rsidP="00FB1C0B">
      <w:pPr>
        <w:pStyle w:val="ConsPlusNormal"/>
        <w:ind w:firstLine="540"/>
        <w:jc w:val="both"/>
        <w:rPr>
          <w:rFonts w:ascii="Times New Roman" w:hAnsi="Times New Roman" w:cs="Times New Roman"/>
          <w:sz w:val="28"/>
          <w:szCs w:val="28"/>
        </w:rPr>
      </w:pPr>
      <w:r w:rsidRPr="00B82523">
        <w:rPr>
          <w:rFonts w:ascii="Times New Roman" w:hAnsi="Times New Roman" w:cs="Times New Roman"/>
          <w:sz w:val="28"/>
          <w:szCs w:val="28"/>
        </w:rPr>
        <w:t>- без подсветки и с внутренней подсветкой.</w:t>
      </w:r>
    </w:p>
    <w:p w:rsidR="0078371C" w:rsidRPr="00B82523" w:rsidRDefault="0078371C" w:rsidP="00FB1C0B">
      <w:pPr>
        <w:pStyle w:val="ConsPlusNormal"/>
        <w:ind w:firstLine="540"/>
        <w:jc w:val="both"/>
        <w:rPr>
          <w:rFonts w:ascii="Times New Roman" w:hAnsi="Times New Roman" w:cs="Times New Roman"/>
          <w:sz w:val="28"/>
          <w:szCs w:val="28"/>
        </w:rPr>
      </w:pPr>
      <w:r w:rsidRPr="00B82523">
        <w:rPr>
          <w:rFonts w:ascii="Times New Roman" w:hAnsi="Times New Roman" w:cs="Times New Roman"/>
          <w:sz w:val="28"/>
          <w:szCs w:val="28"/>
        </w:rPr>
        <w:t xml:space="preserve">4.10.2. У входа разрешено размещать не более двух информационных табличек, </w:t>
      </w:r>
      <w:r w:rsidRPr="00B82523">
        <w:rPr>
          <w:rFonts w:ascii="Times New Roman" w:hAnsi="Times New Roman" w:cs="Times New Roman"/>
          <w:sz w:val="28"/>
          <w:szCs w:val="28"/>
        </w:rPr>
        <w:lastRenderedPageBreak/>
        <w:t>выполненных в едином стиле.</w:t>
      </w:r>
    </w:p>
    <w:p w:rsidR="0078371C" w:rsidRPr="00B82523" w:rsidRDefault="0078371C" w:rsidP="00FB1C0B">
      <w:pPr>
        <w:pStyle w:val="ConsPlusNormal"/>
        <w:ind w:firstLine="540"/>
        <w:jc w:val="both"/>
        <w:rPr>
          <w:rFonts w:ascii="Times New Roman" w:hAnsi="Times New Roman" w:cs="Times New Roman"/>
          <w:sz w:val="28"/>
          <w:szCs w:val="28"/>
        </w:rPr>
      </w:pPr>
      <w:r w:rsidRPr="00B82523">
        <w:rPr>
          <w:rFonts w:ascii="Times New Roman" w:hAnsi="Times New Roman" w:cs="Times New Roman"/>
          <w:sz w:val="28"/>
          <w:szCs w:val="28"/>
        </w:rPr>
        <w:t>4.10.3. Информационная табличка должна находиться на расстоянии не меньше 0,1 м от архитектурных элементов фасада.</w:t>
      </w:r>
    </w:p>
    <w:p w:rsidR="0078371C" w:rsidRPr="00B82523" w:rsidRDefault="0078371C" w:rsidP="00FB1C0B">
      <w:pPr>
        <w:pStyle w:val="ConsPlusNormal"/>
        <w:ind w:firstLine="540"/>
        <w:jc w:val="both"/>
        <w:rPr>
          <w:rFonts w:ascii="Times New Roman" w:hAnsi="Times New Roman" w:cs="Times New Roman"/>
          <w:sz w:val="28"/>
          <w:szCs w:val="28"/>
        </w:rPr>
      </w:pPr>
      <w:r w:rsidRPr="00B82523">
        <w:rPr>
          <w:rFonts w:ascii="Times New Roman" w:hAnsi="Times New Roman" w:cs="Times New Roman"/>
          <w:sz w:val="28"/>
          <w:szCs w:val="28"/>
        </w:rPr>
        <w:t>4.10.4. Информационная табличка не должна перекрывать архитектурные элементы фасада. Исключение составляет рустованная поверхность фасада. В этом случае табличка должна быть соотнесена с их размерами, перекрывать целое количество рустов.</w:t>
      </w:r>
    </w:p>
    <w:p w:rsidR="0078371C" w:rsidRPr="00B82523" w:rsidRDefault="0078371C" w:rsidP="00FB1C0B">
      <w:pPr>
        <w:pStyle w:val="ConsPlusNormal"/>
        <w:ind w:firstLine="540"/>
        <w:jc w:val="both"/>
        <w:rPr>
          <w:rFonts w:ascii="Times New Roman" w:hAnsi="Times New Roman" w:cs="Times New Roman"/>
          <w:sz w:val="28"/>
          <w:szCs w:val="28"/>
        </w:rPr>
      </w:pPr>
      <w:r w:rsidRPr="00B82523">
        <w:rPr>
          <w:rFonts w:ascii="Times New Roman" w:hAnsi="Times New Roman" w:cs="Times New Roman"/>
          <w:sz w:val="28"/>
          <w:szCs w:val="28"/>
        </w:rPr>
        <w:t>4.10.5. Информационная табличка не должна располагаться от фасада более чем на 0,03 м.</w:t>
      </w:r>
    </w:p>
    <w:p w:rsidR="0078371C" w:rsidRPr="00B82523" w:rsidRDefault="0078371C" w:rsidP="00FB1C0B">
      <w:pPr>
        <w:pStyle w:val="ConsPlusNormal"/>
        <w:ind w:firstLine="540"/>
        <w:jc w:val="both"/>
        <w:rPr>
          <w:rFonts w:ascii="Times New Roman" w:hAnsi="Times New Roman" w:cs="Times New Roman"/>
          <w:sz w:val="28"/>
          <w:szCs w:val="28"/>
        </w:rPr>
      </w:pPr>
      <w:r w:rsidRPr="00B82523">
        <w:rPr>
          <w:rFonts w:ascii="Times New Roman" w:hAnsi="Times New Roman" w:cs="Times New Roman"/>
          <w:sz w:val="28"/>
          <w:szCs w:val="28"/>
        </w:rPr>
        <w:t>4.10.6. Информационная табличка должна иметь одноцветный фон.</w:t>
      </w:r>
    </w:p>
    <w:p w:rsidR="0078371C" w:rsidRPr="00B82523" w:rsidRDefault="0078371C" w:rsidP="00FB1C0B">
      <w:pPr>
        <w:pStyle w:val="ConsPlusNormal"/>
        <w:ind w:firstLine="540"/>
        <w:jc w:val="both"/>
        <w:rPr>
          <w:rFonts w:ascii="Times New Roman" w:hAnsi="Times New Roman" w:cs="Times New Roman"/>
          <w:sz w:val="28"/>
          <w:szCs w:val="28"/>
        </w:rPr>
      </w:pPr>
      <w:r w:rsidRPr="00B82523">
        <w:rPr>
          <w:rFonts w:ascii="Times New Roman" w:hAnsi="Times New Roman" w:cs="Times New Roman"/>
          <w:sz w:val="28"/>
          <w:szCs w:val="28"/>
        </w:rPr>
        <w:t>4.10.7. В Культурно-исторической зоне регламентации цвет фона информационной таблички должен быть нейтральным.</w:t>
      </w:r>
    </w:p>
    <w:p w:rsidR="0078371C" w:rsidRPr="00B82523" w:rsidRDefault="0078371C" w:rsidP="00FB1C0B">
      <w:pPr>
        <w:pStyle w:val="ConsPlusNormal"/>
        <w:ind w:firstLine="540"/>
        <w:jc w:val="both"/>
        <w:rPr>
          <w:rFonts w:ascii="Times New Roman" w:hAnsi="Times New Roman" w:cs="Times New Roman"/>
          <w:sz w:val="28"/>
          <w:szCs w:val="28"/>
        </w:rPr>
      </w:pPr>
      <w:r w:rsidRPr="00B82523">
        <w:rPr>
          <w:rFonts w:ascii="Times New Roman" w:hAnsi="Times New Roman" w:cs="Times New Roman"/>
          <w:sz w:val="28"/>
          <w:szCs w:val="28"/>
        </w:rPr>
        <w:t>4.10.8. В Культурно-исторической зоне регламентации запрещаются информационные таблички с внутренней подсветкой.</w:t>
      </w:r>
    </w:p>
    <w:p w:rsidR="0078371C" w:rsidRPr="00B82523" w:rsidRDefault="0078371C" w:rsidP="00FB1C0B">
      <w:pPr>
        <w:pStyle w:val="ConsPlusNormal"/>
        <w:ind w:firstLine="540"/>
        <w:jc w:val="both"/>
        <w:rPr>
          <w:rFonts w:ascii="Times New Roman" w:hAnsi="Times New Roman" w:cs="Times New Roman"/>
          <w:sz w:val="28"/>
          <w:szCs w:val="28"/>
        </w:rPr>
      </w:pPr>
      <w:r w:rsidRPr="00B82523">
        <w:rPr>
          <w:rFonts w:ascii="Times New Roman" w:hAnsi="Times New Roman" w:cs="Times New Roman"/>
          <w:sz w:val="28"/>
          <w:szCs w:val="28"/>
        </w:rPr>
        <w:t>4.10.9. Верх информационной таблички не должен быть выше 1,8 м, низ не должен быть ниже 0,8 м от низа ближайшего дверного проема.</w:t>
      </w:r>
    </w:p>
    <w:p w:rsidR="0078371C" w:rsidRPr="00B82523" w:rsidRDefault="0078371C" w:rsidP="00FB1C0B">
      <w:pPr>
        <w:pStyle w:val="ConsPlusNormal"/>
        <w:ind w:firstLine="540"/>
        <w:jc w:val="both"/>
        <w:rPr>
          <w:rFonts w:ascii="Times New Roman" w:hAnsi="Times New Roman" w:cs="Times New Roman"/>
          <w:sz w:val="28"/>
          <w:szCs w:val="28"/>
        </w:rPr>
      </w:pPr>
      <w:r w:rsidRPr="00B82523">
        <w:rPr>
          <w:rFonts w:ascii="Times New Roman" w:hAnsi="Times New Roman" w:cs="Times New Roman"/>
          <w:sz w:val="28"/>
          <w:szCs w:val="28"/>
        </w:rPr>
        <w:t>4.10.</w:t>
      </w:r>
      <w:r w:rsidR="00824CDD" w:rsidRPr="00B82523">
        <w:rPr>
          <w:rFonts w:ascii="Times New Roman" w:hAnsi="Times New Roman" w:cs="Times New Roman"/>
          <w:sz w:val="28"/>
          <w:szCs w:val="28"/>
        </w:rPr>
        <w:t>13</w:t>
      </w:r>
      <w:r w:rsidRPr="00B82523">
        <w:rPr>
          <w:rFonts w:ascii="Times New Roman" w:hAnsi="Times New Roman" w:cs="Times New Roman"/>
          <w:sz w:val="28"/>
          <w:szCs w:val="28"/>
        </w:rPr>
        <w:t>. Фон групповой информационной таблички должен быть одинаковым для всех организаций, указанных на табличке.</w:t>
      </w:r>
    </w:p>
    <w:p w:rsidR="0078371C" w:rsidRPr="00B82523" w:rsidRDefault="0078371C" w:rsidP="00FB1C0B">
      <w:pPr>
        <w:pStyle w:val="ConsPlusNormal"/>
        <w:ind w:firstLine="540"/>
        <w:jc w:val="both"/>
        <w:rPr>
          <w:rFonts w:ascii="Times New Roman" w:hAnsi="Times New Roman" w:cs="Times New Roman"/>
          <w:sz w:val="28"/>
          <w:szCs w:val="28"/>
        </w:rPr>
      </w:pPr>
      <w:r w:rsidRPr="00B82523">
        <w:rPr>
          <w:rFonts w:ascii="Times New Roman" w:hAnsi="Times New Roman" w:cs="Times New Roman"/>
          <w:sz w:val="28"/>
          <w:szCs w:val="28"/>
        </w:rPr>
        <w:t>4.10.13. На двери разрешается размещение одиночной информационной таблички. Размещение групповой информационной таблички на двери не допускается.</w:t>
      </w:r>
    </w:p>
    <w:p w:rsidR="0078371C" w:rsidRPr="00B82523" w:rsidRDefault="0078371C" w:rsidP="00FB1C0B">
      <w:pPr>
        <w:pStyle w:val="ConsPlusNormal"/>
        <w:ind w:firstLine="540"/>
        <w:jc w:val="both"/>
        <w:rPr>
          <w:rFonts w:ascii="Times New Roman" w:hAnsi="Times New Roman" w:cs="Times New Roman"/>
          <w:sz w:val="28"/>
          <w:szCs w:val="28"/>
        </w:rPr>
      </w:pPr>
      <w:r w:rsidRPr="00B82523">
        <w:rPr>
          <w:rFonts w:ascii="Times New Roman" w:hAnsi="Times New Roman" w:cs="Times New Roman"/>
          <w:sz w:val="28"/>
          <w:szCs w:val="28"/>
        </w:rPr>
        <w:t>4.10.14. Информационные таблички на остекленной части двери должны быть выполнены из отдельных букв и знаков нейтрального цвета, нанесенных на стекло.</w:t>
      </w:r>
    </w:p>
    <w:p w:rsidR="0078371C" w:rsidRPr="00B82523" w:rsidRDefault="0078371C" w:rsidP="00FB1C0B">
      <w:pPr>
        <w:pStyle w:val="ConsPlusNormal"/>
        <w:ind w:firstLine="540"/>
        <w:jc w:val="both"/>
        <w:rPr>
          <w:rFonts w:ascii="Times New Roman" w:hAnsi="Times New Roman" w:cs="Times New Roman"/>
          <w:sz w:val="28"/>
          <w:szCs w:val="28"/>
        </w:rPr>
      </w:pPr>
      <w:r w:rsidRPr="00B82523">
        <w:rPr>
          <w:rFonts w:ascii="Times New Roman" w:hAnsi="Times New Roman" w:cs="Times New Roman"/>
          <w:sz w:val="28"/>
          <w:szCs w:val="28"/>
        </w:rPr>
        <w:t>4.10.15. Для поддержания вертикальной осевой симметрии входа разрешается размещение табличек с обеих сторон от входа. Дублирующая табличка не должна повторять информацию первой. Разрешается повторение информации на разных языках (рекомендуются русский и удмуртский языки).</w:t>
      </w:r>
    </w:p>
    <w:p w:rsidR="0078371C" w:rsidRPr="00B82523" w:rsidRDefault="0078371C" w:rsidP="00FB1C0B">
      <w:pPr>
        <w:pStyle w:val="ConsPlusNormal"/>
        <w:ind w:firstLine="540"/>
        <w:jc w:val="both"/>
        <w:rPr>
          <w:rFonts w:ascii="Times New Roman" w:hAnsi="Times New Roman" w:cs="Times New Roman"/>
          <w:sz w:val="28"/>
          <w:szCs w:val="28"/>
        </w:rPr>
      </w:pPr>
      <w:r w:rsidRPr="00B82523">
        <w:rPr>
          <w:rFonts w:ascii="Times New Roman" w:hAnsi="Times New Roman" w:cs="Times New Roman"/>
          <w:sz w:val="28"/>
          <w:szCs w:val="28"/>
        </w:rPr>
        <w:t>4.10.16. Оформление информационных табличек требуется выполнять в едином стиле с другими информационными конструкциями организации.</w:t>
      </w:r>
    </w:p>
    <w:p w:rsidR="0078371C" w:rsidRPr="00B82523" w:rsidRDefault="0078371C" w:rsidP="00FB1C0B">
      <w:pPr>
        <w:pStyle w:val="ConsPlusNormal"/>
        <w:ind w:firstLine="540"/>
        <w:jc w:val="both"/>
        <w:rPr>
          <w:rFonts w:ascii="Times New Roman" w:hAnsi="Times New Roman" w:cs="Times New Roman"/>
          <w:sz w:val="28"/>
          <w:szCs w:val="28"/>
        </w:rPr>
      </w:pPr>
      <w:r w:rsidRPr="00B82523">
        <w:rPr>
          <w:rFonts w:ascii="Times New Roman" w:hAnsi="Times New Roman" w:cs="Times New Roman"/>
          <w:sz w:val="28"/>
          <w:szCs w:val="28"/>
        </w:rPr>
        <w:t>4.10.17. Рекомендуется выполнять фон, буквы и знаки информационных табличек в нейтральных цветах.</w:t>
      </w:r>
    </w:p>
    <w:p w:rsidR="0078371C" w:rsidRPr="00B82523" w:rsidRDefault="0078371C" w:rsidP="00FB1C0B">
      <w:pPr>
        <w:pStyle w:val="ConsPlusNormal"/>
        <w:ind w:firstLine="540"/>
        <w:jc w:val="both"/>
        <w:rPr>
          <w:rFonts w:ascii="Times New Roman" w:hAnsi="Times New Roman" w:cs="Times New Roman"/>
          <w:sz w:val="28"/>
          <w:szCs w:val="28"/>
        </w:rPr>
      </w:pPr>
      <w:r w:rsidRPr="00B82523">
        <w:rPr>
          <w:rFonts w:ascii="Times New Roman" w:hAnsi="Times New Roman" w:cs="Times New Roman"/>
          <w:sz w:val="28"/>
          <w:szCs w:val="28"/>
        </w:rPr>
        <w:t>4.10.18. Информационные таблички разных организаций, занимающих помещения в одном здании, строении, сооружении, рекомендуется выполнять в едином стиле, при определении которого учитываются: тип, размеры, размещение, цвет, материал, текстура, подсветка).</w:t>
      </w:r>
    </w:p>
    <w:p w:rsidR="0078371C" w:rsidRPr="00B82523" w:rsidRDefault="0078371C" w:rsidP="00FB1C0B">
      <w:pPr>
        <w:pStyle w:val="ConsPlusNormal"/>
        <w:ind w:firstLine="540"/>
        <w:jc w:val="both"/>
        <w:rPr>
          <w:rFonts w:ascii="Times New Roman" w:hAnsi="Times New Roman" w:cs="Times New Roman"/>
          <w:sz w:val="28"/>
          <w:szCs w:val="28"/>
        </w:rPr>
      </w:pPr>
    </w:p>
    <w:p w:rsidR="0078371C" w:rsidRPr="00B82523" w:rsidRDefault="0078371C" w:rsidP="00FB1C0B">
      <w:pPr>
        <w:pStyle w:val="ConsPlusTitle"/>
        <w:jc w:val="center"/>
        <w:outlineLvl w:val="3"/>
        <w:rPr>
          <w:rFonts w:ascii="Times New Roman" w:hAnsi="Times New Roman" w:cs="Times New Roman"/>
          <w:sz w:val="28"/>
          <w:szCs w:val="28"/>
        </w:rPr>
      </w:pPr>
      <w:r w:rsidRPr="00B82523">
        <w:rPr>
          <w:rFonts w:ascii="Times New Roman" w:hAnsi="Times New Roman" w:cs="Times New Roman"/>
          <w:sz w:val="28"/>
          <w:szCs w:val="28"/>
        </w:rPr>
        <w:t>4.11. Требования к мемориальным доскам</w:t>
      </w:r>
    </w:p>
    <w:p w:rsidR="0078371C" w:rsidRPr="00B82523" w:rsidRDefault="0078371C" w:rsidP="00FB1C0B">
      <w:pPr>
        <w:pStyle w:val="ConsPlusNormal"/>
        <w:ind w:firstLine="540"/>
        <w:jc w:val="both"/>
        <w:rPr>
          <w:rFonts w:ascii="Times New Roman" w:hAnsi="Times New Roman" w:cs="Times New Roman"/>
          <w:sz w:val="28"/>
          <w:szCs w:val="28"/>
        </w:rPr>
      </w:pPr>
    </w:p>
    <w:p w:rsidR="0078371C" w:rsidRPr="00B82523" w:rsidRDefault="0078371C" w:rsidP="00FB1C0B">
      <w:pPr>
        <w:pStyle w:val="ConsPlusNormal"/>
        <w:ind w:firstLine="540"/>
        <w:jc w:val="both"/>
        <w:rPr>
          <w:rFonts w:ascii="Times New Roman" w:hAnsi="Times New Roman" w:cs="Times New Roman"/>
          <w:sz w:val="28"/>
          <w:szCs w:val="28"/>
        </w:rPr>
      </w:pPr>
      <w:r w:rsidRPr="00B82523">
        <w:rPr>
          <w:rFonts w:ascii="Times New Roman" w:hAnsi="Times New Roman" w:cs="Times New Roman"/>
          <w:sz w:val="28"/>
          <w:szCs w:val="28"/>
        </w:rPr>
        <w:t>4.11.1. Мемориальная доска не должна перекрывать архитектурные элементы фасада. Исключение составляет рустованная поверхность фасада. В этом случае мемориальная доска должна быть соотнесена с их размерами, перекрывать целое количество рустов.</w:t>
      </w:r>
    </w:p>
    <w:p w:rsidR="0078371C" w:rsidRPr="00B82523" w:rsidRDefault="0078371C" w:rsidP="00FB1C0B">
      <w:pPr>
        <w:pStyle w:val="ConsPlusNormal"/>
        <w:ind w:firstLine="540"/>
        <w:jc w:val="both"/>
        <w:rPr>
          <w:rFonts w:ascii="Times New Roman" w:hAnsi="Times New Roman" w:cs="Times New Roman"/>
          <w:sz w:val="28"/>
          <w:szCs w:val="28"/>
        </w:rPr>
      </w:pPr>
      <w:r w:rsidRPr="00B82523">
        <w:rPr>
          <w:rFonts w:ascii="Times New Roman" w:hAnsi="Times New Roman" w:cs="Times New Roman"/>
          <w:sz w:val="28"/>
          <w:szCs w:val="28"/>
        </w:rPr>
        <w:t>4.11.2. Мемориальная доска должна находиться на расстоянии не меньше 0,1 м от архитектурных элементов фасада.</w:t>
      </w:r>
    </w:p>
    <w:p w:rsidR="0078371C" w:rsidRPr="00B82523" w:rsidRDefault="0078371C" w:rsidP="00FB1C0B">
      <w:pPr>
        <w:pStyle w:val="ConsPlusNormal"/>
        <w:ind w:firstLine="540"/>
        <w:jc w:val="both"/>
        <w:rPr>
          <w:rFonts w:ascii="Times New Roman" w:hAnsi="Times New Roman" w:cs="Times New Roman"/>
          <w:sz w:val="28"/>
          <w:szCs w:val="28"/>
        </w:rPr>
      </w:pPr>
      <w:r w:rsidRPr="00B82523">
        <w:rPr>
          <w:rFonts w:ascii="Times New Roman" w:hAnsi="Times New Roman" w:cs="Times New Roman"/>
          <w:sz w:val="28"/>
          <w:szCs w:val="28"/>
        </w:rPr>
        <w:t>4.11.4. Мемориальные доски должны быть выполнены из металла или камня.</w:t>
      </w:r>
    </w:p>
    <w:p w:rsidR="0078371C" w:rsidRPr="00B82523" w:rsidRDefault="0078371C" w:rsidP="00FB1C0B">
      <w:pPr>
        <w:pStyle w:val="ConsPlusNormal"/>
        <w:ind w:firstLine="540"/>
        <w:jc w:val="both"/>
        <w:rPr>
          <w:rFonts w:ascii="Times New Roman" w:hAnsi="Times New Roman" w:cs="Times New Roman"/>
          <w:sz w:val="28"/>
          <w:szCs w:val="28"/>
        </w:rPr>
      </w:pPr>
      <w:r w:rsidRPr="00B82523">
        <w:rPr>
          <w:rFonts w:ascii="Times New Roman" w:hAnsi="Times New Roman" w:cs="Times New Roman"/>
          <w:sz w:val="28"/>
          <w:szCs w:val="28"/>
        </w:rPr>
        <w:t>4.11.5. Требуется выполнять фон, буквы и знаки мемориальной доски в нейтральных цветах.</w:t>
      </w:r>
    </w:p>
    <w:p w:rsidR="0078371C" w:rsidRPr="00B82523" w:rsidRDefault="0078371C" w:rsidP="00FB1C0B">
      <w:pPr>
        <w:pStyle w:val="ConsPlusNormal"/>
        <w:ind w:firstLine="540"/>
        <w:jc w:val="both"/>
        <w:rPr>
          <w:rFonts w:ascii="Times New Roman" w:hAnsi="Times New Roman" w:cs="Times New Roman"/>
          <w:sz w:val="28"/>
          <w:szCs w:val="28"/>
        </w:rPr>
      </w:pPr>
      <w:r w:rsidRPr="00B82523">
        <w:rPr>
          <w:rFonts w:ascii="Times New Roman" w:hAnsi="Times New Roman" w:cs="Times New Roman"/>
          <w:sz w:val="28"/>
          <w:szCs w:val="28"/>
        </w:rPr>
        <w:t>4.11.6. Мемориальная доска должна иметь одноцветный фон.</w:t>
      </w:r>
    </w:p>
    <w:p w:rsidR="0078371C" w:rsidRPr="00B82523" w:rsidRDefault="0078371C" w:rsidP="00FB1C0B">
      <w:pPr>
        <w:pStyle w:val="ConsPlusNormal"/>
        <w:ind w:firstLine="540"/>
        <w:jc w:val="both"/>
        <w:rPr>
          <w:rFonts w:ascii="Times New Roman" w:hAnsi="Times New Roman" w:cs="Times New Roman"/>
          <w:sz w:val="28"/>
          <w:szCs w:val="28"/>
        </w:rPr>
      </w:pPr>
      <w:r w:rsidRPr="00B82523">
        <w:rPr>
          <w:rFonts w:ascii="Times New Roman" w:hAnsi="Times New Roman" w:cs="Times New Roman"/>
          <w:sz w:val="28"/>
          <w:szCs w:val="28"/>
        </w:rPr>
        <w:t xml:space="preserve">4.11.7. Мемориальная доска не должна располагаться от фасада более чем на </w:t>
      </w:r>
      <w:r w:rsidRPr="00B82523">
        <w:rPr>
          <w:rFonts w:ascii="Times New Roman" w:hAnsi="Times New Roman" w:cs="Times New Roman"/>
          <w:sz w:val="28"/>
          <w:szCs w:val="28"/>
        </w:rPr>
        <w:lastRenderedPageBreak/>
        <w:t>0,03 м.</w:t>
      </w:r>
    </w:p>
    <w:p w:rsidR="0078371C" w:rsidRPr="00B82523" w:rsidRDefault="0078371C" w:rsidP="00FB1C0B">
      <w:pPr>
        <w:pStyle w:val="ConsPlusNormal"/>
        <w:ind w:firstLine="540"/>
        <w:jc w:val="both"/>
        <w:rPr>
          <w:rFonts w:ascii="Times New Roman" w:hAnsi="Times New Roman" w:cs="Times New Roman"/>
          <w:sz w:val="28"/>
          <w:szCs w:val="28"/>
        </w:rPr>
      </w:pPr>
      <w:r w:rsidRPr="00B82523">
        <w:rPr>
          <w:rFonts w:ascii="Times New Roman" w:hAnsi="Times New Roman" w:cs="Times New Roman"/>
          <w:sz w:val="28"/>
          <w:szCs w:val="28"/>
        </w:rPr>
        <w:t>4.11.8. Расстояние между мемориальной доской и другими информационными конструкциями должно быть не менее 1 м.</w:t>
      </w:r>
    </w:p>
    <w:p w:rsidR="0078371C" w:rsidRPr="00B82523" w:rsidRDefault="0078371C" w:rsidP="00FB1C0B">
      <w:pPr>
        <w:pStyle w:val="ConsPlusNormal"/>
        <w:ind w:firstLine="540"/>
        <w:jc w:val="both"/>
        <w:rPr>
          <w:rFonts w:ascii="Times New Roman" w:hAnsi="Times New Roman" w:cs="Times New Roman"/>
          <w:sz w:val="28"/>
          <w:szCs w:val="28"/>
        </w:rPr>
      </w:pPr>
    </w:p>
    <w:p w:rsidR="0078371C" w:rsidRPr="00B82523" w:rsidRDefault="0078371C" w:rsidP="00FB1C0B">
      <w:pPr>
        <w:pStyle w:val="ConsPlusTitle"/>
        <w:jc w:val="center"/>
        <w:outlineLvl w:val="3"/>
        <w:rPr>
          <w:rFonts w:ascii="Times New Roman" w:hAnsi="Times New Roman" w:cs="Times New Roman"/>
          <w:sz w:val="28"/>
          <w:szCs w:val="28"/>
        </w:rPr>
      </w:pPr>
      <w:r w:rsidRPr="00B82523">
        <w:rPr>
          <w:rFonts w:ascii="Times New Roman" w:hAnsi="Times New Roman" w:cs="Times New Roman"/>
          <w:sz w:val="28"/>
          <w:szCs w:val="28"/>
        </w:rPr>
        <w:t>4.</w:t>
      </w:r>
      <w:r w:rsidR="00824CDD" w:rsidRPr="00B82523">
        <w:rPr>
          <w:rFonts w:ascii="Times New Roman" w:hAnsi="Times New Roman" w:cs="Times New Roman"/>
          <w:sz w:val="28"/>
          <w:szCs w:val="28"/>
        </w:rPr>
        <w:t>13</w:t>
      </w:r>
      <w:r w:rsidRPr="00B82523">
        <w:rPr>
          <w:rFonts w:ascii="Times New Roman" w:hAnsi="Times New Roman" w:cs="Times New Roman"/>
          <w:sz w:val="28"/>
          <w:szCs w:val="28"/>
        </w:rPr>
        <w:t>. Требования и рекомендации для кронштейнов</w:t>
      </w:r>
    </w:p>
    <w:p w:rsidR="0078371C" w:rsidRPr="00B82523" w:rsidRDefault="0078371C" w:rsidP="00FB1C0B">
      <w:pPr>
        <w:pStyle w:val="ConsPlusNormal"/>
        <w:ind w:firstLine="540"/>
        <w:jc w:val="both"/>
        <w:rPr>
          <w:rFonts w:ascii="Times New Roman" w:hAnsi="Times New Roman" w:cs="Times New Roman"/>
          <w:sz w:val="28"/>
          <w:szCs w:val="28"/>
        </w:rPr>
      </w:pPr>
    </w:p>
    <w:p w:rsidR="0078371C" w:rsidRPr="00B82523" w:rsidRDefault="0078371C" w:rsidP="00FB1C0B">
      <w:pPr>
        <w:pStyle w:val="ConsPlusNormal"/>
        <w:ind w:firstLine="540"/>
        <w:jc w:val="both"/>
        <w:rPr>
          <w:rFonts w:ascii="Times New Roman" w:hAnsi="Times New Roman" w:cs="Times New Roman"/>
          <w:sz w:val="28"/>
          <w:szCs w:val="28"/>
        </w:rPr>
      </w:pPr>
      <w:r w:rsidRPr="00B82523">
        <w:rPr>
          <w:rFonts w:ascii="Times New Roman" w:hAnsi="Times New Roman" w:cs="Times New Roman"/>
          <w:sz w:val="28"/>
          <w:szCs w:val="28"/>
        </w:rPr>
        <w:t>4.</w:t>
      </w:r>
      <w:r w:rsidR="00824CDD" w:rsidRPr="00B82523">
        <w:rPr>
          <w:rFonts w:ascii="Times New Roman" w:hAnsi="Times New Roman" w:cs="Times New Roman"/>
          <w:sz w:val="28"/>
          <w:szCs w:val="28"/>
        </w:rPr>
        <w:t>13</w:t>
      </w:r>
      <w:r w:rsidRPr="00B82523">
        <w:rPr>
          <w:rFonts w:ascii="Times New Roman" w:hAnsi="Times New Roman" w:cs="Times New Roman"/>
          <w:sz w:val="28"/>
          <w:szCs w:val="28"/>
        </w:rPr>
        <w:t>.1. Кронштейн не должен содержать иной информации, кроме наименования организации, дескриптора, логотипа. Разрешается размещение краткого сообщения об основной характеристике товара, работ или услуг, не являющейся рекламой.</w:t>
      </w:r>
    </w:p>
    <w:p w:rsidR="0078371C" w:rsidRPr="00B82523" w:rsidRDefault="0078371C" w:rsidP="00FB1C0B">
      <w:pPr>
        <w:pStyle w:val="ConsPlusNormal"/>
        <w:ind w:firstLine="540"/>
        <w:jc w:val="both"/>
        <w:rPr>
          <w:rFonts w:ascii="Times New Roman" w:hAnsi="Times New Roman" w:cs="Times New Roman"/>
          <w:sz w:val="28"/>
          <w:szCs w:val="28"/>
        </w:rPr>
      </w:pPr>
      <w:r w:rsidRPr="00B82523">
        <w:rPr>
          <w:rFonts w:ascii="Times New Roman" w:hAnsi="Times New Roman" w:cs="Times New Roman"/>
          <w:sz w:val="28"/>
          <w:szCs w:val="28"/>
        </w:rPr>
        <w:t>4.</w:t>
      </w:r>
      <w:r w:rsidR="00824CDD" w:rsidRPr="00B82523">
        <w:rPr>
          <w:rFonts w:ascii="Times New Roman" w:hAnsi="Times New Roman" w:cs="Times New Roman"/>
          <w:sz w:val="28"/>
          <w:szCs w:val="28"/>
        </w:rPr>
        <w:t>13</w:t>
      </w:r>
      <w:r w:rsidRPr="00B82523">
        <w:rPr>
          <w:rFonts w:ascii="Times New Roman" w:hAnsi="Times New Roman" w:cs="Times New Roman"/>
          <w:sz w:val="28"/>
          <w:szCs w:val="28"/>
        </w:rPr>
        <w:t>.4. Кронштейны одной организации должны быть выполнены в едином стиле с другими информационными конструкциями данной организации, расположенными на одном здании, строении, сооружении.</w:t>
      </w:r>
    </w:p>
    <w:p w:rsidR="0078371C" w:rsidRPr="00B82523" w:rsidRDefault="0078371C" w:rsidP="00FB1C0B">
      <w:pPr>
        <w:pStyle w:val="ConsPlusNormal"/>
        <w:ind w:firstLine="540"/>
        <w:jc w:val="both"/>
        <w:rPr>
          <w:rFonts w:ascii="Times New Roman" w:hAnsi="Times New Roman" w:cs="Times New Roman"/>
          <w:sz w:val="28"/>
          <w:szCs w:val="28"/>
        </w:rPr>
      </w:pPr>
      <w:r w:rsidRPr="00B82523">
        <w:rPr>
          <w:rFonts w:ascii="Times New Roman" w:hAnsi="Times New Roman" w:cs="Times New Roman"/>
          <w:sz w:val="28"/>
          <w:szCs w:val="28"/>
        </w:rPr>
        <w:t>4.</w:t>
      </w:r>
      <w:r w:rsidR="00824CDD" w:rsidRPr="00B82523">
        <w:rPr>
          <w:rFonts w:ascii="Times New Roman" w:hAnsi="Times New Roman" w:cs="Times New Roman"/>
          <w:sz w:val="28"/>
          <w:szCs w:val="28"/>
        </w:rPr>
        <w:t>13</w:t>
      </w:r>
      <w:r w:rsidRPr="00B82523">
        <w:rPr>
          <w:rFonts w:ascii="Times New Roman" w:hAnsi="Times New Roman" w:cs="Times New Roman"/>
          <w:sz w:val="28"/>
          <w:szCs w:val="28"/>
        </w:rPr>
        <w:t>.5. Низ кронштейна не должен быть ниже 2,3 м относительно тротуара или лестницы, над которыми он размещен. Оптимальная высота размещения кронштейна с точки зрения восприятия информации - от 2,5 до 3-х м.</w:t>
      </w:r>
    </w:p>
    <w:p w:rsidR="0078371C" w:rsidRPr="00B82523" w:rsidRDefault="0078371C" w:rsidP="00FB1C0B">
      <w:pPr>
        <w:pStyle w:val="ConsPlusNormal"/>
        <w:ind w:firstLine="540"/>
        <w:jc w:val="both"/>
        <w:rPr>
          <w:rFonts w:ascii="Times New Roman" w:hAnsi="Times New Roman" w:cs="Times New Roman"/>
          <w:sz w:val="28"/>
          <w:szCs w:val="28"/>
        </w:rPr>
      </w:pPr>
      <w:r w:rsidRPr="00B82523">
        <w:rPr>
          <w:rFonts w:ascii="Times New Roman" w:hAnsi="Times New Roman" w:cs="Times New Roman"/>
          <w:sz w:val="28"/>
          <w:szCs w:val="28"/>
        </w:rPr>
        <w:t>4.</w:t>
      </w:r>
      <w:r w:rsidR="00824CDD" w:rsidRPr="00B82523">
        <w:rPr>
          <w:rFonts w:ascii="Times New Roman" w:hAnsi="Times New Roman" w:cs="Times New Roman"/>
          <w:sz w:val="28"/>
          <w:szCs w:val="28"/>
        </w:rPr>
        <w:t>13</w:t>
      </w:r>
      <w:r w:rsidRPr="00B82523">
        <w:rPr>
          <w:rFonts w:ascii="Times New Roman" w:hAnsi="Times New Roman" w:cs="Times New Roman"/>
          <w:sz w:val="28"/>
          <w:szCs w:val="28"/>
        </w:rPr>
        <w:t>.6. Кронштейны должны быть установлены под углом 90 градусов к фасаду.</w:t>
      </w:r>
    </w:p>
    <w:p w:rsidR="0078371C" w:rsidRPr="00B82523" w:rsidRDefault="0078371C" w:rsidP="00FB1C0B">
      <w:pPr>
        <w:pStyle w:val="ConsPlusNormal"/>
        <w:ind w:firstLine="540"/>
        <w:jc w:val="both"/>
        <w:rPr>
          <w:rFonts w:ascii="Times New Roman" w:hAnsi="Times New Roman" w:cs="Times New Roman"/>
          <w:sz w:val="28"/>
          <w:szCs w:val="28"/>
        </w:rPr>
      </w:pPr>
      <w:r w:rsidRPr="00B82523">
        <w:rPr>
          <w:rFonts w:ascii="Times New Roman" w:hAnsi="Times New Roman" w:cs="Times New Roman"/>
          <w:sz w:val="28"/>
          <w:szCs w:val="28"/>
        </w:rPr>
        <w:t>4.</w:t>
      </w:r>
      <w:r w:rsidR="00824CDD" w:rsidRPr="00B82523">
        <w:rPr>
          <w:rFonts w:ascii="Times New Roman" w:hAnsi="Times New Roman" w:cs="Times New Roman"/>
          <w:sz w:val="28"/>
          <w:szCs w:val="28"/>
        </w:rPr>
        <w:t>13</w:t>
      </w:r>
      <w:r w:rsidRPr="00B82523">
        <w:rPr>
          <w:rFonts w:ascii="Times New Roman" w:hAnsi="Times New Roman" w:cs="Times New Roman"/>
          <w:sz w:val="28"/>
          <w:szCs w:val="28"/>
        </w:rPr>
        <w:t>.7. Запрещается размещать дублирующие кронштейны на одном углу здания, строения, сооружения.</w:t>
      </w:r>
    </w:p>
    <w:p w:rsidR="0078371C" w:rsidRPr="00B82523" w:rsidRDefault="0078371C" w:rsidP="00FB1C0B">
      <w:pPr>
        <w:pStyle w:val="ConsPlusNormal"/>
        <w:ind w:firstLine="540"/>
        <w:jc w:val="both"/>
        <w:rPr>
          <w:rFonts w:ascii="Times New Roman" w:hAnsi="Times New Roman" w:cs="Times New Roman"/>
          <w:sz w:val="28"/>
          <w:szCs w:val="28"/>
        </w:rPr>
      </w:pPr>
      <w:r w:rsidRPr="00B82523">
        <w:rPr>
          <w:rFonts w:ascii="Times New Roman" w:hAnsi="Times New Roman" w:cs="Times New Roman"/>
          <w:sz w:val="28"/>
          <w:szCs w:val="28"/>
        </w:rPr>
        <w:t>4.</w:t>
      </w:r>
      <w:r w:rsidR="00824CDD" w:rsidRPr="00B82523">
        <w:rPr>
          <w:rFonts w:ascii="Times New Roman" w:hAnsi="Times New Roman" w:cs="Times New Roman"/>
          <w:sz w:val="28"/>
          <w:szCs w:val="28"/>
        </w:rPr>
        <w:t>13</w:t>
      </w:r>
      <w:r w:rsidRPr="00B82523">
        <w:rPr>
          <w:rFonts w:ascii="Times New Roman" w:hAnsi="Times New Roman" w:cs="Times New Roman"/>
          <w:sz w:val="28"/>
          <w:szCs w:val="28"/>
        </w:rPr>
        <w:t>.8. Запрещается устройство освещения кронштейнов приборами динамической (мигающей) подсветки.</w:t>
      </w:r>
    </w:p>
    <w:p w:rsidR="0078371C" w:rsidRPr="00B82523" w:rsidRDefault="0078371C" w:rsidP="00FB1C0B">
      <w:pPr>
        <w:pStyle w:val="ConsPlusNormal"/>
        <w:ind w:firstLine="540"/>
        <w:jc w:val="both"/>
        <w:rPr>
          <w:rFonts w:ascii="Times New Roman" w:hAnsi="Times New Roman" w:cs="Times New Roman"/>
          <w:sz w:val="28"/>
          <w:szCs w:val="28"/>
        </w:rPr>
      </w:pPr>
      <w:r w:rsidRPr="00B82523">
        <w:rPr>
          <w:rFonts w:ascii="Times New Roman" w:hAnsi="Times New Roman" w:cs="Times New Roman"/>
          <w:sz w:val="28"/>
          <w:szCs w:val="28"/>
        </w:rPr>
        <w:t>4.</w:t>
      </w:r>
      <w:r w:rsidR="00824CDD" w:rsidRPr="00B82523">
        <w:rPr>
          <w:rFonts w:ascii="Times New Roman" w:hAnsi="Times New Roman" w:cs="Times New Roman"/>
          <w:sz w:val="28"/>
          <w:szCs w:val="28"/>
        </w:rPr>
        <w:t>13</w:t>
      </w:r>
      <w:r w:rsidRPr="00B82523">
        <w:rPr>
          <w:rFonts w:ascii="Times New Roman" w:hAnsi="Times New Roman" w:cs="Times New Roman"/>
          <w:sz w:val="28"/>
          <w:szCs w:val="28"/>
        </w:rPr>
        <w:t>.9. Цвет панели и конструкций крепления кронштейна должен быть нейтральными.</w:t>
      </w:r>
    </w:p>
    <w:p w:rsidR="0078371C" w:rsidRPr="00B82523" w:rsidRDefault="0078371C" w:rsidP="00FB1C0B">
      <w:pPr>
        <w:pStyle w:val="ConsPlusNormal"/>
        <w:ind w:firstLine="540"/>
        <w:jc w:val="both"/>
        <w:rPr>
          <w:rFonts w:ascii="Times New Roman" w:hAnsi="Times New Roman" w:cs="Times New Roman"/>
          <w:sz w:val="28"/>
          <w:szCs w:val="28"/>
        </w:rPr>
      </w:pPr>
      <w:r w:rsidRPr="00B82523">
        <w:rPr>
          <w:rFonts w:ascii="Times New Roman" w:hAnsi="Times New Roman" w:cs="Times New Roman"/>
          <w:sz w:val="28"/>
          <w:szCs w:val="28"/>
        </w:rPr>
        <w:t>4.</w:t>
      </w:r>
      <w:r w:rsidR="00824CDD" w:rsidRPr="00B82523">
        <w:rPr>
          <w:rFonts w:ascii="Times New Roman" w:hAnsi="Times New Roman" w:cs="Times New Roman"/>
          <w:sz w:val="28"/>
          <w:szCs w:val="28"/>
        </w:rPr>
        <w:t>13</w:t>
      </w:r>
      <w:r w:rsidRPr="00B82523">
        <w:rPr>
          <w:rFonts w:ascii="Times New Roman" w:hAnsi="Times New Roman" w:cs="Times New Roman"/>
          <w:sz w:val="28"/>
          <w:szCs w:val="28"/>
        </w:rPr>
        <w:t>.10. Цветовое решение букв и знаков кронштейна рекомендуется выполнять в нейтральных цветах.</w:t>
      </w:r>
    </w:p>
    <w:p w:rsidR="0078371C" w:rsidRPr="00B82523" w:rsidRDefault="0078371C" w:rsidP="00FB1C0B">
      <w:pPr>
        <w:pStyle w:val="ConsPlusNormal"/>
        <w:ind w:firstLine="540"/>
        <w:jc w:val="both"/>
        <w:rPr>
          <w:rFonts w:ascii="Times New Roman" w:hAnsi="Times New Roman" w:cs="Times New Roman"/>
          <w:sz w:val="28"/>
          <w:szCs w:val="28"/>
        </w:rPr>
      </w:pPr>
      <w:r w:rsidRPr="00B82523">
        <w:rPr>
          <w:rFonts w:ascii="Times New Roman" w:hAnsi="Times New Roman" w:cs="Times New Roman"/>
          <w:sz w:val="28"/>
          <w:szCs w:val="28"/>
        </w:rPr>
        <w:t>4.</w:t>
      </w:r>
      <w:r w:rsidR="00824CDD" w:rsidRPr="00B82523">
        <w:rPr>
          <w:rFonts w:ascii="Times New Roman" w:hAnsi="Times New Roman" w:cs="Times New Roman"/>
          <w:sz w:val="28"/>
          <w:szCs w:val="28"/>
        </w:rPr>
        <w:t>13</w:t>
      </w:r>
      <w:r w:rsidRPr="00B82523">
        <w:rPr>
          <w:rFonts w:ascii="Times New Roman" w:hAnsi="Times New Roman" w:cs="Times New Roman"/>
          <w:sz w:val="28"/>
          <w:szCs w:val="28"/>
        </w:rPr>
        <w:t>.11. Расстояние от кронштейна до информационных конструкций других организаций для лучшего восприятия сообщений рекомендуется оставлять максимально возможным.</w:t>
      </w:r>
    </w:p>
    <w:p w:rsidR="0078371C" w:rsidRPr="00B82523" w:rsidRDefault="0078371C" w:rsidP="00FB1C0B">
      <w:pPr>
        <w:pStyle w:val="ConsPlusNormal"/>
        <w:ind w:firstLine="540"/>
        <w:jc w:val="both"/>
        <w:rPr>
          <w:rFonts w:ascii="Times New Roman" w:hAnsi="Times New Roman" w:cs="Times New Roman"/>
          <w:b/>
          <w:sz w:val="28"/>
          <w:szCs w:val="28"/>
        </w:rPr>
      </w:pPr>
    </w:p>
    <w:p w:rsidR="0078371C" w:rsidRPr="00B82523" w:rsidRDefault="0078371C" w:rsidP="00FB1C0B">
      <w:pPr>
        <w:pStyle w:val="ConsPlusTitle"/>
        <w:jc w:val="center"/>
        <w:outlineLvl w:val="3"/>
        <w:rPr>
          <w:rFonts w:ascii="Times New Roman" w:hAnsi="Times New Roman" w:cs="Times New Roman"/>
          <w:sz w:val="28"/>
          <w:szCs w:val="28"/>
        </w:rPr>
      </w:pPr>
      <w:r w:rsidRPr="00B82523">
        <w:rPr>
          <w:rFonts w:ascii="Times New Roman" w:hAnsi="Times New Roman" w:cs="Times New Roman"/>
          <w:sz w:val="28"/>
          <w:szCs w:val="28"/>
        </w:rPr>
        <w:t>4.13. Требования и рекомендации для кронштейнов</w:t>
      </w:r>
    </w:p>
    <w:p w:rsidR="0078371C" w:rsidRPr="00B82523" w:rsidRDefault="0078371C" w:rsidP="00FB1C0B">
      <w:pPr>
        <w:pStyle w:val="ConsPlusTitle"/>
        <w:jc w:val="center"/>
        <w:rPr>
          <w:rFonts w:ascii="Times New Roman" w:hAnsi="Times New Roman" w:cs="Times New Roman"/>
          <w:sz w:val="28"/>
          <w:szCs w:val="28"/>
        </w:rPr>
      </w:pPr>
      <w:r w:rsidRPr="00B82523">
        <w:rPr>
          <w:rFonts w:ascii="Times New Roman" w:hAnsi="Times New Roman" w:cs="Times New Roman"/>
          <w:sz w:val="28"/>
          <w:szCs w:val="28"/>
        </w:rPr>
        <w:t>в Культурно-исторической зоне регламентации</w:t>
      </w:r>
    </w:p>
    <w:p w:rsidR="0078371C" w:rsidRPr="00B82523" w:rsidRDefault="0078371C" w:rsidP="00FB1C0B">
      <w:pPr>
        <w:pStyle w:val="ConsPlusNormal"/>
        <w:ind w:firstLine="540"/>
        <w:jc w:val="both"/>
        <w:rPr>
          <w:rFonts w:ascii="Times New Roman" w:hAnsi="Times New Roman" w:cs="Times New Roman"/>
          <w:sz w:val="28"/>
          <w:szCs w:val="28"/>
        </w:rPr>
      </w:pPr>
    </w:p>
    <w:p w:rsidR="0078371C" w:rsidRPr="00B82523" w:rsidRDefault="0078371C" w:rsidP="00FB1C0B">
      <w:pPr>
        <w:pStyle w:val="ConsPlusNormal"/>
        <w:ind w:firstLine="539"/>
        <w:jc w:val="both"/>
        <w:rPr>
          <w:rFonts w:ascii="Times New Roman" w:hAnsi="Times New Roman" w:cs="Times New Roman"/>
          <w:sz w:val="28"/>
          <w:szCs w:val="28"/>
        </w:rPr>
      </w:pPr>
      <w:r w:rsidRPr="00B82523">
        <w:rPr>
          <w:rFonts w:ascii="Times New Roman" w:hAnsi="Times New Roman" w:cs="Times New Roman"/>
          <w:sz w:val="28"/>
          <w:szCs w:val="28"/>
        </w:rPr>
        <w:t>4.13.1. Запрещается размещать кронштейны на архитектурных деталях фасада. Разрешается размещать на поверхности фасада.</w:t>
      </w:r>
    </w:p>
    <w:p w:rsidR="0078371C" w:rsidRPr="00B82523" w:rsidRDefault="0078371C" w:rsidP="00FB1C0B">
      <w:pPr>
        <w:pStyle w:val="ConsPlusNormal"/>
        <w:ind w:firstLine="539"/>
        <w:jc w:val="both"/>
        <w:rPr>
          <w:rFonts w:ascii="Times New Roman" w:hAnsi="Times New Roman" w:cs="Times New Roman"/>
          <w:sz w:val="28"/>
          <w:szCs w:val="28"/>
        </w:rPr>
      </w:pPr>
      <w:r w:rsidRPr="00B82523">
        <w:rPr>
          <w:rFonts w:ascii="Times New Roman" w:hAnsi="Times New Roman" w:cs="Times New Roman"/>
          <w:sz w:val="28"/>
          <w:szCs w:val="28"/>
        </w:rPr>
        <w:t>4.13.2. Разрешается дублировать кронштейны для создания симметричной композиции при соответствии мест размещения вертикальным членениям фасада.</w:t>
      </w:r>
    </w:p>
    <w:p w:rsidR="0078371C" w:rsidRPr="00B82523" w:rsidRDefault="0078371C" w:rsidP="00FB1C0B">
      <w:pPr>
        <w:pStyle w:val="ConsPlusNormal"/>
        <w:ind w:firstLine="539"/>
        <w:jc w:val="both"/>
        <w:rPr>
          <w:rFonts w:ascii="Times New Roman" w:hAnsi="Times New Roman" w:cs="Times New Roman"/>
          <w:sz w:val="28"/>
          <w:szCs w:val="28"/>
        </w:rPr>
      </w:pPr>
      <w:r w:rsidRPr="00B82523">
        <w:rPr>
          <w:rFonts w:ascii="Times New Roman" w:hAnsi="Times New Roman" w:cs="Times New Roman"/>
          <w:sz w:val="28"/>
          <w:szCs w:val="28"/>
        </w:rPr>
        <w:t>4.13.3. Кронштейны организаций, занимающих помещения в одном здании, строении, сооружении должны быть установлены на одной высотной отметке, в соответствии с расположением элементов фасада.</w:t>
      </w:r>
    </w:p>
    <w:p w:rsidR="0078371C" w:rsidRPr="00B82523" w:rsidRDefault="0078371C" w:rsidP="00FB1C0B">
      <w:pPr>
        <w:pStyle w:val="ConsPlusNormal"/>
        <w:ind w:firstLine="539"/>
        <w:jc w:val="both"/>
        <w:rPr>
          <w:rFonts w:ascii="Times New Roman" w:hAnsi="Times New Roman" w:cs="Times New Roman"/>
          <w:sz w:val="28"/>
          <w:szCs w:val="28"/>
        </w:rPr>
      </w:pPr>
      <w:r w:rsidRPr="00B82523">
        <w:rPr>
          <w:rFonts w:ascii="Times New Roman" w:hAnsi="Times New Roman" w:cs="Times New Roman"/>
          <w:sz w:val="28"/>
          <w:szCs w:val="28"/>
        </w:rPr>
        <w:t>4.13.4. Запрещается крепить панель кронштейна непосредственно на фасад. Необходимо предусмотреть конструкции крепления: минимальное расстояние от фасада до панели - 0,1 м.</w:t>
      </w:r>
    </w:p>
    <w:p w:rsidR="0078371C" w:rsidRPr="00B82523" w:rsidRDefault="0078371C" w:rsidP="00FB1C0B">
      <w:pPr>
        <w:pStyle w:val="ConsPlusNormal"/>
        <w:ind w:firstLine="539"/>
        <w:jc w:val="both"/>
        <w:rPr>
          <w:rFonts w:ascii="Times New Roman" w:hAnsi="Times New Roman" w:cs="Times New Roman"/>
          <w:sz w:val="28"/>
          <w:szCs w:val="28"/>
        </w:rPr>
      </w:pPr>
      <w:r w:rsidRPr="00B82523">
        <w:rPr>
          <w:rFonts w:ascii="Times New Roman" w:hAnsi="Times New Roman" w:cs="Times New Roman"/>
          <w:sz w:val="28"/>
          <w:szCs w:val="28"/>
        </w:rPr>
        <w:t>4.13.5. Запрещается соединять кронштейны с вывесками в единую конструкцию. Минимальное расстояние между ними должно составлять 0,2 м.</w:t>
      </w:r>
    </w:p>
    <w:p w:rsidR="0078371C" w:rsidRPr="00B82523" w:rsidRDefault="0078371C" w:rsidP="00FB1C0B">
      <w:pPr>
        <w:pStyle w:val="ConsPlusNormal"/>
        <w:ind w:firstLine="539"/>
        <w:jc w:val="both"/>
        <w:rPr>
          <w:rFonts w:ascii="Times New Roman" w:hAnsi="Times New Roman" w:cs="Times New Roman"/>
          <w:sz w:val="28"/>
          <w:szCs w:val="28"/>
        </w:rPr>
      </w:pPr>
      <w:r w:rsidRPr="00B82523">
        <w:rPr>
          <w:rFonts w:ascii="Times New Roman" w:hAnsi="Times New Roman" w:cs="Times New Roman"/>
          <w:sz w:val="28"/>
          <w:szCs w:val="28"/>
        </w:rPr>
        <w:t>4.13.6. Расстояние между кронштейном и информационными конструкциями других организаций должно быть не менее 1 м.</w:t>
      </w:r>
    </w:p>
    <w:p w:rsidR="0078371C" w:rsidRPr="00B82523" w:rsidRDefault="0078371C" w:rsidP="00FB1C0B">
      <w:pPr>
        <w:pStyle w:val="ConsPlusNormal"/>
        <w:ind w:firstLine="539"/>
        <w:jc w:val="both"/>
        <w:rPr>
          <w:rFonts w:ascii="Times New Roman" w:hAnsi="Times New Roman" w:cs="Times New Roman"/>
          <w:sz w:val="28"/>
          <w:szCs w:val="28"/>
        </w:rPr>
      </w:pPr>
      <w:r w:rsidRPr="00B82523">
        <w:rPr>
          <w:rFonts w:ascii="Times New Roman" w:hAnsi="Times New Roman" w:cs="Times New Roman"/>
          <w:sz w:val="28"/>
          <w:szCs w:val="28"/>
        </w:rPr>
        <w:t>4.13.10. Толщина кронштейна не должна превышать 0,2 м.</w:t>
      </w:r>
    </w:p>
    <w:p w:rsidR="0078371C" w:rsidRPr="00B82523" w:rsidRDefault="0078371C" w:rsidP="00FB1C0B">
      <w:pPr>
        <w:pStyle w:val="ConsPlusNormal"/>
        <w:ind w:firstLine="539"/>
        <w:jc w:val="both"/>
        <w:rPr>
          <w:rFonts w:ascii="Times New Roman" w:hAnsi="Times New Roman" w:cs="Times New Roman"/>
          <w:sz w:val="28"/>
          <w:szCs w:val="28"/>
        </w:rPr>
      </w:pPr>
      <w:r w:rsidRPr="00B82523">
        <w:rPr>
          <w:rFonts w:ascii="Times New Roman" w:hAnsi="Times New Roman" w:cs="Times New Roman"/>
          <w:sz w:val="28"/>
          <w:szCs w:val="28"/>
        </w:rPr>
        <w:t>4.13.11. Кронштейн не должен находиться на расстоянии меньше 0,5 м от адресных указателей зданий, строений, сооружений и мемориальных досок.</w:t>
      </w:r>
    </w:p>
    <w:p w:rsidR="0078371C" w:rsidRPr="00B82523" w:rsidRDefault="0078371C" w:rsidP="00FB1C0B">
      <w:pPr>
        <w:pStyle w:val="ConsPlusNormal"/>
        <w:ind w:firstLine="539"/>
        <w:jc w:val="both"/>
        <w:rPr>
          <w:rFonts w:ascii="Times New Roman" w:hAnsi="Times New Roman" w:cs="Times New Roman"/>
          <w:sz w:val="28"/>
          <w:szCs w:val="28"/>
        </w:rPr>
      </w:pPr>
      <w:r w:rsidRPr="00B82523">
        <w:rPr>
          <w:rFonts w:ascii="Times New Roman" w:hAnsi="Times New Roman" w:cs="Times New Roman"/>
          <w:sz w:val="28"/>
          <w:szCs w:val="28"/>
        </w:rPr>
        <w:lastRenderedPageBreak/>
        <w:t>.13.14. Панель и крепления кронштейна должны быть выполнены в нейтральных цветах.</w:t>
      </w:r>
    </w:p>
    <w:p w:rsidR="0078371C" w:rsidRPr="00B82523" w:rsidRDefault="0078371C" w:rsidP="00FB1C0B">
      <w:pPr>
        <w:pStyle w:val="ConsPlusNormal"/>
        <w:ind w:firstLine="539"/>
        <w:jc w:val="both"/>
        <w:rPr>
          <w:rFonts w:ascii="Times New Roman" w:hAnsi="Times New Roman" w:cs="Times New Roman"/>
          <w:sz w:val="28"/>
          <w:szCs w:val="28"/>
        </w:rPr>
      </w:pPr>
      <w:r w:rsidRPr="00B82523">
        <w:rPr>
          <w:rFonts w:ascii="Times New Roman" w:hAnsi="Times New Roman" w:cs="Times New Roman"/>
          <w:sz w:val="28"/>
          <w:szCs w:val="28"/>
        </w:rPr>
        <w:t>4.13.15. Кронштейны разных организаций, занимающих помещения в одном здании, строении, сооружении, рекомендуется выполнять в едином стиле, при определении которого учитываются: тип кронштейна, размеры, размещение, цвет, материал, текстура, освещение.</w:t>
      </w:r>
    </w:p>
    <w:p w:rsidR="0078371C" w:rsidRPr="00B82523" w:rsidRDefault="0078371C" w:rsidP="00FB1C0B">
      <w:pPr>
        <w:pStyle w:val="ConsPlusNormal"/>
        <w:ind w:firstLine="540"/>
        <w:jc w:val="both"/>
        <w:rPr>
          <w:rFonts w:ascii="Times New Roman" w:hAnsi="Times New Roman" w:cs="Times New Roman"/>
          <w:sz w:val="28"/>
          <w:szCs w:val="28"/>
        </w:rPr>
      </w:pPr>
    </w:p>
    <w:p w:rsidR="0078371C" w:rsidRPr="00B82523" w:rsidRDefault="0078371C" w:rsidP="00FB1C0B">
      <w:pPr>
        <w:pStyle w:val="ConsPlusTitle"/>
        <w:jc w:val="center"/>
        <w:outlineLvl w:val="3"/>
        <w:rPr>
          <w:rFonts w:ascii="Times New Roman" w:hAnsi="Times New Roman" w:cs="Times New Roman"/>
          <w:sz w:val="28"/>
          <w:szCs w:val="28"/>
        </w:rPr>
      </w:pPr>
      <w:r w:rsidRPr="00B82523">
        <w:rPr>
          <w:rFonts w:ascii="Times New Roman" w:hAnsi="Times New Roman" w:cs="Times New Roman"/>
          <w:sz w:val="28"/>
          <w:szCs w:val="28"/>
        </w:rPr>
        <w:t>4.14. Требования и рекомендации для кронштейнов</w:t>
      </w:r>
    </w:p>
    <w:p w:rsidR="0078371C" w:rsidRPr="00B82523" w:rsidRDefault="0078371C" w:rsidP="00FB1C0B">
      <w:pPr>
        <w:pStyle w:val="ConsPlusTitle"/>
        <w:jc w:val="center"/>
        <w:rPr>
          <w:rFonts w:ascii="Times New Roman" w:hAnsi="Times New Roman" w:cs="Times New Roman"/>
          <w:sz w:val="28"/>
          <w:szCs w:val="28"/>
        </w:rPr>
      </w:pPr>
      <w:r w:rsidRPr="00B82523">
        <w:rPr>
          <w:rFonts w:ascii="Times New Roman" w:hAnsi="Times New Roman" w:cs="Times New Roman"/>
          <w:sz w:val="28"/>
          <w:szCs w:val="28"/>
        </w:rPr>
        <w:t>в Видовой зоне регламентации</w:t>
      </w:r>
    </w:p>
    <w:p w:rsidR="0078371C" w:rsidRPr="00B82523" w:rsidRDefault="0078371C" w:rsidP="00FB1C0B">
      <w:pPr>
        <w:pStyle w:val="ConsPlusNormal"/>
        <w:ind w:firstLine="540"/>
        <w:jc w:val="both"/>
        <w:rPr>
          <w:rFonts w:ascii="Times New Roman" w:hAnsi="Times New Roman" w:cs="Times New Roman"/>
          <w:sz w:val="28"/>
          <w:szCs w:val="28"/>
        </w:rPr>
      </w:pPr>
    </w:p>
    <w:p w:rsidR="0078371C" w:rsidRPr="00B82523" w:rsidRDefault="0078371C" w:rsidP="00FB1C0B">
      <w:pPr>
        <w:pStyle w:val="ConsPlusNormal"/>
        <w:ind w:firstLine="539"/>
        <w:jc w:val="both"/>
        <w:rPr>
          <w:rFonts w:ascii="Times New Roman" w:hAnsi="Times New Roman" w:cs="Times New Roman"/>
          <w:sz w:val="28"/>
          <w:szCs w:val="28"/>
        </w:rPr>
      </w:pPr>
      <w:r w:rsidRPr="00B82523">
        <w:rPr>
          <w:rFonts w:ascii="Times New Roman" w:hAnsi="Times New Roman" w:cs="Times New Roman"/>
          <w:sz w:val="28"/>
          <w:szCs w:val="28"/>
        </w:rPr>
        <w:t>4.14.1. Кронштейны организаций, занимающих помещения в одном здании, строении, сооружении должны быть установлены на одной высотной отметке относительно архитектурных элементов фасада.</w:t>
      </w:r>
    </w:p>
    <w:p w:rsidR="0078371C" w:rsidRPr="00B82523" w:rsidRDefault="0078371C" w:rsidP="00FB1C0B">
      <w:pPr>
        <w:pStyle w:val="ConsPlusNormal"/>
        <w:ind w:firstLine="539"/>
        <w:jc w:val="both"/>
        <w:rPr>
          <w:rFonts w:ascii="Times New Roman" w:hAnsi="Times New Roman" w:cs="Times New Roman"/>
          <w:sz w:val="28"/>
          <w:szCs w:val="28"/>
        </w:rPr>
      </w:pPr>
      <w:r w:rsidRPr="00B82523">
        <w:rPr>
          <w:rFonts w:ascii="Times New Roman" w:hAnsi="Times New Roman" w:cs="Times New Roman"/>
          <w:sz w:val="28"/>
          <w:szCs w:val="28"/>
        </w:rPr>
        <w:t>4.14.6. Вертикальные кронштейны с внутренней подсветкой, расположенные на углу, разрешено располагать на жилом здании не выше нижнего уровня окон второго этажа.</w:t>
      </w:r>
    </w:p>
    <w:p w:rsidR="0078371C" w:rsidRPr="00B82523" w:rsidRDefault="0078371C" w:rsidP="00FB1C0B">
      <w:pPr>
        <w:pStyle w:val="ConsPlusNormal"/>
        <w:ind w:firstLine="539"/>
        <w:jc w:val="both"/>
        <w:rPr>
          <w:rFonts w:ascii="Times New Roman" w:hAnsi="Times New Roman" w:cs="Times New Roman"/>
          <w:sz w:val="28"/>
          <w:szCs w:val="28"/>
        </w:rPr>
      </w:pPr>
      <w:r w:rsidRPr="00B82523">
        <w:rPr>
          <w:rFonts w:ascii="Times New Roman" w:hAnsi="Times New Roman" w:cs="Times New Roman"/>
          <w:sz w:val="28"/>
          <w:szCs w:val="28"/>
        </w:rPr>
        <w:t>4.14.7. Крепить панель кронштейна непосредственно на фасад не допускается. Необходимо предусмотреть конструкции крепления: оптимальное расстояние от фасада до панели - 0,1 м.</w:t>
      </w:r>
    </w:p>
    <w:p w:rsidR="0078371C" w:rsidRPr="00B82523" w:rsidRDefault="0078371C" w:rsidP="00FB1C0B">
      <w:pPr>
        <w:pStyle w:val="ConsPlusNormal"/>
        <w:ind w:firstLine="539"/>
        <w:jc w:val="both"/>
        <w:rPr>
          <w:rFonts w:ascii="Times New Roman" w:hAnsi="Times New Roman" w:cs="Times New Roman"/>
          <w:sz w:val="28"/>
          <w:szCs w:val="28"/>
        </w:rPr>
      </w:pPr>
      <w:r w:rsidRPr="00B82523">
        <w:rPr>
          <w:rFonts w:ascii="Times New Roman" w:hAnsi="Times New Roman" w:cs="Times New Roman"/>
          <w:sz w:val="28"/>
          <w:szCs w:val="28"/>
        </w:rPr>
        <w:t>4.14.8. Кронштейны разных организаций, занимающих помещения в одном здании, строении, сооружении, рекомендуется выполнять в едином стиле, при определении которого учитываются: тип кронштейна, размеры, размещение, цвет, материал, текстура, освещение.</w:t>
      </w:r>
    </w:p>
    <w:p w:rsidR="0078371C" w:rsidRPr="00B82523" w:rsidRDefault="0078371C" w:rsidP="00FB1C0B">
      <w:pPr>
        <w:pStyle w:val="ConsPlusNormal"/>
        <w:ind w:firstLine="540"/>
        <w:jc w:val="both"/>
        <w:rPr>
          <w:rFonts w:ascii="Times New Roman" w:hAnsi="Times New Roman" w:cs="Times New Roman"/>
          <w:sz w:val="28"/>
          <w:szCs w:val="28"/>
        </w:rPr>
      </w:pPr>
    </w:p>
    <w:p w:rsidR="0078371C" w:rsidRPr="00B82523" w:rsidRDefault="0078371C" w:rsidP="00FB1C0B">
      <w:pPr>
        <w:pStyle w:val="ConsPlusTitle"/>
        <w:jc w:val="center"/>
        <w:outlineLvl w:val="2"/>
        <w:rPr>
          <w:rFonts w:ascii="Times New Roman" w:hAnsi="Times New Roman" w:cs="Times New Roman"/>
          <w:sz w:val="28"/>
          <w:szCs w:val="28"/>
        </w:rPr>
      </w:pPr>
      <w:r w:rsidRPr="00B82523">
        <w:rPr>
          <w:rFonts w:ascii="Times New Roman" w:hAnsi="Times New Roman" w:cs="Times New Roman"/>
          <w:sz w:val="28"/>
          <w:szCs w:val="28"/>
        </w:rPr>
        <w:t>Раздел 5. ОБЩИЕ ТРЕБОВАНИЯ И РЕКОМЕНДАЦИИ</w:t>
      </w:r>
    </w:p>
    <w:p w:rsidR="0078371C" w:rsidRPr="00B82523" w:rsidRDefault="0078371C" w:rsidP="00FB1C0B">
      <w:pPr>
        <w:pStyle w:val="ConsPlusTitle"/>
        <w:jc w:val="center"/>
        <w:rPr>
          <w:rFonts w:ascii="Times New Roman" w:hAnsi="Times New Roman" w:cs="Times New Roman"/>
          <w:sz w:val="28"/>
          <w:szCs w:val="28"/>
        </w:rPr>
      </w:pPr>
      <w:r w:rsidRPr="00B82523">
        <w:rPr>
          <w:rFonts w:ascii="Times New Roman" w:hAnsi="Times New Roman" w:cs="Times New Roman"/>
          <w:sz w:val="28"/>
          <w:szCs w:val="28"/>
        </w:rPr>
        <w:t>ДЛЯ ИНФОРМАЦИОННЫХ КОНСТРУКЦИЙ В ПЕРИФЕРИЙНОЙ ЧАСТИ</w:t>
      </w:r>
    </w:p>
    <w:p w:rsidR="0078371C" w:rsidRPr="00B82523" w:rsidRDefault="0078371C" w:rsidP="00FB1C0B">
      <w:pPr>
        <w:pStyle w:val="ConsPlusTitle"/>
        <w:jc w:val="center"/>
        <w:rPr>
          <w:rFonts w:ascii="Times New Roman" w:hAnsi="Times New Roman" w:cs="Times New Roman"/>
          <w:sz w:val="28"/>
          <w:szCs w:val="28"/>
        </w:rPr>
      </w:pPr>
      <w:r w:rsidRPr="00B82523">
        <w:rPr>
          <w:rFonts w:ascii="Times New Roman" w:hAnsi="Times New Roman" w:cs="Times New Roman"/>
          <w:sz w:val="28"/>
          <w:szCs w:val="28"/>
        </w:rPr>
        <w:t xml:space="preserve">МУНИЦИПАЛЬНОГО ОБРАЗОВАНИЯ «МУНИЦИПАЛЬНЫЙ ОКРУГ СЕЛТИНСКИЙ РАЙОН УДМУРТСКОЙ РЕСПУБЛИКИ» </w:t>
      </w:r>
    </w:p>
    <w:p w:rsidR="0078371C" w:rsidRPr="00B82523" w:rsidRDefault="0078371C" w:rsidP="00FB1C0B">
      <w:pPr>
        <w:pStyle w:val="ConsPlusNormal"/>
        <w:ind w:firstLine="540"/>
        <w:jc w:val="both"/>
        <w:rPr>
          <w:rFonts w:ascii="Times New Roman" w:hAnsi="Times New Roman" w:cs="Times New Roman"/>
          <w:sz w:val="28"/>
          <w:szCs w:val="28"/>
        </w:rPr>
      </w:pPr>
    </w:p>
    <w:p w:rsidR="0078371C" w:rsidRPr="00B82523" w:rsidRDefault="0078371C" w:rsidP="00FB1C0B">
      <w:pPr>
        <w:pStyle w:val="ConsPlusNormal"/>
        <w:ind w:firstLine="540"/>
        <w:jc w:val="both"/>
        <w:rPr>
          <w:rFonts w:ascii="Times New Roman" w:hAnsi="Times New Roman" w:cs="Times New Roman"/>
          <w:sz w:val="28"/>
          <w:szCs w:val="28"/>
        </w:rPr>
      </w:pPr>
      <w:r w:rsidRPr="00B82523">
        <w:rPr>
          <w:rFonts w:ascii="Times New Roman" w:hAnsi="Times New Roman" w:cs="Times New Roman"/>
          <w:sz w:val="28"/>
          <w:szCs w:val="28"/>
        </w:rPr>
        <w:t>5.1. На фасаде для каждого входа в организацию разрешается размещение информационных конструкций в единственном экземпляре каждая:</w:t>
      </w:r>
    </w:p>
    <w:p w:rsidR="0078371C" w:rsidRPr="00B82523" w:rsidRDefault="0078371C" w:rsidP="00FB1C0B">
      <w:pPr>
        <w:pStyle w:val="ConsPlusNormal"/>
        <w:ind w:firstLine="540"/>
        <w:jc w:val="both"/>
        <w:rPr>
          <w:rFonts w:ascii="Times New Roman" w:hAnsi="Times New Roman" w:cs="Times New Roman"/>
          <w:sz w:val="28"/>
          <w:szCs w:val="28"/>
        </w:rPr>
      </w:pPr>
      <w:r w:rsidRPr="00B82523">
        <w:rPr>
          <w:rFonts w:ascii="Times New Roman" w:hAnsi="Times New Roman" w:cs="Times New Roman"/>
          <w:sz w:val="28"/>
          <w:szCs w:val="28"/>
        </w:rPr>
        <w:t>5.1.1. Горизонтальная вывеска;</w:t>
      </w:r>
    </w:p>
    <w:p w:rsidR="0078371C" w:rsidRPr="00B82523" w:rsidRDefault="0078371C" w:rsidP="00FB1C0B">
      <w:pPr>
        <w:pStyle w:val="ConsPlusNormal"/>
        <w:ind w:firstLine="540"/>
        <w:jc w:val="both"/>
        <w:rPr>
          <w:rFonts w:ascii="Times New Roman" w:hAnsi="Times New Roman" w:cs="Times New Roman"/>
          <w:sz w:val="28"/>
          <w:szCs w:val="28"/>
        </w:rPr>
      </w:pPr>
      <w:r w:rsidRPr="00B82523">
        <w:rPr>
          <w:rFonts w:ascii="Times New Roman" w:hAnsi="Times New Roman" w:cs="Times New Roman"/>
          <w:sz w:val="28"/>
          <w:szCs w:val="28"/>
        </w:rPr>
        <w:t>5.1.2. Информационная табличка;</w:t>
      </w:r>
    </w:p>
    <w:p w:rsidR="0078371C" w:rsidRPr="00B82523" w:rsidRDefault="0078371C" w:rsidP="00FB1C0B">
      <w:pPr>
        <w:pStyle w:val="ConsPlusNormal"/>
        <w:ind w:firstLine="540"/>
        <w:jc w:val="both"/>
        <w:rPr>
          <w:rFonts w:ascii="Times New Roman" w:hAnsi="Times New Roman" w:cs="Times New Roman"/>
          <w:sz w:val="28"/>
          <w:szCs w:val="28"/>
        </w:rPr>
      </w:pPr>
      <w:r w:rsidRPr="00B82523">
        <w:rPr>
          <w:rFonts w:ascii="Times New Roman" w:hAnsi="Times New Roman" w:cs="Times New Roman"/>
          <w:sz w:val="28"/>
          <w:szCs w:val="28"/>
        </w:rPr>
        <w:t>5.1.3. Кронштейн.</w:t>
      </w:r>
    </w:p>
    <w:p w:rsidR="0078371C" w:rsidRPr="00B82523" w:rsidRDefault="0078371C" w:rsidP="00FB1C0B">
      <w:pPr>
        <w:pStyle w:val="ConsPlusNormal"/>
        <w:ind w:firstLine="540"/>
        <w:jc w:val="both"/>
        <w:rPr>
          <w:rFonts w:ascii="Times New Roman" w:hAnsi="Times New Roman" w:cs="Times New Roman"/>
          <w:sz w:val="28"/>
          <w:szCs w:val="28"/>
        </w:rPr>
      </w:pPr>
      <w:r w:rsidRPr="00B82523">
        <w:rPr>
          <w:rFonts w:ascii="Times New Roman" w:hAnsi="Times New Roman" w:cs="Times New Roman"/>
          <w:sz w:val="28"/>
          <w:szCs w:val="28"/>
        </w:rPr>
        <w:t>Исключение составляет размещение информационных табличек. Разрешено у входа размещать не более двух информационных табличек, выполненных в едином стиле.</w:t>
      </w:r>
    </w:p>
    <w:p w:rsidR="0078371C" w:rsidRPr="00B82523" w:rsidRDefault="0078371C" w:rsidP="00FB1C0B">
      <w:pPr>
        <w:pStyle w:val="ConsPlusNormal"/>
        <w:ind w:firstLine="540"/>
        <w:jc w:val="both"/>
        <w:rPr>
          <w:rFonts w:ascii="Times New Roman" w:hAnsi="Times New Roman" w:cs="Times New Roman"/>
          <w:sz w:val="28"/>
          <w:szCs w:val="28"/>
        </w:rPr>
      </w:pPr>
      <w:r w:rsidRPr="00B82523">
        <w:rPr>
          <w:rFonts w:ascii="Times New Roman" w:hAnsi="Times New Roman" w:cs="Times New Roman"/>
          <w:sz w:val="28"/>
          <w:szCs w:val="28"/>
        </w:rPr>
        <w:t>5.2. Кронштейн не должен содержать иной информации, кроме наименования организации, дескриптора, логотипа. Разрешается размещение краткого сообщения об основной характеристике товара, работ или услуг, не являющейся рекламой.</w:t>
      </w:r>
    </w:p>
    <w:p w:rsidR="0078371C" w:rsidRPr="00B82523" w:rsidRDefault="0078371C" w:rsidP="00FB1C0B">
      <w:pPr>
        <w:pStyle w:val="ConsPlusNormal"/>
        <w:ind w:firstLine="540"/>
        <w:jc w:val="both"/>
        <w:rPr>
          <w:rFonts w:ascii="Times New Roman" w:hAnsi="Times New Roman" w:cs="Times New Roman"/>
          <w:sz w:val="28"/>
          <w:szCs w:val="28"/>
        </w:rPr>
      </w:pPr>
      <w:r w:rsidRPr="00B82523">
        <w:rPr>
          <w:rFonts w:ascii="Times New Roman" w:hAnsi="Times New Roman" w:cs="Times New Roman"/>
          <w:sz w:val="28"/>
          <w:szCs w:val="28"/>
        </w:rPr>
        <w:t>5.3. Информационная табличка располагается на плоскости фасада рядом с входом организацию или на остекленной части двери.</w:t>
      </w:r>
    </w:p>
    <w:p w:rsidR="0078371C" w:rsidRPr="00B82523" w:rsidRDefault="0078371C" w:rsidP="00FB1C0B">
      <w:pPr>
        <w:pStyle w:val="ConsPlusNormal"/>
        <w:ind w:firstLine="539"/>
        <w:jc w:val="both"/>
        <w:rPr>
          <w:rFonts w:ascii="Times New Roman" w:hAnsi="Times New Roman" w:cs="Times New Roman"/>
          <w:sz w:val="28"/>
          <w:szCs w:val="28"/>
        </w:rPr>
      </w:pPr>
      <w:r w:rsidRPr="00B82523">
        <w:rPr>
          <w:rFonts w:ascii="Times New Roman" w:hAnsi="Times New Roman" w:cs="Times New Roman"/>
          <w:sz w:val="28"/>
          <w:szCs w:val="28"/>
        </w:rPr>
        <w:t>5.4. Информационные конструкции должны располагаться непосредственно над входом или на части фасада, соответствующей занимаемому заинтересованным лицом помещению, между окнами первого и второго этажей или над окнами цокольного этажа, на горизонтальной оси с другими информационными конструкциями в пределах фасада.</w:t>
      </w:r>
    </w:p>
    <w:p w:rsidR="0078371C" w:rsidRPr="00B82523" w:rsidRDefault="0078371C" w:rsidP="00FB1C0B">
      <w:pPr>
        <w:pStyle w:val="ConsPlusNormal"/>
        <w:ind w:firstLine="539"/>
        <w:jc w:val="both"/>
        <w:rPr>
          <w:rFonts w:ascii="Times New Roman" w:hAnsi="Times New Roman" w:cs="Times New Roman"/>
          <w:sz w:val="28"/>
          <w:szCs w:val="28"/>
        </w:rPr>
      </w:pPr>
      <w:r w:rsidRPr="00B82523">
        <w:rPr>
          <w:rFonts w:ascii="Times New Roman" w:hAnsi="Times New Roman" w:cs="Times New Roman"/>
          <w:sz w:val="28"/>
          <w:szCs w:val="28"/>
        </w:rPr>
        <w:t>5.5. Не допускается размещение информационных конструкций:</w:t>
      </w:r>
    </w:p>
    <w:p w:rsidR="0078371C" w:rsidRPr="00B82523" w:rsidRDefault="0078371C" w:rsidP="00FB1C0B">
      <w:pPr>
        <w:pStyle w:val="ConsPlusNormal"/>
        <w:ind w:firstLine="539"/>
        <w:jc w:val="both"/>
        <w:rPr>
          <w:rFonts w:ascii="Times New Roman" w:hAnsi="Times New Roman" w:cs="Times New Roman"/>
          <w:sz w:val="28"/>
          <w:szCs w:val="28"/>
        </w:rPr>
      </w:pPr>
      <w:r w:rsidRPr="00B82523">
        <w:rPr>
          <w:rFonts w:ascii="Times New Roman" w:hAnsi="Times New Roman" w:cs="Times New Roman"/>
          <w:sz w:val="28"/>
          <w:szCs w:val="28"/>
        </w:rPr>
        <w:t>- без соблюдения членений фасада и расположения элементов фасада;</w:t>
      </w:r>
    </w:p>
    <w:p w:rsidR="0078371C" w:rsidRPr="00B82523" w:rsidRDefault="0078371C" w:rsidP="00FB1C0B">
      <w:pPr>
        <w:pStyle w:val="ConsPlusNormal"/>
        <w:ind w:firstLine="539"/>
        <w:jc w:val="both"/>
        <w:rPr>
          <w:rFonts w:ascii="Times New Roman" w:hAnsi="Times New Roman" w:cs="Times New Roman"/>
          <w:sz w:val="28"/>
          <w:szCs w:val="28"/>
        </w:rPr>
      </w:pPr>
      <w:r w:rsidRPr="00B82523">
        <w:rPr>
          <w:rFonts w:ascii="Times New Roman" w:hAnsi="Times New Roman" w:cs="Times New Roman"/>
          <w:sz w:val="28"/>
          <w:szCs w:val="28"/>
        </w:rPr>
        <w:lastRenderedPageBreak/>
        <w:t>- в композиции исторических порталов и (или) над сквозными проездами в зданиях, строениях, сооружениях;</w:t>
      </w:r>
    </w:p>
    <w:p w:rsidR="0078371C" w:rsidRPr="00B82523" w:rsidRDefault="0078371C" w:rsidP="00FB1C0B">
      <w:pPr>
        <w:pStyle w:val="ConsPlusNormal"/>
        <w:ind w:firstLine="539"/>
        <w:jc w:val="both"/>
        <w:rPr>
          <w:rFonts w:ascii="Times New Roman" w:hAnsi="Times New Roman" w:cs="Times New Roman"/>
          <w:sz w:val="28"/>
          <w:szCs w:val="28"/>
        </w:rPr>
      </w:pPr>
      <w:r w:rsidRPr="00B82523">
        <w:rPr>
          <w:rFonts w:ascii="Times New Roman" w:hAnsi="Times New Roman" w:cs="Times New Roman"/>
          <w:sz w:val="28"/>
          <w:szCs w:val="28"/>
        </w:rPr>
        <w:t>- на балконах, лоджиях и эркерах многоквартирных домов, жилых домов выше второго этажа;</w:t>
      </w:r>
    </w:p>
    <w:p w:rsidR="0078371C" w:rsidRPr="00B82523" w:rsidRDefault="0078371C" w:rsidP="00FB1C0B">
      <w:pPr>
        <w:pStyle w:val="ConsPlusNormal"/>
        <w:ind w:firstLine="539"/>
        <w:jc w:val="both"/>
        <w:rPr>
          <w:rFonts w:ascii="Times New Roman" w:hAnsi="Times New Roman" w:cs="Times New Roman"/>
          <w:sz w:val="28"/>
          <w:szCs w:val="28"/>
        </w:rPr>
      </w:pPr>
      <w:r w:rsidRPr="00B82523">
        <w:rPr>
          <w:rFonts w:ascii="Times New Roman" w:hAnsi="Times New Roman" w:cs="Times New Roman"/>
          <w:sz w:val="28"/>
          <w:szCs w:val="28"/>
        </w:rPr>
        <w:t>- на крыше многоквартирных домов, жилых домов;</w:t>
      </w:r>
    </w:p>
    <w:p w:rsidR="0078371C" w:rsidRPr="00B82523" w:rsidRDefault="0078371C" w:rsidP="00FB1C0B">
      <w:pPr>
        <w:pStyle w:val="ConsPlusNormal"/>
        <w:ind w:firstLine="539"/>
        <w:jc w:val="both"/>
        <w:rPr>
          <w:rFonts w:ascii="Times New Roman" w:hAnsi="Times New Roman" w:cs="Times New Roman"/>
          <w:sz w:val="28"/>
          <w:szCs w:val="28"/>
        </w:rPr>
      </w:pPr>
      <w:r w:rsidRPr="00B82523">
        <w:rPr>
          <w:rFonts w:ascii="Times New Roman" w:hAnsi="Times New Roman" w:cs="Times New Roman"/>
          <w:sz w:val="28"/>
          <w:szCs w:val="28"/>
        </w:rPr>
        <w:t>- со сменяющейся информацией, за исключением размещения на общественных зданиях в соответствии с архитектурно-художественной концепцией внешнего облика здания, строения, сооружения.</w:t>
      </w:r>
    </w:p>
    <w:p w:rsidR="0078371C" w:rsidRPr="00B82523" w:rsidRDefault="0078371C" w:rsidP="00FB1C0B">
      <w:pPr>
        <w:pStyle w:val="ConsPlusNormal"/>
        <w:ind w:firstLine="539"/>
        <w:jc w:val="both"/>
        <w:rPr>
          <w:rFonts w:ascii="Times New Roman" w:hAnsi="Times New Roman" w:cs="Times New Roman"/>
          <w:sz w:val="28"/>
          <w:szCs w:val="28"/>
        </w:rPr>
      </w:pPr>
      <w:r w:rsidRPr="00B82523">
        <w:rPr>
          <w:rFonts w:ascii="Times New Roman" w:hAnsi="Times New Roman" w:cs="Times New Roman"/>
          <w:sz w:val="28"/>
          <w:szCs w:val="28"/>
        </w:rPr>
        <w:t>5.6. Информационные конструкции разных организаций, занимающих помещения в одном здании, строении, сооружении, рекомендуется выполнять в едином стиле, при определении которого учитываются: тип информационных конструкций, размеры, размещение, цвет, материал, текстура, освещение.</w:t>
      </w:r>
    </w:p>
    <w:p w:rsidR="0078371C" w:rsidRPr="00B82523" w:rsidRDefault="0078371C" w:rsidP="00FB1C0B">
      <w:pPr>
        <w:pStyle w:val="ConsPlusNormal"/>
        <w:ind w:firstLine="540"/>
        <w:jc w:val="both"/>
        <w:rPr>
          <w:rFonts w:ascii="Times New Roman" w:hAnsi="Times New Roman" w:cs="Times New Roman"/>
          <w:sz w:val="28"/>
          <w:szCs w:val="28"/>
        </w:rPr>
      </w:pPr>
    </w:p>
    <w:p w:rsidR="0078371C" w:rsidRPr="00B82523" w:rsidRDefault="0078371C" w:rsidP="00FB1C0B">
      <w:pPr>
        <w:pStyle w:val="ConsPlusTitle"/>
        <w:jc w:val="center"/>
        <w:outlineLvl w:val="2"/>
        <w:rPr>
          <w:rFonts w:ascii="Times New Roman" w:hAnsi="Times New Roman" w:cs="Times New Roman"/>
          <w:sz w:val="28"/>
          <w:szCs w:val="28"/>
        </w:rPr>
      </w:pPr>
      <w:r w:rsidRPr="00B82523">
        <w:rPr>
          <w:rFonts w:ascii="Times New Roman" w:hAnsi="Times New Roman" w:cs="Times New Roman"/>
          <w:sz w:val="28"/>
          <w:szCs w:val="28"/>
        </w:rPr>
        <w:t>Раздел 6. Контроль за соблюдением настоящего Порядка</w:t>
      </w:r>
    </w:p>
    <w:p w:rsidR="0078371C" w:rsidRPr="00B82523" w:rsidRDefault="0078371C" w:rsidP="00FB1C0B">
      <w:pPr>
        <w:pStyle w:val="ConsPlusNormal"/>
        <w:ind w:firstLine="540"/>
        <w:jc w:val="both"/>
        <w:rPr>
          <w:rFonts w:ascii="Times New Roman" w:hAnsi="Times New Roman" w:cs="Times New Roman"/>
          <w:sz w:val="28"/>
          <w:szCs w:val="28"/>
        </w:rPr>
      </w:pPr>
    </w:p>
    <w:p w:rsidR="0078371C" w:rsidRPr="00B82523" w:rsidRDefault="0078371C" w:rsidP="00FB1C0B">
      <w:pPr>
        <w:pStyle w:val="ConsPlusNormal"/>
        <w:ind w:firstLine="539"/>
        <w:jc w:val="both"/>
        <w:rPr>
          <w:rFonts w:ascii="Times New Roman" w:hAnsi="Times New Roman" w:cs="Times New Roman"/>
          <w:sz w:val="28"/>
          <w:szCs w:val="28"/>
        </w:rPr>
      </w:pPr>
      <w:r w:rsidRPr="00B82523">
        <w:rPr>
          <w:rFonts w:ascii="Times New Roman" w:hAnsi="Times New Roman" w:cs="Times New Roman"/>
          <w:sz w:val="28"/>
          <w:szCs w:val="28"/>
        </w:rPr>
        <w:t xml:space="preserve">6.1. Ответственность за нарушение настоящего Порядка предусмотрена </w:t>
      </w:r>
      <w:hyperlink r:id="rId38" w:tooltip="Закон УР от 13.10.2011 N 57-РЗ (ред. от 25.12.2020) &quot;Об установлении административной ответственности за отдельные виды правонарушений&quot; (принят Государственным Советом УР 27.09.2011) (Зарегистрировано в Управлении Минюста России по УР 24.10.2011 N RU18000201100641){КонсультантПлюс}" w:history="1">
        <w:r w:rsidRPr="00B82523">
          <w:rPr>
            <w:rFonts w:ascii="Times New Roman" w:hAnsi="Times New Roman" w:cs="Times New Roman"/>
            <w:sz w:val="28"/>
            <w:szCs w:val="28"/>
          </w:rPr>
          <w:t>Законом</w:t>
        </w:r>
      </w:hyperlink>
      <w:r w:rsidRPr="00B82523">
        <w:rPr>
          <w:rFonts w:ascii="Times New Roman" w:hAnsi="Times New Roman" w:cs="Times New Roman"/>
          <w:sz w:val="28"/>
          <w:szCs w:val="28"/>
        </w:rPr>
        <w:t xml:space="preserve"> Удмуртской Республики «Об установлении административной ответственности за отдельные виды правонарушений».</w:t>
      </w:r>
    </w:p>
    <w:p w:rsidR="0078371C" w:rsidRPr="00B82523" w:rsidRDefault="0078371C" w:rsidP="00FB1C0B">
      <w:pPr>
        <w:pStyle w:val="ConsPlusNormal"/>
        <w:ind w:firstLine="539"/>
        <w:jc w:val="both"/>
        <w:rPr>
          <w:rFonts w:ascii="Times New Roman" w:hAnsi="Times New Roman" w:cs="Times New Roman"/>
          <w:sz w:val="28"/>
          <w:szCs w:val="28"/>
        </w:rPr>
      </w:pPr>
      <w:r w:rsidRPr="00B82523">
        <w:rPr>
          <w:rFonts w:ascii="Times New Roman" w:hAnsi="Times New Roman" w:cs="Times New Roman"/>
          <w:sz w:val="28"/>
          <w:szCs w:val="28"/>
        </w:rPr>
        <w:t>6.2. Выявление нарушений настоящего Порядка осуществляется Администрацией муниципального образования «Муниципальный округ Селтинский район Удмуртской Республики» .</w:t>
      </w:r>
    </w:p>
    <w:p w:rsidR="0078371C" w:rsidRPr="00B82523" w:rsidRDefault="0078371C" w:rsidP="00FB1C0B">
      <w:pPr>
        <w:pStyle w:val="ConsPlusNormal"/>
        <w:ind w:firstLine="567"/>
        <w:jc w:val="both"/>
        <w:rPr>
          <w:rFonts w:ascii="Times New Roman" w:hAnsi="Times New Roman" w:cs="Times New Roman"/>
          <w:sz w:val="28"/>
          <w:szCs w:val="28"/>
        </w:rPr>
      </w:pPr>
      <w:r w:rsidRPr="00B82523">
        <w:rPr>
          <w:rFonts w:ascii="Times New Roman" w:hAnsi="Times New Roman" w:cs="Times New Roman"/>
          <w:sz w:val="28"/>
          <w:szCs w:val="28"/>
        </w:rPr>
        <w:t>6.3. Информационные конструкции, размещенные с нарушением Правил благоустройства муниципального образования «Муниципальный округ Селтинск</w:t>
      </w:r>
      <w:r w:rsidR="00240352" w:rsidRPr="00B82523">
        <w:rPr>
          <w:rFonts w:ascii="Times New Roman" w:hAnsi="Times New Roman" w:cs="Times New Roman"/>
          <w:sz w:val="28"/>
          <w:szCs w:val="28"/>
        </w:rPr>
        <w:t>ий район Удмуртской Республики»</w:t>
      </w:r>
      <w:r w:rsidRPr="00B82523">
        <w:rPr>
          <w:rFonts w:ascii="Times New Roman" w:hAnsi="Times New Roman" w:cs="Times New Roman"/>
          <w:sz w:val="28"/>
          <w:szCs w:val="28"/>
        </w:rPr>
        <w:t>, подлежат демонтажу.</w:t>
      </w:r>
    </w:p>
    <w:p w:rsidR="0078371C" w:rsidRPr="00B82523" w:rsidRDefault="0078371C" w:rsidP="00FB1C0B">
      <w:pPr>
        <w:pStyle w:val="ConsPlusNormal"/>
        <w:ind w:firstLine="567"/>
        <w:jc w:val="both"/>
        <w:rPr>
          <w:rFonts w:ascii="Times New Roman" w:hAnsi="Times New Roman" w:cs="Times New Roman"/>
          <w:sz w:val="28"/>
          <w:szCs w:val="28"/>
        </w:rPr>
      </w:pPr>
      <w:r w:rsidRPr="00B82523">
        <w:rPr>
          <w:rFonts w:ascii="Times New Roman" w:hAnsi="Times New Roman" w:cs="Times New Roman"/>
          <w:sz w:val="28"/>
          <w:szCs w:val="28"/>
        </w:rPr>
        <w:t>6.4. В случае выявления информационной конструкции, размещенной с нарушением Правил благоустройства муниципального образования «Муниципальный округ Селтинский райо</w:t>
      </w:r>
      <w:r w:rsidR="00240352" w:rsidRPr="00B82523">
        <w:rPr>
          <w:rFonts w:ascii="Times New Roman" w:hAnsi="Times New Roman" w:cs="Times New Roman"/>
          <w:sz w:val="28"/>
          <w:szCs w:val="28"/>
        </w:rPr>
        <w:t>н Удмуртской Республики»</w:t>
      </w:r>
      <w:r w:rsidRPr="00B82523">
        <w:rPr>
          <w:rFonts w:ascii="Times New Roman" w:hAnsi="Times New Roman" w:cs="Times New Roman"/>
          <w:sz w:val="28"/>
          <w:szCs w:val="28"/>
        </w:rPr>
        <w:t>, составляется предписание о демонтаже информационной конструкции (далее - предписание).</w:t>
      </w:r>
    </w:p>
    <w:p w:rsidR="0078371C" w:rsidRPr="00B82523" w:rsidRDefault="0078371C" w:rsidP="00FB1C0B">
      <w:pPr>
        <w:pStyle w:val="ConsPlusNormal"/>
        <w:ind w:firstLine="567"/>
        <w:jc w:val="both"/>
        <w:rPr>
          <w:rFonts w:ascii="Times New Roman" w:hAnsi="Times New Roman" w:cs="Times New Roman"/>
          <w:sz w:val="28"/>
          <w:szCs w:val="28"/>
        </w:rPr>
      </w:pPr>
      <w:r w:rsidRPr="00B82523">
        <w:rPr>
          <w:rFonts w:ascii="Times New Roman" w:hAnsi="Times New Roman" w:cs="Times New Roman"/>
          <w:sz w:val="28"/>
          <w:szCs w:val="28"/>
        </w:rPr>
        <w:t>6.4.1</w:t>
      </w:r>
      <w:r w:rsidR="00FB1C0B" w:rsidRPr="00B82523">
        <w:rPr>
          <w:rFonts w:ascii="Times New Roman" w:hAnsi="Times New Roman" w:cs="Times New Roman"/>
          <w:sz w:val="28"/>
          <w:szCs w:val="28"/>
        </w:rPr>
        <w:t>.</w:t>
      </w:r>
      <w:r w:rsidRPr="00B82523">
        <w:rPr>
          <w:rFonts w:ascii="Times New Roman" w:hAnsi="Times New Roman" w:cs="Times New Roman"/>
          <w:sz w:val="28"/>
          <w:szCs w:val="28"/>
        </w:rPr>
        <w:t xml:space="preserve"> Владельцам информацион</w:t>
      </w:r>
      <w:r w:rsidR="00240352" w:rsidRPr="00B82523">
        <w:rPr>
          <w:rFonts w:ascii="Times New Roman" w:hAnsi="Times New Roman" w:cs="Times New Roman"/>
          <w:sz w:val="28"/>
          <w:szCs w:val="28"/>
        </w:rPr>
        <w:t xml:space="preserve">ных конструкций размещенных до </w:t>
      </w:r>
      <w:r w:rsidRPr="00B82523">
        <w:rPr>
          <w:rFonts w:ascii="Times New Roman" w:hAnsi="Times New Roman" w:cs="Times New Roman"/>
          <w:sz w:val="28"/>
          <w:szCs w:val="28"/>
        </w:rPr>
        <w:t>вступления в силу новых правил благоустройства предоставляется переходный период 3 года.</w:t>
      </w:r>
    </w:p>
    <w:p w:rsidR="0078371C" w:rsidRPr="00B82523" w:rsidRDefault="0078371C" w:rsidP="00FB1C0B">
      <w:pPr>
        <w:pStyle w:val="ConsPlusNormal"/>
        <w:ind w:firstLine="567"/>
        <w:jc w:val="both"/>
        <w:rPr>
          <w:rFonts w:ascii="Times New Roman" w:hAnsi="Times New Roman" w:cs="Times New Roman"/>
          <w:sz w:val="28"/>
          <w:szCs w:val="28"/>
        </w:rPr>
      </w:pPr>
      <w:r w:rsidRPr="00B82523">
        <w:rPr>
          <w:rFonts w:ascii="Times New Roman" w:hAnsi="Times New Roman" w:cs="Times New Roman"/>
          <w:sz w:val="28"/>
          <w:szCs w:val="28"/>
        </w:rPr>
        <w:t>6.5. Владелец информационной конструкции обязан осуществить демонтаж информационной конструкции в течение двух месяцев с момента выдачи предписания.</w:t>
      </w:r>
    </w:p>
    <w:p w:rsidR="0078371C" w:rsidRPr="00B82523" w:rsidRDefault="0078371C" w:rsidP="00FB1C0B">
      <w:pPr>
        <w:pStyle w:val="ConsPlusNormal"/>
        <w:ind w:firstLine="567"/>
        <w:jc w:val="both"/>
        <w:rPr>
          <w:rFonts w:ascii="Times New Roman" w:hAnsi="Times New Roman" w:cs="Times New Roman"/>
          <w:sz w:val="28"/>
          <w:szCs w:val="28"/>
        </w:rPr>
      </w:pPr>
      <w:r w:rsidRPr="00B82523">
        <w:rPr>
          <w:rFonts w:ascii="Times New Roman" w:hAnsi="Times New Roman" w:cs="Times New Roman"/>
          <w:sz w:val="28"/>
          <w:szCs w:val="28"/>
        </w:rPr>
        <w:t>6.6. Если в установленный предписанием срок владелец информационной конструкции не выполнил указанную обязанность по демонтажу или владелец неизвестен, демонтаж, хранение, уничтожение информационной конструкции осуществляется за счет средств бюджета муниципального образования «Муниципальный округ Селтинский район Удмуртской Республики».</w:t>
      </w:r>
    </w:p>
    <w:p w:rsidR="0078371C" w:rsidRPr="00B82523" w:rsidRDefault="0078371C" w:rsidP="00FB1C0B">
      <w:pPr>
        <w:pStyle w:val="ConsPlusNormal"/>
        <w:ind w:firstLine="567"/>
        <w:jc w:val="both"/>
        <w:rPr>
          <w:rFonts w:ascii="Times New Roman" w:hAnsi="Times New Roman" w:cs="Times New Roman"/>
          <w:sz w:val="28"/>
          <w:szCs w:val="28"/>
        </w:rPr>
      </w:pPr>
      <w:r w:rsidRPr="00B82523">
        <w:rPr>
          <w:rFonts w:ascii="Times New Roman" w:hAnsi="Times New Roman" w:cs="Times New Roman"/>
          <w:sz w:val="28"/>
          <w:szCs w:val="28"/>
        </w:rPr>
        <w:t>6.7. Демонтированные информационные конструкции возвращаются владельцу после возмещения расходов, понесенных в связи с демонтажем, транспортировкой и хранением информационных конструкций.</w:t>
      </w:r>
    </w:p>
    <w:p w:rsidR="0078371C" w:rsidRPr="00B82523" w:rsidRDefault="0078371C" w:rsidP="00FB1C0B">
      <w:pPr>
        <w:pStyle w:val="ConsPlusNormal"/>
        <w:ind w:firstLine="567"/>
        <w:jc w:val="both"/>
        <w:rPr>
          <w:rFonts w:ascii="Times New Roman" w:hAnsi="Times New Roman" w:cs="Times New Roman"/>
          <w:sz w:val="28"/>
          <w:szCs w:val="28"/>
        </w:rPr>
      </w:pPr>
      <w:r w:rsidRPr="00B82523">
        <w:rPr>
          <w:rFonts w:ascii="Times New Roman" w:hAnsi="Times New Roman" w:cs="Times New Roman"/>
          <w:sz w:val="28"/>
          <w:szCs w:val="28"/>
        </w:rPr>
        <w:t>6.8. Органом, ответственным за мероприятия по выявлению информационных конструкций, не соответствующих Правилам благоустройства муниципального образования «Муниципальный округ Селтинск</w:t>
      </w:r>
      <w:r w:rsidR="00A125E7" w:rsidRPr="00B82523">
        <w:rPr>
          <w:rFonts w:ascii="Times New Roman" w:hAnsi="Times New Roman" w:cs="Times New Roman"/>
          <w:sz w:val="28"/>
          <w:szCs w:val="28"/>
        </w:rPr>
        <w:t>ий район Удмуртской Республики»</w:t>
      </w:r>
      <w:r w:rsidRPr="00B82523">
        <w:rPr>
          <w:rFonts w:ascii="Times New Roman" w:hAnsi="Times New Roman" w:cs="Times New Roman"/>
          <w:sz w:val="28"/>
          <w:szCs w:val="28"/>
        </w:rPr>
        <w:t>, является Администрация муниципального образования «Муниципальный округ Селтинск</w:t>
      </w:r>
      <w:r w:rsidR="00A125E7" w:rsidRPr="00B82523">
        <w:rPr>
          <w:rFonts w:ascii="Times New Roman" w:hAnsi="Times New Roman" w:cs="Times New Roman"/>
          <w:sz w:val="28"/>
          <w:szCs w:val="28"/>
        </w:rPr>
        <w:t>ий район Удмуртской Республики»</w:t>
      </w:r>
      <w:r w:rsidRPr="00B82523">
        <w:rPr>
          <w:rFonts w:ascii="Times New Roman" w:hAnsi="Times New Roman" w:cs="Times New Roman"/>
          <w:sz w:val="28"/>
          <w:szCs w:val="28"/>
        </w:rPr>
        <w:t>. Порядок деятельности структурных подразделений Администрации муниципального образования «Муниципальный округ Селтинск</w:t>
      </w:r>
      <w:r w:rsidR="00A125E7" w:rsidRPr="00B82523">
        <w:rPr>
          <w:rFonts w:ascii="Times New Roman" w:hAnsi="Times New Roman" w:cs="Times New Roman"/>
          <w:sz w:val="28"/>
          <w:szCs w:val="28"/>
        </w:rPr>
        <w:t>ий район Удмуртской Республики»</w:t>
      </w:r>
      <w:r w:rsidRPr="00B82523">
        <w:rPr>
          <w:rFonts w:ascii="Times New Roman" w:hAnsi="Times New Roman" w:cs="Times New Roman"/>
          <w:sz w:val="28"/>
          <w:szCs w:val="28"/>
        </w:rPr>
        <w:t xml:space="preserve"> (территориальных, отраслевых (функциональных) органов) утверждается Администрацией муниципального </w:t>
      </w:r>
      <w:r w:rsidRPr="00B82523">
        <w:rPr>
          <w:rFonts w:ascii="Times New Roman" w:hAnsi="Times New Roman" w:cs="Times New Roman"/>
          <w:sz w:val="28"/>
          <w:szCs w:val="28"/>
        </w:rPr>
        <w:lastRenderedPageBreak/>
        <w:t>образования «Муниципальный округ Селтинск</w:t>
      </w:r>
      <w:r w:rsidR="00FB1C0B" w:rsidRPr="00B82523">
        <w:rPr>
          <w:rFonts w:ascii="Times New Roman" w:hAnsi="Times New Roman" w:cs="Times New Roman"/>
          <w:sz w:val="28"/>
          <w:szCs w:val="28"/>
        </w:rPr>
        <w:t>ий район Удмуртской Республики»</w:t>
      </w:r>
      <w:r w:rsidRPr="00B82523">
        <w:rPr>
          <w:rFonts w:ascii="Times New Roman" w:hAnsi="Times New Roman" w:cs="Times New Roman"/>
          <w:sz w:val="28"/>
          <w:szCs w:val="28"/>
        </w:rPr>
        <w:t>.</w:t>
      </w:r>
    </w:p>
    <w:p w:rsidR="0078371C" w:rsidRPr="00B82523" w:rsidRDefault="0078371C" w:rsidP="00FB1C0B">
      <w:pPr>
        <w:pStyle w:val="ConsPlusNormal"/>
        <w:ind w:firstLine="567"/>
        <w:jc w:val="both"/>
        <w:rPr>
          <w:rFonts w:ascii="Times New Roman" w:hAnsi="Times New Roman" w:cs="Times New Roman"/>
          <w:sz w:val="28"/>
          <w:szCs w:val="28"/>
        </w:rPr>
      </w:pPr>
      <w:r w:rsidRPr="00B82523">
        <w:rPr>
          <w:rFonts w:ascii="Times New Roman" w:hAnsi="Times New Roman" w:cs="Times New Roman"/>
          <w:sz w:val="28"/>
          <w:szCs w:val="28"/>
        </w:rPr>
        <w:t>6.9. В отношении лиц, нарушивших Порядок размещения и эксплуатации информационных конструкций, составляется протокол об административном правонарушении.</w:t>
      </w:r>
    </w:p>
    <w:p w:rsidR="0078371C" w:rsidRPr="00B82523" w:rsidRDefault="0078371C" w:rsidP="00FB1C0B">
      <w:pPr>
        <w:pStyle w:val="ConsPlusNormal"/>
        <w:ind w:firstLine="567"/>
        <w:jc w:val="both"/>
        <w:rPr>
          <w:rFonts w:ascii="Times New Roman" w:hAnsi="Times New Roman" w:cs="Times New Roman"/>
          <w:sz w:val="28"/>
          <w:szCs w:val="28"/>
        </w:rPr>
      </w:pPr>
    </w:p>
    <w:p w:rsidR="0078371C" w:rsidRPr="00B82523" w:rsidRDefault="0078371C" w:rsidP="00FB1C0B">
      <w:pPr>
        <w:pStyle w:val="ConsPlusNormal"/>
        <w:ind w:firstLine="540"/>
        <w:jc w:val="both"/>
        <w:rPr>
          <w:rFonts w:ascii="Times New Roman" w:hAnsi="Times New Roman" w:cs="Times New Roman"/>
          <w:sz w:val="28"/>
          <w:szCs w:val="28"/>
        </w:rPr>
      </w:pPr>
    </w:p>
    <w:p w:rsidR="0078371C" w:rsidRPr="00B82523" w:rsidRDefault="0078371C" w:rsidP="00FB1C0B">
      <w:pPr>
        <w:pStyle w:val="ConsPlusNormal"/>
        <w:ind w:firstLine="540"/>
        <w:jc w:val="both"/>
        <w:rPr>
          <w:rFonts w:ascii="Times New Roman" w:hAnsi="Times New Roman" w:cs="Times New Roman"/>
          <w:sz w:val="28"/>
          <w:szCs w:val="28"/>
        </w:rPr>
      </w:pPr>
    </w:p>
    <w:p w:rsidR="0078371C" w:rsidRPr="00B82523" w:rsidRDefault="0078371C" w:rsidP="00FB1C0B">
      <w:pPr>
        <w:pStyle w:val="ConsPlusNormal"/>
        <w:ind w:firstLine="540"/>
        <w:jc w:val="both"/>
        <w:rPr>
          <w:rFonts w:ascii="Times New Roman" w:hAnsi="Times New Roman" w:cs="Times New Roman"/>
          <w:sz w:val="28"/>
          <w:szCs w:val="28"/>
        </w:rPr>
      </w:pPr>
    </w:p>
    <w:p w:rsidR="0078371C" w:rsidRPr="00B82523" w:rsidRDefault="0078371C" w:rsidP="00FB1C0B">
      <w:pPr>
        <w:pStyle w:val="ConsPlusNormal"/>
        <w:ind w:firstLine="540"/>
        <w:jc w:val="both"/>
        <w:rPr>
          <w:rFonts w:ascii="Times New Roman" w:hAnsi="Times New Roman" w:cs="Times New Roman"/>
          <w:sz w:val="28"/>
          <w:szCs w:val="28"/>
        </w:rPr>
      </w:pPr>
    </w:p>
    <w:p w:rsidR="0078371C" w:rsidRPr="00B82523" w:rsidRDefault="0078371C" w:rsidP="00FB1C0B">
      <w:pPr>
        <w:pStyle w:val="ConsPlusNormal"/>
        <w:ind w:firstLine="540"/>
        <w:jc w:val="both"/>
        <w:rPr>
          <w:rFonts w:ascii="Times New Roman" w:hAnsi="Times New Roman" w:cs="Times New Roman"/>
          <w:sz w:val="28"/>
          <w:szCs w:val="28"/>
        </w:rPr>
      </w:pPr>
    </w:p>
    <w:p w:rsidR="0078371C" w:rsidRPr="00B82523" w:rsidRDefault="0078371C" w:rsidP="00FB1C0B">
      <w:pPr>
        <w:pStyle w:val="ConsPlusNormal"/>
        <w:ind w:firstLine="540"/>
        <w:jc w:val="both"/>
        <w:rPr>
          <w:rFonts w:ascii="Times New Roman" w:hAnsi="Times New Roman" w:cs="Times New Roman"/>
          <w:sz w:val="28"/>
          <w:szCs w:val="28"/>
        </w:rPr>
      </w:pPr>
    </w:p>
    <w:p w:rsidR="0078371C" w:rsidRPr="00B82523" w:rsidRDefault="0078371C" w:rsidP="00FB1C0B">
      <w:pPr>
        <w:pStyle w:val="ConsPlusNormal"/>
        <w:ind w:firstLine="540"/>
        <w:jc w:val="both"/>
        <w:rPr>
          <w:rFonts w:ascii="Times New Roman" w:hAnsi="Times New Roman" w:cs="Times New Roman"/>
          <w:sz w:val="28"/>
          <w:szCs w:val="28"/>
        </w:rPr>
      </w:pPr>
    </w:p>
    <w:p w:rsidR="0078371C" w:rsidRPr="00B82523" w:rsidRDefault="0078371C" w:rsidP="00FB1C0B">
      <w:pPr>
        <w:pStyle w:val="ConsPlusNormal"/>
        <w:ind w:firstLine="540"/>
        <w:jc w:val="both"/>
        <w:rPr>
          <w:rFonts w:ascii="Times New Roman" w:hAnsi="Times New Roman" w:cs="Times New Roman"/>
          <w:sz w:val="28"/>
          <w:szCs w:val="28"/>
        </w:rPr>
      </w:pPr>
    </w:p>
    <w:p w:rsidR="0078371C" w:rsidRPr="00B82523" w:rsidRDefault="0078371C" w:rsidP="00FB1C0B">
      <w:pPr>
        <w:pStyle w:val="ConsPlusNormal"/>
        <w:ind w:firstLine="540"/>
        <w:jc w:val="both"/>
        <w:rPr>
          <w:rFonts w:ascii="Times New Roman" w:hAnsi="Times New Roman" w:cs="Times New Roman"/>
          <w:sz w:val="28"/>
          <w:szCs w:val="28"/>
        </w:rPr>
      </w:pPr>
    </w:p>
    <w:p w:rsidR="0078371C" w:rsidRPr="00B82523" w:rsidRDefault="0078371C" w:rsidP="00FB1C0B">
      <w:pPr>
        <w:pStyle w:val="ConsPlusNormal"/>
        <w:ind w:firstLine="540"/>
        <w:jc w:val="both"/>
        <w:rPr>
          <w:rFonts w:ascii="Times New Roman" w:hAnsi="Times New Roman" w:cs="Times New Roman"/>
          <w:sz w:val="28"/>
          <w:szCs w:val="28"/>
        </w:rPr>
      </w:pPr>
    </w:p>
    <w:p w:rsidR="0078371C" w:rsidRPr="00B82523" w:rsidRDefault="0078371C" w:rsidP="00FB1C0B">
      <w:pPr>
        <w:pStyle w:val="ConsPlusNormal"/>
        <w:ind w:firstLine="540"/>
        <w:jc w:val="both"/>
        <w:rPr>
          <w:rFonts w:ascii="Times New Roman" w:hAnsi="Times New Roman" w:cs="Times New Roman"/>
          <w:sz w:val="28"/>
          <w:szCs w:val="28"/>
        </w:rPr>
      </w:pPr>
    </w:p>
    <w:p w:rsidR="0078371C" w:rsidRPr="00B82523" w:rsidRDefault="0078371C" w:rsidP="00FB1C0B">
      <w:pPr>
        <w:pStyle w:val="ConsPlusNormal"/>
        <w:ind w:firstLine="540"/>
        <w:jc w:val="both"/>
        <w:rPr>
          <w:rFonts w:ascii="Times New Roman" w:hAnsi="Times New Roman" w:cs="Times New Roman"/>
          <w:sz w:val="28"/>
          <w:szCs w:val="28"/>
        </w:rPr>
      </w:pPr>
    </w:p>
    <w:p w:rsidR="0078371C" w:rsidRPr="00B82523" w:rsidRDefault="0078371C" w:rsidP="00FB1C0B">
      <w:pPr>
        <w:pStyle w:val="ConsPlusNormal"/>
        <w:ind w:firstLine="540"/>
        <w:jc w:val="both"/>
        <w:rPr>
          <w:rFonts w:ascii="Times New Roman" w:hAnsi="Times New Roman" w:cs="Times New Roman"/>
          <w:sz w:val="28"/>
          <w:szCs w:val="28"/>
        </w:rPr>
      </w:pPr>
    </w:p>
    <w:p w:rsidR="0078371C" w:rsidRPr="00B82523" w:rsidRDefault="0078371C" w:rsidP="00FB1C0B">
      <w:pPr>
        <w:pStyle w:val="ConsPlusNormal"/>
        <w:ind w:firstLine="540"/>
        <w:jc w:val="both"/>
        <w:rPr>
          <w:rFonts w:ascii="Times New Roman" w:hAnsi="Times New Roman" w:cs="Times New Roman"/>
          <w:sz w:val="28"/>
          <w:szCs w:val="28"/>
        </w:rPr>
      </w:pPr>
    </w:p>
    <w:p w:rsidR="0078371C" w:rsidRPr="00B82523" w:rsidRDefault="0078371C" w:rsidP="00FB1C0B">
      <w:pPr>
        <w:pStyle w:val="ConsPlusNormal"/>
        <w:ind w:firstLine="540"/>
        <w:jc w:val="both"/>
        <w:rPr>
          <w:rFonts w:ascii="Times New Roman" w:hAnsi="Times New Roman" w:cs="Times New Roman"/>
          <w:sz w:val="28"/>
          <w:szCs w:val="28"/>
        </w:rPr>
      </w:pPr>
    </w:p>
    <w:p w:rsidR="0078371C" w:rsidRPr="00B82523" w:rsidRDefault="0078371C" w:rsidP="00FB1C0B">
      <w:pPr>
        <w:pStyle w:val="ConsPlusNormal"/>
        <w:ind w:firstLine="540"/>
        <w:jc w:val="both"/>
        <w:rPr>
          <w:rFonts w:ascii="Times New Roman" w:hAnsi="Times New Roman" w:cs="Times New Roman"/>
          <w:sz w:val="28"/>
          <w:szCs w:val="28"/>
        </w:rPr>
      </w:pPr>
    </w:p>
    <w:p w:rsidR="0078371C" w:rsidRPr="00B82523" w:rsidRDefault="0078371C" w:rsidP="00FB1C0B">
      <w:pPr>
        <w:pStyle w:val="ConsPlusNormal"/>
        <w:ind w:firstLine="540"/>
        <w:jc w:val="both"/>
        <w:rPr>
          <w:rFonts w:ascii="Times New Roman" w:hAnsi="Times New Roman" w:cs="Times New Roman"/>
          <w:sz w:val="28"/>
          <w:szCs w:val="28"/>
        </w:rPr>
      </w:pPr>
    </w:p>
    <w:p w:rsidR="0078371C" w:rsidRPr="00B82523" w:rsidRDefault="0078371C" w:rsidP="00FB1C0B">
      <w:pPr>
        <w:pStyle w:val="ConsPlusNormal"/>
        <w:ind w:firstLine="540"/>
        <w:jc w:val="both"/>
        <w:rPr>
          <w:rFonts w:ascii="Times New Roman" w:hAnsi="Times New Roman" w:cs="Times New Roman"/>
          <w:sz w:val="28"/>
          <w:szCs w:val="28"/>
        </w:rPr>
      </w:pPr>
    </w:p>
    <w:p w:rsidR="0078371C" w:rsidRPr="00B82523" w:rsidRDefault="0078371C" w:rsidP="00FB1C0B">
      <w:pPr>
        <w:pStyle w:val="ConsPlusNormal"/>
        <w:ind w:firstLine="540"/>
        <w:jc w:val="both"/>
        <w:rPr>
          <w:rFonts w:ascii="Times New Roman" w:hAnsi="Times New Roman" w:cs="Times New Roman"/>
          <w:sz w:val="28"/>
          <w:szCs w:val="28"/>
        </w:rPr>
      </w:pPr>
    </w:p>
    <w:p w:rsidR="0078371C" w:rsidRPr="00B82523" w:rsidRDefault="0078371C" w:rsidP="00FB1C0B">
      <w:pPr>
        <w:pStyle w:val="ConsPlusNormal"/>
        <w:ind w:firstLine="540"/>
        <w:jc w:val="both"/>
        <w:rPr>
          <w:rFonts w:ascii="Times New Roman" w:hAnsi="Times New Roman" w:cs="Times New Roman"/>
          <w:sz w:val="28"/>
          <w:szCs w:val="28"/>
        </w:rPr>
      </w:pPr>
    </w:p>
    <w:p w:rsidR="0078371C" w:rsidRPr="00B82523" w:rsidRDefault="0078371C" w:rsidP="00FB1C0B">
      <w:pPr>
        <w:pStyle w:val="ConsPlusNormal"/>
        <w:ind w:firstLine="540"/>
        <w:jc w:val="both"/>
        <w:rPr>
          <w:rFonts w:ascii="Times New Roman" w:hAnsi="Times New Roman" w:cs="Times New Roman"/>
          <w:sz w:val="28"/>
          <w:szCs w:val="28"/>
        </w:rPr>
      </w:pPr>
    </w:p>
    <w:p w:rsidR="0078371C" w:rsidRPr="00B82523" w:rsidRDefault="0078371C" w:rsidP="00FB1C0B">
      <w:pPr>
        <w:pStyle w:val="ConsPlusNormal"/>
        <w:ind w:firstLine="540"/>
        <w:jc w:val="both"/>
        <w:rPr>
          <w:rFonts w:ascii="Times New Roman" w:hAnsi="Times New Roman" w:cs="Times New Roman"/>
          <w:sz w:val="28"/>
          <w:szCs w:val="28"/>
        </w:rPr>
      </w:pPr>
    </w:p>
    <w:p w:rsidR="0078371C" w:rsidRPr="00B82523" w:rsidRDefault="0078371C" w:rsidP="00FB1C0B">
      <w:pPr>
        <w:pStyle w:val="ConsPlusNormal"/>
        <w:ind w:firstLine="540"/>
        <w:jc w:val="both"/>
        <w:rPr>
          <w:rFonts w:ascii="Times New Roman" w:hAnsi="Times New Roman" w:cs="Times New Roman"/>
          <w:sz w:val="28"/>
          <w:szCs w:val="28"/>
        </w:rPr>
      </w:pPr>
    </w:p>
    <w:p w:rsidR="0078371C" w:rsidRPr="00B82523" w:rsidRDefault="0078371C" w:rsidP="00FB1C0B">
      <w:pPr>
        <w:pStyle w:val="ConsPlusNormal"/>
        <w:ind w:firstLine="540"/>
        <w:jc w:val="both"/>
        <w:rPr>
          <w:rFonts w:ascii="Times New Roman" w:hAnsi="Times New Roman" w:cs="Times New Roman"/>
          <w:sz w:val="28"/>
          <w:szCs w:val="28"/>
        </w:rPr>
      </w:pPr>
    </w:p>
    <w:p w:rsidR="0078371C" w:rsidRPr="00B82523" w:rsidRDefault="0078371C" w:rsidP="00FB1C0B">
      <w:pPr>
        <w:pStyle w:val="ConsPlusNormal"/>
        <w:ind w:firstLine="540"/>
        <w:jc w:val="both"/>
        <w:rPr>
          <w:rFonts w:ascii="Times New Roman" w:hAnsi="Times New Roman" w:cs="Times New Roman"/>
          <w:sz w:val="28"/>
          <w:szCs w:val="28"/>
        </w:rPr>
      </w:pPr>
    </w:p>
    <w:p w:rsidR="0078371C" w:rsidRPr="00B82523" w:rsidRDefault="0078371C" w:rsidP="00FB1C0B">
      <w:pPr>
        <w:pStyle w:val="ConsPlusNormal"/>
        <w:ind w:firstLine="540"/>
        <w:jc w:val="both"/>
        <w:rPr>
          <w:rFonts w:ascii="Times New Roman" w:hAnsi="Times New Roman" w:cs="Times New Roman"/>
          <w:sz w:val="28"/>
          <w:szCs w:val="28"/>
        </w:rPr>
      </w:pPr>
    </w:p>
    <w:p w:rsidR="0078371C" w:rsidRPr="00B82523" w:rsidRDefault="0078371C" w:rsidP="00FB1C0B">
      <w:pPr>
        <w:pStyle w:val="ConsPlusNormal"/>
        <w:ind w:firstLine="540"/>
        <w:jc w:val="both"/>
        <w:rPr>
          <w:rFonts w:ascii="Times New Roman" w:hAnsi="Times New Roman" w:cs="Times New Roman"/>
          <w:sz w:val="28"/>
          <w:szCs w:val="28"/>
        </w:rPr>
      </w:pPr>
    </w:p>
    <w:sectPr w:rsidR="0078371C" w:rsidRPr="00B82523" w:rsidSect="008C2DD6">
      <w:headerReference w:type="default" r:id="rId39"/>
      <w:footerReference w:type="default" r:id="rId40"/>
      <w:pgSz w:w="11906" w:h="16838"/>
      <w:pgMar w:top="253" w:right="566" w:bottom="709" w:left="1133" w:header="0" w:footer="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50D79" w:rsidRDefault="00950D79">
      <w:pPr>
        <w:spacing w:after="0" w:line="240" w:lineRule="auto"/>
      </w:pPr>
      <w:r>
        <w:separator/>
      </w:r>
    </w:p>
  </w:endnote>
  <w:endnote w:type="continuationSeparator" w:id="0">
    <w:p w:rsidR="00950D79" w:rsidRDefault="00950D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GOSTUI2">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70346" w:rsidRDefault="00470346">
    <w:pPr>
      <w:pStyle w:val="ConsPlusNormal"/>
      <w:pBdr>
        <w:bottom w:val="single" w:sz="12" w:space="0" w:color="auto"/>
      </w:pBdr>
      <w:jc w:val="center"/>
      <w:rPr>
        <w:sz w:val="2"/>
        <w:szCs w:val="2"/>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70346" w:rsidRDefault="00470346">
    <w:pPr>
      <w:pStyle w:val="ConsPlusNormal"/>
      <w:pBdr>
        <w:bottom w:val="single" w:sz="12" w:space="0" w:color="auto"/>
      </w:pBdr>
      <w:jc w:val="center"/>
      <w:rPr>
        <w:sz w:val="2"/>
        <w:szCs w:val="2"/>
      </w:rPr>
    </w:pPr>
  </w:p>
  <w:p w:rsidR="00470346" w:rsidRDefault="00470346">
    <w:pPr>
      <w:pStyle w:val="ConsPlusNormal"/>
      <w:rPr>
        <w:sz w:val="2"/>
        <w:szCs w:val="2"/>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70346" w:rsidRDefault="00470346">
    <w:pPr>
      <w:pStyle w:val="ConsPlusNormal"/>
      <w:pBdr>
        <w:bottom w:val="single" w:sz="12" w:space="0" w:color="auto"/>
      </w:pBdr>
      <w:jc w:val="center"/>
      <w:rPr>
        <w:sz w:val="2"/>
        <w:szCs w:val="2"/>
      </w:rPr>
    </w:pPr>
  </w:p>
  <w:p w:rsidR="00470346" w:rsidRDefault="00470346">
    <w:pPr>
      <w:pStyle w:val="ConsPlusNormal"/>
      <w:rPr>
        <w:sz w:val="2"/>
        <w:szCs w:val="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50D79" w:rsidRDefault="00950D79">
      <w:pPr>
        <w:spacing w:after="0" w:line="240" w:lineRule="auto"/>
      </w:pPr>
      <w:r>
        <w:separator/>
      </w:r>
    </w:p>
  </w:footnote>
  <w:footnote w:type="continuationSeparator" w:id="0">
    <w:p w:rsidR="00950D79" w:rsidRDefault="00950D7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70346" w:rsidRDefault="00470346">
    <w:pPr>
      <w:pStyle w:val="ConsPlusNormal"/>
    </w:pPr>
    <w:r>
      <w:rPr>
        <w:sz w:val="10"/>
        <w:szCs w:val="10"/>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2300" w:type="pct"/>
      <w:tblCellSpacing w:w="5" w:type="nil"/>
      <w:tblCellMar>
        <w:left w:w="40" w:type="dxa"/>
        <w:right w:w="40" w:type="dxa"/>
      </w:tblCellMar>
      <w:tblLook w:val="0000" w:firstRow="0" w:lastRow="0" w:firstColumn="0" w:lastColumn="0" w:noHBand="0" w:noVBand="0"/>
    </w:tblPr>
    <w:tblGrid>
      <w:gridCol w:w="6457"/>
    </w:tblGrid>
    <w:tr w:rsidR="00470346" w:rsidTr="00425A8F">
      <w:tblPrEx>
        <w:tblCellMar>
          <w:top w:w="0" w:type="dxa"/>
          <w:bottom w:w="0" w:type="dxa"/>
        </w:tblCellMar>
      </w:tblPrEx>
      <w:trPr>
        <w:trHeight w:hRule="exact" w:val="1190"/>
        <w:tblCellSpacing w:w="5" w:type="nil"/>
      </w:trPr>
      <w:tc>
        <w:tcPr>
          <w:tcW w:w="6457" w:type="dxa"/>
          <w:tcBorders>
            <w:top w:val="none" w:sz="2" w:space="0" w:color="auto"/>
            <w:left w:val="none" w:sz="2" w:space="0" w:color="auto"/>
            <w:bottom w:val="none" w:sz="2" w:space="0" w:color="auto"/>
            <w:right w:val="none" w:sz="2" w:space="0" w:color="auto"/>
          </w:tcBorders>
          <w:vAlign w:val="center"/>
        </w:tcPr>
        <w:p w:rsidR="00470346" w:rsidRDefault="00470346">
          <w:pPr>
            <w:pStyle w:val="ConsPlusNormal"/>
            <w:jc w:val="right"/>
            <w:rPr>
              <w:rFonts w:ascii="Tahoma" w:hAnsi="Tahoma" w:cs="Tahoma"/>
              <w:sz w:val="16"/>
              <w:szCs w:val="16"/>
            </w:rPr>
          </w:pPr>
        </w:p>
      </w:tc>
    </w:tr>
  </w:tbl>
  <w:p w:rsidR="00470346" w:rsidRDefault="00470346">
    <w:pPr>
      <w:pStyle w:val="ConsPlusNormal"/>
      <w:pBdr>
        <w:bottom w:val="single" w:sz="12" w:space="0" w:color="auto"/>
      </w:pBdr>
      <w:jc w:val="center"/>
      <w:rPr>
        <w:sz w:val="2"/>
        <w:szCs w:val="2"/>
      </w:rPr>
    </w:pPr>
  </w:p>
  <w:p w:rsidR="00470346" w:rsidRDefault="00470346">
    <w:pPr>
      <w:pStyle w:val="ConsPlusNormal"/>
    </w:pPr>
    <w:r>
      <w:rPr>
        <w:sz w:val="10"/>
        <w:szCs w:val="10"/>
      </w:rPr>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70346" w:rsidRDefault="00470346">
    <w:pPr>
      <w:pStyle w:val="ConsPlusNormal"/>
      <w:pBdr>
        <w:bottom w:val="single" w:sz="12" w:space="0" w:color="auto"/>
      </w:pBdr>
      <w:jc w:val="center"/>
      <w:rPr>
        <w:sz w:val="2"/>
        <w:szCs w:val="2"/>
      </w:rPr>
    </w:pPr>
  </w:p>
  <w:p w:rsidR="00470346" w:rsidRDefault="00470346">
    <w:pPr>
      <w:pStyle w:val="ConsPlusNormal"/>
    </w:pPr>
    <w:r>
      <w:rPr>
        <w:sz w:val="10"/>
        <w:szCs w:val="10"/>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E56FD1"/>
    <w:multiLevelType w:val="hybridMultilevel"/>
    <w:tmpl w:val="DDB65426"/>
    <w:lvl w:ilvl="0" w:tplc="0419000F">
      <w:start w:val="1"/>
      <w:numFmt w:val="decimal"/>
      <w:lvlText w:val="%1."/>
      <w:lvlJc w:val="left"/>
      <w:pPr>
        <w:ind w:left="1260" w:hanging="360"/>
      </w:pPr>
      <w:rPr>
        <w:rFonts w:cs="Times New Roman"/>
      </w:rPr>
    </w:lvl>
    <w:lvl w:ilvl="1" w:tplc="04190019" w:tentative="1">
      <w:start w:val="1"/>
      <w:numFmt w:val="lowerLetter"/>
      <w:lvlText w:val="%2."/>
      <w:lvlJc w:val="left"/>
      <w:pPr>
        <w:ind w:left="1980" w:hanging="360"/>
      </w:pPr>
      <w:rPr>
        <w:rFonts w:cs="Times New Roman"/>
      </w:rPr>
    </w:lvl>
    <w:lvl w:ilvl="2" w:tplc="0419001B" w:tentative="1">
      <w:start w:val="1"/>
      <w:numFmt w:val="lowerRoman"/>
      <w:lvlText w:val="%3."/>
      <w:lvlJc w:val="right"/>
      <w:pPr>
        <w:ind w:left="2700" w:hanging="180"/>
      </w:pPr>
      <w:rPr>
        <w:rFonts w:cs="Times New Roman"/>
      </w:rPr>
    </w:lvl>
    <w:lvl w:ilvl="3" w:tplc="0419000F" w:tentative="1">
      <w:start w:val="1"/>
      <w:numFmt w:val="decimal"/>
      <w:lvlText w:val="%4."/>
      <w:lvlJc w:val="left"/>
      <w:pPr>
        <w:ind w:left="3420" w:hanging="360"/>
      </w:pPr>
      <w:rPr>
        <w:rFonts w:cs="Times New Roman"/>
      </w:rPr>
    </w:lvl>
    <w:lvl w:ilvl="4" w:tplc="04190019" w:tentative="1">
      <w:start w:val="1"/>
      <w:numFmt w:val="lowerLetter"/>
      <w:lvlText w:val="%5."/>
      <w:lvlJc w:val="left"/>
      <w:pPr>
        <w:ind w:left="4140" w:hanging="360"/>
      </w:pPr>
      <w:rPr>
        <w:rFonts w:cs="Times New Roman"/>
      </w:rPr>
    </w:lvl>
    <w:lvl w:ilvl="5" w:tplc="0419001B" w:tentative="1">
      <w:start w:val="1"/>
      <w:numFmt w:val="lowerRoman"/>
      <w:lvlText w:val="%6."/>
      <w:lvlJc w:val="right"/>
      <w:pPr>
        <w:ind w:left="4860" w:hanging="180"/>
      </w:pPr>
      <w:rPr>
        <w:rFonts w:cs="Times New Roman"/>
      </w:rPr>
    </w:lvl>
    <w:lvl w:ilvl="6" w:tplc="0419000F" w:tentative="1">
      <w:start w:val="1"/>
      <w:numFmt w:val="decimal"/>
      <w:lvlText w:val="%7."/>
      <w:lvlJc w:val="left"/>
      <w:pPr>
        <w:ind w:left="5580" w:hanging="360"/>
      </w:pPr>
      <w:rPr>
        <w:rFonts w:cs="Times New Roman"/>
      </w:rPr>
    </w:lvl>
    <w:lvl w:ilvl="7" w:tplc="04190019" w:tentative="1">
      <w:start w:val="1"/>
      <w:numFmt w:val="lowerLetter"/>
      <w:lvlText w:val="%8."/>
      <w:lvlJc w:val="left"/>
      <w:pPr>
        <w:ind w:left="6300" w:hanging="360"/>
      </w:pPr>
      <w:rPr>
        <w:rFonts w:cs="Times New Roman"/>
      </w:rPr>
    </w:lvl>
    <w:lvl w:ilvl="8" w:tplc="0419001B" w:tentative="1">
      <w:start w:val="1"/>
      <w:numFmt w:val="lowerRoman"/>
      <w:lvlText w:val="%9."/>
      <w:lvlJc w:val="right"/>
      <w:pPr>
        <w:ind w:left="7020" w:hanging="180"/>
      </w:pPr>
      <w:rPr>
        <w:rFonts w:cs="Times New Roman"/>
      </w:rPr>
    </w:lvl>
  </w:abstractNum>
  <w:abstractNum w:abstractNumId="1">
    <w:nsid w:val="573842C3"/>
    <w:multiLevelType w:val="hybridMultilevel"/>
    <w:tmpl w:val="0D781A3E"/>
    <w:lvl w:ilvl="0" w:tplc="0419000F">
      <w:start w:val="1"/>
      <w:numFmt w:val="decimal"/>
      <w:lvlText w:val="%1."/>
      <w:lvlJc w:val="left"/>
      <w:pPr>
        <w:ind w:left="1260" w:hanging="360"/>
      </w:pPr>
      <w:rPr>
        <w:rFonts w:cs="Times New Roman"/>
      </w:rPr>
    </w:lvl>
    <w:lvl w:ilvl="1" w:tplc="04190019" w:tentative="1">
      <w:start w:val="1"/>
      <w:numFmt w:val="lowerLetter"/>
      <w:lvlText w:val="%2."/>
      <w:lvlJc w:val="left"/>
      <w:pPr>
        <w:ind w:left="1980" w:hanging="360"/>
      </w:pPr>
      <w:rPr>
        <w:rFonts w:cs="Times New Roman"/>
      </w:rPr>
    </w:lvl>
    <w:lvl w:ilvl="2" w:tplc="0419001B" w:tentative="1">
      <w:start w:val="1"/>
      <w:numFmt w:val="lowerRoman"/>
      <w:lvlText w:val="%3."/>
      <w:lvlJc w:val="right"/>
      <w:pPr>
        <w:ind w:left="2700" w:hanging="180"/>
      </w:pPr>
      <w:rPr>
        <w:rFonts w:cs="Times New Roman"/>
      </w:rPr>
    </w:lvl>
    <w:lvl w:ilvl="3" w:tplc="0419000F" w:tentative="1">
      <w:start w:val="1"/>
      <w:numFmt w:val="decimal"/>
      <w:lvlText w:val="%4."/>
      <w:lvlJc w:val="left"/>
      <w:pPr>
        <w:ind w:left="3420" w:hanging="360"/>
      </w:pPr>
      <w:rPr>
        <w:rFonts w:cs="Times New Roman"/>
      </w:rPr>
    </w:lvl>
    <w:lvl w:ilvl="4" w:tplc="04190019" w:tentative="1">
      <w:start w:val="1"/>
      <w:numFmt w:val="lowerLetter"/>
      <w:lvlText w:val="%5."/>
      <w:lvlJc w:val="left"/>
      <w:pPr>
        <w:ind w:left="4140" w:hanging="360"/>
      </w:pPr>
      <w:rPr>
        <w:rFonts w:cs="Times New Roman"/>
      </w:rPr>
    </w:lvl>
    <w:lvl w:ilvl="5" w:tplc="0419001B" w:tentative="1">
      <w:start w:val="1"/>
      <w:numFmt w:val="lowerRoman"/>
      <w:lvlText w:val="%6."/>
      <w:lvlJc w:val="right"/>
      <w:pPr>
        <w:ind w:left="4860" w:hanging="180"/>
      </w:pPr>
      <w:rPr>
        <w:rFonts w:cs="Times New Roman"/>
      </w:rPr>
    </w:lvl>
    <w:lvl w:ilvl="6" w:tplc="0419000F" w:tentative="1">
      <w:start w:val="1"/>
      <w:numFmt w:val="decimal"/>
      <w:lvlText w:val="%7."/>
      <w:lvlJc w:val="left"/>
      <w:pPr>
        <w:ind w:left="5580" w:hanging="360"/>
      </w:pPr>
      <w:rPr>
        <w:rFonts w:cs="Times New Roman"/>
      </w:rPr>
    </w:lvl>
    <w:lvl w:ilvl="7" w:tplc="04190019" w:tentative="1">
      <w:start w:val="1"/>
      <w:numFmt w:val="lowerLetter"/>
      <w:lvlText w:val="%8."/>
      <w:lvlJc w:val="left"/>
      <w:pPr>
        <w:ind w:left="6300" w:hanging="360"/>
      </w:pPr>
      <w:rPr>
        <w:rFonts w:cs="Times New Roman"/>
      </w:rPr>
    </w:lvl>
    <w:lvl w:ilvl="8" w:tplc="0419001B" w:tentative="1">
      <w:start w:val="1"/>
      <w:numFmt w:val="lowerRoman"/>
      <w:lvlText w:val="%9."/>
      <w:lvlJc w:val="right"/>
      <w:pPr>
        <w:ind w:left="7020" w:hanging="180"/>
      </w:pPr>
      <w:rPr>
        <w:rFonts w:cs="Times New Roman"/>
      </w:rPr>
    </w:lvl>
  </w:abstractNum>
  <w:abstractNum w:abstractNumId="2">
    <w:nsid w:val="70D91430"/>
    <w:multiLevelType w:val="multilevel"/>
    <w:tmpl w:val="A15E0B38"/>
    <w:lvl w:ilvl="0">
      <w:start w:val="1"/>
      <w:numFmt w:val="decimal"/>
      <w:lvlText w:val="%1."/>
      <w:lvlJc w:val="left"/>
      <w:pPr>
        <w:ind w:left="450" w:hanging="450"/>
      </w:pPr>
      <w:rPr>
        <w:rFonts w:cs="Times New Roman" w:hint="default"/>
        <w:color w:val="0000FF"/>
      </w:rPr>
    </w:lvl>
    <w:lvl w:ilvl="1">
      <w:start w:val="2"/>
      <w:numFmt w:val="decimal"/>
      <w:lvlText w:val="%1.%2."/>
      <w:lvlJc w:val="left"/>
      <w:pPr>
        <w:ind w:left="1287" w:hanging="720"/>
      </w:pPr>
      <w:rPr>
        <w:rFonts w:cs="Times New Roman" w:hint="default"/>
        <w:color w:val="000000" w:themeColor="text1"/>
      </w:rPr>
    </w:lvl>
    <w:lvl w:ilvl="2">
      <w:start w:val="1"/>
      <w:numFmt w:val="decimal"/>
      <w:lvlText w:val="%1.%2.%3."/>
      <w:lvlJc w:val="left"/>
      <w:pPr>
        <w:ind w:left="1854" w:hanging="720"/>
      </w:pPr>
      <w:rPr>
        <w:rFonts w:cs="Times New Roman" w:hint="default"/>
        <w:color w:val="0000FF"/>
      </w:rPr>
    </w:lvl>
    <w:lvl w:ilvl="3">
      <w:start w:val="1"/>
      <w:numFmt w:val="decimal"/>
      <w:lvlText w:val="%1.%2.%3.%4."/>
      <w:lvlJc w:val="left"/>
      <w:pPr>
        <w:ind w:left="2781" w:hanging="1080"/>
      </w:pPr>
      <w:rPr>
        <w:rFonts w:cs="Times New Roman" w:hint="default"/>
        <w:color w:val="0000FF"/>
      </w:rPr>
    </w:lvl>
    <w:lvl w:ilvl="4">
      <w:start w:val="1"/>
      <w:numFmt w:val="decimal"/>
      <w:lvlText w:val="%1.%2.%3.%4.%5."/>
      <w:lvlJc w:val="left"/>
      <w:pPr>
        <w:ind w:left="3348" w:hanging="1080"/>
      </w:pPr>
      <w:rPr>
        <w:rFonts w:cs="Times New Roman" w:hint="default"/>
        <w:color w:val="0000FF"/>
      </w:rPr>
    </w:lvl>
    <w:lvl w:ilvl="5">
      <w:start w:val="1"/>
      <w:numFmt w:val="decimal"/>
      <w:lvlText w:val="%1.%2.%3.%4.%5.%6."/>
      <w:lvlJc w:val="left"/>
      <w:pPr>
        <w:ind w:left="4275" w:hanging="1440"/>
      </w:pPr>
      <w:rPr>
        <w:rFonts w:cs="Times New Roman" w:hint="default"/>
        <w:color w:val="0000FF"/>
      </w:rPr>
    </w:lvl>
    <w:lvl w:ilvl="6">
      <w:start w:val="1"/>
      <w:numFmt w:val="decimal"/>
      <w:lvlText w:val="%1.%2.%3.%4.%5.%6.%7."/>
      <w:lvlJc w:val="left"/>
      <w:pPr>
        <w:ind w:left="5202" w:hanging="1800"/>
      </w:pPr>
      <w:rPr>
        <w:rFonts w:cs="Times New Roman" w:hint="default"/>
        <w:color w:val="0000FF"/>
      </w:rPr>
    </w:lvl>
    <w:lvl w:ilvl="7">
      <w:start w:val="1"/>
      <w:numFmt w:val="decimal"/>
      <w:lvlText w:val="%1.%2.%3.%4.%5.%6.%7.%8."/>
      <w:lvlJc w:val="left"/>
      <w:pPr>
        <w:ind w:left="5769" w:hanging="1800"/>
      </w:pPr>
      <w:rPr>
        <w:rFonts w:cs="Times New Roman" w:hint="default"/>
        <w:color w:val="0000FF"/>
      </w:rPr>
    </w:lvl>
    <w:lvl w:ilvl="8">
      <w:start w:val="1"/>
      <w:numFmt w:val="decimal"/>
      <w:lvlText w:val="%1.%2.%3.%4.%5.%6.%7.%8.%9."/>
      <w:lvlJc w:val="left"/>
      <w:pPr>
        <w:ind w:left="6696" w:hanging="2160"/>
      </w:pPr>
      <w:rPr>
        <w:rFonts w:cs="Times New Roman" w:hint="default"/>
        <w:color w:val="0000FF"/>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writeProtection w:recommended="1"/>
  <w:zoom w:percent="36"/>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4058F"/>
    <w:rsid w:val="00001C9A"/>
    <w:rsid w:val="00006A7F"/>
    <w:rsid w:val="0003161E"/>
    <w:rsid w:val="0003537F"/>
    <w:rsid w:val="00040AA9"/>
    <w:rsid w:val="00081B62"/>
    <w:rsid w:val="00083E1F"/>
    <w:rsid w:val="000A50D5"/>
    <w:rsid w:val="000D5E87"/>
    <w:rsid w:val="000F0A1C"/>
    <w:rsid w:val="000F0B88"/>
    <w:rsid w:val="000F4525"/>
    <w:rsid w:val="000F6F6F"/>
    <w:rsid w:val="00111CDF"/>
    <w:rsid w:val="001131A3"/>
    <w:rsid w:val="0011464F"/>
    <w:rsid w:val="00121CF4"/>
    <w:rsid w:val="001236A0"/>
    <w:rsid w:val="00127D04"/>
    <w:rsid w:val="001364BB"/>
    <w:rsid w:val="001445E7"/>
    <w:rsid w:val="001476A1"/>
    <w:rsid w:val="001503AA"/>
    <w:rsid w:val="001526A7"/>
    <w:rsid w:val="00155B7F"/>
    <w:rsid w:val="00156857"/>
    <w:rsid w:val="001739AA"/>
    <w:rsid w:val="0017791D"/>
    <w:rsid w:val="001802FC"/>
    <w:rsid w:val="00184ED9"/>
    <w:rsid w:val="001906BF"/>
    <w:rsid w:val="001D3A18"/>
    <w:rsid w:val="001D448B"/>
    <w:rsid w:val="001D53F0"/>
    <w:rsid w:val="001E5BAD"/>
    <w:rsid w:val="001F669A"/>
    <w:rsid w:val="001F7D0B"/>
    <w:rsid w:val="0020787E"/>
    <w:rsid w:val="00220B94"/>
    <w:rsid w:val="00240352"/>
    <w:rsid w:val="00242F7B"/>
    <w:rsid w:val="00255A50"/>
    <w:rsid w:val="00257140"/>
    <w:rsid w:val="00264F7E"/>
    <w:rsid w:val="002666AC"/>
    <w:rsid w:val="00270545"/>
    <w:rsid w:val="00274440"/>
    <w:rsid w:val="002A6FD5"/>
    <w:rsid w:val="002B5AF2"/>
    <w:rsid w:val="002C55BA"/>
    <w:rsid w:val="002E769C"/>
    <w:rsid w:val="0031399E"/>
    <w:rsid w:val="0032174F"/>
    <w:rsid w:val="0032459C"/>
    <w:rsid w:val="00336D91"/>
    <w:rsid w:val="00341659"/>
    <w:rsid w:val="003448C4"/>
    <w:rsid w:val="00345814"/>
    <w:rsid w:val="00374F3A"/>
    <w:rsid w:val="00382AFB"/>
    <w:rsid w:val="00385E9F"/>
    <w:rsid w:val="0038659A"/>
    <w:rsid w:val="00392513"/>
    <w:rsid w:val="003A6674"/>
    <w:rsid w:val="003A7976"/>
    <w:rsid w:val="003C3F08"/>
    <w:rsid w:val="003D2DC0"/>
    <w:rsid w:val="003D4605"/>
    <w:rsid w:val="003E286D"/>
    <w:rsid w:val="003F1D7F"/>
    <w:rsid w:val="003F64D9"/>
    <w:rsid w:val="00404AD5"/>
    <w:rsid w:val="00404F2F"/>
    <w:rsid w:val="004063D6"/>
    <w:rsid w:val="004070E0"/>
    <w:rsid w:val="00414D59"/>
    <w:rsid w:val="00425A8F"/>
    <w:rsid w:val="00430B0E"/>
    <w:rsid w:val="00445C85"/>
    <w:rsid w:val="004535FE"/>
    <w:rsid w:val="00470346"/>
    <w:rsid w:val="00470ED9"/>
    <w:rsid w:val="004827D0"/>
    <w:rsid w:val="00482D4D"/>
    <w:rsid w:val="00497E5B"/>
    <w:rsid w:val="004B1FA5"/>
    <w:rsid w:val="004B2669"/>
    <w:rsid w:val="004B30A1"/>
    <w:rsid w:val="004B30B2"/>
    <w:rsid w:val="004B38D8"/>
    <w:rsid w:val="004D12E1"/>
    <w:rsid w:val="004F5CF0"/>
    <w:rsid w:val="004F5D53"/>
    <w:rsid w:val="0050172E"/>
    <w:rsid w:val="00506ADF"/>
    <w:rsid w:val="00513900"/>
    <w:rsid w:val="00522624"/>
    <w:rsid w:val="005331F6"/>
    <w:rsid w:val="0054058F"/>
    <w:rsid w:val="00560EB8"/>
    <w:rsid w:val="00566AFC"/>
    <w:rsid w:val="0057051B"/>
    <w:rsid w:val="00581DF8"/>
    <w:rsid w:val="00583FDD"/>
    <w:rsid w:val="00587FD3"/>
    <w:rsid w:val="00593B59"/>
    <w:rsid w:val="00596C61"/>
    <w:rsid w:val="005E3A71"/>
    <w:rsid w:val="005E3ABE"/>
    <w:rsid w:val="005F4750"/>
    <w:rsid w:val="00635D4E"/>
    <w:rsid w:val="006470DF"/>
    <w:rsid w:val="00657141"/>
    <w:rsid w:val="00657929"/>
    <w:rsid w:val="00665774"/>
    <w:rsid w:val="00684BB0"/>
    <w:rsid w:val="00685C0A"/>
    <w:rsid w:val="00687478"/>
    <w:rsid w:val="00694776"/>
    <w:rsid w:val="006A4CF1"/>
    <w:rsid w:val="006A7CDB"/>
    <w:rsid w:val="006B21C7"/>
    <w:rsid w:val="006C3039"/>
    <w:rsid w:val="006D0227"/>
    <w:rsid w:val="006E691B"/>
    <w:rsid w:val="007011A5"/>
    <w:rsid w:val="00707157"/>
    <w:rsid w:val="00736079"/>
    <w:rsid w:val="00761FF2"/>
    <w:rsid w:val="0077503F"/>
    <w:rsid w:val="00782503"/>
    <w:rsid w:val="0078371C"/>
    <w:rsid w:val="007845A2"/>
    <w:rsid w:val="007914A0"/>
    <w:rsid w:val="0079195A"/>
    <w:rsid w:val="00791D84"/>
    <w:rsid w:val="007C754C"/>
    <w:rsid w:val="007D316E"/>
    <w:rsid w:val="007D3C96"/>
    <w:rsid w:val="007E7DBB"/>
    <w:rsid w:val="007F4246"/>
    <w:rsid w:val="00802F70"/>
    <w:rsid w:val="00811AC8"/>
    <w:rsid w:val="00816C14"/>
    <w:rsid w:val="00824CDD"/>
    <w:rsid w:val="00845DB1"/>
    <w:rsid w:val="00850754"/>
    <w:rsid w:val="00857E2E"/>
    <w:rsid w:val="00866918"/>
    <w:rsid w:val="00890264"/>
    <w:rsid w:val="008A3727"/>
    <w:rsid w:val="008A6D9A"/>
    <w:rsid w:val="008B1B99"/>
    <w:rsid w:val="008C2DD6"/>
    <w:rsid w:val="008D39E5"/>
    <w:rsid w:val="009210F0"/>
    <w:rsid w:val="00924C5D"/>
    <w:rsid w:val="00927FC2"/>
    <w:rsid w:val="009329F9"/>
    <w:rsid w:val="00935A67"/>
    <w:rsid w:val="00950D79"/>
    <w:rsid w:val="009633C7"/>
    <w:rsid w:val="009634A4"/>
    <w:rsid w:val="00980DFE"/>
    <w:rsid w:val="00981398"/>
    <w:rsid w:val="009957F6"/>
    <w:rsid w:val="009A6799"/>
    <w:rsid w:val="009B4EDF"/>
    <w:rsid w:val="009B577A"/>
    <w:rsid w:val="009C5A0C"/>
    <w:rsid w:val="009F2F15"/>
    <w:rsid w:val="00A02F49"/>
    <w:rsid w:val="00A125E7"/>
    <w:rsid w:val="00A13766"/>
    <w:rsid w:val="00A16FC0"/>
    <w:rsid w:val="00A214C3"/>
    <w:rsid w:val="00A313F9"/>
    <w:rsid w:val="00A346EF"/>
    <w:rsid w:val="00A475C8"/>
    <w:rsid w:val="00A568C4"/>
    <w:rsid w:val="00A56E22"/>
    <w:rsid w:val="00A73199"/>
    <w:rsid w:val="00A83689"/>
    <w:rsid w:val="00A92853"/>
    <w:rsid w:val="00A9388B"/>
    <w:rsid w:val="00A93D1B"/>
    <w:rsid w:val="00A97234"/>
    <w:rsid w:val="00AA24BF"/>
    <w:rsid w:val="00AA6AEE"/>
    <w:rsid w:val="00AC7AC7"/>
    <w:rsid w:val="00B27442"/>
    <w:rsid w:val="00B44121"/>
    <w:rsid w:val="00B45C87"/>
    <w:rsid w:val="00B61771"/>
    <w:rsid w:val="00B67AF4"/>
    <w:rsid w:val="00B8128C"/>
    <w:rsid w:val="00B82523"/>
    <w:rsid w:val="00B855D2"/>
    <w:rsid w:val="00BA1645"/>
    <w:rsid w:val="00BC20A9"/>
    <w:rsid w:val="00BD62BD"/>
    <w:rsid w:val="00BD6631"/>
    <w:rsid w:val="00C3172B"/>
    <w:rsid w:val="00C44BEF"/>
    <w:rsid w:val="00C476B0"/>
    <w:rsid w:val="00C575BF"/>
    <w:rsid w:val="00C75DDD"/>
    <w:rsid w:val="00C81F47"/>
    <w:rsid w:val="00C8352A"/>
    <w:rsid w:val="00C84DD2"/>
    <w:rsid w:val="00C87904"/>
    <w:rsid w:val="00C94136"/>
    <w:rsid w:val="00CB0427"/>
    <w:rsid w:val="00CB6434"/>
    <w:rsid w:val="00CC24C8"/>
    <w:rsid w:val="00CC2F60"/>
    <w:rsid w:val="00CE565F"/>
    <w:rsid w:val="00CE6F40"/>
    <w:rsid w:val="00CF1148"/>
    <w:rsid w:val="00CF73C4"/>
    <w:rsid w:val="00D02257"/>
    <w:rsid w:val="00D05196"/>
    <w:rsid w:val="00D1150E"/>
    <w:rsid w:val="00D12475"/>
    <w:rsid w:val="00D13959"/>
    <w:rsid w:val="00D15CF9"/>
    <w:rsid w:val="00D2739D"/>
    <w:rsid w:val="00D51097"/>
    <w:rsid w:val="00D55AE4"/>
    <w:rsid w:val="00D6337C"/>
    <w:rsid w:val="00D75EBF"/>
    <w:rsid w:val="00D76F75"/>
    <w:rsid w:val="00D77336"/>
    <w:rsid w:val="00D77A18"/>
    <w:rsid w:val="00D96654"/>
    <w:rsid w:val="00D97111"/>
    <w:rsid w:val="00DB786A"/>
    <w:rsid w:val="00DC335C"/>
    <w:rsid w:val="00DD1856"/>
    <w:rsid w:val="00DD561C"/>
    <w:rsid w:val="00DF1F5E"/>
    <w:rsid w:val="00E30D88"/>
    <w:rsid w:val="00E31375"/>
    <w:rsid w:val="00E31F49"/>
    <w:rsid w:val="00E52AC8"/>
    <w:rsid w:val="00E54B60"/>
    <w:rsid w:val="00E64B91"/>
    <w:rsid w:val="00E72459"/>
    <w:rsid w:val="00E76756"/>
    <w:rsid w:val="00E8027E"/>
    <w:rsid w:val="00E80A15"/>
    <w:rsid w:val="00E81D39"/>
    <w:rsid w:val="00E839C9"/>
    <w:rsid w:val="00E8665A"/>
    <w:rsid w:val="00EA0414"/>
    <w:rsid w:val="00EA1B07"/>
    <w:rsid w:val="00EA7B93"/>
    <w:rsid w:val="00EB09A4"/>
    <w:rsid w:val="00EC0002"/>
    <w:rsid w:val="00ED252F"/>
    <w:rsid w:val="00ED3918"/>
    <w:rsid w:val="00ED6ED8"/>
    <w:rsid w:val="00EE6D34"/>
    <w:rsid w:val="00EE784C"/>
    <w:rsid w:val="00EF6CF6"/>
    <w:rsid w:val="00EF6F7D"/>
    <w:rsid w:val="00F320ED"/>
    <w:rsid w:val="00F36EC9"/>
    <w:rsid w:val="00F45F00"/>
    <w:rsid w:val="00F76256"/>
    <w:rsid w:val="00FA0929"/>
    <w:rsid w:val="00FB1C0B"/>
    <w:rsid w:val="00FC003A"/>
    <w:rsid w:val="00FC3022"/>
    <w:rsid w:val="00FC6BDF"/>
    <w:rsid w:val="00FC7E47"/>
    <w:rsid w:val="00FD0B74"/>
    <w:rsid w:val="00FD5952"/>
    <w:rsid w:val="00FE658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imes New Roman"/>
        <w:sz w:val="22"/>
        <w:szCs w:val="22"/>
        <w:lang w:val="ru-RU" w:eastAsia="ru-RU" w:bidi="ar-SA"/>
      </w:rPr>
    </w:rPrDefault>
    <w:pPrDefault>
      <w:pPr>
        <w:spacing w:after="200" w:line="276" w:lineRule="auto"/>
      </w:pPr>
    </w:pPrDefault>
  </w:docDefaults>
  <w:latentStyles w:defLockedState="0" w:defUIPriority="99" w:defSemiHidden="0" w:defUnhideWhenUsed="0" w:defQFormat="0" w:count="26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style>
  <w:style w:type="paragraph" w:styleId="5">
    <w:name w:val="heading 5"/>
    <w:basedOn w:val="a"/>
    <w:next w:val="a"/>
    <w:link w:val="50"/>
    <w:uiPriority w:val="9"/>
    <w:semiHidden/>
    <w:unhideWhenUsed/>
    <w:qFormat/>
    <w:rsid w:val="00850754"/>
    <w:pPr>
      <w:spacing w:before="240" w:after="60" w:line="240" w:lineRule="auto"/>
      <w:outlineLvl w:val="4"/>
    </w:pPr>
    <w:rPr>
      <w:rFonts w:ascii="Calibri" w:hAnsi="Calibri"/>
      <w:b/>
      <w:bCs/>
      <w:i/>
      <w:iCs/>
      <w:sz w:val="26"/>
      <w:szCs w:val="26"/>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50">
    <w:name w:val="Заголовок 5 Знак"/>
    <w:basedOn w:val="a0"/>
    <w:link w:val="5"/>
    <w:uiPriority w:val="9"/>
    <w:semiHidden/>
    <w:locked/>
    <w:rsid w:val="00850754"/>
    <w:rPr>
      <w:rFonts w:ascii="Calibri" w:hAnsi="Calibri" w:cs="Times New Roman"/>
      <w:b/>
      <w:bCs/>
      <w:i/>
      <w:iCs/>
      <w:sz w:val="26"/>
      <w:szCs w:val="26"/>
    </w:rPr>
  </w:style>
  <w:style w:type="paragraph" w:customStyle="1" w:styleId="ConsPlusNormal">
    <w:name w:val="ConsPlusNormal"/>
    <w:pPr>
      <w:widowControl w:val="0"/>
      <w:autoSpaceDE w:val="0"/>
      <w:autoSpaceDN w:val="0"/>
      <w:adjustRightInd w:val="0"/>
      <w:spacing w:after="0" w:line="240" w:lineRule="auto"/>
    </w:pPr>
    <w:rPr>
      <w:rFonts w:ascii="Arial" w:hAnsi="Arial" w:cs="Arial"/>
      <w:sz w:val="20"/>
      <w:szCs w:val="20"/>
    </w:rPr>
  </w:style>
  <w:style w:type="paragraph" w:customStyle="1" w:styleId="ConsPlusNonformat">
    <w:name w:val="ConsPlusNonformat"/>
    <w:uiPriority w:val="99"/>
    <w:pPr>
      <w:widowControl w:val="0"/>
      <w:autoSpaceDE w:val="0"/>
      <w:autoSpaceDN w:val="0"/>
      <w:adjustRightInd w:val="0"/>
      <w:spacing w:after="0" w:line="240" w:lineRule="auto"/>
    </w:pPr>
    <w:rPr>
      <w:rFonts w:ascii="Courier New" w:hAnsi="Courier New" w:cs="Courier New"/>
      <w:sz w:val="20"/>
      <w:szCs w:val="20"/>
    </w:rPr>
  </w:style>
  <w:style w:type="paragraph" w:customStyle="1" w:styleId="ConsPlusTitle">
    <w:name w:val="ConsPlusTitle"/>
    <w:uiPriority w:val="99"/>
    <w:pPr>
      <w:widowControl w:val="0"/>
      <w:autoSpaceDE w:val="0"/>
      <w:autoSpaceDN w:val="0"/>
      <w:adjustRightInd w:val="0"/>
      <w:spacing w:after="0" w:line="240" w:lineRule="auto"/>
    </w:pPr>
    <w:rPr>
      <w:rFonts w:ascii="Arial" w:hAnsi="Arial" w:cs="Arial"/>
      <w:b/>
      <w:bCs/>
      <w:sz w:val="20"/>
      <w:szCs w:val="20"/>
    </w:rPr>
  </w:style>
  <w:style w:type="paragraph" w:customStyle="1" w:styleId="ConsPlusCell">
    <w:name w:val="ConsPlusCell"/>
    <w:uiPriority w:val="99"/>
    <w:pPr>
      <w:widowControl w:val="0"/>
      <w:autoSpaceDE w:val="0"/>
      <w:autoSpaceDN w:val="0"/>
      <w:adjustRightInd w:val="0"/>
      <w:spacing w:after="0" w:line="240" w:lineRule="auto"/>
    </w:pPr>
    <w:rPr>
      <w:rFonts w:ascii="Courier New" w:hAnsi="Courier New" w:cs="Courier New"/>
      <w:sz w:val="20"/>
      <w:szCs w:val="20"/>
    </w:rPr>
  </w:style>
  <w:style w:type="paragraph" w:customStyle="1" w:styleId="ConsPlusDocList">
    <w:name w:val="ConsPlusDocList"/>
    <w:uiPriority w:val="99"/>
    <w:pPr>
      <w:widowControl w:val="0"/>
      <w:autoSpaceDE w:val="0"/>
      <w:autoSpaceDN w:val="0"/>
      <w:adjustRightInd w:val="0"/>
      <w:spacing w:after="0" w:line="240" w:lineRule="auto"/>
    </w:pPr>
    <w:rPr>
      <w:rFonts w:ascii="Courier New" w:hAnsi="Courier New" w:cs="Courier New"/>
      <w:sz w:val="20"/>
      <w:szCs w:val="20"/>
    </w:rPr>
  </w:style>
  <w:style w:type="paragraph" w:customStyle="1" w:styleId="ConsPlusTitlePage">
    <w:name w:val="ConsPlusTitlePage"/>
    <w:uiPriority w:val="99"/>
    <w:pPr>
      <w:widowControl w:val="0"/>
      <w:autoSpaceDE w:val="0"/>
      <w:autoSpaceDN w:val="0"/>
      <w:adjustRightInd w:val="0"/>
      <w:spacing w:after="0" w:line="240" w:lineRule="auto"/>
    </w:pPr>
    <w:rPr>
      <w:rFonts w:ascii="Tahoma" w:hAnsi="Tahoma" w:cs="Tahoma"/>
      <w:sz w:val="20"/>
      <w:szCs w:val="20"/>
    </w:rPr>
  </w:style>
  <w:style w:type="paragraph" w:customStyle="1" w:styleId="ConsPlusJurTerm">
    <w:name w:val="ConsPlusJurTerm"/>
    <w:uiPriority w:val="99"/>
    <w:pPr>
      <w:widowControl w:val="0"/>
      <w:autoSpaceDE w:val="0"/>
      <w:autoSpaceDN w:val="0"/>
      <w:adjustRightInd w:val="0"/>
      <w:spacing w:after="0" w:line="240" w:lineRule="auto"/>
    </w:pPr>
    <w:rPr>
      <w:rFonts w:ascii="Tahoma" w:hAnsi="Tahoma" w:cs="Tahoma"/>
      <w:sz w:val="26"/>
      <w:szCs w:val="26"/>
    </w:rPr>
  </w:style>
  <w:style w:type="paragraph" w:customStyle="1" w:styleId="ConsPlusTextList">
    <w:name w:val="ConsPlusTextList"/>
    <w:uiPriority w:val="99"/>
    <w:pPr>
      <w:widowControl w:val="0"/>
      <w:autoSpaceDE w:val="0"/>
      <w:autoSpaceDN w:val="0"/>
      <w:adjustRightInd w:val="0"/>
      <w:spacing w:after="0" w:line="240" w:lineRule="auto"/>
    </w:pPr>
    <w:rPr>
      <w:rFonts w:ascii="Arial" w:hAnsi="Arial" w:cs="Arial"/>
      <w:sz w:val="20"/>
      <w:szCs w:val="20"/>
    </w:rPr>
  </w:style>
  <w:style w:type="paragraph" w:customStyle="1" w:styleId="ConsPlusTextList1">
    <w:name w:val="ConsPlusTextList1"/>
    <w:uiPriority w:val="99"/>
    <w:pPr>
      <w:widowControl w:val="0"/>
      <w:autoSpaceDE w:val="0"/>
      <w:autoSpaceDN w:val="0"/>
      <w:adjustRightInd w:val="0"/>
      <w:spacing w:after="0" w:line="240" w:lineRule="auto"/>
    </w:pPr>
    <w:rPr>
      <w:rFonts w:ascii="Arial" w:hAnsi="Arial" w:cs="Arial"/>
      <w:sz w:val="20"/>
      <w:szCs w:val="20"/>
    </w:rPr>
  </w:style>
  <w:style w:type="paragraph" w:styleId="a3">
    <w:name w:val="header"/>
    <w:basedOn w:val="a"/>
    <w:link w:val="a4"/>
    <w:uiPriority w:val="99"/>
    <w:unhideWhenUsed/>
    <w:rsid w:val="0054058F"/>
    <w:pPr>
      <w:tabs>
        <w:tab w:val="center" w:pos="4677"/>
        <w:tab w:val="right" w:pos="9355"/>
      </w:tabs>
    </w:pPr>
  </w:style>
  <w:style w:type="character" w:customStyle="1" w:styleId="a4">
    <w:name w:val="Верхний колонтитул Знак"/>
    <w:basedOn w:val="a0"/>
    <w:link w:val="a3"/>
    <w:uiPriority w:val="99"/>
    <w:locked/>
    <w:rsid w:val="0054058F"/>
    <w:rPr>
      <w:rFonts w:cs="Times New Roman"/>
    </w:rPr>
  </w:style>
  <w:style w:type="paragraph" w:styleId="a5">
    <w:name w:val="footer"/>
    <w:basedOn w:val="a"/>
    <w:link w:val="a6"/>
    <w:uiPriority w:val="99"/>
    <w:unhideWhenUsed/>
    <w:rsid w:val="0054058F"/>
    <w:pPr>
      <w:tabs>
        <w:tab w:val="center" w:pos="4677"/>
        <w:tab w:val="right" w:pos="9355"/>
      </w:tabs>
    </w:pPr>
  </w:style>
  <w:style w:type="character" w:customStyle="1" w:styleId="a6">
    <w:name w:val="Нижний колонтитул Знак"/>
    <w:basedOn w:val="a0"/>
    <w:link w:val="a5"/>
    <w:uiPriority w:val="99"/>
    <w:locked/>
    <w:rsid w:val="0054058F"/>
    <w:rPr>
      <w:rFonts w:cs="Times New Roman"/>
    </w:rPr>
  </w:style>
  <w:style w:type="character" w:customStyle="1" w:styleId="searchresult">
    <w:name w:val="search_result"/>
    <w:rsid w:val="00522624"/>
  </w:style>
  <w:style w:type="character" w:styleId="a7">
    <w:name w:val="Hyperlink"/>
    <w:basedOn w:val="a0"/>
    <w:uiPriority w:val="99"/>
    <w:unhideWhenUsed/>
    <w:rsid w:val="00155B7F"/>
    <w:rPr>
      <w:rFonts w:cs="Times New Roman"/>
      <w:color w:val="0000FF"/>
      <w:u w:val="single"/>
    </w:rPr>
  </w:style>
  <w:style w:type="paragraph" w:styleId="a8">
    <w:name w:val="Balloon Text"/>
    <w:basedOn w:val="a"/>
    <w:link w:val="a9"/>
    <w:uiPriority w:val="99"/>
    <w:rsid w:val="004070E0"/>
    <w:pPr>
      <w:spacing w:after="0" w:line="240" w:lineRule="auto"/>
    </w:pPr>
    <w:rPr>
      <w:rFonts w:ascii="Segoe UI" w:hAnsi="Segoe UI" w:cs="Segoe UI"/>
      <w:sz w:val="18"/>
      <w:szCs w:val="18"/>
    </w:rPr>
  </w:style>
  <w:style w:type="character" w:customStyle="1" w:styleId="a9">
    <w:name w:val="Текст выноски Знак"/>
    <w:basedOn w:val="a0"/>
    <w:link w:val="a8"/>
    <w:uiPriority w:val="99"/>
    <w:locked/>
    <w:rsid w:val="004070E0"/>
    <w:rPr>
      <w:rFonts w:ascii="Segoe UI" w:hAnsi="Segoe UI" w:cs="Segoe UI"/>
      <w:sz w:val="18"/>
      <w:szCs w:val="18"/>
    </w:rPr>
  </w:style>
  <w:style w:type="paragraph" w:customStyle="1" w:styleId="Default">
    <w:name w:val="Default"/>
    <w:rsid w:val="001906BF"/>
    <w:pPr>
      <w:autoSpaceDE w:val="0"/>
      <w:autoSpaceDN w:val="0"/>
      <w:adjustRightInd w:val="0"/>
      <w:spacing w:after="0" w:line="240" w:lineRule="auto"/>
    </w:pPr>
    <w:rPr>
      <w:rFonts w:ascii="Times New Roman" w:hAnsi="Times New Roman"/>
      <w:color w:val="000000"/>
      <w:sz w:val="24"/>
      <w:szCs w:val="24"/>
    </w:rPr>
  </w:style>
  <w:style w:type="paragraph" w:styleId="aa">
    <w:name w:val="Normal (Web)"/>
    <w:basedOn w:val="a"/>
    <w:uiPriority w:val="99"/>
    <w:unhideWhenUsed/>
    <w:rsid w:val="001906BF"/>
    <w:pPr>
      <w:spacing w:before="100" w:beforeAutospacing="1" w:after="100" w:afterAutospacing="1" w:line="240" w:lineRule="auto"/>
    </w:pPr>
    <w:rPr>
      <w:rFonts w:ascii="Times New Roman" w:hAnsi="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imes New Roman"/>
        <w:sz w:val="22"/>
        <w:szCs w:val="22"/>
        <w:lang w:val="ru-RU" w:eastAsia="ru-RU" w:bidi="ar-SA"/>
      </w:rPr>
    </w:rPrDefault>
    <w:pPrDefault>
      <w:pPr>
        <w:spacing w:after="200" w:line="276" w:lineRule="auto"/>
      </w:pPr>
    </w:pPrDefault>
  </w:docDefaults>
  <w:latentStyles w:defLockedState="0" w:defUIPriority="99" w:defSemiHidden="0" w:defUnhideWhenUsed="0" w:defQFormat="0" w:count="26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style>
  <w:style w:type="paragraph" w:styleId="5">
    <w:name w:val="heading 5"/>
    <w:basedOn w:val="a"/>
    <w:next w:val="a"/>
    <w:link w:val="50"/>
    <w:uiPriority w:val="9"/>
    <w:semiHidden/>
    <w:unhideWhenUsed/>
    <w:qFormat/>
    <w:rsid w:val="00850754"/>
    <w:pPr>
      <w:spacing w:before="240" w:after="60" w:line="240" w:lineRule="auto"/>
      <w:outlineLvl w:val="4"/>
    </w:pPr>
    <w:rPr>
      <w:rFonts w:ascii="Calibri" w:hAnsi="Calibri"/>
      <w:b/>
      <w:bCs/>
      <w:i/>
      <w:iCs/>
      <w:sz w:val="26"/>
      <w:szCs w:val="26"/>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50">
    <w:name w:val="Заголовок 5 Знак"/>
    <w:basedOn w:val="a0"/>
    <w:link w:val="5"/>
    <w:uiPriority w:val="9"/>
    <w:semiHidden/>
    <w:locked/>
    <w:rsid w:val="00850754"/>
    <w:rPr>
      <w:rFonts w:ascii="Calibri" w:hAnsi="Calibri" w:cs="Times New Roman"/>
      <w:b/>
      <w:bCs/>
      <w:i/>
      <w:iCs/>
      <w:sz w:val="26"/>
      <w:szCs w:val="26"/>
    </w:rPr>
  </w:style>
  <w:style w:type="paragraph" w:customStyle="1" w:styleId="ConsPlusNormal">
    <w:name w:val="ConsPlusNormal"/>
    <w:pPr>
      <w:widowControl w:val="0"/>
      <w:autoSpaceDE w:val="0"/>
      <w:autoSpaceDN w:val="0"/>
      <w:adjustRightInd w:val="0"/>
      <w:spacing w:after="0" w:line="240" w:lineRule="auto"/>
    </w:pPr>
    <w:rPr>
      <w:rFonts w:ascii="Arial" w:hAnsi="Arial" w:cs="Arial"/>
      <w:sz w:val="20"/>
      <w:szCs w:val="20"/>
    </w:rPr>
  </w:style>
  <w:style w:type="paragraph" w:customStyle="1" w:styleId="ConsPlusNonformat">
    <w:name w:val="ConsPlusNonformat"/>
    <w:uiPriority w:val="99"/>
    <w:pPr>
      <w:widowControl w:val="0"/>
      <w:autoSpaceDE w:val="0"/>
      <w:autoSpaceDN w:val="0"/>
      <w:adjustRightInd w:val="0"/>
      <w:spacing w:after="0" w:line="240" w:lineRule="auto"/>
    </w:pPr>
    <w:rPr>
      <w:rFonts w:ascii="Courier New" w:hAnsi="Courier New" w:cs="Courier New"/>
      <w:sz w:val="20"/>
      <w:szCs w:val="20"/>
    </w:rPr>
  </w:style>
  <w:style w:type="paragraph" w:customStyle="1" w:styleId="ConsPlusTitle">
    <w:name w:val="ConsPlusTitle"/>
    <w:uiPriority w:val="99"/>
    <w:pPr>
      <w:widowControl w:val="0"/>
      <w:autoSpaceDE w:val="0"/>
      <w:autoSpaceDN w:val="0"/>
      <w:adjustRightInd w:val="0"/>
      <w:spacing w:after="0" w:line="240" w:lineRule="auto"/>
    </w:pPr>
    <w:rPr>
      <w:rFonts w:ascii="Arial" w:hAnsi="Arial" w:cs="Arial"/>
      <w:b/>
      <w:bCs/>
      <w:sz w:val="20"/>
      <w:szCs w:val="20"/>
    </w:rPr>
  </w:style>
  <w:style w:type="paragraph" w:customStyle="1" w:styleId="ConsPlusCell">
    <w:name w:val="ConsPlusCell"/>
    <w:uiPriority w:val="99"/>
    <w:pPr>
      <w:widowControl w:val="0"/>
      <w:autoSpaceDE w:val="0"/>
      <w:autoSpaceDN w:val="0"/>
      <w:adjustRightInd w:val="0"/>
      <w:spacing w:after="0" w:line="240" w:lineRule="auto"/>
    </w:pPr>
    <w:rPr>
      <w:rFonts w:ascii="Courier New" w:hAnsi="Courier New" w:cs="Courier New"/>
      <w:sz w:val="20"/>
      <w:szCs w:val="20"/>
    </w:rPr>
  </w:style>
  <w:style w:type="paragraph" w:customStyle="1" w:styleId="ConsPlusDocList">
    <w:name w:val="ConsPlusDocList"/>
    <w:uiPriority w:val="99"/>
    <w:pPr>
      <w:widowControl w:val="0"/>
      <w:autoSpaceDE w:val="0"/>
      <w:autoSpaceDN w:val="0"/>
      <w:adjustRightInd w:val="0"/>
      <w:spacing w:after="0" w:line="240" w:lineRule="auto"/>
    </w:pPr>
    <w:rPr>
      <w:rFonts w:ascii="Courier New" w:hAnsi="Courier New" w:cs="Courier New"/>
      <w:sz w:val="20"/>
      <w:szCs w:val="20"/>
    </w:rPr>
  </w:style>
  <w:style w:type="paragraph" w:customStyle="1" w:styleId="ConsPlusTitlePage">
    <w:name w:val="ConsPlusTitlePage"/>
    <w:uiPriority w:val="99"/>
    <w:pPr>
      <w:widowControl w:val="0"/>
      <w:autoSpaceDE w:val="0"/>
      <w:autoSpaceDN w:val="0"/>
      <w:adjustRightInd w:val="0"/>
      <w:spacing w:after="0" w:line="240" w:lineRule="auto"/>
    </w:pPr>
    <w:rPr>
      <w:rFonts w:ascii="Tahoma" w:hAnsi="Tahoma" w:cs="Tahoma"/>
      <w:sz w:val="20"/>
      <w:szCs w:val="20"/>
    </w:rPr>
  </w:style>
  <w:style w:type="paragraph" w:customStyle="1" w:styleId="ConsPlusJurTerm">
    <w:name w:val="ConsPlusJurTerm"/>
    <w:uiPriority w:val="99"/>
    <w:pPr>
      <w:widowControl w:val="0"/>
      <w:autoSpaceDE w:val="0"/>
      <w:autoSpaceDN w:val="0"/>
      <w:adjustRightInd w:val="0"/>
      <w:spacing w:after="0" w:line="240" w:lineRule="auto"/>
    </w:pPr>
    <w:rPr>
      <w:rFonts w:ascii="Tahoma" w:hAnsi="Tahoma" w:cs="Tahoma"/>
      <w:sz w:val="26"/>
      <w:szCs w:val="26"/>
    </w:rPr>
  </w:style>
  <w:style w:type="paragraph" w:customStyle="1" w:styleId="ConsPlusTextList">
    <w:name w:val="ConsPlusTextList"/>
    <w:uiPriority w:val="99"/>
    <w:pPr>
      <w:widowControl w:val="0"/>
      <w:autoSpaceDE w:val="0"/>
      <w:autoSpaceDN w:val="0"/>
      <w:adjustRightInd w:val="0"/>
      <w:spacing w:after="0" w:line="240" w:lineRule="auto"/>
    </w:pPr>
    <w:rPr>
      <w:rFonts w:ascii="Arial" w:hAnsi="Arial" w:cs="Arial"/>
      <w:sz w:val="20"/>
      <w:szCs w:val="20"/>
    </w:rPr>
  </w:style>
  <w:style w:type="paragraph" w:customStyle="1" w:styleId="ConsPlusTextList1">
    <w:name w:val="ConsPlusTextList1"/>
    <w:uiPriority w:val="99"/>
    <w:pPr>
      <w:widowControl w:val="0"/>
      <w:autoSpaceDE w:val="0"/>
      <w:autoSpaceDN w:val="0"/>
      <w:adjustRightInd w:val="0"/>
      <w:spacing w:after="0" w:line="240" w:lineRule="auto"/>
    </w:pPr>
    <w:rPr>
      <w:rFonts w:ascii="Arial" w:hAnsi="Arial" w:cs="Arial"/>
      <w:sz w:val="20"/>
      <w:szCs w:val="20"/>
    </w:rPr>
  </w:style>
  <w:style w:type="paragraph" w:styleId="a3">
    <w:name w:val="header"/>
    <w:basedOn w:val="a"/>
    <w:link w:val="a4"/>
    <w:uiPriority w:val="99"/>
    <w:unhideWhenUsed/>
    <w:rsid w:val="0054058F"/>
    <w:pPr>
      <w:tabs>
        <w:tab w:val="center" w:pos="4677"/>
        <w:tab w:val="right" w:pos="9355"/>
      </w:tabs>
    </w:pPr>
  </w:style>
  <w:style w:type="character" w:customStyle="1" w:styleId="a4">
    <w:name w:val="Верхний колонтитул Знак"/>
    <w:basedOn w:val="a0"/>
    <w:link w:val="a3"/>
    <w:uiPriority w:val="99"/>
    <w:locked/>
    <w:rsid w:val="0054058F"/>
    <w:rPr>
      <w:rFonts w:cs="Times New Roman"/>
    </w:rPr>
  </w:style>
  <w:style w:type="paragraph" w:styleId="a5">
    <w:name w:val="footer"/>
    <w:basedOn w:val="a"/>
    <w:link w:val="a6"/>
    <w:uiPriority w:val="99"/>
    <w:unhideWhenUsed/>
    <w:rsid w:val="0054058F"/>
    <w:pPr>
      <w:tabs>
        <w:tab w:val="center" w:pos="4677"/>
        <w:tab w:val="right" w:pos="9355"/>
      </w:tabs>
    </w:pPr>
  </w:style>
  <w:style w:type="character" w:customStyle="1" w:styleId="a6">
    <w:name w:val="Нижний колонтитул Знак"/>
    <w:basedOn w:val="a0"/>
    <w:link w:val="a5"/>
    <w:uiPriority w:val="99"/>
    <w:locked/>
    <w:rsid w:val="0054058F"/>
    <w:rPr>
      <w:rFonts w:cs="Times New Roman"/>
    </w:rPr>
  </w:style>
  <w:style w:type="character" w:customStyle="1" w:styleId="searchresult">
    <w:name w:val="search_result"/>
    <w:rsid w:val="00522624"/>
  </w:style>
  <w:style w:type="character" w:styleId="a7">
    <w:name w:val="Hyperlink"/>
    <w:basedOn w:val="a0"/>
    <w:uiPriority w:val="99"/>
    <w:unhideWhenUsed/>
    <w:rsid w:val="00155B7F"/>
    <w:rPr>
      <w:rFonts w:cs="Times New Roman"/>
      <w:color w:val="0000FF"/>
      <w:u w:val="single"/>
    </w:rPr>
  </w:style>
  <w:style w:type="paragraph" w:styleId="a8">
    <w:name w:val="Balloon Text"/>
    <w:basedOn w:val="a"/>
    <w:link w:val="a9"/>
    <w:uiPriority w:val="99"/>
    <w:rsid w:val="004070E0"/>
    <w:pPr>
      <w:spacing w:after="0" w:line="240" w:lineRule="auto"/>
    </w:pPr>
    <w:rPr>
      <w:rFonts w:ascii="Segoe UI" w:hAnsi="Segoe UI" w:cs="Segoe UI"/>
      <w:sz w:val="18"/>
      <w:szCs w:val="18"/>
    </w:rPr>
  </w:style>
  <w:style w:type="character" w:customStyle="1" w:styleId="a9">
    <w:name w:val="Текст выноски Знак"/>
    <w:basedOn w:val="a0"/>
    <w:link w:val="a8"/>
    <w:uiPriority w:val="99"/>
    <w:locked/>
    <w:rsid w:val="004070E0"/>
    <w:rPr>
      <w:rFonts w:ascii="Segoe UI" w:hAnsi="Segoe UI" w:cs="Segoe UI"/>
      <w:sz w:val="18"/>
      <w:szCs w:val="18"/>
    </w:rPr>
  </w:style>
  <w:style w:type="paragraph" w:customStyle="1" w:styleId="Default">
    <w:name w:val="Default"/>
    <w:rsid w:val="001906BF"/>
    <w:pPr>
      <w:autoSpaceDE w:val="0"/>
      <w:autoSpaceDN w:val="0"/>
      <w:adjustRightInd w:val="0"/>
      <w:spacing w:after="0" w:line="240" w:lineRule="auto"/>
    </w:pPr>
    <w:rPr>
      <w:rFonts w:ascii="Times New Roman" w:hAnsi="Times New Roman"/>
      <w:color w:val="000000"/>
      <w:sz w:val="24"/>
      <w:szCs w:val="24"/>
    </w:rPr>
  </w:style>
  <w:style w:type="paragraph" w:styleId="aa">
    <w:name w:val="Normal (Web)"/>
    <w:basedOn w:val="a"/>
    <w:uiPriority w:val="99"/>
    <w:unhideWhenUsed/>
    <w:rsid w:val="001906BF"/>
    <w:pPr>
      <w:spacing w:before="100" w:beforeAutospacing="1" w:after="100" w:afterAutospacing="1" w:line="240" w:lineRule="auto"/>
    </w:pPr>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879694">
      <w:marLeft w:val="0"/>
      <w:marRight w:val="0"/>
      <w:marTop w:val="0"/>
      <w:marBottom w:val="0"/>
      <w:divBdr>
        <w:top w:val="none" w:sz="0" w:space="0" w:color="auto"/>
        <w:left w:val="none" w:sz="0" w:space="0" w:color="auto"/>
        <w:bottom w:val="none" w:sz="0" w:space="0" w:color="auto"/>
        <w:right w:val="none" w:sz="0" w:space="0" w:color="auto"/>
      </w:divBdr>
    </w:div>
    <w:div w:id="8187969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2D18A87CD8CE7971514A203AA1A676A566F50A3D8A59E5D7125663FAB7F15EEB581D556B0BC64F04CB578089A9BFd3L" TargetMode="External"/><Relationship Id="rId18" Type="http://schemas.openxmlformats.org/officeDocument/2006/relationships/hyperlink" Target="consultantplus://offline/ref=2D18A87CD8CE7971514A202CA2CA28AD66FB5D318B51E7824C0938A7E0F854BC0D5254254ECB5004C8498280A0A6788FDFFC6CB2EA41AA80B7F934B0dAL" TargetMode="External"/><Relationship Id="rId26" Type="http://schemas.openxmlformats.org/officeDocument/2006/relationships/hyperlink" Target="consultantplus://offline/ref=2D18A87CD8CE7971514A203AA1A676A567F1063A8456E5D7125663FAB7F15EEB4A1D0D670AC65306C142D6D8EFA724CA8AEF6DB1EA43A99CBBd4L" TargetMode="External"/><Relationship Id="rId39" Type="http://schemas.openxmlformats.org/officeDocument/2006/relationships/header" Target="header3.xml"/><Relationship Id="rId3" Type="http://schemas.openxmlformats.org/officeDocument/2006/relationships/styles" Target="styles.xml"/><Relationship Id="rId21" Type="http://schemas.openxmlformats.org/officeDocument/2006/relationships/hyperlink" Target="consultantplus://offline/ref=2D18A87CD8CE7971514A3E21B4A676A566F3033D8B5AB8DD1A0F6FF8B0FE01FC4D5401660AC75005C31DD3CDFEFF28CB94F16EACF641ABB9dFL" TargetMode="External"/><Relationship Id="rId34" Type="http://schemas.openxmlformats.org/officeDocument/2006/relationships/header" Target="header1.xml"/><Relationship Id="rId42"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consultantplus://offline/ref=2D18A87CD8CE7971514A203AA1A676A566F7013B8454E5D7125663FAB7F15EEB581D556B0BC64F04CB578089A9BFd3L" TargetMode="External"/><Relationship Id="rId17" Type="http://schemas.openxmlformats.org/officeDocument/2006/relationships/hyperlink" Target="consultantplus://offline/ref=2D18A87CD8CE7971514A3E21B4A676A56CF8043A8E5AB8DD1A0F6FF8B0FE01FC4D5401660AC65006C31DD3CDFEFF28CB94F16EACF641ABB9dFL" TargetMode="External"/><Relationship Id="rId25" Type="http://schemas.openxmlformats.org/officeDocument/2006/relationships/hyperlink" Target="consultantplus://offline/ref=2D18A87CD8CE7971514A203AA1A676A566F4023A8C59E5D7125663FAB7F15EEB4A1D0D670AC65105CC42D6D8EFA724CA8AEF6DB1EA43A99CBBd4L" TargetMode="External"/><Relationship Id="rId33" Type="http://schemas.openxmlformats.org/officeDocument/2006/relationships/hyperlink" Target="consultantplus://offline/ref=2D18A87CD8CE7971514A203AA1A676A566F7033F8B57E5D7125663FAB7F15EEB4A1D0D670AC65101CD42D6D8EFA724CA8AEF6DB1EA43A99CBBd4L" TargetMode="External"/><Relationship Id="rId38" Type="http://schemas.openxmlformats.org/officeDocument/2006/relationships/hyperlink" Target="consultantplus://offline/ref=E4FFA57A5DD36BCD4694022BF52A97E6DD38C658E9ED7397391FDCB1A42786E05C52CDC5265D268960D7B21413EFF61A78C9dBL" TargetMode="External"/><Relationship Id="rId2" Type="http://schemas.openxmlformats.org/officeDocument/2006/relationships/numbering" Target="numbering.xml"/><Relationship Id="rId16" Type="http://schemas.openxmlformats.org/officeDocument/2006/relationships/hyperlink" Target="consultantplus://offline/ref=2D18A87CD8CE7971514A202CA2CA28AD66FB5D318D50EB81480B65ADE8A158BE0A5D0B3249825C05C8498289A2F97D9ACEA460B3F45FA99DABFB3609B6d3L" TargetMode="External"/><Relationship Id="rId20" Type="http://schemas.openxmlformats.org/officeDocument/2006/relationships/hyperlink" Target="consultantplus://offline/ref=2D18A87CD8CE7971514A3E21B4A676A56CF8043A8E5AB8DD1A0F6FF8B0FE01FC4D5401660AC15302C31DD3CDFEFF28CB94F16EACF641ABB9dFL" TargetMode="External"/><Relationship Id="rId29" Type="http://schemas.openxmlformats.org/officeDocument/2006/relationships/hyperlink" Target="consultantplus://offline/ref=2D18A87CD8CE7971514A202CA2CA28AD66FB5D318D53E8824C0665ADE8A158BE0A5D0B325B820409C9499C89A8EC2BCB88BFd0L" TargetMode="Externa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2D18A87CD8CE7971514A203AA1A676A567F00B398951E5D7125663FAB7F15EEB581D556B0BC64F04CB578089A9BFd3L" TargetMode="External"/><Relationship Id="rId24" Type="http://schemas.openxmlformats.org/officeDocument/2006/relationships/hyperlink" Target="consultantplus://offline/ref=2D18A87CD8CE7971514A3E21B4A676A564F002348551E5D7125663FAB7F15EEB581D556B0BC64F04CB578089A9BFd3L" TargetMode="External"/><Relationship Id="rId32" Type="http://schemas.openxmlformats.org/officeDocument/2006/relationships/hyperlink" Target="consultantplus://offline/ref=2D18A87CD8CE7971514A203AA1A676A566F7033F8B57E5D7125663FAB7F15EEB581D556B0BC64F04CB578089A9BFd3L" TargetMode="External"/><Relationship Id="rId37" Type="http://schemas.openxmlformats.org/officeDocument/2006/relationships/footer" Target="footer2.xml"/><Relationship Id="rId40" Type="http://schemas.openxmlformats.org/officeDocument/2006/relationships/footer" Target="footer3.xml"/><Relationship Id="rId5" Type="http://schemas.openxmlformats.org/officeDocument/2006/relationships/settings" Target="settings.xml"/><Relationship Id="rId15" Type="http://schemas.openxmlformats.org/officeDocument/2006/relationships/hyperlink" Target="consultantplus://offline/ref=2D18A87CD8CE7971514A2134B1A676A564F1003B8707B2D543036DFFBFA104FB5C54016614C6521ACA4980B8d8L" TargetMode="External"/><Relationship Id="rId23" Type="http://schemas.openxmlformats.org/officeDocument/2006/relationships/hyperlink" Target="consultantplus://offline/ref=2D18A87CD8CE7971514A2134B1A676A564F801348A5AB8DD1A0F6FF8B0FE01EE4D0C0D670AD85107D64B828BBAdAL" TargetMode="External"/><Relationship Id="rId28" Type="http://schemas.openxmlformats.org/officeDocument/2006/relationships/hyperlink" Target="consultantplus://offline/ref=2D18A87CD8CE7971514A203AA1A676A566F107348F57E5D7125663FAB7F15EEB581D556B0BC64F04CB578089A9BFd3L" TargetMode="External"/><Relationship Id="rId36" Type="http://schemas.openxmlformats.org/officeDocument/2006/relationships/header" Target="header2.xml"/><Relationship Id="rId10" Type="http://schemas.openxmlformats.org/officeDocument/2006/relationships/hyperlink" Target="consultantplus://offline/ref=2D18A87CD8CE7971514A203AA1A676A561F4043B8E5AB8DD1A0F6FF8B0FE01FC4D5401660AC55604C31DD3CDFEFF28CB94F16EACF641ABB9dFL" TargetMode="External"/><Relationship Id="rId19" Type="http://schemas.openxmlformats.org/officeDocument/2006/relationships/hyperlink" Target="consultantplus://offline/ref=2D18A87CD8CE7971514A203AA1A676A566F7003E8B57E5D7125663FAB7F15EEB581D556B0BC64F04CB578089A9BFd3L" TargetMode="External"/><Relationship Id="rId31" Type="http://schemas.openxmlformats.org/officeDocument/2006/relationships/hyperlink" Target="consultantplus://offline/ref=2D18A87CD8CE7971514A203AA1A676A566F50A3D8A59E5D7125663FAB7F15EEB581D556B0BC64F04CB578089A9BFd3L" TargetMode="External"/><Relationship Id="rId4" Type="http://schemas.microsoft.com/office/2007/relationships/stylesWithEffects" Target="stylesWithEffects.xml"/><Relationship Id="rId9" Type="http://schemas.openxmlformats.org/officeDocument/2006/relationships/hyperlink" Target="consultantplus://offline/ref=2D18A87CD8CE7971514A203AA1A676A561F4043B8E5AB8DD1A0F6FF8B0FE01FC4D5401660AC65006C31DD3CDFEFF28CB94F16EACF641ABB9dFL" TargetMode="External"/><Relationship Id="rId14" Type="http://schemas.openxmlformats.org/officeDocument/2006/relationships/hyperlink" Target="consultantplus://offline/ref=2D18A87CD8CE7971514A3E21B4A676A566F3033D8B5AB8DD1A0F6FF8B0FE01FC4D5401660AC6510DC31DD3CDFEFF28CB94F16EACF641ABB9dFL" TargetMode="External"/><Relationship Id="rId22" Type="http://schemas.openxmlformats.org/officeDocument/2006/relationships/hyperlink" Target="consultantplus://offline/ref=2D18A87CD8CE7971514A2134B1A676A566F0013C8707B2D543036DFFBFA104FB5C54016614C6521ACA4980B8d8L" TargetMode="External"/><Relationship Id="rId27" Type="http://schemas.openxmlformats.org/officeDocument/2006/relationships/hyperlink" Target="consultantplus://offline/ref=2D18A87CD8CE7971514A203AA1A676A567F1063A8456E5D7125663FAB7F15EEB4A1D0D670AC65407C042D6D8EFA724CA8AEF6DB1EA43A99CBBd4L" TargetMode="External"/><Relationship Id="rId30" Type="http://schemas.openxmlformats.org/officeDocument/2006/relationships/hyperlink" Target="consultantplus://offline/ref=2D18A87CD8CE7971514A203AA1A676A566F604398454E5D7125663FAB7F15EEB581D556B0BC64F04CB578089A9BFd3L" TargetMode="External"/><Relationship Id="rId35"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795F9E1-89CA-4191-AF13-DEF2C0B2CD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68</Pages>
  <Words>28532</Words>
  <Characters>162636</Characters>
  <Application>Microsoft Office Word</Application>
  <DocSecurity>2</DocSecurity>
  <Lines>1355</Lines>
  <Paragraphs>381</Paragraphs>
  <ScaleCrop>false</ScaleCrop>
  <HeadingPairs>
    <vt:vector size="2" baseType="variant">
      <vt:variant>
        <vt:lpstr>Название</vt:lpstr>
      </vt:variant>
      <vt:variant>
        <vt:i4>1</vt:i4>
      </vt:variant>
    </vt:vector>
  </HeadingPairs>
  <TitlesOfParts>
    <vt:vector size="1" baseType="lpstr">
      <vt:lpstr>Решение Городской думы г. Ижевска от 28.06.2012 N 308(ред. от 18.02.2021)"Об утверждении Правил благоустройства города Ижевска"</vt:lpstr>
    </vt:vector>
  </TitlesOfParts>
  <Company>КонсультантПлюс Версия 4020.00.57</Company>
  <LinksUpToDate>false</LinksUpToDate>
  <CharactersWithSpaces>190787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Решение Городской думы г. Ижевска от 28.06.2012 N 308(ред. от 18.02.2021)"Об утверждении Правил благоустройства города Ижевска"</dc:title>
  <dc:creator>Пользователь</dc:creator>
  <cp:lastModifiedBy>RePack by Diakov</cp:lastModifiedBy>
  <cp:revision>2</cp:revision>
  <cp:lastPrinted>2024-04-05T06:59:00Z</cp:lastPrinted>
  <dcterms:created xsi:type="dcterms:W3CDTF">2025-07-01T09:38:00Z</dcterms:created>
  <dcterms:modified xsi:type="dcterms:W3CDTF">2025-07-01T09:38:00Z</dcterms:modified>
</cp:coreProperties>
</file>