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F81" w:rsidRPr="00E56DB7" w:rsidRDefault="00191F81" w:rsidP="00C5729F">
      <w:pPr>
        <w:suppressAutoHyphens w:val="0"/>
        <w:jc w:val="center"/>
        <w:rPr>
          <w:b/>
          <w:bCs/>
          <w:sz w:val="24"/>
          <w:szCs w:val="24"/>
          <w:lang w:eastAsia="ru-RU"/>
        </w:rPr>
      </w:pPr>
      <w:r w:rsidRPr="00E56DB7">
        <w:rPr>
          <w:b/>
          <w:bCs/>
          <w:sz w:val="24"/>
          <w:szCs w:val="24"/>
          <w:lang w:eastAsia="ru-RU"/>
        </w:rPr>
        <w:t>Администрация муниципального образования «</w:t>
      </w:r>
      <w:r w:rsidR="00205B5E" w:rsidRPr="00E56DB7">
        <w:rPr>
          <w:b/>
          <w:bCs/>
          <w:sz w:val="24"/>
          <w:szCs w:val="24"/>
          <w:lang w:eastAsia="ru-RU"/>
        </w:rPr>
        <w:t xml:space="preserve"> Муниципальный округ </w:t>
      </w:r>
      <w:proofErr w:type="spellStart"/>
      <w:r w:rsidRPr="00E56DB7">
        <w:rPr>
          <w:b/>
          <w:bCs/>
          <w:sz w:val="24"/>
          <w:szCs w:val="24"/>
          <w:lang w:eastAsia="ru-RU"/>
        </w:rPr>
        <w:t>Селтинский</w:t>
      </w:r>
      <w:proofErr w:type="spellEnd"/>
      <w:r w:rsidRPr="00E56DB7">
        <w:rPr>
          <w:b/>
          <w:bCs/>
          <w:sz w:val="24"/>
          <w:szCs w:val="24"/>
          <w:lang w:eastAsia="ru-RU"/>
        </w:rPr>
        <w:t xml:space="preserve">  район</w:t>
      </w:r>
      <w:r w:rsidR="00205B5E" w:rsidRPr="00E56DB7">
        <w:rPr>
          <w:b/>
          <w:bCs/>
          <w:sz w:val="24"/>
          <w:szCs w:val="24"/>
          <w:lang w:eastAsia="ru-RU"/>
        </w:rPr>
        <w:t xml:space="preserve"> Удмуртской Республики </w:t>
      </w:r>
      <w:r w:rsidRPr="00E56DB7">
        <w:rPr>
          <w:b/>
          <w:bCs/>
          <w:sz w:val="24"/>
          <w:szCs w:val="24"/>
          <w:lang w:eastAsia="ru-RU"/>
        </w:rPr>
        <w:t>»</w:t>
      </w:r>
    </w:p>
    <w:p w:rsidR="00191F81" w:rsidRPr="00E56DB7" w:rsidRDefault="00191F81" w:rsidP="00C5729F">
      <w:pPr>
        <w:suppressAutoHyphens w:val="0"/>
        <w:jc w:val="center"/>
        <w:rPr>
          <w:b/>
          <w:bCs/>
          <w:sz w:val="24"/>
          <w:szCs w:val="24"/>
          <w:lang w:eastAsia="ru-RU"/>
        </w:rPr>
      </w:pPr>
    </w:p>
    <w:p w:rsidR="00191F81" w:rsidRPr="00E56DB7" w:rsidRDefault="00191F81" w:rsidP="00C5729F">
      <w:pPr>
        <w:suppressAutoHyphens w:val="0"/>
        <w:jc w:val="center"/>
        <w:rPr>
          <w:b/>
          <w:bCs/>
          <w:sz w:val="24"/>
          <w:szCs w:val="24"/>
          <w:lang w:eastAsia="ru-RU"/>
        </w:rPr>
      </w:pPr>
      <w:r w:rsidRPr="00E56DB7">
        <w:rPr>
          <w:b/>
          <w:bCs/>
          <w:sz w:val="24"/>
          <w:szCs w:val="24"/>
          <w:lang w:eastAsia="ru-RU"/>
        </w:rPr>
        <w:t>Муниципальная программа «</w:t>
      </w:r>
      <w:r w:rsidRPr="00E56DB7">
        <w:rPr>
          <w:b/>
          <w:bCs/>
          <w:color w:val="000000"/>
          <w:sz w:val="24"/>
          <w:szCs w:val="24"/>
        </w:rPr>
        <w:t>МУНИЦИПАЛЬНОЕ УПРАВЛЕНИЕ»</w:t>
      </w:r>
    </w:p>
    <w:p w:rsidR="00191F81" w:rsidRPr="00E56DB7" w:rsidRDefault="00A76D75" w:rsidP="00C5729F">
      <w:pPr>
        <w:suppressAutoHyphens w:val="0"/>
        <w:jc w:val="center"/>
        <w:rPr>
          <w:b/>
          <w:bCs/>
          <w:sz w:val="24"/>
          <w:szCs w:val="24"/>
          <w:lang w:eastAsia="ru-RU"/>
        </w:rPr>
      </w:pPr>
      <w:r w:rsidRPr="00E56DB7">
        <w:rPr>
          <w:b/>
          <w:bCs/>
          <w:sz w:val="24"/>
          <w:szCs w:val="24"/>
          <w:lang w:eastAsia="ru-RU"/>
        </w:rPr>
        <w:t>Подпрограмма 3</w:t>
      </w:r>
      <w:r w:rsidR="00191F81" w:rsidRPr="00E56DB7">
        <w:rPr>
          <w:b/>
          <w:bCs/>
          <w:sz w:val="24"/>
          <w:szCs w:val="24"/>
          <w:lang w:eastAsia="ru-RU"/>
        </w:rPr>
        <w:t>. АРХИВНОЕ ДЕЛО</w:t>
      </w:r>
    </w:p>
    <w:p w:rsidR="00191F81" w:rsidRPr="00E56DB7" w:rsidRDefault="00191F81" w:rsidP="00E35241">
      <w:pPr>
        <w:suppressAutoHyphens w:val="0"/>
        <w:ind w:left="1416" w:firstLine="708"/>
        <w:rPr>
          <w:b/>
          <w:bCs/>
          <w:sz w:val="24"/>
          <w:szCs w:val="24"/>
          <w:lang w:eastAsia="ru-RU"/>
        </w:rPr>
      </w:pPr>
      <w:r w:rsidRPr="00E56DB7">
        <w:rPr>
          <w:b/>
          <w:bCs/>
          <w:sz w:val="24"/>
          <w:szCs w:val="24"/>
          <w:lang w:eastAsia="ru-RU"/>
        </w:rPr>
        <w:t>Краткая характеристика (паспорт) подпрограммы</w:t>
      </w:r>
    </w:p>
    <w:tbl>
      <w:tblPr>
        <w:tblW w:w="103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04"/>
        <w:gridCol w:w="7444"/>
      </w:tblGrid>
      <w:tr w:rsidR="00191F81" w:rsidRPr="00E56DB7">
        <w:tc>
          <w:tcPr>
            <w:tcW w:w="2904" w:type="dxa"/>
          </w:tcPr>
          <w:p w:rsidR="00191F81" w:rsidRPr="00E56DB7" w:rsidRDefault="00191F81">
            <w:pPr>
              <w:suppressAutoHyphens w:val="0"/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eastAsia="ru-RU"/>
              </w:rPr>
            </w:pPr>
            <w:r w:rsidRPr="00E56DB7">
              <w:rPr>
                <w:sz w:val="24"/>
                <w:szCs w:val="24"/>
                <w:lang w:eastAsia="ru-RU"/>
              </w:rPr>
              <w:t xml:space="preserve">Наименование подпрограммы </w:t>
            </w:r>
          </w:p>
        </w:tc>
        <w:tc>
          <w:tcPr>
            <w:tcW w:w="7444" w:type="dxa"/>
          </w:tcPr>
          <w:p w:rsidR="00191F81" w:rsidRPr="00E56DB7" w:rsidRDefault="00191F81">
            <w:pPr>
              <w:suppressAutoHyphens w:val="0"/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eastAsia="ru-RU"/>
              </w:rPr>
            </w:pPr>
            <w:r w:rsidRPr="00E56DB7">
              <w:rPr>
                <w:sz w:val="24"/>
                <w:szCs w:val="24"/>
                <w:lang w:eastAsia="ru-RU"/>
              </w:rPr>
              <w:t>Архивное дело</w:t>
            </w:r>
          </w:p>
        </w:tc>
      </w:tr>
      <w:tr w:rsidR="00191F81" w:rsidRPr="00E56DB7">
        <w:tc>
          <w:tcPr>
            <w:tcW w:w="2904" w:type="dxa"/>
          </w:tcPr>
          <w:p w:rsidR="00191F81" w:rsidRPr="00E56DB7" w:rsidRDefault="00191F81">
            <w:pPr>
              <w:suppressAutoHyphens w:val="0"/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eastAsia="ru-RU"/>
              </w:rPr>
            </w:pPr>
            <w:r w:rsidRPr="00E56DB7">
              <w:rPr>
                <w:sz w:val="24"/>
                <w:szCs w:val="24"/>
                <w:lang w:eastAsia="ru-RU"/>
              </w:rPr>
              <w:t>Координатор</w:t>
            </w:r>
          </w:p>
        </w:tc>
        <w:tc>
          <w:tcPr>
            <w:tcW w:w="7444" w:type="dxa"/>
          </w:tcPr>
          <w:p w:rsidR="00191F81" w:rsidRPr="00E56DB7" w:rsidRDefault="00191F81" w:rsidP="00EB3302">
            <w:pPr>
              <w:suppressAutoHyphens w:val="0"/>
              <w:autoSpaceDE w:val="0"/>
              <w:autoSpaceDN w:val="0"/>
              <w:adjustRightInd w:val="0"/>
              <w:spacing w:before="120" w:after="120"/>
              <w:rPr>
                <w:b/>
                <w:bCs/>
                <w:sz w:val="24"/>
                <w:szCs w:val="24"/>
                <w:lang w:eastAsia="ru-RU"/>
              </w:rPr>
            </w:pPr>
            <w:r w:rsidRPr="00E56DB7">
              <w:rPr>
                <w:color w:val="000000"/>
                <w:sz w:val="24"/>
                <w:szCs w:val="24"/>
              </w:rPr>
              <w:t>Руководитель</w:t>
            </w:r>
            <w:r w:rsidR="00EB3302" w:rsidRPr="00E56DB7">
              <w:rPr>
                <w:color w:val="000000"/>
                <w:sz w:val="24"/>
                <w:szCs w:val="24"/>
              </w:rPr>
              <w:t xml:space="preserve"> аппарата  главы МО «Муниципальный округ</w:t>
            </w:r>
            <w:r w:rsidRPr="00E56DB7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56DB7">
              <w:rPr>
                <w:color w:val="000000"/>
                <w:sz w:val="24"/>
                <w:szCs w:val="24"/>
              </w:rPr>
              <w:t>Селтинский</w:t>
            </w:r>
            <w:proofErr w:type="spellEnd"/>
            <w:r w:rsidRPr="00E56DB7">
              <w:rPr>
                <w:color w:val="000000"/>
                <w:sz w:val="24"/>
                <w:szCs w:val="24"/>
              </w:rPr>
              <w:t xml:space="preserve"> район</w:t>
            </w:r>
            <w:r w:rsidR="00EB3302" w:rsidRPr="00E56DB7">
              <w:rPr>
                <w:color w:val="000000"/>
                <w:sz w:val="24"/>
                <w:szCs w:val="24"/>
              </w:rPr>
              <w:t xml:space="preserve"> Удмуртской республики</w:t>
            </w:r>
            <w:r w:rsidRPr="00E56DB7">
              <w:rPr>
                <w:color w:val="000000"/>
                <w:sz w:val="24"/>
                <w:szCs w:val="24"/>
              </w:rPr>
              <w:t>»</w:t>
            </w:r>
          </w:p>
        </w:tc>
      </w:tr>
      <w:tr w:rsidR="00191F81" w:rsidRPr="00E56DB7">
        <w:tc>
          <w:tcPr>
            <w:tcW w:w="2904" w:type="dxa"/>
          </w:tcPr>
          <w:p w:rsidR="00191F81" w:rsidRPr="00E56DB7" w:rsidRDefault="00191F81">
            <w:pPr>
              <w:suppressAutoHyphens w:val="0"/>
              <w:autoSpaceDE w:val="0"/>
              <w:autoSpaceDN w:val="0"/>
              <w:adjustRightInd w:val="0"/>
              <w:spacing w:before="120" w:after="120"/>
              <w:rPr>
                <w:b/>
                <w:bCs/>
                <w:sz w:val="24"/>
                <w:szCs w:val="24"/>
                <w:lang w:eastAsia="ru-RU"/>
              </w:rPr>
            </w:pPr>
            <w:r w:rsidRPr="00E56DB7">
              <w:rPr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7444" w:type="dxa"/>
          </w:tcPr>
          <w:p w:rsidR="00191F81" w:rsidRPr="00E56DB7" w:rsidRDefault="00191F81" w:rsidP="00C5729F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E56DB7">
              <w:rPr>
                <w:color w:val="000000"/>
                <w:sz w:val="24"/>
                <w:szCs w:val="24"/>
              </w:rPr>
              <w:t>Архивный сектор  Администрации МО «</w:t>
            </w:r>
            <w:r w:rsidR="00EB3302" w:rsidRPr="00E56DB7">
              <w:rPr>
                <w:color w:val="000000"/>
                <w:sz w:val="24"/>
                <w:szCs w:val="24"/>
              </w:rPr>
              <w:t xml:space="preserve"> Муниципальный округ </w:t>
            </w:r>
            <w:proofErr w:type="spellStart"/>
            <w:r w:rsidRPr="00E56DB7">
              <w:rPr>
                <w:color w:val="000000"/>
                <w:sz w:val="24"/>
                <w:szCs w:val="24"/>
              </w:rPr>
              <w:t>Селтинский</w:t>
            </w:r>
            <w:proofErr w:type="spellEnd"/>
            <w:r w:rsidRPr="00E56DB7">
              <w:rPr>
                <w:color w:val="000000"/>
                <w:sz w:val="24"/>
                <w:szCs w:val="24"/>
              </w:rPr>
              <w:t xml:space="preserve"> район</w:t>
            </w:r>
            <w:r w:rsidR="00EB3302" w:rsidRPr="00E56DB7">
              <w:rPr>
                <w:color w:val="000000"/>
                <w:sz w:val="24"/>
                <w:szCs w:val="24"/>
              </w:rPr>
              <w:t xml:space="preserve"> Удмуртской Республики</w:t>
            </w:r>
            <w:r w:rsidRPr="00E56DB7">
              <w:rPr>
                <w:color w:val="000000"/>
                <w:sz w:val="24"/>
                <w:szCs w:val="24"/>
              </w:rPr>
              <w:t>»</w:t>
            </w:r>
          </w:p>
        </w:tc>
      </w:tr>
      <w:tr w:rsidR="00191F81" w:rsidRPr="00E56DB7">
        <w:tc>
          <w:tcPr>
            <w:tcW w:w="2904" w:type="dxa"/>
          </w:tcPr>
          <w:p w:rsidR="00191F81" w:rsidRPr="00E56DB7" w:rsidRDefault="00191F81">
            <w:pPr>
              <w:suppressAutoHyphens w:val="0"/>
              <w:autoSpaceDE w:val="0"/>
              <w:autoSpaceDN w:val="0"/>
              <w:adjustRightInd w:val="0"/>
              <w:spacing w:before="120" w:after="120"/>
              <w:rPr>
                <w:b/>
                <w:bCs/>
                <w:sz w:val="24"/>
                <w:szCs w:val="24"/>
                <w:lang w:eastAsia="ru-RU"/>
              </w:rPr>
            </w:pPr>
            <w:r w:rsidRPr="00E56DB7">
              <w:rPr>
                <w:sz w:val="24"/>
                <w:szCs w:val="24"/>
                <w:lang w:eastAsia="ru-RU"/>
              </w:rPr>
              <w:t xml:space="preserve">Соисполнители </w:t>
            </w:r>
          </w:p>
        </w:tc>
        <w:tc>
          <w:tcPr>
            <w:tcW w:w="7444" w:type="dxa"/>
          </w:tcPr>
          <w:p w:rsidR="00191F81" w:rsidRPr="00E56DB7" w:rsidRDefault="00191F81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E56DB7">
              <w:rPr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191F81" w:rsidRPr="00E56DB7">
        <w:tc>
          <w:tcPr>
            <w:tcW w:w="2904" w:type="dxa"/>
          </w:tcPr>
          <w:p w:rsidR="00191F81" w:rsidRPr="00E56DB7" w:rsidRDefault="00191F81">
            <w:pPr>
              <w:suppressAutoHyphens w:val="0"/>
              <w:autoSpaceDE w:val="0"/>
              <w:autoSpaceDN w:val="0"/>
              <w:adjustRightInd w:val="0"/>
              <w:spacing w:before="120" w:after="120"/>
              <w:rPr>
                <w:b/>
                <w:bCs/>
                <w:sz w:val="24"/>
                <w:szCs w:val="24"/>
                <w:lang w:eastAsia="ru-RU"/>
              </w:rPr>
            </w:pPr>
            <w:r w:rsidRPr="00E56DB7">
              <w:rPr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7444" w:type="dxa"/>
          </w:tcPr>
          <w:p w:rsidR="00191F81" w:rsidRPr="00E56DB7" w:rsidRDefault="00191F81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4"/>
                <w:szCs w:val="24"/>
                <w:lang w:eastAsia="ru-RU"/>
              </w:rPr>
            </w:pPr>
            <w:r w:rsidRPr="00E56DB7">
              <w:rPr>
                <w:sz w:val="24"/>
                <w:szCs w:val="24"/>
                <w:lang w:eastAsia="ru-RU"/>
              </w:rPr>
              <w:t>Обеспечение хранения, комплектования, учета и использования документов Архивного фонда Удмуртской Республики и других архивных документов  в интересах граждан, общества и государства</w:t>
            </w:r>
          </w:p>
        </w:tc>
      </w:tr>
      <w:tr w:rsidR="00191F81" w:rsidRPr="00E56DB7">
        <w:trPr>
          <w:trHeight w:val="4424"/>
        </w:trPr>
        <w:tc>
          <w:tcPr>
            <w:tcW w:w="2904" w:type="dxa"/>
          </w:tcPr>
          <w:p w:rsidR="00191F81" w:rsidRPr="00E56DB7" w:rsidRDefault="00191F81">
            <w:pPr>
              <w:suppressAutoHyphens w:val="0"/>
              <w:autoSpaceDE w:val="0"/>
              <w:autoSpaceDN w:val="0"/>
              <w:adjustRightInd w:val="0"/>
              <w:spacing w:before="120" w:after="120"/>
              <w:rPr>
                <w:b/>
                <w:bCs/>
                <w:sz w:val="24"/>
                <w:szCs w:val="24"/>
                <w:lang w:eastAsia="ru-RU"/>
              </w:rPr>
            </w:pPr>
            <w:r w:rsidRPr="00E56DB7">
              <w:rPr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7444" w:type="dxa"/>
          </w:tcPr>
          <w:p w:rsidR="00191F81" w:rsidRPr="00E56DB7" w:rsidRDefault="00191F81">
            <w:pPr>
              <w:numPr>
                <w:ilvl w:val="0"/>
                <w:numId w:val="2"/>
              </w:numPr>
              <w:suppressAutoHyphens w:val="0"/>
              <w:spacing w:before="120" w:after="120"/>
              <w:jc w:val="both"/>
              <w:rPr>
                <w:sz w:val="24"/>
                <w:szCs w:val="24"/>
                <w:lang w:eastAsia="ru-RU"/>
              </w:rPr>
            </w:pPr>
            <w:r w:rsidRPr="00E56DB7">
              <w:rPr>
                <w:sz w:val="24"/>
                <w:szCs w:val="24"/>
                <w:lang w:eastAsia="ru-RU"/>
              </w:rPr>
              <w:t>обеспечение сохранности, комплектования и использования документов Архивного фонда Удмуртской  Республики и других архивных документов;</w:t>
            </w:r>
          </w:p>
          <w:p w:rsidR="00191F81" w:rsidRPr="00E56DB7" w:rsidRDefault="00191F81">
            <w:pPr>
              <w:numPr>
                <w:ilvl w:val="0"/>
                <w:numId w:val="2"/>
              </w:numPr>
              <w:suppressAutoHyphens w:val="0"/>
              <w:spacing w:before="120" w:after="120"/>
              <w:jc w:val="both"/>
              <w:rPr>
                <w:sz w:val="24"/>
                <w:szCs w:val="24"/>
                <w:lang w:eastAsia="ru-RU"/>
              </w:rPr>
            </w:pPr>
            <w:r w:rsidRPr="00E56DB7">
              <w:rPr>
                <w:sz w:val="24"/>
                <w:szCs w:val="24"/>
                <w:lang w:eastAsia="ru-RU"/>
              </w:rPr>
              <w:t>удовлетворение потребностей населения  в получении информации, содержащейся в документах Архивного фонда Удмуртской Республики и других архивных документах, хранящихся в архивном секторе Администрации муниципального образования «</w:t>
            </w:r>
            <w:r w:rsidR="00205B5E" w:rsidRPr="00E56DB7">
              <w:rPr>
                <w:sz w:val="24"/>
                <w:szCs w:val="24"/>
                <w:lang w:eastAsia="ru-RU"/>
              </w:rPr>
              <w:t xml:space="preserve"> Муниципальный округ </w:t>
            </w:r>
            <w:proofErr w:type="spellStart"/>
            <w:r w:rsidRPr="00E56DB7">
              <w:rPr>
                <w:sz w:val="24"/>
                <w:szCs w:val="24"/>
                <w:lang w:eastAsia="ru-RU"/>
              </w:rPr>
              <w:t>Селтинский</w:t>
            </w:r>
            <w:proofErr w:type="spellEnd"/>
            <w:r w:rsidRPr="00E56DB7">
              <w:rPr>
                <w:sz w:val="24"/>
                <w:szCs w:val="24"/>
                <w:lang w:eastAsia="ru-RU"/>
              </w:rPr>
              <w:t xml:space="preserve"> район</w:t>
            </w:r>
            <w:r w:rsidR="00205B5E" w:rsidRPr="00E56DB7">
              <w:rPr>
                <w:sz w:val="24"/>
                <w:szCs w:val="24"/>
                <w:lang w:eastAsia="ru-RU"/>
              </w:rPr>
              <w:t xml:space="preserve"> Удмуртской республики</w:t>
            </w:r>
            <w:r w:rsidRPr="00E56DB7">
              <w:rPr>
                <w:sz w:val="24"/>
                <w:szCs w:val="24"/>
                <w:lang w:eastAsia="ru-RU"/>
              </w:rPr>
              <w:t>»;</w:t>
            </w:r>
          </w:p>
          <w:p w:rsidR="00191F81" w:rsidRPr="00E56DB7" w:rsidRDefault="00191F81">
            <w:pPr>
              <w:numPr>
                <w:ilvl w:val="0"/>
                <w:numId w:val="2"/>
              </w:numPr>
              <w:suppressAutoHyphens w:val="0"/>
              <w:spacing w:before="120" w:after="120"/>
              <w:jc w:val="both"/>
              <w:rPr>
                <w:sz w:val="24"/>
                <w:szCs w:val="24"/>
                <w:lang w:eastAsia="ru-RU"/>
              </w:rPr>
            </w:pPr>
            <w:r w:rsidRPr="00E56DB7">
              <w:rPr>
                <w:sz w:val="24"/>
                <w:szCs w:val="24"/>
                <w:lang w:eastAsia="ru-RU"/>
              </w:rPr>
              <w:t>повышение качества и доступности  муниципальных и государственных услуг в области архивного дела, расширение доступа населения к документам Архивного фонда Удмуртской Республики, в том числе на основе внедрения информационных и телекоммуникационных технологий;</w:t>
            </w:r>
          </w:p>
          <w:p w:rsidR="00191F81" w:rsidRPr="00E56DB7" w:rsidRDefault="00191F81" w:rsidP="00203AF3">
            <w:pPr>
              <w:numPr>
                <w:ilvl w:val="0"/>
                <w:numId w:val="2"/>
              </w:numPr>
              <w:suppressAutoHyphens w:val="0"/>
              <w:spacing w:before="120" w:after="120"/>
              <w:jc w:val="both"/>
              <w:rPr>
                <w:sz w:val="24"/>
                <w:szCs w:val="24"/>
                <w:lang w:eastAsia="ru-RU"/>
              </w:rPr>
            </w:pPr>
            <w:r w:rsidRPr="00E56DB7">
              <w:rPr>
                <w:sz w:val="24"/>
                <w:szCs w:val="24"/>
                <w:lang w:eastAsia="ru-RU"/>
              </w:rPr>
              <w:t>осуществление  отдельных государственных полномочий  в области архивного дела, переданных муниципальному образованию «</w:t>
            </w:r>
            <w:r w:rsidR="00205B5E" w:rsidRPr="00E56DB7">
              <w:rPr>
                <w:sz w:val="24"/>
                <w:szCs w:val="24"/>
                <w:lang w:eastAsia="ru-RU"/>
              </w:rPr>
              <w:t xml:space="preserve"> Муниципальный округ </w:t>
            </w:r>
            <w:proofErr w:type="spellStart"/>
            <w:r w:rsidRPr="00E56DB7">
              <w:rPr>
                <w:sz w:val="24"/>
                <w:szCs w:val="24"/>
                <w:lang w:eastAsia="ru-RU"/>
              </w:rPr>
              <w:t>Селтинский</w:t>
            </w:r>
            <w:proofErr w:type="spellEnd"/>
            <w:r w:rsidRPr="00E56DB7">
              <w:rPr>
                <w:sz w:val="24"/>
                <w:szCs w:val="24"/>
                <w:lang w:eastAsia="ru-RU"/>
              </w:rPr>
              <w:t xml:space="preserve">  район</w:t>
            </w:r>
            <w:r w:rsidR="00205B5E" w:rsidRPr="00E56DB7">
              <w:rPr>
                <w:sz w:val="24"/>
                <w:szCs w:val="24"/>
                <w:lang w:eastAsia="ru-RU"/>
              </w:rPr>
              <w:t xml:space="preserve"> Удмуртской Республики</w:t>
            </w:r>
            <w:r w:rsidRPr="00E56DB7">
              <w:rPr>
                <w:sz w:val="24"/>
                <w:szCs w:val="24"/>
                <w:lang w:eastAsia="ru-RU"/>
              </w:rPr>
              <w:t>».</w:t>
            </w:r>
          </w:p>
        </w:tc>
      </w:tr>
      <w:tr w:rsidR="00191F81" w:rsidRPr="00E56DB7">
        <w:tc>
          <w:tcPr>
            <w:tcW w:w="2904" w:type="dxa"/>
          </w:tcPr>
          <w:p w:rsidR="00191F81" w:rsidRPr="00E56DB7" w:rsidRDefault="00191F81">
            <w:pPr>
              <w:suppressAutoHyphens w:val="0"/>
              <w:autoSpaceDE w:val="0"/>
              <w:autoSpaceDN w:val="0"/>
              <w:adjustRightInd w:val="0"/>
              <w:spacing w:before="120" w:after="120"/>
              <w:rPr>
                <w:b/>
                <w:bCs/>
                <w:sz w:val="24"/>
                <w:szCs w:val="24"/>
                <w:lang w:eastAsia="ru-RU"/>
              </w:rPr>
            </w:pPr>
            <w:r w:rsidRPr="00E56DB7">
              <w:rPr>
                <w:sz w:val="24"/>
                <w:szCs w:val="24"/>
                <w:lang w:eastAsia="ru-RU"/>
              </w:rPr>
              <w:t xml:space="preserve">Целевые показатели (индикаторы) </w:t>
            </w:r>
          </w:p>
        </w:tc>
        <w:tc>
          <w:tcPr>
            <w:tcW w:w="7444" w:type="dxa"/>
          </w:tcPr>
          <w:p w:rsidR="00191F81" w:rsidRPr="00E56DB7" w:rsidRDefault="00191F81">
            <w:pPr>
              <w:numPr>
                <w:ilvl w:val="0"/>
                <w:numId w:val="3"/>
              </w:numPr>
              <w:suppressAutoHyphens w:val="0"/>
              <w:spacing w:before="120" w:after="120"/>
              <w:jc w:val="both"/>
              <w:rPr>
                <w:sz w:val="24"/>
                <w:szCs w:val="24"/>
                <w:lang w:eastAsia="ru-RU"/>
              </w:rPr>
            </w:pPr>
            <w:r w:rsidRPr="00E56DB7">
              <w:rPr>
                <w:sz w:val="24"/>
                <w:szCs w:val="24"/>
                <w:lang w:eastAsia="ru-RU"/>
              </w:rPr>
              <w:t>Предоставление заявителям государственных и муниципальных услуг в области архивного дела в установленные законодательством сроки от общего количества предоставленных государственных и муниципальных услуг в области архивного дела, в процентах;</w:t>
            </w:r>
          </w:p>
          <w:p w:rsidR="00191F81" w:rsidRPr="00E56DB7" w:rsidRDefault="00191F81">
            <w:pPr>
              <w:numPr>
                <w:ilvl w:val="0"/>
                <w:numId w:val="3"/>
              </w:numPr>
              <w:suppressAutoHyphens w:val="0"/>
              <w:spacing w:before="120" w:after="120"/>
              <w:jc w:val="both"/>
              <w:rPr>
                <w:sz w:val="24"/>
                <w:szCs w:val="24"/>
                <w:lang w:eastAsia="ru-RU"/>
              </w:rPr>
            </w:pPr>
            <w:r w:rsidRPr="00E56DB7">
              <w:rPr>
                <w:sz w:val="24"/>
                <w:szCs w:val="24"/>
                <w:lang w:eastAsia="ru-RU"/>
              </w:rPr>
              <w:t>Доля архивных документов, хранящихся в архивном секторе в нормативных условиях, обеспечивающих их постоянное (вечное) хранение, в общем  количестве документов архивного сектора Администрации МО «</w:t>
            </w:r>
            <w:r w:rsidR="00205B5E" w:rsidRPr="00E56DB7">
              <w:rPr>
                <w:sz w:val="24"/>
                <w:szCs w:val="24"/>
                <w:lang w:eastAsia="ru-RU"/>
              </w:rPr>
              <w:t xml:space="preserve"> Муниципальный округ </w:t>
            </w:r>
            <w:proofErr w:type="spellStart"/>
            <w:r w:rsidRPr="00E56DB7">
              <w:rPr>
                <w:sz w:val="24"/>
                <w:szCs w:val="24"/>
                <w:lang w:eastAsia="ru-RU"/>
              </w:rPr>
              <w:t>Селтинский</w:t>
            </w:r>
            <w:proofErr w:type="spellEnd"/>
            <w:r w:rsidRPr="00E56DB7">
              <w:rPr>
                <w:sz w:val="24"/>
                <w:szCs w:val="24"/>
                <w:lang w:eastAsia="ru-RU"/>
              </w:rPr>
              <w:t xml:space="preserve"> район</w:t>
            </w:r>
            <w:r w:rsidR="00205B5E" w:rsidRPr="00E56DB7">
              <w:rPr>
                <w:sz w:val="24"/>
                <w:szCs w:val="24"/>
                <w:lang w:eastAsia="ru-RU"/>
              </w:rPr>
              <w:t xml:space="preserve"> Удмуртской Республики</w:t>
            </w:r>
            <w:r w:rsidRPr="00E56DB7">
              <w:rPr>
                <w:sz w:val="24"/>
                <w:szCs w:val="24"/>
                <w:lang w:eastAsia="ru-RU"/>
              </w:rPr>
              <w:t>», в процентах;</w:t>
            </w:r>
          </w:p>
          <w:p w:rsidR="00191F81" w:rsidRPr="00E56DB7" w:rsidRDefault="00191F81">
            <w:pPr>
              <w:numPr>
                <w:ilvl w:val="0"/>
                <w:numId w:val="3"/>
              </w:numPr>
              <w:suppressAutoHyphens w:val="0"/>
              <w:spacing w:before="120" w:after="120"/>
              <w:jc w:val="both"/>
              <w:rPr>
                <w:sz w:val="24"/>
                <w:szCs w:val="24"/>
                <w:lang w:eastAsia="ru-RU"/>
              </w:rPr>
            </w:pPr>
            <w:r w:rsidRPr="00E56DB7">
              <w:rPr>
                <w:sz w:val="24"/>
                <w:szCs w:val="24"/>
                <w:lang w:eastAsia="ru-RU"/>
              </w:rPr>
              <w:t xml:space="preserve">Удельный вес архивных единиц хранения, включенных в автоматизированные информационно-поисковые системы </w:t>
            </w:r>
            <w:r w:rsidRPr="00E56DB7">
              <w:rPr>
                <w:sz w:val="24"/>
                <w:szCs w:val="24"/>
                <w:lang w:eastAsia="ru-RU"/>
              </w:rPr>
              <w:lastRenderedPageBreak/>
              <w:t>архивного сектора, в процентах;</w:t>
            </w:r>
          </w:p>
          <w:p w:rsidR="00191F81" w:rsidRPr="00E56DB7" w:rsidRDefault="00191F81">
            <w:pPr>
              <w:numPr>
                <w:ilvl w:val="0"/>
                <w:numId w:val="3"/>
              </w:numPr>
              <w:suppressAutoHyphens w:val="0"/>
              <w:spacing w:before="120" w:after="120"/>
              <w:jc w:val="both"/>
              <w:rPr>
                <w:sz w:val="24"/>
                <w:szCs w:val="24"/>
                <w:lang w:eastAsia="ru-RU"/>
              </w:rPr>
            </w:pPr>
            <w:r w:rsidRPr="00E56DB7">
              <w:rPr>
                <w:sz w:val="24"/>
                <w:szCs w:val="24"/>
                <w:lang w:eastAsia="ru-RU"/>
              </w:rPr>
              <w:t xml:space="preserve">Удельный вес документов архивного фонда Удмуртской Республики, хранящихся сверх установленных сроков их временного хранения  в </w:t>
            </w:r>
            <w:proofErr w:type="gramStart"/>
            <w:r w:rsidRPr="00E56DB7">
              <w:rPr>
                <w:sz w:val="24"/>
                <w:szCs w:val="24"/>
                <w:lang w:eastAsia="ru-RU"/>
              </w:rPr>
              <w:t>организациях-источникам</w:t>
            </w:r>
            <w:proofErr w:type="gramEnd"/>
            <w:r w:rsidRPr="00E56DB7">
              <w:rPr>
                <w:sz w:val="24"/>
                <w:szCs w:val="24"/>
                <w:lang w:eastAsia="ru-RU"/>
              </w:rPr>
              <w:t xml:space="preserve"> комплектования  архивного сектора, в процентах;</w:t>
            </w:r>
          </w:p>
          <w:p w:rsidR="00191F81" w:rsidRPr="00E56DB7" w:rsidRDefault="00191F81" w:rsidP="00203AF3">
            <w:pPr>
              <w:numPr>
                <w:ilvl w:val="0"/>
                <w:numId w:val="3"/>
              </w:numPr>
              <w:suppressAutoHyphens w:val="0"/>
              <w:spacing w:before="120" w:after="120"/>
              <w:jc w:val="both"/>
              <w:rPr>
                <w:sz w:val="24"/>
                <w:szCs w:val="24"/>
                <w:lang w:eastAsia="ru-RU"/>
              </w:rPr>
            </w:pPr>
            <w:r w:rsidRPr="00E56DB7">
              <w:rPr>
                <w:sz w:val="24"/>
                <w:szCs w:val="24"/>
                <w:lang w:eastAsia="ru-RU"/>
              </w:rPr>
              <w:t>Доля архивных документов, включая фонды аудио- и видеоархивов, переведенных в электронную форму, в общем  объеме хранящихся в архивном  секторе, в процентах.</w:t>
            </w:r>
          </w:p>
        </w:tc>
      </w:tr>
      <w:tr w:rsidR="00191F81" w:rsidRPr="00E56DB7">
        <w:tc>
          <w:tcPr>
            <w:tcW w:w="2904" w:type="dxa"/>
          </w:tcPr>
          <w:p w:rsidR="00191F81" w:rsidRPr="00E56DB7" w:rsidRDefault="00191F81">
            <w:pPr>
              <w:suppressAutoHyphens w:val="0"/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eastAsia="ru-RU"/>
              </w:rPr>
            </w:pPr>
            <w:r w:rsidRPr="00E56DB7">
              <w:rPr>
                <w:sz w:val="24"/>
                <w:szCs w:val="24"/>
                <w:lang w:eastAsia="ru-RU"/>
              </w:rPr>
              <w:lastRenderedPageBreak/>
              <w:t>Сроки и этапы  реализации</w:t>
            </w:r>
          </w:p>
        </w:tc>
        <w:tc>
          <w:tcPr>
            <w:tcW w:w="7444" w:type="dxa"/>
          </w:tcPr>
          <w:p w:rsidR="00191F81" w:rsidRPr="00E56DB7" w:rsidRDefault="00EB3302">
            <w:pPr>
              <w:suppressAutoHyphens w:val="0"/>
              <w:spacing w:before="120" w:after="120"/>
              <w:rPr>
                <w:sz w:val="24"/>
                <w:szCs w:val="24"/>
                <w:lang w:eastAsia="ru-RU"/>
              </w:rPr>
            </w:pPr>
            <w:r w:rsidRPr="00E56DB7">
              <w:rPr>
                <w:sz w:val="24"/>
                <w:szCs w:val="24"/>
                <w:lang w:eastAsia="ru-RU"/>
              </w:rPr>
              <w:t xml:space="preserve"> Сроки   </w:t>
            </w:r>
            <w:r w:rsidR="009074AC" w:rsidRPr="00E56DB7">
              <w:rPr>
                <w:sz w:val="24"/>
                <w:szCs w:val="24"/>
                <w:lang w:eastAsia="ru-RU"/>
              </w:rPr>
              <w:t>2015-2028</w:t>
            </w:r>
            <w:r w:rsidR="00191F81" w:rsidRPr="00E56DB7">
              <w:rPr>
                <w:sz w:val="24"/>
                <w:szCs w:val="24"/>
                <w:lang w:eastAsia="ru-RU"/>
              </w:rPr>
              <w:t xml:space="preserve"> гг. Этапы не предусмотрены.</w:t>
            </w:r>
          </w:p>
        </w:tc>
      </w:tr>
      <w:tr w:rsidR="00191F81" w:rsidRPr="00E56DB7">
        <w:tc>
          <w:tcPr>
            <w:tcW w:w="2904" w:type="dxa"/>
          </w:tcPr>
          <w:p w:rsidR="00191F81" w:rsidRPr="00E56DB7" w:rsidRDefault="00191F81">
            <w:pPr>
              <w:suppressAutoHyphens w:val="0"/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eastAsia="ru-RU"/>
              </w:rPr>
            </w:pPr>
            <w:r w:rsidRPr="00E56DB7">
              <w:rPr>
                <w:sz w:val="24"/>
                <w:szCs w:val="24"/>
                <w:lang w:eastAsia="ru-RU"/>
              </w:rPr>
              <w:t>Ресурсное обеспечение за счет средств бюджета муниципального образования</w:t>
            </w:r>
          </w:p>
        </w:tc>
        <w:tc>
          <w:tcPr>
            <w:tcW w:w="7444" w:type="dxa"/>
          </w:tcPr>
          <w:p w:rsidR="00191F81" w:rsidRPr="00E56DB7" w:rsidRDefault="00191F81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4"/>
                <w:szCs w:val="24"/>
                <w:lang w:eastAsia="ru-RU"/>
              </w:rPr>
            </w:pPr>
            <w:r w:rsidRPr="00E56DB7">
              <w:rPr>
                <w:sz w:val="24"/>
                <w:szCs w:val="24"/>
                <w:lang w:eastAsia="ru-RU"/>
              </w:rPr>
              <w:t xml:space="preserve">Общий объем бюджетных ассигнований на реализацию подпрограммы </w:t>
            </w:r>
          </w:p>
          <w:p w:rsidR="00191F81" w:rsidRPr="00E56DB7" w:rsidRDefault="00191F81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4"/>
                <w:szCs w:val="24"/>
                <w:lang w:eastAsia="ru-RU"/>
              </w:rPr>
            </w:pPr>
            <w:r w:rsidRPr="00E56DB7">
              <w:rPr>
                <w:sz w:val="24"/>
                <w:szCs w:val="24"/>
                <w:u w:val="single"/>
                <w:lang w:eastAsia="ru-RU"/>
              </w:rPr>
              <w:t>2015 год</w:t>
            </w:r>
            <w:r w:rsidRPr="00E56DB7">
              <w:rPr>
                <w:sz w:val="24"/>
                <w:szCs w:val="24"/>
                <w:lang w:eastAsia="ru-RU"/>
              </w:rPr>
              <w:t xml:space="preserve"> – </w:t>
            </w:r>
            <w:r w:rsidR="008E5CA3" w:rsidRPr="00E56DB7">
              <w:rPr>
                <w:sz w:val="24"/>
                <w:szCs w:val="24"/>
                <w:lang w:eastAsia="ru-RU"/>
              </w:rPr>
              <w:t>483,7</w:t>
            </w:r>
            <w:r w:rsidRPr="00E56DB7">
              <w:rPr>
                <w:sz w:val="24"/>
                <w:szCs w:val="24"/>
                <w:lang w:eastAsia="ru-RU"/>
              </w:rPr>
              <w:t xml:space="preserve"> тыс. руб.</w:t>
            </w:r>
          </w:p>
          <w:p w:rsidR="00191F81" w:rsidRPr="00E56DB7" w:rsidRDefault="00191F81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4"/>
                <w:szCs w:val="24"/>
                <w:lang w:eastAsia="ru-RU"/>
              </w:rPr>
            </w:pPr>
            <w:r w:rsidRPr="00E56DB7">
              <w:rPr>
                <w:sz w:val="24"/>
                <w:szCs w:val="24"/>
                <w:u w:val="single"/>
                <w:lang w:eastAsia="ru-RU"/>
              </w:rPr>
              <w:t>2016 год</w:t>
            </w:r>
            <w:r w:rsidRPr="00E56DB7">
              <w:rPr>
                <w:sz w:val="24"/>
                <w:szCs w:val="24"/>
                <w:lang w:eastAsia="ru-RU"/>
              </w:rPr>
              <w:t xml:space="preserve"> –</w:t>
            </w:r>
            <w:r w:rsidR="003E71FE" w:rsidRPr="00E56DB7">
              <w:rPr>
                <w:sz w:val="24"/>
                <w:szCs w:val="24"/>
                <w:lang w:eastAsia="ru-RU"/>
              </w:rPr>
              <w:t xml:space="preserve"> </w:t>
            </w:r>
            <w:r w:rsidR="008E5CA3" w:rsidRPr="00E56DB7">
              <w:rPr>
                <w:sz w:val="24"/>
                <w:szCs w:val="24"/>
                <w:lang w:eastAsia="ru-RU"/>
              </w:rPr>
              <w:t>509,6</w:t>
            </w:r>
            <w:r w:rsidRPr="00E56DB7">
              <w:rPr>
                <w:sz w:val="24"/>
                <w:szCs w:val="24"/>
                <w:lang w:eastAsia="ru-RU"/>
              </w:rPr>
              <w:t xml:space="preserve"> тыс. руб.</w:t>
            </w:r>
          </w:p>
          <w:p w:rsidR="00191F81" w:rsidRPr="00E56DB7" w:rsidRDefault="00191F81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4"/>
                <w:szCs w:val="24"/>
                <w:lang w:eastAsia="ru-RU"/>
              </w:rPr>
            </w:pPr>
            <w:r w:rsidRPr="00E56DB7">
              <w:rPr>
                <w:sz w:val="24"/>
                <w:szCs w:val="24"/>
                <w:u w:val="single"/>
                <w:lang w:eastAsia="ru-RU"/>
              </w:rPr>
              <w:t>2017 год</w:t>
            </w:r>
            <w:r w:rsidRPr="00E56DB7">
              <w:rPr>
                <w:sz w:val="24"/>
                <w:szCs w:val="24"/>
                <w:lang w:eastAsia="ru-RU"/>
              </w:rPr>
              <w:t xml:space="preserve"> –</w:t>
            </w:r>
            <w:r w:rsidR="003E71FE" w:rsidRPr="00E56DB7">
              <w:rPr>
                <w:sz w:val="24"/>
                <w:szCs w:val="24"/>
                <w:lang w:eastAsia="ru-RU"/>
              </w:rPr>
              <w:t xml:space="preserve"> </w:t>
            </w:r>
            <w:r w:rsidR="002D6360" w:rsidRPr="00E56DB7">
              <w:rPr>
                <w:sz w:val="24"/>
                <w:szCs w:val="24"/>
                <w:lang w:eastAsia="ru-RU"/>
              </w:rPr>
              <w:t>545,5</w:t>
            </w:r>
            <w:r w:rsidRPr="00E56DB7">
              <w:rPr>
                <w:sz w:val="24"/>
                <w:szCs w:val="24"/>
                <w:lang w:eastAsia="ru-RU"/>
              </w:rPr>
              <w:t xml:space="preserve"> тыс. руб.</w:t>
            </w:r>
          </w:p>
          <w:p w:rsidR="00191F81" w:rsidRPr="00E56DB7" w:rsidRDefault="00191F81" w:rsidP="00E95E0C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4"/>
                <w:szCs w:val="24"/>
                <w:lang w:eastAsia="ru-RU"/>
              </w:rPr>
            </w:pPr>
            <w:r w:rsidRPr="00E56DB7">
              <w:rPr>
                <w:sz w:val="24"/>
                <w:szCs w:val="24"/>
                <w:u w:val="single"/>
                <w:lang w:eastAsia="ru-RU"/>
              </w:rPr>
              <w:t>2018 год</w:t>
            </w:r>
            <w:r w:rsidRPr="00E56DB7">
              <w:rPr>
                <w:sz w:val="24"/>
                <w:szCs w:val="24"/>
                <w:lang w:eastAsia="ru-RU"/>
              </w:rPr>
              <w:t xml:space="preserve"> </w:t>
            </w:r>
            <w:r w:rsidR="00F65145" w:rsidRPr="00E56DB7">
              <w:rPr>
                <w:sz w:val="24"/>
                <w:szCs w:val="24"/>
                <w:lang w:eastAsia="ru-RU"/>
              </w:rPr>
              <w:t>–</w:t>
            </w:r>
            <w:r w:rsidR="003E71FE" w:rsidRPr="00E56DB7">
              <w:rPr>
                <w:sz w:val="24"/>
                <w:szCs w:val="24"/>
                <w:lang w:eastAsia="ru-RU"/>
              </w:rPr>
              <w:t xml:space="preserve"> </w:t>
            </w:r>
            <w:r w:rsidRPr="00E56DB7">
              <w:rPr>
                <w:sz w:val="24"/>
                <w:szCs w:val="24"/>
                <w:lang w:eastAsia="ru-RU"/>
              </w:rPr>
              <w:t xml:space="preserve">  </w:t>
            </w:r>
            <w:r w:rsidR="002D6360" w:rsidRPr="00E56DB7">
              <w:rPr>
                <w:sz w:val="24"/>
                <w:szCs w:val="24"/>
                <w:lang w:eastAsia="ru-RU"/>
              </w:rPr>
              <w:t>572,8</w:t>
            </w:r>
            <w:r w:rsidRPr="00E56DB7">
              <w:rPr>
                <w:sz w:val="24"/>
                <w:szCs w:val="24"/>
                <w:lang w:eastAsia="ru-RU"/>
              </w:rPr>
              <w:t xml:space="preserve"> тыс. руб.</w:t>
            </w:r>
          </w:p>
          <w:p w:rsidR="00191F81" w:rsidRPr="00E56DB7" w:rsidRDefault="00191F81" w:rsidP="00E95E0C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4"/>
                <w:szCs w:val="24"/>
                <w:lang w:eastAsia="ru-RU"/>
              </w:rPr>
            </w:pPr>
            <w:r w:rsidRPr="00E56DB7">
              <w:rPr>
                <w:sz w:val="24"/>
                <w:szCs w:val="24"/>
                <w:u w:val="single"/>
                <w:lang w:eastAsia="ru-RU"/>
              </w:rPr>
              <w:t>2019 год</w:t>
            </w:r>
            <w:r w:rsidRPr="00E56DB7">
              <w:rPr>
                <w:sz w:val="24"/>
                <w:szCs w:val="24"/>
                <w:lang w:eastAsia="ru-RU"/>
              </w:rPr>
              <w:t xml:space="preserve">- </w:t>
            </w:r>
            <w:r w:rsidR="003E71FE" w:rsidRPr="00E56DB7">
              <w:rPr>
                <w:sz w:val="24"/>
                <w:szCs w:val="24"/>
                <w:lang w:eastAsia="ru-RU"/>
              </w:rPr>
              <w:t xml:space="preserve"> </w:t>
            </w:r>
            <w:r w:rsidR="002D6360" w:rsidRPr="00E56DB7">
              <w:rPr>
                <w:sz w:val="24"/>
                <w:szCs w:val="24"/>
                <w:lang w:eastAsia="ru-RU"/>
              </w:rPr>
              <w:t>601,4</w:t>
            </w:r>
            <w:r w:rsidRPr="00E56DB7">
              <w:rPr>
                <w:sz w:val="24"/>
                <w:szCs w:val="24"/>
                <w:lang w:eastAsia="ru-RU"/>
              </w:rPr>
              <w:t xml:space="preserve"> тыс. руб.</w:t>
            </w:r>
          </w:p>
          <w:p w:rsidR="00EB3302" w:rsidRPr="00E56DB7" w:rsidRDefault="00191F81" w:rsidP="003E71FE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4"/>
                <w:szCs w:val="24"/>
                <w:lang w:eastAsia="ru-RU"/>
              </w:rPr>
            </w:pPr>
            <w:r w:rsidRPr="00E56DB7">
              <w:rPr>
                <w:sz w:val="24"/>
                <w:szCs w:val="24"/>
                <w:u w:val="single"/>
                <w:lang w:eastAsia="ru-RU"/>
              </w:rPr>
              <w:t>2020 год</w:t>
            </w:r>
            <w:r w:rsidRPr="00E56DB7">
              <w:rPr>
                <w:sz w:val="24"/>
                <w:szCs w:val="24"/>
                <w:lang w:eastAsia="ru-RU"/>
              </w:rPr>
              <w:t xml:space="preserve"> - </w:t>
            </w:r>
            <w:r w:rsidR="002D6360" w:rsidRPr="00E56DB7">
              <w:rPr>
                <w:sz w:val="24"/>
                <w:szCs w:val="24"/>
                <w:lang w:eastAsia="ru-RU"/>
              </w:rPr>
              <w:t>631,5</w:t>
            </w:r>
            <w:r w:rsidRPr="00E56DB7">
              <w:rPr>
                <w:sz w:val="24"/>
                <w:szCs w:val="24"/>
                <w:lang w:eastAsia="ru-RU"/>
              </w:rPr>
              <w:t xml:space="preserve"> тыс. </w:t>
            </w:r>
            <w:proofErr w:type="spellStart"/>
            <w:r w:rsidRPr="00E56DB7">
              <w:rPr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191F81" w:rsidRPr="00E56DB7" w:rsidRDefault="00EB3302" w:rsidP="003E71FE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4"/>
                <w:szCs w:val="24"/>
                <w:lang w:eastAsia="ru-RU"/>
              </w:rPr>
            </w:pPr>
            <w:r w:rsidRPr="00E56DB7">
              <w:rPr>
                <w:sz w:val="24"/>
                <w:szCs w:val="24"/>
                <w:lang w:eastAsia="ru-RU"/>
              </w:rPr>
              <w:t>2021 год – 1118,9 тыс</w:t>
            </w:r>
            <w:proofErr w:type="gramStart"/>
            <w:r w:rsidRPr="00E56DB7">
              <w:rPr>
                <w:sz w:val="24"/>
                <w:szCs w:val="24"/>
                <w:lang w:eastAsia="ru-RU"/>
              </w:rPr>
              <w:t>.р</w:t>
            </w:r>
            <w:proofErr w:type="gramEnd"/>
            <w:r w:rsidRPr="00E56DB7">
              <w:rPr>
                <w:sz w:val="24"/>
                <w:szCs w:val="24"/>
                <w:lang w:eastAsia="ru-RU"/>
              </w:rPr>
              <w:t>уб</w:t>
            </w:r>
            <w:r w:rsidR="00191F81" w:rsidRPr="00E56DB7">
              <w:rPr>
                <w:sz w:val="24"/>
                <w:szCs w:val="24"/>
                <w:lang w:eastAsia="ru-RU"/>
              </w:rPr>
              <w:t>.</w:t>
            </w:r>
          </w:p>
          <w:p w:rsidR="00EB3302" w:rsidRPr="00E56DB7" w:rsidRDefault="00EB3302" w:rsidP="003E71FE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4"/>
                <w:szCs w:val="24"/>
                <w:lang w:eastAsia="ru-RU"/>
              </w:rPr>
            </w:pPr>
            <w:r w:rsidRPr="00E56DB7">
              <w:rPr>
                <w:sz w:val="24"/>
                <w:szCs w:val="24"/>
                <w:lang w:eastAsia="ru-RU"/>
              </w:rPr>
              <w:t>2022 год -1343,3 тыс</w:t>
            </w:r>
            <w:proofErr w:type="gramStart"/>
            <w:r w:rsidRPr="00E56DB7">
              <w:rPr>
                <w:sz w:val="24"/>
                <w:szCs w:val="24"/>
                <w:lang w:eastAsia="ru-RU"/>
              </w:rPr>
              <w:t>.р</w:t>
            </w:r>
            <w:proofErr w:type="gramEnd"/>
            <w:r w:rsidRPr="00E56DB7">
              <w:rPr>
                <w:sz w:val="24"/>
                <w:szCs w:val="24"/>
                <w:lang w:eastAsia="ru-RU"/>
              </w:rPr>
              <w:t>уб.</w:t>
            </w:r>
          </w:p>
          <w:p w:rsidR="00CE3373" w:rsidRPr="00E56DB7" w:rsidRDefault="00CE3373" w:rsidP="00CE3373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4"/>
                <w:szCs w:val="24"/>
                <w:lang w:eastAsia="ru-RU"/>
              </w:rPr>
            </w:pPr>
            <w:r w:rsidRPr="00E56DB7">
              <w:rPr>
                <w:sz w:val="24"/>
                <w:szCs w:val="24"/>
                <w:lang w:eastAsia="ru-RU"/>
              </w:rPr>
              <w:t>2023 год- 1420,0 тыс</w:t>
            </w:r>
            <w:proofErr w:type="gramStart"/>
            <w:r w:rsidRPr="00E56DB7">
              <w:rPr>
                <w:sz w:val="24"/>
                <w:szCs w:val="24"/>
                <w:lang w:eastAsia="ru-RU"/>
              </w:rPr>
              <w:t>.р</w:t>
            </w:r>
            <w:proofErr w:type="gramEnd"/>
            <w:r w:rsidRPr="00E56DB7">
              <w:rPr>
                <w:sz w:val="24"/>
                <w:szCs w:val="24"/>
                <w:lang w:eastAsia="ru-RU"/>
              </w:rPr>
              <w:t>уб.</w:t>
            </w:r>
          </w:p>
          <w:p w:rsidR="00CE3373" w:rsidRPr="00E56DB7" w:rsidRDefault="00CE3373" w:rsidP="00CE3373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4"/>
                <w:szCs w:val="24"/>
                <w:lang w:eastAsia="ru-RU"/>
              </w:rPr>
            </w:pPr>
            <w:r w:rsidRPr="00E56DB7">
              <w:rPr>
                <w:sz w:val="24"/>
                <w:szCs w:val="24"/>
                <w:lang w:eastAsia="ru-RU"/>
              </w:rPr>
              <w:t xml:space="preserve">2024 год- 1440,9 тыс. руб. </w:t>
            </w:r>
          </w:p>
          <w:p w:rsidR="00CE3373" w:rsidRPr="00E56DB7" w:rsidRDefault="00CE3373" w:rsidP="00CE3373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4"/>
                <w:szCs w:val="24"/>
                <w:lang w:eastAsia="ru-RU"/>
              </w:rPr>
            </w:pPr>
            <w:r w:rsidRPr="00E56DB7">
              <w:rPr>
                <w:sz w:val="24"/>
                <w:szCs w:val="24"/>
                <w:lang w:eastAsia="ru-RU"/>
              </w:rPr>
              <w:t>2025год -1078,3тыс</w:t>
            </w:r>
            <w:proofErr w:type="gramStart"/>
            <w:r w:rsidRPr="00E56DB7">
              <w:rPr>
                <w:sz w:val="24"/>
                <w:szCs w:val="24"/>
                <w:lang w:eastAsia="ru-RU"/>
              </w:rPr>
              <w:t>.р</w:t>
            </w:r>
            <w:proofErr w:type="gramEnd"/>
            <w:r w:rsidRPr="00E56DB7">
              <w:rPr>
                <w:sz w:val="24"/>
                <w:szCs w:val="24"/>
                <w:lang w:eastAsia="ru-RU"/>
              </w:rPr>
              <w:t>уб.</w:t>
            </w:r>
          </w:p>
          <w:p w:rsidR="00CE3373" w:rsidRPr="00E56DB7" w:rsidRDefault="00CE3373" w:rsidP="00CE3373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4"/>
                <w:szCs w:val="24"/>
                <w:lang w:eastAsia="ru-RU"/>
              </w:rPr>
            </w:pPr>
            <w:r w:rsidRPr="00E56DB7">
              <w:rPr>
                <w:sz w:val="24"/>
                <w:szCs w:val="24"/>
                <w:lang w:eastAsia="ru-RU"/>
              </w:rPr>
              <w:t>2026 год -1076,7 тыс</w:t>
            </w:r>
            <w:proofErr w:type="gramStart"/>
            <w:r w:rsidRPr="00E56DB7">
              <w:rPr>
                <w:sz w:val="24"/>
                <w:szCs w:val="24"/>
                <w:lang w:eastAsia="ru-RU"/>
              </w:rPr>
              <w:t>.р</w:t>
            </w:r>
            <w:proofErr w:type="gramEnd"/>
            <w:r w:rsidRPr="00E56DB7">
              <w:rPr>
                <w:sz w:val="24"/>
                <w:szCs w:val="24"/>
                <w:lang w:eastAsia="ru-RU"/>
              </w:rPr>
              <w:t>уб</w:t>
            </w:r>
            <w:r w:rsidR="00E56DB7" w:rsidRPr="00E56DB7">
              <w:rPr>
                <w:sz w:val="24"/>
                <w:szCs w:val="24"/>
                <w:lang w:eastAsia="ru-RU"/>
              </w:rPr>
              <w:t>.</w:t>
            </w:r>
          </w:p>
          <w:p w:rsidR="00E56DB7" w:rsidRPr="00E56DB7" w:rsidRDefault="00E56DB7" w:rsidP="00CE3373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4"/>
                <w:szCs w:val="24"/>
                <w:lang w:eastAsia="ru-RU"/>
              </w:rPr>
            </w:pPr>
            <w:r w:rsidRPr="00E56DB7">
              <w:rPr>
                <w:sz w:val="24"/>
                <w:szCs w:val="24"/>
                <w:lang w:eastAsia="ru-RU"/>
              </w:rPr>
              <w:t>2027 год – 0.</w:t>
            </w:r>
          </w:p>
          <w:p w:rsidR="00E56DB7" w:rsidRPr="00E56DB7" w:rsidRDefault="00E56DB7" w:rsidP="00CE3373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4"/>
                <w:szCs w:val="24"/>
                <w:lang w:eastAsia="ru-RU"/>
              </w:rPr>
            </w:pPr>
            <w:r w:rsidRPr="00E56DB7">
              <w:rPr>
                <w:sz w:val="24"/>
                <w:szCs w:val="24"/>
                <w:lang w:eastAsia="ru-RU"/>
              </w:rPr>
              <w:t>2028 год- 0.</w:t>
            </w:r>
          </w:p>
        </w:tc>
      </w:tr>
      <w:tr w:rsidR="00191F81" w:rsidRPr="00E56DB7">
        <w:tc>
          <w:tcPr>
            <w:tcW w:w="2904" w:type="dxa"/>
          </w:tcPr>
          <w:p w:rsidR="00191F81" w:rsidRPr="00E56DB7" w:rsidRDefault="00191F81">
            <w:pPr>
              <w:suppressAutoHyphens w:val="0"/>
              <w:autoSpaceDE w:val="0"/>
              <w:autoSpaceDN w:val="0"/>
              <w:adjustRightInd w:val="0"/>
              <w:spacing w:before="120" w:after="120"/>
              <w:rPr>
                <w:b/>
                <w:bCs/>
                <w:sz w:val="24"/>
                <w:szCs w:val="24"/>
                <w:lang w:eastAsia="ru-RU"/>
              </w:rPr>
            </w:pPr>
            <w:r w:rsidRPr="00E56DB7">
              <w:rPr>
                <w:sz w:val="24"/>
                <w:szCs w:val="24"/>
                <w:lang w:eastAsia="ru-RU"/>
              </w:rPr>
              <w:t xml:space="preserve">Ожидаемые конечные результаты, оценка планируемой эффективности </w:t>
            </w:r>
          </w:p>
        </w:tc>
        <w:tc>
          <w:tcPr>
            <w:tcW w:w="7444" w:type="dxa"/>
          </w:tcPr>
          <w:p w:rsidR="00191F81" w:rsidRPr="00E56DB7" w:rsidRDefault="00191F81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4"/>
                <w:szCs w:val="24"/>
                <w:lang w:eastAsia="ru-RU"/>
              </w:rPr>
            </w:pPr>
            <w:r w:rsidRPr="00E56DB7">
              <w:rPr>
                <w:sz w:val="24"/>
                <w:szCs w:val="24"/>
                <w:lang w:eastAsia="ru-RU"/>
              </w:rPr>
              <w:t>Реализация подпрограммы позволит достичь следующих результатов:</w:t>
            </w:r>
          </w:p>
          <w:p w:rsidR="00191F81" w:rsidRPr="00E56DB7" w:rsidRDefault="00191F8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4"/>
                <w:szCs w:val="24"/>
                <w:lang w:eastAsia="ru-RU"/>
              </w:rPr>
            </w:pPr>
            <w:r w:rsidRPr="00E56DB7">
              <w:rPr>
                <w:sz w:val="24"/>
                <w:szCs w:val="24"/>
                <w:lang w:eastAsia="ru-RU"/>
              </w:rPr>
              <w:t>повысить доступность и качество предоставления государственных и муниципальных услуг в области архивного дела;</w:t>
            </w:r>
          </w:p>
          <w:p w:rsidR="00191F81" w:rsidRPr="00E56DB7" w:rsidRDefault="00191F8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4"/>
                <w:szCs w:val="24"/>
                <w:lang w:eastAsia="ru-RU"/>
              </w:rPr>
            </w:pPr>
            <w:r w:rsidRPr="00E56DB7">
              <w:rPr>
                <w:sz w:val="24"/>
                <w:szCs w:val="24"/>
                <w:lang w:eastAsia="ru-RU"/>
              </w:rPr>
              <w:t>повысить оперативность  исполнения запросов пользователей по архивным документам для обеспечения гарантий их конституционных прав;</w:t>
            </w:r>
          </w:p>
          <w:p w:rsidR="00191F81" w:rsidRPr="00E56DB7" w:rsidRDefault="00191F8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4"/>
                <w:szCs w:val="24"/>
                <w:lang w:eastAsia="ru-RU"/>
              </w:rPr>
            </w:pPr>
            <w:r w:rsidRPr="00E56DB7">
              <w:rPr>
                <w:sz w:val="24"/>
                <w:szCs w:val="24"/>
                <w:lang w:eastAsia="ru-RU"/>
              </w:rPr>
              <w:t>повысить уровень безопасности документов Архивного фонда  Удмуртской Республики за счет создания современной материально-технической базы архивного сектора, включить 100% архивных дел, хранящихся в архивном секторе в автоматизированную систему централизованного государственного учета;</w:t>
            </w:r>
          </w:p>
          <w:p w:rsidR="00191F81" w:rsidRPr="00E56DB7" w:rsidRDefault="00191F8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4"/>
                <w:szCs w:val="24"/>
                <w:lang w:eastAsia="ru-RU"/>
              </w:rPr>
            </w:pPr>
            <w:r w:rsidRPr="00E56DB7">
              <w:rPr>
                <w:sz w:val="24"/>
                <w:szCs w:val="24"/>
                <w:lang w:eastAsia="ru-RU"/>
              </w:rPr>
              <w:t>пополнить Архивный фонд Удмуртской Республики документами, востребованными в исторической перспективе;</w:t>
            </w:r>
          </w:p>
          <w:p w:rsidR="00191F81" w:rsidRPr="00E56DB7" w:rsidRDefault="00191F8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4"/>
                <w:szCs w:val="24"/>
                <w:lang w:eastAsia="ru-RU"/>
              </w:rPr>
            </w:pPr>
            <w:r w:rsidRPr="00E56DB7">
              <w:rPr>
                <w:sz w:val="24"/>
                <w:szCs w:val="24"/>
                <w:lang w:eastAsia="ru-RU"/>
              </w:rPr>
              <w:t xml:space="preserve">отсутствие  документов Архивного фонда Удмуртской Республики, хранящихся в организациях – источниках </w:t>
            </w:r>
            <w:r w:rsidRPr="00E56DB7">
              <w:rPr>
                <w:sz w:val="24"/>
                <w:szCs w:val="24"/>
                <w:lang w:eastAsia="ru-RU"/>
              </w:rPr>
              <w:lastRenderedPageBreak/>
              <w:t>комплектования  архивного сектора Администрации муниципального образования «</w:t>
            </w:r>
            <w:r w:rsidR="00205B5E" w:rsidRPr="00E56DB7">
              <w:rPr>
                <w:sz w:val="24"/>
                <w:szCs w:val="24"/>
                <w:lang w:eastAsia="ru-RU"/>
              </w:rPr>
              <w:t xml:space="preserve"> Муниципальный округ </w:t>
            </w:r>
            <w:proofErr w:type="spellStart"/>
            <w:r w:rsidRPr="00E56DB7">
              <w:rPr>
                <w:sz w:val="24"/>
                <w:szCs w:val="24"/>
                <w:lang w:eastAsia="ru-RU"/>
              </w:rPr>
              <w:t>Селтинский</w:t>
            </w:r>
            <w:proofErr w:type="spellEnd"/>
            <w:r w:rsidRPr="00E56DB7">
              <w:rPr>
                <w:sz w:val="24"/>
                <w:szCs w:val="24"/>
                <w:lang w:eastAsia="ru-RU"/>
              </w:rPr>
              <w:t xml:space="preserve"> район</w:t>
            </w:r>
            <w:r w:rsidR="00205B5E" w:rsidRPr="00E56DB7">
              <w:rPr>
                <w:sz w:val="24"/>
                <w:szCs w:val="24"/>
                <w:lang w:eastAsia="ru-RU"/>
              </w:rPr>
              <w:t xml:space="preserve"> Удмуртской Республики</w:t>
            </w:r>
            <w:r w:rsidRPr="00E56DB7">
              <w:rPr>
                <w:sz w:val="24"/>
                <w:szCs w:val="24"/>
                <w:lang w:eastAsia="ru-RU"/>
              </w:rPr>
              <w:t>» сверх установленных  законодательством сроков их временного хранения;</w:t>
            </w:r>
          </w:p>
          <w:p w:rsidR="00191F81" w:rsidRPr="00E56DB7" w:rsidRDefault="00191F81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sz w:val="24"/>
                <w:szCs w:val="24"/>
                <w:lang w:eastAsia="ru-RU"/>
              </w:rPr>
            </w:pPr>
            <w:r w:rsidRPr="00E56DB7">
              <w:rPr>
                <w:sz w:val="24"/>
                <w:szCs w:val="24"/>
                <w:lang w:eastAsia="ru-RU"/>
              </w:rPr>
              <w:t xml:space="preserve">обеспечить перевод в цифровую форму </w:t>
            </w:r>
            <w:r w:rsidRPr="00E56DB7">
              <w:rPr>
                <w:color w:val="000000"/>
                <w:sz w:val="24"/>
                <w:szCs w:val="24"/>
                <w:lang w:eastAsia="ru-RU"/>
              </w:rPr>
              <w:t>20%</w:t>
            </w:r>
            <w:r w:rsidRPr="00E56DB7">
              <w:rPr>
                <w:sz w:val="24"/>
                <w:szCs w:val="24"/>
                <w:lang w:eastAsia="ru-RU"/>
              </w:rPr>
              <w:t xml:space="preserve"> документов Архивного фонда Удмуртской Республики для формирования  фонда пользования особо ценных и наиболее востребованных архивных фондов  и доступ пользователей к справочно-поисковым средствам и электронным копиям документов Архивного фонда Удмуртской Республики, в том числе на основе удаленного доступа через сеть «Интернет»;</w:t>
            </w:r>
          </w:p>
          <w:p w:rsidR="00191F81" w:rsidRPr="00E56DB7" w:rsidRDefault="00191F81" w:rsidP="007C5FB5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E56DB7">
              <w:rPr>
                <w:sz w:val="24"/>
                <w:szCs w:val="24"/>
                <w:lang w:eastAsia="ru-RU"/>
              </w:rPr>
              <w:t>повысить уровень патриотического и гражданского сознания жителей Селтинского района путем пропаганды документов Архивного Фонда Удмуртской Республики.</w:t>
            </w:r>
          </w:p>
        </w:tc>
      </w:tr>
    </w:tbl>
    <w:p w:rsidR="00191F81" w:rsidRPr="00E56DB7" w:rsidRDefault="00191F81" w:rsidP="00C5729F">
      <w:pPr>
        <w:suppressAutoHyphens w:val="0"/>
        <w:jc w:val="center"/>
        <w:rPr>
          <w:b/>
          <w:bCs/>
          <w:sz w:val="24"/>
          <w:szCs w:val="24"/>
          <w:lang w:eastAsia="ru-RU"/>
        </w:rPr>
      </w:pPr>
    </w:p>
    <w:p w:rsidR="00191F81" w:rsidRPr="00E56DB7" w:rsidRDefault="00191F81" w:rsidP="00C5729F">
      <w:pPr>
        <w:suppressAutoHyphens w:val="0"/>
        <w:jc w:val="center"/>
        <w:rPr>
          <w:b/>
          <w:bCs/>
          <w:sz w:val="24"/>
          <w:szCs w:val="24"/>
          <w:lang w:eastAsia="ru-RU"/>
        </w:rPr>
      </w:pPr>
    </w:p>
    <w:p w:rsidR="00EB3302" w:rsidRPr="00E56DB7" w:rsidRDefault="00EB3302" w:rsidP="00C5729F">
      <w:pPr>
        <w:suppressAutoHyphens w:val="0"/>
        <w:jc w:val="center"/>
        <w:rPr>
          <w:b/>
          <w:bCs/>
          <w:sz w:val="24"/>
          <w:szCs w:val="24"/>
          <w:lang w:eastAsia="ru-RU"/>
        </w:rPr>
      </w:pPr>
    </w:p>
    <w:p w:rsidR="00EB3302" w:rsidRPr="00E56DB7" w:rsidRDefault="00EB3302" w:rsidP="00C5729F">
      <w:pPr>
        <w:suppressAutoHyphens w:val="0"/>
        <w:jc w:val="center"/>
        <w:rPr>
          <w:b/>
          <w:bCs/>
          <w:sz w:val="24"/>
          <w:szCs w:val="24"/>
          <w:lang w:eastAsia="ru-RU"/>
        </w:rPr>
      </w:pPr>
    </w:p>
    <w:p w:rsidR="00191F81" w:rsidRPr="00E56DB7" w:rsidRDefault="00191F81" w:rsidP="00C5729F">
      <w:pPr>
        <w:suppressAutoHyphens w:val="0"/>
        <w:spacing w:after="200" w:line="276" w:lineRule="auto"/>
        <w:jc w:val="center"/>
        <w:rPr>
          <w:b/>
          <w:bCs/>
          <w:sz w:val="24"/>
          <w:szCs w:val="24"/>
          <w:lang w:eastAsia="ru-RU"/>
        </w:rPr>
      </w:pPr>
      <w:r w:rsidRPr="00E56DB7">
        <w:rPr>
          <w:b/>
          <w:bCs/>
          <w:sz w:val="24"/>
          <w:szCs w:val="24"/>
          <w:lang w:eastAsia="ru-RU"/>
        </w:rPr>
        <w:t>5.1.Характеристика состояния  архивного дела в Селтинском районе, основные проблемы и прогнозы развития</w:t>
      </w:r>
    </w:p>
    <w:p w:rsidR="00191F81" w:rsidRPr="00E56DB7" w:rsidRDefault="00191F81" w:rsidP="00C5729F">
      <w:pPr>
        <w:suppressAutoHyphens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>В архивном секторе Администрации муниципального образования «Селтинский район» (далее – архивный се</w:t>
      </w:r>
      <w:r w:rsidR="00EB3302" w:rsidRPr="00E56DB7">
        <w:rPr>
          <w:sz w:val="24"/>
          <w:szCs w:val="24"/>
          <w:lang w:eastAsia="ru-RU"/>
        </w:rPr>
        <w:t xml:space="preserve">ктор) по состоянию на </w:t>
      </w:r>
      <w:r w:rsidR="00473C55" w:rsidRPr="00E56DB7">
        <w:rPr>
          <w:sz w:val="24"/>
          <w:szCs w:val="24"/>
          <w:lang w:eastAsia="ru-RU"/>
        </w:rPr>
        <w:t>01.01.2024 года хранится более 37265</w:t>
      </w:r>
      <w:r w:rsidR="00EB3302" w:rsidRPr="00E56DB7">
        <w:rPr>
          <w:sz w:val="24"/>
          <w:szCs w:val="24"/>
          <w:lang w:eastAsia="ru-RU"/>
        </w:rPr>
        <w:t>,0</w:t>
      </w:r>
      <w:r w:rsidRPr="00E56DB7">
        <w:rPr>
          <w:sz w:val="24"/>
          <w:szCs w:val="24"/>
          <w:lang w:eastAsia="ru-RU"/>
        </w:rPr>
        <w:t xml:space="preserve"> т</w:t>
      </w:r>
      <w:r w:rsidR="001E4E64" w:rsidRPr="00E56DB7">
        <w:rPr>
          <w:sz w:val="24"/>
          <w:szCs w:val="24"/>
          <w:lang w:eastAsia="ru-RU"/>
        </w:rPr>
        <w:t>ыс. единиц хранения за 1929-2017</w:t>
      </w:r>
      <w:r w:rsidRPr="00E56DB7">
        <w:rPr>
          <w:sz w:val="24"/>
          <w:szCs w:val="24"/>
          <w:lang w:eastAsia="ru-RU"/>
        </w:rPr>
        <w:t xml:space="preserve"> годы, в том числе:  </w:t>
      </w:r>
    </w:p>
    <w:p w:rsidR="00191F81" w:rsidRPr="00E56DB7" w:rsidRDefault="00191F81" w:rsidP="00C5729F">
      <w:pPr>
        <w:suppressAutoHyphens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 xml:space="preserve">- </w:t>
      </w:r>
      <w:proofErr w:type="gramStart"/>
      <w:r w:rsidR="00EB3302" w:rsidRPr="00E56DB7">
        <w:rPr>
          <w:sz w:val="24"/>
          <w:szCs w:val="24"/>
          <w:lang w:eastAsia="ru-RU"/>
        </w:rPr>
        <w:t>управленческая</w:t>
      </w:r>
      <w:proofErr w:type="gramEnd"/>
      <w:r w:rsidR="00EB3302" w:rsidRPr="00E56DB7">
        <w:rPr>
          <w:sz w:val="24"/>
          <w:szCs w:val="24"/>
          <w:lang w:eastAsia="ru-RU"/>
        </w:rPr>
        <w:t xml:space="preserve"> документации – </w:t>
      </w:r>
      <w:r w:rsidR="00473C55" w:rsidRPr="00E56DB7">
        <w:rPr>
          <w:sz w:val="24"/>
          <w:szCs w:val="24"/>
          <w:lang w:eastAsia="ru-RU"/>
        </w:rPr>
        <w:t>29088</w:t>
      </w:r>
      <w:r w:rsidR="00EB3302" w:rsidRPr="00E56DB7">
        <w:rPr>
          <w:sz w:val="24"/>
          <w:szCs w:val="24"/>
          <w:lang w:eastAsia="ru-RU"/>
        </w:rPr>
        <w:t xml:space="preserve"> </w:t>
      </w:r>
      <w:r w:rsidRPr="00E56DB7">
        <w:rPr>
          <w:sz w:val="24"/>
          <w:szCs w:val="24"/>
          <w:lang w:eastAsia="ru-RU"/>
        </w:rPr>
        <w:t xml:space="preserve">ед.хр. </w:t>
      </w:r>
    </w:p>
    <w:p w:rsidR="00191F81" w:rsidRPr="00E56DB7" w:rsidRDefault="00191F81" w:rsidP="00C5729F">
      <w:pPr>
        <w:suppressAutoHyphens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>- документов личного происхождения – 272</w:t>
      </w:r>
      <w:r w:rsidR="00EB3302" w:rsidRPr="00E56DB7">
        <w:rPr>
          <w:sz w:val="24"/>
          <w:szCs w:val="24"/>
          <w:lang w:eastAsia="ru-RU"/>
        </w:rPr>
        <w:t xml:space="preserve"> </w:t>
      </w:r>
      <w:r w:rsidRPr="00E56DB7">
        <w:rPr>
          <w:sz w:val="24"/>
          <w:szCs w:val="24"/>
          <w:lang w:eastAsia="ru-RU"/>
        </w:rPr>
        <w:t>ед.хр.;</w:t>
      </w:r>
    </w:p>
    <w:p w:rsidR="00191F81" w:rsidRPr="00E56DB7" w:rsidRDefault="00191F81" w:rsidP="00C5729F">
      <w:pPr>
        <w:suppressAutoHyphens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>- докум</w:t>
      </w:r>
      <w:r w:rsidR="00473C55" w:rsidRPr="00E56DB7">
        <w:rPr>
          <w:sz w:val="24"/>
          <w:szCs w:val="24"/>
          <w:lang w:eastAsia="ru-RU"/>
        </w:rPr>
        <w:t>ентов по личному составу – 7426</w:t>
      </w:r>
      <w:r w:rsidR="00EB3302" w:rsidRPr="00E56DB7">
        <w:rPr>
          <w:sz w:val="24"/>
          <w:szCs w:val="24"/>
          <w:lang w:eastAsia="ru-RU"/>
        </w:rPr>
        <w:t xml:space="preserve"> </w:t>
      </w:r>
      <w:r w:rsidRPr="00E56DB7">
        <w:rPr>
          <w:sz w:val="24"/>
          <w:szCs w:val="24"/>
          <w:lang w:eastAsia="ru-RU"/>
        </w:rPr>
        <w:t>ед.хр.;</w:t>
      </w:r>
    </w:p>
    <w:p w:rsidR="00191F81" w:rsidRPr="00E56DB7" w:rsidRDefault="00191F81" w:rsidP="00C5729F">
      <w:pPr>
        <w:suppressAutoHyphens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 xml:space="preserve">-аудиовизуальных документов – 32ед.хр.  </w:t>
      </w:r>
    </w:p>
    <w:p w:rsidR="00191F81" w:rsidRPr="00E56DB7" w:rsidRDefault="00191F81" w:rsidP="00C5729F">
      <w:pPr>
        <w:suppressAutoHyphens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>-науч</w:t>
      </w:r>
      <w:r w:rsidR="00EB3302" w:rsidRPr="00E56DB7">
        <w:rPr>
          <w:sz w:val="24"/>
          <w:szCs w:val="24"/>
          <w:lang w:eastAsia="ru-RU"/>
        </w:rPr>
        <w:t>но-техническая документация -391</w:t>
      </w:r>
      <w:r w:rsidRPr="00E56DB7">
        <w:rPr>
          <w:sz w:val="24"/>
          <w:szCs w:val="24"/>
          <w:lang w:eastAsia="ru-RU"/>
        </w:rPr>
        <w:t xml:space="preserve"> ед. </w:t>
      </w:r>
      <w:proofErr w:type="spellStart"/>
      <w:proofErr w:type="gramStart"/>
      <w:r w:rsidRPr="00E56DB7">
        <w:rPr>
          <w:sz w:val="24"/>
          <w:szCs w:val="24"/>
          <w:lang w:eastAsia="ru-RU"/>
        </w:rPr>
        <w:t>хр</w:t>
      </w:r>
      <w:proofErr w:type="spellEnd"/>
      <w:proofErr w:type="gramEnd"/>
      <w:r w:rsidRPr="00E56DB7">
        <w:rPr>
          <w:sz w:val="24"/>
          <w:szCs w:val="24"/>
          <w:lang w:eastAsia="ru-RU"/>
        </w:rPr>
        <w:t>;</w:t>
      </w:r>
    </w:p>
    <w:p w:rsidR="00191F81" w:rsidRPr="00E56DB7" w:rsidRDefault="00EB3302" w:rsidP="00C5729F">
      <w:pPr>
        <w:suppressAutoHyphens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>-фотодокументы-56</w:t>
      </w:r>
      <w:r w:rsidR="00191F81" w:rsidRPr="00E56DB7">
        <w:rPr>
          <w:sz w:val="24"/>
          <w:szCs w:val="24"/>
          <w:lang w:eastAsia="ru-RU"/>
        </w:rPr>
        <w:t xml:space="preserve"> ед. хр.</w:t>
      </w:r>
    </w:p>
    <w:p w:rsidR="00191F81" w:rsidRPr="00E56DB7" w:rsidRDefault="00191F81" w:rsidP="00C5729F">
      <w:pPr>
        <w:suppressAutoHyphens w:val="0"/>
        <w:spacing w:line="276" w:lineRule="auto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ab/>
        <w:t>От общего объема документов, хранящихся в а</w:t>
      </w:r>
      <w:r w:rsidR="00EB3302" w:rsidRPr="00E56DB7">
        <w:rPr>
          <w:sz w:val="24"/>
          <w:szCs w:val="24"/>
          <w:lang w:eastAsia="ru-RU"/>
        </w:rPr>
        <w:t>рхивном секторе, 36</w:t>
      </w:r>
      <w:r w:rsidRPr="00E56DB7">
        <w:rPr>
          <w:sz w:val="24"/>
          <w:szCs w:val="24"/>
          <w:lang w:eastAsia="ru-RU"/>
        </w:rPr>
        <w:t>% составляют документы государственной собственности Удмуртской Республики.</w:t>
      </w:r>
    </w:p>
    <w:p w:rsidR="00191F81" w:rsidRPr="00E56DB7" w:rsidRDefault="00191F81" w:rsidP="00C5729F">
      <w:pPr>
        <w:suppressAutoHyphens w:val="0"/>
        <w:spacing w:line="276" w:lineRule="auto"/>
        <w:ind w:firstLine="708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>Архивный сектор находится в приспособленном помещении. Доля архивных документов, хранящихся в нормативных условиях, составляет 100 %.</w:t>
      </w:r>
    </w:p>
    <w:p w:rsidR="00191F81" w:rsidRPr="00E56DB7" w:rsidRDefault="00191F81" w:rsidP="00C5729F">
      <w:pPr>
        <w:suppressAutoHyphens w:val="0"/>
        <w:spacing w:line="276" w:lineRule="auto"/>
        <w:ind w:firstLine="708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 xml:space="preserve">В источники комплектования </w:t>
      </w:r>
      <w:r w:rsidR="00473C55" w:rsidRPr="00E56DB7">
        <w:rPr>
          <w:sz w:val="24"/>
          <w:szCs w:val="24"/>
          <w:lang w:eastAsia="ru-RU"/>
        </w:rPr>
        <w:t>архивного сектора включено 47</w:t>
      </w:r>
      <w:r w:rsidRPr="00E56DB7">
        <w:rPr>
          <w:sz w:val="24"/>
          <w:szCs w:val="24"/>
          <w:lang w:eastAsia="ru-RU"/>
        </w:rPr>
        <w:t xml:space="preserve"> организаций, в которых на временном хранении до передачи на постоянное хранение</w:t>
      </w:r>
      <w:r w:rsidR="001E4E64" w:rsidRPr="00E56DB7">
        <w:rPr>
          <w:sz w:val="24"/>
          <w:szCs w:val="24"/>
          <w:lang w:eastAsia="ru-RU"/>
        </w:rPr>
        <w:t xml:space="preserve"> в архивный сектор на 01.12.2017</w:t>
      </w:r>
      <w:r w:rsidR="00E95480" w:rsidRPr="00E56DB7">
        <w:rPr>
          <w:sz w:val="24"/>
          <w:szCs w:val="24"/>
          <w:lang w:eastAsia="ru-RU"/>
        </w:rPr>
        <w:t xml:space="preserve"> г.  находилось  более  6</w:t>
      </w:r>
      <w:r w:rsidRPr="00E56DB7">
        <w:rPr>
          <w:sz w:val="24"/>
          <w:szCs w:val="24"/>
          <w:lang w:eastAsia="ru-RU"/>
        </w:rPr>
        <w:t xml:space="preserve"> тыс. документов Архивного фонда Удмуртской Республики. Нарушений законодательно установленных сроков временного хранения документов в организациях – источниках комплектования архивного сектора нет. Особо ценных дел в муниципальном архиве не выявлено.</w:t>
      </w:r>
    </w:p>
    <w:p w:rsidR="00191F81" w:rsidRPr="00E56DB7" w:rsidRDefault="00191F81" w:rsidP="00DC7151">
      <w:pPr>
        <w:jc w:val="both"/>
        <w:rPr>
          <w:sz w:val="24"/>
          <w:szCs w:val="24"/>
        </w:rPr>
      </w:pPr>
      <w:r w:rsidRPr="00E56DB7">
        <w:rPr>
          <w:sz w:val="24"/>
          <w:szCs w:val="24"/>
          <w:lang w:eastAsia="ru-RU"/>
        </w:rPr>
        <w:tab/>
        <w:t>Для ускор</w:t>
      </w:r>
      <w:r w:rsidR="00E95480" w:rsidRPr="00E56DB7">
        <w:rPr>
          <w:sz w:val="24"/>
          <w:szCs w:val="24"/>
          <w:lang w:eastAsia="ru-RU"/>
        </w:rPr>
        <w:t>ения поиска информации ведутся 6</w:t>
      </w:r>
      <w:r w:rsidRPr="00E56DB7">
        <w:rPr>
          <w:sz w:val="24"/>
          <w:szCs w:val="24"/>
          <w:lang w:eastAsia="ru-RU"/>
        </w:rPr>
        <w:t xml:space="preserve"> автоматизированные  базы данных. В автоматизированную систему государственного учета  документов Архивного фонда Удмуртской Республики включено 100% фондов и 95% дел, находящихся на хранении в архивном секторе.</w:t>
      </w:r>
    </w:p>
    <w:p w:rsidR="00191F81" w:rsidRPr="00E56DB7" w:rsidRDefault="00191F81" w:rsidP="00C5729F">
      <w:pPr>
        <w:suppressAutoHyphens w:val="0"/>
        <w:spacing w:line="276" w:lineRule="auto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ab/>
        <w:t>Документы Архивного фонда Удмуртской Республики широко используются в социальных и научно-просветительских целя</w:t>
      </w:r>
      <w:r w:rsidR="00E95480" w:rsidRPr="00E56DB7">
        <w:rPr>
          <w:sz w:val="24"/>
          <w:szCs w:val="24"/>
          <w:lang w:eastAsia="ru-RU"/>
        </w:rPr>
        <w:t>х. Ежегодно проводится  около 10</w:t>
      </w:r>
      <w:r w:rsidRPr="00E56DB7">
        <w:rPr>
          <w:sz w:val="24"/>
          <w:szCs w:val="24"/>
          <w:lang w:eastAsia="ru-RU"/>
        </w:rPr>
        <w:t xml:space="preserve"> информационных мероприятий (выставок, школьных уроков, радиопередач и др.), направленных на популяризацию архивных док</w:t>
      </w:r>
      <w:r w:rsidR="001E4E64" w:rsidRPr="00E56DB7">
        <w:rPr>
          <w:sz w:val="24"/>
          <w:szCs w:val="24"/>
          <w:lang w:eastAsia="ru-RU"/>
        </w:rPr>
        <w:t>ументов, исполняется  около 600</w:t>
      </w:r>
      <w:r w:rsidR="00E95480" w:rsidRPr="00E56DB7">
        <w:rPr>
          <w:sz w:val="24"/>
          <w:szCs w:val="24"/>
          <w:lang w:eastAsia="ru-RU"/>
        </w:rPr>
        <w:t xml:space="preserve"> </w:t>
      </w:r>
      <w:r w:rsidRPr="00E56DB7">
        <w:rPr>
          <w:sz w:val="24"/>
          <w:szCs w:val="24"/>
          <w:lang w:eastAsia="ru-RU"/>
        </w:rPr>
        <w:t>запросов граждан и организаций. Количество поступающих запросов ежегодно  увеличивается.  В архивном секторе администрации МО «</w:t>
      </w:r>
      <w:r w:rsidR="00E95480" w:rsidRPr="00E56DB7">
        <w:rPr>
          <w:sz w:val="24"/>
          <w:szCs w:val="24"/>
          <w:lang w:eastAsia="ru-RU"/>
        </w:rPr>
        <w:t xml:space="preserve"> Муниципальный </w:t>
      </w:r>
      <w:r w:rsidR="00E95480" w:rsidRPr="00E56DB7">
        <w:rPr>
          <w:sz w:val="24"/>
          <w:szCs w:val="24"/>
          <w:lang w:eastAsia="ru-RU"/>
        </w:rPr>
        <w:lastRenderedPageBreak/>
        <w:t xml:space="preserve">округ </w:t>
      </w:r>
      <w:proofErr w:type="spellStart"/>
      <w:r w:rsidRPr="00E56DB7">
        <w:rPr>
          <w:sz w:val="24"/>
          <w:szCs w:val="24"/>
          <w:lang w:eastAsia="ru-RU"/>
        </w:rPr>
        <w:t>Селтинский</w:t>
      </w:r>
      <w:proofErr w:type="spellEnd"/>
      <w:r w:rsidRPr="00E56DB7">
        <w:rPr>
          <w:sz w:val="24"/>
          <w:szCs w:val="24"/>
          <w:lang w:eastAsia="ru-RU"/>
        </w:rPr>
        <w:t xml:space="preserve">  район</w:t>
      </w:r>
      <w:r w:rsidR="00E95480" w:rsidRPr="00E56DB7">
        <w:rPr>
          <w:sz w:val="24"/>
          <w:szCs w:val="24"/>
          <w:lang w:eastAsia="ru-RU"/>
        </w:rPr>
        <w:t xml:space="preserve"> Удмуртской Республики</w:t>
      </w:r>
      <w:r w:rsidRPr="00E56DB7">
        <w:rPr>
          <w:sz w:val="24"/>
          <w:szCs w:val="24"/>
          <w:lang w:eastAsia="ru-RU"/>
        </w:rPr>
        <w:t xml:space="preserve">» организован прием граждан в режиме «Одного окна». </w:t>
      </w:r>
    </w:p>
    <w:p w:rsidR="00191F81" w:rsidRPr="00E56DB7" w:rsidRDefault="00191F81" w:rsidP="00C5729F">
      <w:pPr>
        <w:suppressAutoHyphens w:val="0"/>
        <w:spacing w:line="276" w:lineRule="auto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ab/>
        <w:t>В целях осуществления межведомственного взаимодействия при предоставлении государственных и муниципальных услуг осуществляется обмен электронными документами по телекоммуникационным системам связи  с территориальными органами Пенсионного фонда РФ в Удмуртской Республике, Комитетом по делам архивов при Правительстве УР.</w:t>
      </w:r>
    </w:p>
    <w:p w:rsidR="00191F81" w:rsidRPr="00E56DB7" w:rsidRDefault="00191F81" w:rsidP="00C5729F">
      <w:pPr>
        <w:suppressAutoHyphens w:val="0"/>
        <w:spacing w:line="276" w:lineRule="auto"/>
        <w:rPr>
          <w:sz w:val="24"/>
          <w:szCs w:val="24"/>
          <w:lang w:eastAsia="ru-RU"/>
        </w:rPr>
      </w:pPr>
    </w:p>
    <w:p w:rsidR="00191F81" w:rsidRPr="00E56DB7" w:rsidRDefault="00191F81" w:rsidP="00C5729F">
      <w:pPr>
        <w:suppressAutoHyphens w:val="0"/>
        <w:spacing w:line="276" w:lineRule="auto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>Основной проблемой  развития архивного дела в Селтинском районе является:</w:t>
      </w:r>
    </w:p>
    <w:p w:rsidR="00191F81" w:rsidRPr="00E56DB7" w:rsidRDefault="00191F81" w:rsidP="00A4663F">
      <w:pPr>
        <w:suppressAutoHyphens w:val="0"/>
        <w:spacing w:line="276" w:lineRule="auto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>-Низкие темпы сканирования  и оцифровки архивных документов из-за нехватки штатной численности специалистов архивного сектора.</w:t>
      </w:r>
    </w:p>
    <w:p w:rsidR="00191F81" w:rsidRPr="00E56DB7" w:rsidRDefault="00191F81" w:rsidP="00A4663F">
      <w:pPr>
        <w:suppressAutoHyphens w:val="0"/>
        <w:spacing w:line="276" w:lineRule="auto"/>
        <w:ind w:left="720"/>
        <w:rPr>
          <w:sz w:val="24"/>
          <w:szCs w:val="24"/>
          <w:lang w:eastAsia="ru-RU"/>
        </w:rPr>
      </w:pPr>
    </w:p>
    <w:p w:rsidR="00191F81" w:rsidRPr="00E56DB7" w:rsidRDefault="00191F81" w:rsidP="00D81629">
      <w:pPr>
        <w:suppressAutoHyphens w:val="0"/>
        <w:spacing w:after="200" w:line="276" w:lineRule="auto"/>
        <w:rPr>
          <w:b/>
          <w:bCs/>
          <w:sz w:val="24"/>
          <w:szCs w:val="24"/>
          <w:lang w:eastAsia="ru-RU"/>
        </w:rPr>
      </w:pPr>
      <w:r w:rsidRPr="00E56DB7">
        <w:rPr>
          <w:b/>
          <w:bCs/>
          <w:sz w:val="24"/>
          <w:szCs w:val="24"/>
          <w:lang w:eastAsia="ru-RU"/>
        </w:rPr>
        <w:t>5.2.Приоритеты, цели и задачи развития архивного дела муниципальной программы  «Муниципальное управление» подпрограммы  «Архивное дело» являются:</w:t>
      </w:r>
    </w:p>
    <w:p w:rsidR="00191F81" w:rsidRPr="00E56DB7" w:rsidRDefault="00191F81" w:rsidP="002F4210">
      <w:pPr>
        <w:suppressAutoHyphens w:val="0"/>
        <w:spacing w:after="200" w:line="276" w:lineRule="auto"/>
        <w:ind w:firstLine="360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>Полномочиями муниципального образования «</w:t>
      </w:r>
      <w:r w:rsidR="00E95480" w:rsidRPr="00E56DB7">
        <w:rPr>
          <w:sz w:val="24"/>
          <w:szCs w:val="24"/>
          <w:lang w:eastAsia="ru-RU"/>
        </w:rPr>
        <w:t xml:space="preserve"> Муниципальный округ </w:t>
      </w:r>
      <w:proofErr w:type="spellStart"/>
      <w:r w:rsidRPr="00E56DB7">
        <w:rPr>
          <w:sz w:val="24"/>
          <w:szCs w:val="24"/>
          <w:lang w:eastAsia="ru-RU"/>
        </w:rPr>
        <w:t>Селтинский</w:t>
      </w:r>
      <w:proofErr w:type="spellEnd"/>
      <w:r w:rsidRPr="00E56DB7">
        <w:rPr>
          <w:sz w:val="24"/>
          <w:szCs w:val="24"/>
          <w:lang w:eastAsia="ru-RU"/>
        </w:rPr>
        <w:t xml:space="preserve"> район</w:t>
      </w:r>
      <w:r w:rsidR="00E95480" w:rsidRPr="00E56DB7">
        <w:rPr>
          <w:sz w:val="24"/>
          <w:szCs w:val="24"/>
          <w:lang w:eastAsia="ru-RU"/>
        </w:rPr>
        <w:t xml:space="preserve"> Удмуртской Республики</w:t>
      </w:r>
      <w:r w:rsidRPr="00E56DB7">
        <w:rPr>
          <w:sz w:val="24"/>
          <w:szCs w:val="24"/>
          <w:lang w:eastAsia="ru-RU"/>
        </w:rPr>
        <w:t>» в сфере реализации муниципальной  программы  «Муниципальное управление» подпрограммы  «Архивное дело» являются:</w:t>
      </w:r>
    </w:p>
    <w:p w:rsidR="00191F81" w:rsidRPr="00E56DB7" w:rsidRDefault="00191F81" w:rsidP="002A4660">
      <w:pPr>
        <w:pStyle w:val="af5"/>
        <w:numPr>
          <w:ilvl w:val="0"/>
          <w:numId w:val="1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6DB7">
        <w:rPr>
          <w:rFonts w:ascii="Times New Roman" w:hAnsi="Times New Roman" w:cs="Times New Roman"/>
          <w:sz w:val="24"/>
          <w:szCs w:val="24"/>
          <w:lang w:eastAsia="ru-RU"/>
        </w:rPr>
        <w:t>формирование и содержание муниципального архива, включая хранение архивных фондов поселений, в соответствии с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191F81" w:rsidRPr="00E56DB7" w:rsidRDefault="00191F81" w:rsidP="002A4660">
      <w:pPr>
        <w:pStyle w:val="af5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1F81" w:rsidRPr="00E56DB7" w:rsidRDefault="00191F81" w:rsidP="002A4660">
      <w:pPr>
        <w:pStyle w:val="af5"/>
        <w:numPr>
          <w:ilvl w:val="0"/>
          <w:numId w:val="1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6DB7">
        <w:rPr>
          <w:rFonts w:ascii="Times New Roman" w:hAnsi="Times New Roman" w:cs="Times New Roman"/>
          <w:sz w:val="24"/>
          <w:szCs w:val="24"/>
          <w:lang w:eastAsia="ru-RU"/>
        </w:rPr>
        <w:t>регулирование отношений в сфере организации хранения</w:t>
      </w:r>
      <w:proofErr w:type="gramStart"/>
      <w:r w:rsidRPr="00E56DB7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56DB7">
        <w:rPr>
          <w:rFonts w:ascii="Times New Roman" w:hAnsi="Times New Roman" w:cs="Times New Roman"/>
          <w:sz w:val="24"/>
          <w:szCs w:val="24"/>
          <w:lang w:eastAsia="ru-RU"/>
        </w:rPr>
        <w:t xml:space="preserve"> комплектования , учёта и использования  документов Архивного фонда  Российской Федерации и других архивных документов независимо от их форм собственности, а также отношения  в сфере управления архивным делом в Российской Федерации в интересах граждан, общества и государства соответствии с Федеральным законом от 22 октября 2004 года №125-ФЗ  « Об архивном деле в Российской Федерации»;</w:t>
      </w:r>
    </w:p>
    <w:p w:rsidR="00191F81" w:rsidRPr="00E56DB7" w:rsidRDefault="00191F81" w:rsidP="002A4660">
      <w:pPr>
        <w:suppressAutoHyphens w:val="0"/>
        <w:spacing w:after="200" w:line="276" w:lineRule="auto"/>
        <w:ind w:firstLine="360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>3) осуществление  отдельных государственных полномочий  в области архивного дела, переданных муниципальному образованию «Селтинский район» в соответствии с Законом Удмуртской Республики от 29 декабря 2005 года № 82-РЗ «О наделении органов местного самоуправления отдельными государственными полномочиями Удмуртской Республики в области архивного дела».</w:t>
      </w:r>
    </w:p>
    <w:p w:rsidR="00191F81" w:rsidRPr="00E56DB7" w:rsidRDefault="00191F81" w:rsidP="00C5729F">
      <w:pPr>
        <w:suppressAutoHyphens w:val="0"/>
        <w:spacing w:after="200" w:line="276" w:lineRule="auto"/>
        <w:ind w:firstLine="360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 xml:space="preserve">Цели и задачи подпрограммы соответствуют приоритетам государственной политики Удмуртской Республики в области архивного дела. Приоритетные направления реализации подпрограммы определены в соответствии </w:t>
      </w:r>
      <w:proofErr w:type="gramStart"/>
      <w:r w:rsidRPr="00E56DB7">
        <w:rPr>
          <w:sz w:val="24"/>
          <w:szCs w:val="24"/>
          <w:lang w:eastAsia="ru-RU"/>
        </w:rPr>
        <w:t>с</w:t>
      </w:r>
      <w:proofErr w:type="gramEnd"/>
      <w:r w:rsidRPr="00E56DB7">
        <w:rPr>
          <w:sz w:val="24"/>
          <w:szCs w:val="24"/>
          <w:lang w:eastAsia="ru-RU"/>
        </w:rPr>
        <w:t>:</w:t>
      </w:r>
    </w:p>
    <w:p w:rsidR="00191F81" w:rsidRPr="00E56DB7" w:rsidRDefault="00191F81" w:rsidP="00C5729F">
      <w:pPr>
        <w:suppressAutoHyphens w:val="0"/>
        <w:spacing w:after="200" w:line="276" w:lineRule="auto"/>
        <w:ind w:firstLine="360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 xml:space="preserve">-  контрольными значениями показателей развития информационного общества, предусмотренных  Стратегией развития информационного общества в Российской Федерации, утвержденной Президентом Российской Федерации 07.02.2008,  Пр-212; </w:t>
      </w:r>
    </w:p>
    <w:p w:rsidR="00191F81" w:rsidRPr="00E56DB7" w:rsidRDefault="00191F81" w:rsidP="00C5729F">
      <w:pPr>
        <w:suppressAutoHyphens w:val="0"/>
        <w:spacing w:after="200" w:line="276" w:lineRule="auto"/>
        <w:ind w:firstLine="360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 xml:space="preserve">- государственной программой Российской Федерации «Информационное общество (2011-2020 годы)», утвержденной распоряжением Правительства Российской Федерации от 20 октября 2010 г. № 1815-р; </w:t>
      </w:r>
    </w:p>
    <w:p w:rsidR="00191F81" w:rsidRPr="00E56DB7" w:rsidRDefault="00191F81" w:rsidP="00C5729F">
      <w:pPr>
        <w:suppressAutoHyphens w:val="0"/>
        <w:spacing w:after="200" w:line="276" w:lineRule="auto"/>
        <w:ind w:firstLine="360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lastRenderedPageBreak/>
        <w:t xml:space="preserve">- государственной программой Российской Федерации «Развитие культуры и туризма на 2013-2020 годы», утвержденной Правительством Российской Федерации от 27 декабря 2012 года № 2567-р; </w:t>
      </w:r>
    </w:p>
    <w:p w:rsidR="00191F81" w:rsidRPr="00E56DB7" w:rsidRDefault="00191F81" w:rsidP="00C5729F">
      <w:pPr>
        <w:suppressAutoHyphens w:val="0"/>
        <w:spacing w:after="200" w:line="276" w:lineRule="auto"/>
        <w:ind w:firstLine="360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 xml:space="preserve">- федеральной целевой программой «Культура России (2012-2018 годы)», утвержденной постановлением Правительства Российской Федерации от 3 марта 2012 года №186;  </w:t>
      </w:r>
    </w:p>
    <w:p w:rsidR="00191F81" w:rsidRPr="00E56DB7" w:rsidRDefault="00191F81" w:rsidP="00C5729F">
      <w:pPr>
        <w:suppressAutoHyphens w:val="0"/>
        <w:spacing w:after="200" w:line="276" w:lineRule="auto"/>
        <w:ind w:firstLine="360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>- программой информатизации Федерального архивного агентства и подведомственных ему учреждений на 2011-2020 годы, утвержденной приказом Федерального архивного агентства от 2 декабря 2011 года № 104;</w:t>
      </w:r>
    </w:p>
    <w:p w:rsidR="00191F81" w:rsidRPr="00E56DB7" w:rsidRDefault="00191F81" w:rsidP="00C5729F">
      <w:pPr>
        <w:suppressAutoHyphens w:val="0"/>
        <w:spacing w:after="200" w:line="276" w:lineRule="auto"/>
        <w:ind w:firstLine="360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>-  государственной программой Удмуртской Республики «Развитие информационного общества в Удмуртской Республике (2014-2020 годы)», утвержденной постановлением Правительства Удмуртской Республики от 1 июля 2013 года № 268.</w:t>
      </w:r>
    </w:p>
    <w:p w:rsidR="00191F81" w:rsidRPr="00E56DB7" w:rsidRDefault="00191F81" w:rsidP="00C5729F">
      <w:pPr>
        <w:suppressAutoHyphens w:val="0"/>
        <w:spacing w:after="200" w:line="276" w:lineRule="auto"/>
        <w:ind w:firstLine="360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 xml:space="preserve">- государственной программой Удмуртской Республики «Развитие архивного дела на 2013-2015 годы», утвержденной Постановлением Правительства Удмуртской Республики от 11 марта 2012 года № 90; </w:t>
      </w:r>
    </w:p>
    <w:p w:rsidR="00191F81" w:rsidRPr="00E56DB7" w:rsidRDefault="00191F81" w:rsidP="00480922">
      <w:pPr>
        <w:suppressAutoHyphens w:val="0"/>
        <w:spacing w:after="200" w:line="276" w:lineRule="auto"/>
        <w:ind w:firstLine="360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>- государственной программой Удмуртской Республики «Развитие  архивного дела на 2013-2020 годы, утверждённой Постановлением Правительства  Удмуртской Республики от 11 марта 2014 года №90</w:t>
      </w:r>
    </w:p>
    <w:p w:rsidR="00191F81" w:rsidRPr="00E56DB7" w:rsidRDefault="00191F81" w:rsidP="00C5729F">
      <w:pPr>
        <w:suppressAutoHyphens w:val="0"/>
        <w:spacing w:after="200" w:line="276" w:lineRule="auto"/>
        <w:ind w:firstLine="360"/>
        <w:jc w:val="both"/>
        <w:rPr>
          <w:sz w:val="24"/>
          <w:szCs w:val="24"/>
          <w:lang w:eastAsia="ru-RU"/>
        </w:rPr>
      </w:pPr>
    </w:p>
    <w:p w:rsidR="00191F81" w:rsidRPr="00E56DB7" w:rsidRDefault="00191F81" w:rsidP="00C5729F">
      <w:pPr>
        <w:suppressAutoHyphens w:val="0"/>
        <w:spacing w:after="200" w:line="276" w:lineRule="auto"/>
        <w:ind w:firstLine="360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>Цель подпрограммы:  обеспечение хранения, комплектования, учета и использования документов Архивного фонда Удмуртской Республики и других архивных документов  в интересах граждан, общества и государства.</w:t>
      </w:r>
    </w:p>
    <w:p w:rsidR="00191F81" w:rsidRPr="00E56DB7" w:rsidRDefault="00191F81" w:rsidP="00C5729F">
      <w:pPr>
        <w:suppressAutoHyphens w:val="0"/>
        <w:spacing w:after="200" w:line="276" w:lineRule="auto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>Для достижения цели будут решаться следующие задачи:</w:t>
      </w:r>
    </w:p>
    <w:p w:rsidR="00191F81" w:rsidRPr="00E56DB7" w:rsidRDefault="00191F81" w:rsidP="00C5729F">
      <w:pPr>
        <w:numPr>
          <w:ilvl w:val="0"/>
          <w:numId w:val="6"/>
        </w:numPr>
        <w:suppressAutoHyphens w:val="0"/>
        <w:spacing w:before="120" w:after="120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>обеспечение сохранности, комплектования и использования документов Архивного фонда Удмуртской  Республики и других архивных документов;</w:t>
      </w:r>
    </w:p>
    <w:p w:rsidR="00191F81" w:rsidRPr="00E56DB7" w:rsidRDefault="00191F81" w:rsidP="00C5729F">
      <w:pPr>
        <w:numPr>
          <w:ilvl w:val="0"/>
          <w:numId w:val="6"/>
        </w:numPr>
        <w:suppressAutoHyphens w:val="0"/>
        <w:spacing w:before="120" w:after="120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>удовлетворение потребностей населения на получение информации, содержащейся в документах Архивного фонда Удмуртской Республики и других архивных документах, хранящихся в муниципальном архиве администрации муниципального образования «</w:t>
      </w:r>
      <w:r w:rsidR="00E95480" w:rsidRPr="00E56DB7">
        <w:rPr>
          <w:sz w:val="24"/>
          <w:szCs w:val="24"/>
          <w:lang w:eastAsia="ru-RU"/>
        </w:rPr>
        <w:t xml:space="preserve"> Муниципальный округ </w:t>
      </w:r>
      <w:proofErr w:type="spellStart"/>
      <w:r w:rsidRPr="00E56DB7">
        <w:rPr>
          <w:sz w:val="24"/>
          <w:szCs w:val="24"/>
          <w:lang w:eastAsia="ru-RU"/>
        </w:rPr>
        <w:t>Селтинский</w:t>
      </w:r>
      <w:proofErr w:type="spellEnd"/>
      <w:r w:rsidRPr="00E56DB7">
        <w:rPr>
          <w:sz w:val="24"/>
          <w:szCs w:val="24"/>
          <w:lang w:eastAsia="ru-RU"/>
        </w:rPr>
        <w:t xml:space="preserve"> район</w:t>
      </w:r>
      <w:r w:rsidR="00E95480" w:rsidRPr="00E56DB7">
        <w:rPr>
          <w:sz w:val="24"/>
          <w:szCs w:val="24"/>
          <w:lang w:eastAsia="ru-RU"/>
        </w:rPr>
        <w:t xml:space="preserve"> Удмуртской Республики</w:t>
      </w:r>
      <w:r w:rsidRPr="00E56DB7">
        <w:rPr>
          <w:sz w:val="24"/>
          <w:szCs w:val="24"/>
          <w:lang w:eastAsia="ru-RU"/>
        </w:rPr>
        <w:t>»;</w:t>
      </w:r>
    </w:p>
    <w:p w:rsidR="00191F81" w:rsidRPr="00E56DB7" w:rsidRDefault="00191F81" w:rsidP="00C5729F">
      <w:pPr>
        <w:numPr>
          <w:ilvl w:val="0"/>
          <w:numId w:val="6"/>
        </w:numPr>
        <w:suppressAutoHyphens w:val="0"/>
        <w:spacing w:before="120" w:after="120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>повышение качества и доступности  муниципальных и государственных услуг в области архивного дела, расширение доступа населения к документам Архивного фонда Удмуртской Республики, в том числе на основе внедрения информационных и телекоммуникационных технологий;</w:t>
      </w:r>
    </w:p>
    <w:p w:rsidR="00191F81" w:rsidRPr="00E56DB7" w:rsidRDefault="00191F81" w:rsidP="00C5729F">
      <w:pPr>
        <w:numPr>
          <w:ilvl w:val="0"/>
          <w:numId w:val="6"/>
        </w:numPr>
        <w:suppressAutoHyphens w:val="0"/>
        <w:spacing w:before="120" w:after="120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>осуществление  отдельных государственных полномочий  в области архивного дела, переданных муниципальному образованию «Селтинский район».</w:t>
      </w:r>
    </w:p>
    <w:p w:rsidR="00191F81" w:rsidRPr="00E56DB7" w:rsidRDefault="00191F81" w:rsidP="00C5729F">
      <w:pPr>
        <w:suppressAutoHyphens w:val="0"/>
        <w:spacing w:before="120" w:after="120"/>
        <w:ind w:left="720"/>
        <w:jc w:val="both"/>
        <w:rPr>
          <w:sz w:val="24"/>
          <w:szCs w:val="24"/>
          <w:lang w:eastAsia="ru-RU"/>
        </w:rPr>
      </w:pPr>
    </w:p>
    <w:p w:rsidR="00191F81" w:rsidRPr="00E56DB7" w:rsidRDefault="00191F81" w:rsidP="00C5729F">
      <w:pPr>
        <w:suppressAutoHyphens w:val="0"/>
        <w:spacing w:before="120" w:after="120"/>
        <w:ind w:left="720"/>
        <w:jc w:val="both"/>
        <w:rPr>
          <w:b/>
          <w:bCs/>
          <w:sz w:val="24"/>
          <w:szCs w:val="24"/>
          <w:lang w:eastAsia="ru-RU"/>
        </w:rPr>
      </w:pPr>
      <w:r w:rsidRPr="00E56DB7">
        <w:rPr>
          <w:b/>
          <w:bCs/>
          <w:sz w:val="24"/>
          <w:szCs w:val="24"/>
          <w:lang w:eastAsia="ru-RU"/>
        </w:rPr>
        <w:t>5.3. Целевые показатели, характеризующие развитие архивного дела:</w:t>
      </w:r>
    </w:p>
    <w:p w:rsidR="00191F81" w:rsidRPr="00E56DB7" w:rsidRDefault="00191F81" w:rsidP="00C5729F">
      <w:pPr>
        <w:suppressAutoHyphens w:val="0"/>
        <w:spacing w:after="200" w:line="276" w:lineRule="auto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>Целевыми показателями развития архивного дела в Селтинском районе являются:</w:t>
      </w:r>
    </w:p>
    <w:p w:rsidR="00191F81" w:rsidRPr="00E56DB7" w:rsidRDefault="00191F81" w:rsidP="00C5729F">
      <w:pPr>
        <w:numPr>
          <w:ilvl w:val="0"/>
          <w:numId w:val="7"/>
        </w:numPr>
        <w:suppressAutoHyphens w:val="0"/>
        <w:spacing w:before="120" w:after="120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>Предоставление заявителям государственных и муниципальных услуг в области архивного дела в установленные законодательством сроки от общего количества предоставленных государственных и муниципальных услуг в области архивного дела, в процентах.</w:t>
      </w:r>
    </w:p>
    <w:p w:rsidR="00191F81" w:rsidRPr="00E56DB7" w:rsidRDefault="00191F81" w:rsidP="00DE2CF1">
      <w:pPr>
        <w:suppressAutoHyphens w:val="0"/>
        <w:spacing w:before="120" w:after="120"/>
        <w:ind w:left="284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lastRenderedPageBreak/>
        <w:t>Показатель характеризует степень качественного предоставление архивным сектором администрации муниципального образования «</w:t>
      </w:r>
      <w:r w:rsidR="00E95480" w:rsidRPr="00E56DB7">
        <w:rPr>
          <w:sz w:val="24"/>
          <w:szCs w:val="24"/>
          <w:lang w:eastAsia="ru-RU"/>
        </w:rPr>
        <w:t xml:space="preserve"> Муниципальный округ </w:t>
      </w:r>
      <w:proofErr w:type="spellStart"/>
      <w:r w:rsidRPr="00E56DB7">
        <w:rPr>
          <w:sz w:val="24"/>
          <w:szCs w:val="24"/>
          <w:lang w:eastAsia="ru-RU"/>
        </w:rPr>
        <w:t>Селтинский</w:t>
      </w:r>
      <w:proofErr w:type="spellEnd"/>
      <w:r w:rsidRPr="00E56DB7">
        <w:rPr>
          <w:sz w:val="24"/>
          <w:szCs w:val="24"/>
          <w:lang w:eastAsia="ru-RU"/>
        </w:rPr>
        <w:t xml:space="preserve"> район</w:t>
      </w:r>
      <w:r w:rsidR="00E95480" w:rsidRPr="00E56DB7">
        <w:rPr>
          <w:sz w:val="24"/>
          <w:szCs w:val="24"/>
          <w:lang w:eastAsia="ru-RU"/>
        </w:rPr>
        <w:t xml:space="preserve"> Удмуртской Республики</w:t>
      </w:r>
      <w:r w:rsidRPr="00E56DB7">
        <w:rPr>
          <w:sz w:val="24"/>
          <w:szCs w:val="24"/>
          <w:lang w:eastAsia="ru-RU"/>
        </w:rPr>
        <w:t>» государственных и муниципальных услуг с целью удовлетворения потребности граждан и организаций в архивной информации, оказания методической и практической помощи по вопросам делопроизводства и архивного дела;</w:t>
      </w:r>
    </w:p>
    <w:p w:rsidR="00191F81" w:rsidRPr="00E56DB7" w:rsidRDefault="00191F81" w:rsidP="00C5729F">
      <w:pPr>
        <w:numPr>
          <w:ilvl w:val="0"/>
          <w:numId w:val="7"/>
        </w:numPr>
        <w:suppressAutoHyphens w:val="0"/>
        <w:spacing w:before="120" w:after="120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>Доля архивных документов, хранящихся в муниципальном архиве в нормативных условиях, обеспечивающих их постоянное (вечное) хранение, в общем  количестве документов архивного сектора Администрации МО «</w:t>
      </w:r>
      <w:r w:rsidR="00E95480" w:rsidRPr="00E56DB7">
        <w:rPr>
          <w:sz w:val="24"/>
          <w:szCs w:val="24"/>
          <w:lang w:eastAsia="ru-RU"/>
        </w:rPr>
        <w:t xml:space="preserve"> Муниципальный округ</w:t>
      </w:r>
      <w:r w:rsidR="00210A18" w:rsidRPr="00E56DB7">
        <w:rPr>
          <w:sz w:val="24"/>
          <w:szCs w:val="24"/>
          <w:lang w:eastAsia="ru-RU"/>
        </w:rPr>
        <w:t xml:space="preserve"> </w:t>
      </w:r>
      <w:proofErr w:type="spellStart"/>
      <w:r w:rsidRPr="00E56DB7">
        <w:rPr>
          <w:sz w:val="24"/>
          <w:szCs w:val="24"/>
          <w:lang w:eastAsia="ru-RU"/>
        </w:rPr>
        <w:t>Селтинский</w:t>
      </w:r>
      <w:proofErr w:type="spellEnd"/>
      <w:r w:rsidRPr="00E56DB7">
        <w:rPr>
          <w:sz w:val="24"/>
          <w:szCs w:val="24"/>
          <w:lang w:eastAsia="ru-RU"/>
        </w:rPr>
        <w:t xml:space="preserve">  район</w:t>
      </w:r>
      <w:r w:rsidR="00E95480" w:rsidRPr="00E56DB7">
        <w:rPr>
          <w:sz w:val="24"/>
          <w:szCs w:val="24"/>
          <w:lang w:eastAsia="ru-RU"/>
        </w:rPr>
        <w:t xml:space="preserve"> Удмуртской Республики</w:t>
      </w:r>
      <w:r w:rsidRPr="00E56DB7">
        <w:rPr>
          <w:sz w:val="24"/>
          <w:szCs w:val="24"/>
          <w:lang w:eastAsia="ru-RU"/>
        </w:rPr>
        <w:t>», в процентах.</w:t>
      </w:r>
    </w:p>
    <w:p w:rsidR="00191F81" w:rsidRPr="00E56DB7" w:rsidRDefault="00191F81" w:rsidP="00C5729F">
      <w:pPr>
        <w:pStyle w:val="af5"/>
        <w:ind w:left="360" w:firstLine="34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6DB7">
        <w:rPr>
          <w:rFonts w:ascii="Times New Roman" w:hAnsi="Times New Roman" w:cs="Times New Roman"/>
          <w:sz w:val="24"/>
          <w:szCs w:val="24"/>
          <w:lang w:eastAsia="ru-RU"/>
        </w:rPr>
        <w:t>Показатель характеризует условия хранения архивных документов, позволяет оценить решение задач по созданию условий для обеспечения сохранности документов Архивного фонда Удмуртской Республики и других архивных документов, хранящихся в архивном секторе  администрации муниципального образования «</w:t>
      </w:r>
      <w:r w:rsidR="00E95480" w:rsidRPr="00E56DB7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Муниципальный округ </w:t>
      </w:r>
      <w:proofErr w:type="spellStart"/>
      <w:r w:rsidRPr="00E56DB7">
        <w:rPr>
          <w:rFonts w:ascii="Times New Roman" w:hAnsi="Times New Roman" w:cs="Times New Roman"/>
          <w:sz w:val="24"/>
          <w:szCs w:val="24"/>
          <w:lang w:eastAsia="ru-RU"/>
        </w:rPr>
        <w:t>Селтинский</w:t>
      </w:r>
      <w:proofErr w:type="spellEnd"/>
      <w:r w:rsidRPr="00E56DB7">
        <w:rPr>
          <w:rFonts w:ascii="Times New Roman" w:hAnsi="Times New Roman" w:cs="Times New Roman"/>
          <w:sz w:val="24"/>
          <w:szCs w:val="24"/>
          <w:lang w:eastAsia="ru-RU"/>
        </w:rPr>
        <w:t xml:space="preserve"> район</w:t>
      </w:r>
      <w:r w:rsidR="00E95480" w:rsidRPr="00E56DB7">
        <w:rPr>
          <w:rFonts w:ascii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E56DB7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191F81" w:rsidRPr="00E56DB7" w:rsidRDefault="00191F81" w:rsidP="00C5729F">
      <w:pPr>
        <w:numPr>
          <w:ilvl w:val="0"/>
          <w:numId w:val="7"/>
        </w:numPr>
        <w:suppressAutoHyphens w:val="0"/>
        <w:spacing w:before="120" w:after="120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>Удельный вес архивных единиц хранения, включенных в автоматизированные информационно-поисковые системы, в процентах;</w:t>
      </w:r>
    </w:p>
    <w:p w:rsidR="00E95480" w:rsidRPr="00E56DB7" w:rsidRDefault="00191F81" w:rsidP="00E95480">
      <w:pPr>
        <w:pStyle w:val="af5"/>
        <w:ind w:left="360" w:firstLine="34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6DB7">
        <w:rPr>
          <w:rFonts w:ascii="Times New Roman" w:hAnsi="Times New Roman" w:cs="Times New Roman"/>
          <w:sz w:val="24"/>
          <w:szCs w:val="24"/>
          <w:lang w:eastAsia="ru-RU"/>
        </w:rPr>
        <w:t>Показатель характеризует работу по включению архивных документов в автоматизированные информационно-поисковые системы архивного сектора  Администрации муниципального образования «</w:t>
      </w:r>
      <w:r w:rsidR="00E95480" w:rsidRPr="00E56DB7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proofErr w:type="spellStart"/>
      <w:r w:rsidR="00E95480" w:rsidRPr="00E56DB7">
        <w:rPr>
          <w:rFonts w:ascii="Times New Roman" w:hAnsi="Times New Roman" w:cs="Times New Roman"/>
          <w:sz w:val="24"/>
          <w:szCs w:val="24"/>
          <w:lang w:eastAsia="ru-RU"/>
        </w:rPr>
        <w:t>Селтинский</w:t>
      </w:r>
      <w:proofErr w:type="spellEnd"/>
      <w:r w:rsidR="00E95480" w:rsidRPr="00E56DB7">
        <w:rPr>
          <w:rFonts w:ascii="Times New Roman" w:hAnsi="Times New Roman" w:cs="Times New Roman"/>
          <w:sz w:val="24"/>
          <w:szCs w:val="24"/>
          <w:lang w:eastAsia="ru-RU"/>
        </w:rPr>
        <w:t xml:space="preserve"> район Удмуртской Республики»;</w:t>
      </w:r>
    </w:p>
    <w:p w:rsidR="00191F81" w:rsidRPr="00E56DB7" w:rsidRDefault="00191F81" w:rsidP="00E95480">
      <w:pPr>
        <w:numPr>
          <w:ilvl w:val="0"/>
          <w:numId w:val="7"/>
        </w:numPr>
        <w:suppressAutoHyphens w:val="0"/>
        <w:spacing w:before="120" w:after="120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>Удельный вес документов Архивного фонда Удмуртской Республики, хранящихся сверх установленных сроков их временного хранения  в организациях-источниках комплектования  архивного сектора администрации муниципального образования «Селтинский район», в процентах;</w:t>
      </w:r>
    </w:p>
    <w:p w:rsidR="00163A2A" w:rsidRPr="00E56DB7" w:rsidRDefault="00191F81" w:rsidP="00163A2A">
      <w:pPr>
        <w:pStyle w:val="af5"/>
        <w:ind w:left="360" w:firstLine="34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6DB7">
        <w:rPr>
          <w:rFonts w:ascii="Times New Roman" w:hAnsi="Times New Roman" w:cs="Times New Roman"/>
          <w:sz w:val="24"/>
          <w:szCs w:val="24"/>
          <w:lang w:eastAsia="ru-RU"/>
        </w:rPr>
        <w:t>Показатель характеризует степень решения проблемы  с созданием резерва площадей для приема архивных документов на постоянное хранение в архивный сектор администрации муниципального образования «</w:t>
      </w:r>
      <w:r w:rsidR="00163A2A" w:rsidRPr="00E56DB7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proofErr w:type="spellStart"/>
      <w:r w:rsidR="00163A2A" w:rsidRPr="00E56DB7">
        <w:rPr>
          <w:rFonts w:ascii="Times New Roman" w:hAnsi="Times New Roman" w:cs="Times New Roman"/>
          <w:sz w:val="24"/>
          <w:szCs w:val="24"/>
          <w:lang w:eastAsia="ru-RU"/>
        </w:rPr>
        <w:t>Селтинский</w:t>
      </w:r>
      <w:proofErr w:type="spellEnd"/>
      <w:r w:rsidR="00163A2A" w:rsidRPr="00E56DB7">
        <w:rPr>
          <w:rFonts w:ascii="Times New Roman" w:hAnsi="Times New Roman" w:cs="Times New Roman"/>
          <w:sz w:val="24"/>
          <w:szCs w:val="24"/>
          <w:lang w:eastAsia="ru-RU"/>
        </w:rPr>
        <w:t xml:space="preserve"> район Удмуртской Республики»;</w:t>
      </w:r>
    </w:p>
    <w:p w:rsidR="00191F81" w:rsidRPr="00E56DB7" w:rsidRDefault="00191F81" w:rsidP="00C5729F">
      <w:pPr>
        <w:suppressAutoHyphens w:val="0"/>
        <w:spacing w:before="120" w:after="120"/>
        <w:ind w:left="360" w:firstLine="348"/>
        <w:jc w:val="both"/>
        <w:rPr>
          <w:sz w:val="24"/>
          <w:szCs w:val="24"/>
          <w:lang w:eastAsia="ru-RU"/>
        </w:rPr>
      </w:pPr>
    </w:p>
    <w:p w:rsidR="00163A2A" w:rsidRPr="00E56DB7" w:rsidRDefault="00191F81" w:rsidP="00163A2A">
      <w:pPr>
        <w:pStyle w:val="af5"/>
        <w:ind w:left="360" w:firstLine="34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6DB7">
        <w:rPr>
          <w:rFonts w:ascii="Times New Roman" w:hAnsi="Times New Roman" w:cs="Times New Roman"/>
          <w:sz w:val="24"/>
          <w:szCs w:val="24"/>
          <w:lang w:eastAsia="ru-RU"/>
        </w:rPr>
        <w:t>Доля архивных документов, включая фонды аудио- и видеоархивов, переведенных в электронную форму, в общем  объеме документов хранящихся в архивном  секторе администрации муниципального образования «</w:t>
      </w:r>
      <w:r w:rsidR="00163A2A" w:rsidRPr="00E56DB7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proofErr w:type="spellStart"/>
      <w:r w:rsidR="00163A2A" w:rsidRPr="00E56DB7">
        <w:rPr>
          <w:rFonts w:ascii="Times New Roman" w:hAnsi="Times New Roman" w:cs="Times New Roman"/>
          <w:sz w:val="24"/>
          <w:szCs w:val="24"/>
          <w:lang w:eastAsia="ru-RU"/>
        </w:rPr>
        <w:t>Селтинский</w:t>
      </w:r>
      <w:proofErr w:type="spellEnd"/>
      <w:r w:rsidR="00163A2A" w:rsidRPr="00E56DB7">
        <w:rPr>
          <w:rFonts w:ascii="Times New Roman" w:hAnsi="Times New Roman" w:cs="Times New Roman"/>
          <w:sz w:val="24"/>
          <w:szCs w:val="24"/>
          <w:lang w:eastAsia="ru-RU"/>
        </w:rPr>
        <w:t xml:space="preserve"> район Удмуртской Республики», в процентах</w:t>
      </w:r>
    </w:p>
    <w:p w:rsidR="00191F81" w:rsidRPr="00E56DB7" w:rsidRDefault="00191F81" w:rsidP="00065EF4">
      <w:pPr>
        <w:numPr>
          <w:ilvl w:val="0"/>
          <w:numId w:val="7"/>
        </w:numPr>
        <w:suppressAutoHyphens w:val="0"/>
        <w:spacing w:before="120" w:after="120"/>
        <w:ind w:left="360" w:firstLine="348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 xml:space="preserve">Показатель характеризует процесс расширения доступа пользователей к документам Архивного фонда Удмуртской Республики на основе внедрения информационных и телекоммуникационных технологий. Сведения о составе и значениях целевых показателей (индикаторов) подпрограммы представлены в приложении </w:t>
      </w:r>
      <w:r w:rsidR="00765B0C" w:rsidRPr="00E56DB7">
        <w:rPr>
          <w:sz w:val="24"/>
          <w:szCs w:val="24"/>
          <w:lang w:eastAsia="ru-RU"/>
        </w:rPr>
        <w:t>2 форма 1</w:t>
      </w:r>
      <w:r w:rsidRPr="00E56DB7">
        <w:rPr>
          <w:sz w:val="24"/>
          <w:szCs w:val="24"/>
          <w:lang w:eastAsia="ru-RU"/>
        </w:rPr>
        <w:t>.</w:t>
      </w:r>
    </w:p>
    <w:p w:rsidR="00191F81" w:rsidRPr="00E56DB7" w:rsidRDefault="00191F81" w:rsidP="00C5729F">
      <w:pPr>
        <w:suppressAutoHyphens w:val="0"/>
        <w:spacing w:after="200" w:line="276" w:lineRule="auto"/>
        <w:jc w:val="center"/>
        <w:rPr>
          <w:b/>
          <w:bCs/>
          <w:sz w:val="24"/>
          <w:szCs w:val="24"/>
          <w:lang w:eastAsia="ru-RU"/>
        </w:rPr>
      </w:pPr>
      <w:r w:rsidRPr="00E56DB7">
        <w:rPr>
          <w:b/>
          <w:bCs/>
          <w:sz w:val="24"/>
          <w:szCs w:val="24"/>
          <w:lang w:eastAsia="ru-RU"/>
        </w:rPr>
        <w:t>5.4.Сроки и этапы реализации подпрограммы</w:t>
      </w:r>
    </w:p>
    <w:p w:rsidR="00191F81" w:rsidRPr="00E56DB7" w:rsidRDefault="00191F81" w:rsidP="00C5729F">
      <w:pPr>
        <w:suppressAutoHyphens w:val="0"/>
        <w:spacing w:after="200" w:line="276" w:lineRule="auto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>Подп</w:t>
      </w:r>
      <w:r w:rsidR="00163A2A" w:rsidRPr="00E56DB7">
        <w:rPr>
          <w:sz w:val="24"/>
          <w:szCs w:val="24"/>
          <w:lang w:eastAsia="ru-RU"/>
        </w:rPr>
        <w:t xml:space="preserve">рограмма рассчитана на </w:t>
      </w:r>
      <w:r w:rsidR="00BE35A1" w:rsidRPr="00E56DB7">
        <w:rPr>
          <w:sz w:val="24"/>
          <w:szCs w:val="24"/>
          <w:lang w:eastAsia="ru-RU"/>
        </w:rPr>
        <w:t>2015-202</w:t>
      </w:r>
      <w:r w:rsidR="009074AC" w:rsidRPr="00E56DB7">
        <w:rPr>
          <w:sz w:val="24"/>
          <w:szCs w:val="24"/>
          <w:lang w:eastAsia="ru-RU"/>
        </w:rPr>
        <w:t>8</w:t>
      </w:r>
      <w:r w:rsidRPr="00E56DB7">
        <w:rPr>
          <w:sz w:val="24"/>
          <w:szCs w:val="24"/>
          <w:lang w:eastAsia="ru-RU"/>
        </w:rPr>
        <w:t xml:space="preserve"> годы. Этапы реализации подпрограммы не предусмотрены.</w:t>
      </w:r>
    </w:p>
    <w:p w:rsidR="00191F81" w:rsidRPr="00E56DB7" w:rsidRDefault="00191F81" w:rsidP="00C5729F">
      <w:pPr>
        <w:suppressAutoHyphens w:val="0"/>
        <w:spacing w:after="200" w:line="276" w:lineRule="auto"/>
        <w:jc w:val="center"/>
        <w:rPr>
          <w:b/>
          <w:bCs/>
          <w:sz w:val="24"/>
          <w:szCs w:val="24"/>
          <w:lang w:eastAsia="ru-RU"/>
        </w:rPr>
      </w:pPr>
      <w:r w:rsidRPr="00E56DB7">
        <w:rPr>
          <w:b/>
          <w:bCs/>
          <w:sz w:val="24"/>
          <w:szCs w:val="24"/>
          <w:lang w:eastAsia="ru-RU"/>
        </w:rPr>
        <w:t>5.5. Основные мероприятия, направленные на достижение целей и задач в сфере реализации подпрограммы</w:t>
      </w:r>
    </w:p>
    <w:p w:rsidR="00191F81" w:rsidRPr="00E56DB7" w:rsidRDefault="00191F81" w:rsidP="00C5729F">
      <w:pPr>
        <w:suppressAutoHyphens w:val="0"/>
        <w:spacing w:after="200" w:line="276" w:lineRule="auto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>Основными мероприятиями реализации подпрограммы являются:</w:t>
      </w:r>
    </w:p>
    <w:p w:rsidR="00191F81" w:rsidRPr="00E56DB7" w:rsidRDefault="00191F81" w:rsidP="00C5729F">
      <w:pPr>
        <w:numPr>
          <w:ilvl w:val="0"/>
          <w:numId w:val="8"/>
        </w:numPr>
        <w:suppressAutoHyphens w:val="0"/>
        <w:spacing w:after="200" w:line="276" w:lineRule="auto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lastRenderedPageBreak/>
        <w:t xml:space="preserve">Организация хранения, учета, комплектования и использования документов  Архивного фонда </w:t>
      </w:r>
      <w:r w:rsidR="008D64AC" w:rsidRPr="00E56DB7">
        <w:rPr>
          <w:sz w:val="24"/>
          <w:szCs w:val="24"/>
          <w:lang w:eastAsia="ru-RU"/>
        </w:rPr>
        <w:t>Селтинского района</w:t>
      </w:r>
      <w:r w:rsidRPr="00E56DB7">
        <w:rPr>
          <w:sz w:val="24"/>
          <w:szCs w:val="24"/>
          <w:lang w:eastAsia="ru-RU"/>
        </w:rPr>
        <w:t xml:space="preserve"> и других архивных документов.</w:t>
      </w:r>
    </w:p>
    <w:p w:rsidR="00191F81" w:rsidRPr="00E56DB7" w:rsidRDefault="00191F81" w:rsidP="00C5729F">
      <w:pPr>
        <w:suppressAutoHyphens w:val="0"/>
        <w:spacing w:after="200" w:line="276" w:lineRule="auto"/>
        <w:ind w:left="720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 xml:space="preserve">В рамках данного основного мероприятия реализуются следующие мероприятия: </w:t>
      </w:r>
    </w:p>
    <w:p w:rsidR="00191F81" w:rsidRPr="00E56DB7" w:rsidRDefault="00191F81" w:rsidP="00C5729F">
      <w:pPr>
        <w:suppressAutoHyphens w:val="0"/>
        <w:spacing w:after="200" w:line="276" w:lineRule="auto"/>
        <w:ind w:left="720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>- работы по повышению уровня безопасности архивов и сохранности архивных фондов (реализация противопожарных мер, обеспечение охраны объектов, оснащение оборудованием и материалами для хранения документов на различных видах носителей);</w:t>
      </w:r>
    </w:p>
    <w:p w:rsidR="00191F81" w:rsidRPr="00E56DB7" w:rsidRDefault="00191F81" w:rsidP="00C5729F">
      <w:pPr>
        <w:suppressAutoHyphens w:val="0"/>
        <w:spacing w:after="200" w:line="276" w:lineRule="auto"/>
        <w:ind w:left="720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>- физико-химическая и техническая обработка документов Архивного фонда Удмуртской Республики и других архивных документов;</w:t>
      </w:r>
    </w:p>
    <w:p w:rsidR="00191F81" w:rsidRPr="00E56DB7" w:rsidRDefault="00191F81" w:rsidP="00C5729F">
      <w:pPr>
        <w:suppressAutoHyphens w:val="0"/>
        <w:spacing w:after="200" w:line="276" w:lineRule="auto"/>
        <w:ind w:left="720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>- комплектование Архивного фонда Удмуртской Республики;</w:t>
      </w:r>
    </w:p>
    <w:p w:rsidR="00191F81" w:rsidRPr="00E56DB7" w:rsidRDefault="00191F81" w:rsidP="00C5729F">
      <w:pPr>
        <w:suppressAutoHyphens w:val="0"/>
        <w:spacing w:after="200" w:line="276" w:lineRule="auto"/>
        <w:ind w:left="720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>- расширение доступа к документам Архивного фонда Удмуртской Республики и их популяризация;</w:t>
      </w:r>
    </w:p>
    <w:p w:rsidR="00191F81" w:rsidRPr="00E56DB7" w:rsidRDefault="00191F81" w:rsidP="00C5729F">
      <w:pPr>
        <w:suppressAutoHyphens w:val="0"/>
        <w:spacing w:after="200" w:line="276" w:lineRule="auto"/>
        <w:ind w:left="720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>- государственный учет документов Архивного фонда УР, хранящихся в архивном секторе Администрации муниципального образования  «Селтинский район»;</w:t>
      </w:r>
    </w:p>
    <w:p w:rsidR="00191F81" w:rsidRPr="00E56DB7" w:rsidRDefault="00191F81" w:rsidP="00C5729F">
      <w:pPr>
        <w:numPr>
          <w:ilvl w:val="0"/>
          <w:numId w:val="8"/>
        </w:numPr>
        <w:suppressAutoHyphens w:val="0"/>
        <w:spacing w:after="200" w:line="276" w:lineRule="auto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>Модернизация технологий работы на основе внедрения современных информационных и телекоммуникационных технологий;</w:t>
      </w:r>
    </w:p>
    <w:p w:rsidR="00191F81" w:rsidRPr="00E56DB7" w:rsidRDefault="00191F81" w:rsidP="00C5729F">
      <w:pPr>
        <w:suppressAutoHyphens w:val="0"/>
        <w:spacing w:after="200" w:line="276" w:lineRule="auto"/>
        <w:ind w:left="720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>В рамках данного основного  мероприятия осуществляются следующие мероприятия:</w:t>
      </w:r>
    </w:p>
    <w:p w:rsidR="00191F81" w:rsidRPr="00E56DB7" w:rsidRDefault="00191F81" w:rsidP="00C5729F">
      <w:pPr>
        <w:suppressAutoHyphens w:val="0"/>
        <w:spacing w:after="200" w:line="276" w:lineRule="auto"/>
        <w:ind w:left="720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>-  внедрение автоматизированных программных комплексов, баз данных к архивным  документам, хранящимся в архивном секторе администрации муниципального образования «Селтинский  район»;</w:t>
      </w:r>
    </w:p>
    <w:p w:rsidR="00191F81" w:rsidRPr="00E56DB7" w:rsidRDefault="00191F81" w:rsidP="00C5729F">
      <w:pPr>
        <w:suppressAutoHyphens w:val="0"/>
        <w:spacing w:after="200" w:line="276" w:lineRule="auto"/>
        <w:ind w:left="720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>- перевод архивных документов, хранящихся в архивном секторе администрации муниципального образования «Селтинский  район», в электронный вид (оцифровка);</w:t>
      </w:r>
    </w:p>
    <w:p w:rsidR="00191F81" w:rsidRPr="00E56DB7" w:rsidRDefault="00191F81" w:rsidP="00C5729F">
      <w:pPr>
        <w:numPr>
          <w:ilvl w:val="0"/>
          <w:numId w:val="8"/>
        </w:numPr>
        <w:suppressAutoHyphens w:val="0"/>
        <w:spacing w:after="200" w:line="276" w:lineRule="auto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>Предоставление муниципальных и государственных услуг юридическим и физическим лицам;</w:t>
      </w:r>
    </w:p>
    <w:p w:rsidR="00191F81" w:rsidRPr="00E56DB7" w:rsidRDefault="00191F81" w:rsidP="00C5729F">
      <w:pPr>
        <w:suppressAutoHyphens w:val="0"/>
        <w:spacing w:after="200" w:line="276" w:lineRule="auto"/>
        <w:ind w:left="720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 xml:space="preserve">В рамках данного основного мероприятия реализуются следующие мероприятия: </w:t>
      </w:r>
    </w:p>
    <w:p w:rsidR="00191F81" w:rsidRPr="00E56DB7" w:rsidRDefault="00191F81" w:rsidP="00C5729F">
      <w:pPr>
        <w:suppressAutoHyphens w:val="0"/>
        <w:spacing w:after="200" w:line="276" w:lineRule="auto"/>
        <w:ind w:left="426" w:firstLine="283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>- предоставление гражданам и организациям архивной информации и копий архивных документов;</w:t>
      </w:r>
    </w:p>
    <w:p w:rsidR="00163A2A" w:rsidRPr="00E56DB7" w:rsidRDefault="00191F81" w:rsidP="00163A2A">
      <w:pPr>
        <w:pStyle w:val="af5"/>
        <w:ind w:left="360" w:firstLine="34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6DB7">
        <w:rPr>
          <w:rFonts w:ascii="Times New Roman" w:hAnsi="Times New Roman" w:cs="Times New Roman"/>
          <w:sz w:val="24"/>
          <w:szCs w:val="24"/>
          <w:lang w:eastAsia="ru-RU"/>
        </w:rPr>
        <w:t>- обеспечение доступа к архивным документам (копиям) и справочно-поисковым системам в читальном зале архивного сектора администрации муниципального образования «</w:t>
      </w:r>
      <w:r w:rsidR="00163A2A" w:rsidRPr="00E56DB7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proofErr w:type="spellStart"/>
      <w:r w:rsidR="00163A2A" w:rsidRPr="00E56DB7">
        <w:rPr>
          <w:rFonts w:ascii="Times New Roman" w:hAnsi="Times New Roman" w:cs="Times New Roman"/>
          <w:sz w:val="24"/>
          <w:szCs w:val="24"/>
          <w:lang w:eastAsia="ru-RU"/>
        </w:rPr>
        <w:t>Селтинский</w:t>
      </w:r>
      <w:proofErr w:type="spellEnd"/>
      <w:r w:rsidR="00163A2A" w:rsidRPr="00E56DB7">
        <w:rPr>
          <w:rFonts w:ascii="Times New Roman" w:hAnsi="Times New Roman" w:cs="Times New Roman"/>
          <w:sz w:val="24"/>
          <w:szCs w:val="24"/>
          <w:lang w:eastAsia="ru-RU"/>
        </w:rPr>
        <w:t xml:space="preserve"> район Удмуртской Республики»;</w:t>
      </w:r>
    </w:p>
    <w:p w:rsidR="00191F81" w:rsidRPr="00E56DB7" w:rsidRDefault="00191F81" w:rsidP="00C5729F">
      <w:pPr>
        <w:suppressAutoHyphens w:val="0"/>
        <w:spacing w:after="200" w:line="276" w:lineRule="auto"/>
        <w:ind w:left="426" w:firstLine="283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>- оказание методической и практической  помощи в работе по организации документов в делопроизводстве, отбору и передаче в состав Архивного фонда Удмуртской Республики архивных документов, находящихся на временном хранении, подготовке нормативных и методических документов по вопросам делопроизводства и архивного дела;</w:t>
      </w:r>
    </w:p>
    <w:p w:rsidR="00163A2A" w:rsidRPr="00E56DB7" w:rsidRDefault="00191F81" w:rsidP="00163A2A">
      <w:pPr>
        <w:pStyle w:val="af5"/>
        <w:ind w:left="360" w:firstLine="34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6DB7">
        <w:rPr>
          <w:rFonts w:ascii="Times New Roman" w:hAnsi="Times New Roman" w:cs="Times New Roman"/>
          <w:sz w:val="24"/>
          <w:szCs w:val="24"/>
          <w:lang w:eastAsia="ru-RU"/>
        </w:rPr>
        <w:t>- предоставление архивных документов, относящихся к собственности Удмуртской Республики, временно хранящихся в архивном секторе, пользователям в читальный зал архивного сектора Администрации муниципального образования «</w:t>
      </w:r>
      <w:r w:rsidR="00163A2A" w:rsidRPr="00E56DB7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proofErr w:type="spellStart"/>
      <w:r w:rsidR="00163A2A" w:rsidRPr="00E56DB7">
        <w:rPr>
          <w:rFonts w:ascii="Times New Roman" w:hAnsi="Times New Roman" w:cs="Times New Roman"/>
          <w:sz w:val="24"/>
          <w:szCs w:val="24"/>
          <w:lang w:eastAsia="ru-RU"/>
        </w:rPr>
        <w:t>Селтинский</w:t>
      </w:r>
      <w:proofErr w:type="spellEnd"/>
      <w:r w:rsidR="00163A2A" w:rsidRPr="00E56DB7">
        <w:rPr>
          <w:rFonts w:ascii="Times New Roman" w:hAnsi="Times New Roman" w:cs="Times New Roman"/>
          <w:sz w:val="24"/>
          <w:szCs w:val="24"/>
          <w:lang w:eastAsia="ru-RU"/>
        </w:rPr>
        <w:t xml:space="preserve"> район Удмуртской Республики»;</w:t>
      </w:r>
    </w:p>
    <w:p w:rsidR="00191F81" w:rsidRPr="00E56DB7" w:rsidRDefault="00191F81" w:rsidP="00C5729F">
      <w:pPr>
        <w:suppressAutoHyphens w:val="0"/>
        <w:spacing w:after="200" w:line="276" w:lineRule="auto"/>
        <w:ind w:left="426" w:firstLine="283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lastRenderedPageBreak/>
        <w:t>- оказание методической помощи государственным и унитарным предприятиям Удмуртской Республики, включая казенные предприятия, и государственным учреждениям Удмуртской Республики, расположенным на территории Селтинского района, по обеспечению сохранности, упорядочению, комплектованию, учету и использованию архивных документов;</w:t>
      </w:r>
    </w:p>
    <w:p w:rsidR="00191F81" w:rsidRPr="00E56DB7" w:rsidRDefault="00191F81" w:rsidP="00C5729F">
      <w:pPr>
        <w:suppressAutoHyphens w:val="0"/>
        <w:spacing w:after="200" w:line="276" w:lineRule="auto"/>
        <w:ind w:left="426" w:firstLine="283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>- предоставление государственным организациям Удмуртской Республики, иным организациям и гражданам оформленных в установленном порядке архивных справок или копий архивных документов, относящихся к собственности Удмуртской Республики;</w:t>
      </w:r>
    </w:p>
    <w:p w:rsidR="00163A2A" w:rsidRPr="00E56DB7" w:rsidRDefault="00163A2A" w:rsidP="00163A2A">
      <w:pPr>
        <w:pStyle w:val="af5"/>
        <w:ind w:left="360" w:firstLine="34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6DB7">
        <w:rPr>
          <w:rFonts w:ascii="Times New Roman" w:hAnsi="Times New Roman" w:cs="Times New Roman"/>
          <w:sz w:val="24"/>
          <w:szCs w:val="24"/>
          <w:lang w:eastAsia="ru-RU"/>
        </w:rPr>
        <w:t xml:space="preserve">4) </w:t>
      </w:r>
      <w:r w:rsidR="00191F81" w:rsidRPr="00E56DB7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переданных отдельных государственных полномочий по хранению, комплектованию, учету и использованию архивных документов, относящихся к собственности Удмуртской Республики, временно хранящихся в архивном отделе администрации муниципального образования  </w:t>
      </w:r>
      <w:r w:rsidRPr="00E56DB7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proofErr w:type="spellStart"/>
      <w:r w:rsidRPr="00E56DB7">
        <w:rPr>
          <w:rFonts w:ascii="Times New Roman" w:hAnsi="Times New Roman" w:cs="Times New Roman"/>
          <w:sz w:val="24"/>
          <w:szCs w:val="24"/>
          <w:lang w:eastAsia="ru-RU"/>
        </w:rPr>
        <w:t>Селтинский</w:t>
      </w:r>
      <w:proofErr w:type="spellEnd"/>
      <w:r w:rsidRPr="00E56DB7">
        <w:rPr>
          <w:rFonts w:ascii="Times New Roman" w:hAnsi="Times New Roman" w:cs="Times New Roman"/>
          <w:sz w:val="24"/>
          <w:szCs w:val="24"/>
          <w:lang w:eastAsia="ru-RU"/>
        </w:rPr>
        <w:t xml:space="preserve"> район Удмуртской Республики»;</w:t>
      </w:r>
    </w:p>
    <w:p w:rsidR="00191F81" w:rsidRPr="00E56DB7" w:rsidRDefault="00191F81" w:rsidP="00163A2A">
      <w:pPr>
        <w:suppressAutoHyphens w:val="0"/>
        <w:spacing w:after="200" w:line="276" w:lineRule="auto"/>
        <w:ind w:left="720"/>
        <w:jc w:val="both"/>
        <w:rPr>
          <w:sz w:val="24"/>
          <w:szCs w:val="24"/>
          <w:lang w:eastAsia="ru-RU"/>
        </w:rPr>
      </w:pPr>
    </w:p>
    <w:p w:rsidR="00191F81" w:rsidRPr="00E56DB7" w:rsidRDefault="00191F81" w:rsidP="00C5729F">
      <w:pPr>
        <w:suppressAutoHyphens w:val="0"/>
        <w:spacing w:after="200" w:line="276" w:lineRule="auto"/>
        <w:ind w:left="360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 xml:space="preserve">Мероприятия осуществляются в соответствии с </w:t>
      </w:r>
      <w:r w:rsidRPr="00E56DB7">
        <w:rPr>
          <w:rStyle w:val="apple-converted-space"/>
          <w:color w:val="1B1B1B"/>
          <w:sz w:val="24"/>
          <w:szCs w:val="24"/>
          <w:shd w:val="clear" w:color="auto" w:fill="FFFFFF"/>
        </w:rPr>
        <w:t> </w:t>
      </w:r>
      <w:r w:rsidRPr="00E56DB7">
        <w:rPr>
          <w:color w:val="1B1B1B"/>
          <w:sz w:val="24"/>
          <w:szCs w:val="24"/>
          <w:shd w:val="clear" w:color="auto" w:fill="FFFFFF"/>
        </w:rPr>
        <w:t>Законом  УР от 29 декабря 2005 г. N 82-РЗ "О наделении органов местного самоуправления отдельными государственными полномочиями Удмуртской Республики в области архивного дела».</w:t>
      </w:r>
    </w:p>
    <w:p w:rsidR="00191F81" w:rsidRPr="00E56DB7" w:rsidRDefault="00191F81" w:rsidP="00C5729F">
      <w:pPr>
        <w:suppressAutoHyphens w:val="0"/>
        <w:spacing w:after="200" w:line="276" w:lineRule="auto"/>
        <w:ind w:left="360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 xml:space="preserve">В рамках данного основного мероприятия реализуются следующие мероприятия: </w:t>
      </w:r>
    </w:p>
    <w:p w:rsidR="00163A2A" w:rsidRPr="00E56DB7" w:rsidRDefault="00191F81" w:rsidP="00163A2A">
      <w:pPr>
        <w:pStyle w:val="af5"/>
        <w:ind w:left="360" w:firstLine="34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6DB7">
        <w:rPr>
          <w:rFonts w:ascii="Times New Roman" w:hAnsi="Times New Roman" w:cs="Times New Roman"/>
          <w:sz w:val="24"/>
          <w:szCs w:val="24"/>
          <w:lang w:eastAsia="ru-RU"/>
        </w:rPr>
        <w:t xml:space="preserve">- временное хранение в архивном секторе администрации МО </w:t>
      </w:r>
      <w:r w:rsidR="00163A2A" w:rsidRPr="00E56DB7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proofErr w:type="spellStart"/>
      <w:r w:rsidR="00163A2A" w:rsidRPr="00E56DB7">
        <w:rPr>
          <w:rFonts w:ascii="Times New Roman" w:hAnsi="Times New Roman" w:cs="Times New Roman"/>
          <w:sz w:val="24"/>
          <w:szCs w:val="24"/>
          <w:lang w:eastAsia="ru-RU"/>
        </w:rPr>
        <w:t>Селтинский</w:t>
      </w:r>
      <w:proofErr w:type="spellEnd"/>
      <w:r w:rsidR="00163A2A" w:rsidRPr="00E56DB7">
        <w:rPr>
          <w:rFonts w:ascii="Times New Roman" w:hAnsi="Times New Roman" w:cs="Times New Roman"/>
          <w:sz w:val="24"/>
          <w:szCs w:val="24"/>
          <w:lang w:eastAsia="ru-RU"/>
        </w:rPr>
        <w:t xml:space="preserve"> район Удмуртской Республики»;</w:t>
      </w:r>
    </w:p>
    <w:p w:rsidR="00191F81" w:rsidRPr="00E56DB7" w:rsidRDefault="00191F81" w:rsidP="00C5729F">
      <w:pPr>
        <w:suppressAutoHyphens w:val="0"/>
        <w:spacing w:after="200" w:line="276" w:lineRule="auto"/>
        <w:ind w:left="360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>архивных документов, относящихся к собственности Удмуртской Республики;</w:t>
      </w:r>
    </w:p>
    <w:p w:rsidR="00191F81" w:rsidRPr="00E56DB7" w:rsidRDefault="00191F81" w:rsidP="00C5729F">
      <w:pPr>
        <w:suppressAutoHyphens w:val="0"/>
        <w:spacing w:after="200" w:line="276" w:lineRule="auto"/>
        <w:ind w:left="360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>- комплектование архивного сектора архивными документами, отнесенными к собственности Удмуртской Республики;</w:t>
      </w:r>
    </w:p>
    <w:p w:rsidR="00163A2A" w:rsidRPr="00E56DB7" w:rsidRDefault="00191F81" w:rsidP="00163A2A">
      <w:pPr>
        <w:pStyle w:val="af5"/>
        <w:ind w:left="360" w:firstLine="34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6DB7">
        <w:rPr>
          <w:rFonts w:ascii="Times New Roman" w:hAnsi="Times New Roman" w:cs="Times New Roman"/>
          <w:sz w:val="24"/>
          <w:szCs w:val="24"/>
          <w:lang w:eastAsia="ru-RU"/>
        </w:rPr>
        <w:t>- государственный учет архивных документов, отнесенных к собственности Удмуртской Республики, временно хранящихся в архивном секторе администрации МО</w:t>
      </w:r>
      <w:r w:rsidR="00163A2A" w:rsidRPr="00E56DB7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Муниципальный округ </w:t>
      </w:r>
      <w:proofErr w:type="spellStart"/>
      <w:r w:rsidR="00163A2A" w:rsidRPr="00E56DB7">
        <w:rPr>
          <w:rFonts w:ascii="Times New Roman" w:hAnsi="Times New Roman" w:cs="Times New Roman"/>
          <w:sz w:val="24"/>
          <w:szCs w:val="24"/>
          <w:lang w:eastAsia="ru-RU"/>
        </w:rPr>
        <w:t>Селтинский</w:t>
      </w:r>
      <w:proofErr w:type="spellEnd"/>
      <w:r w:rsidR="00163A2A" w:rsidRPr="00E56DB7">
        <w:rPr>
          <w:rFonts w:ascii="Times New Roman" w:hAnsi="Times New Roman" w:cs="Times New Roman"/>
          <w:sz w:val="24"/>
          <w:szCs w:val="24"/>
          <w:lang w:eastAsia="ru-RU"/>
        </w:rPr>
        <w:t xml:space="preserve"> район Удмуртской Республики»;</w:t>
      </w:r>
    </w:p>
    <w:p w:rsidR="00163A2A" w:rsidRPr="00E56DB7" w:rsidRDefault="00191F81" w:rsidP="00163A2A">
      <w:pPr>
        <w:pStyle w:val="af5"/>
        <w:ind w:left="360" w:firstLine="34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6DB7">
        <w:rPr>
          <w:rFonts w:ascii="Times New Roman" w:hAnsi="Times New Roman" w:cs="Times New Roman"/>
          <w:sz w:val="24"/>
          <w:szCs w:val="24"/>
          <w:lang w:eastAsia="ru-RU"/>
        </w:rPr>
        <w:t xml:space="preserve"> - использование архивных документов, отнесенных к собственности Удмуртской Республики временно хранящихся в архивном секторе  администрации МО </w:t>
      </w:r>
      <w:r w:rsidR="00163A2A" w:rsidRPr="00E56DB7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proofErr w:type="spellStart"/>
      <w:r w:rsidR="00163A2A" w:rsidRPr="00E56DB7">
        <w:rPr>
          <w:rFonts w:ascii="Times New Roman" w:hAnsi="Times New Roman" w:cs="Times New Roman"/>
          <w:sz w:val="24"/>
          <w:szCs w:val="24"/>
          <w:lang w:eastAsia="ru-RU"/>
        </w:rPr>
        <w:t>Селтинский</w:t>
      </w:r>
      <w:proofErr w:type="spellEnd"/>
      <w:r w:rsidR="00163A2A" w:rsidRPr="00E56DB7">
        <w:rPr>
          <w:rFonts w:ascii="Times New Roman" w:hAnsi="Times New Roman" w:cs="Times New Roman"/>
          <w:sz w:val="24"/>
          <w:szCs w:val="24"/>
          <w:lang w:eastAsia="ru-RU"/>
        </w:rPr>
        <w:t xml:space="preserve"> район Удмуртской Республики»;</w:t>
      </w:r>
    </w:p>
    <w:p w:rsidR="00191F81" w:rsidRPr="00E56DB7" w:rsidRDefault="00191F81" w:rsidP="00C5729F">
      <w:pPr>
        <w:suppressAutoHyphens w:val="0"/>
        <w:spacing w:after="200" w:line="276" w:lineRule="auto"/>
        <w:ind w:left="360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>Перечень мероприятий, сроки их выполнения и ожидаемый непосредственный результат представлены в приложении 2</w:t>
      </w:r>
      <w:r w:rsidR="00765B0C" w:rsidRPr="00E56DB7">
        <w:rPr>
          <w:sz w:val="24"/>
          <w:szCs w:val="24"/>
          <w:lang w:eastAsia="ru-RU"/>
        </w:rPr>
        <w:t xml:space="preserve"> форма 2</w:t>
      </w:r>
      <w:r w:rsidRPr="00E56DB7">
        <w:rPr>
          <w:sz w:val="24"/>
          <w:szCs w:val="24"/>
          <w:lang w:eastAsia="ru-RU"/>
        </w:rPr>
        <w:t>.</w:t>
      </w:r>
    </w:p>
    <w:p w:rsidR="00191F81" w:rsidRPr="00E56DB7" w:rsidRDefault="00191F81" w:rsidP="00C5729F">
      <w:pPr>
        <w:suppressAutoHyphens w:val="0"/>
        <w:spacing w:after="200" w:line="276" w:lineRule="auto"/>
        <w:ind w:left="720"/>
        <w:jc w:val="center"/>
        <w:rPr>
          <w:b/>
          <w:bCs/>
          <w:sz w:val="24"/>
          <w:szCs w:val="24"/>
          <w:lang w:eastAsia="ru-RU"/>
        </w:rPr>
      </w:pPr>
      <w:r w:rsidRPr="00E56DB7">
        <w:rPr>
          <w:b/>
          <w:bCs/>
          <w:sz w:val="24"/>
          <w:szCs w:val="24"/>
          <w:lang w:eastAsia="ru-RU"/>
        </w:rPr>
        <w:t>5.6. Меры муниципального регулирования, направленные на достижение целей и задач в сфере реализации подпрограммы</w:t>
      </w:r>
    </w:p>
    <w:p w:rsidR="00191F81" w:rsidRPr="00E56DB7" w:rsidRDefault="00191F81" w:rsidP="00C5729F">
      <w:pPr>
        <w:suppressAutoHyphens w:val="0"/>
        <w:spacing w:after="200" w:line="276" w:lineRule="auto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ab/>
        <w:t>Правовое регулирование сферы реализации подпрограммы осуществляется:</w:t>
      </w:r>
    </w:p>
    <w:p w:rsidR="00191F81" w:rsidRPr="00E56DB7" w:rsidRDefault="00191F81" w:rsidP="00C5729F">
      <w:pPr>
        <w:suppressAutoHyphens w:val="0"/>
        <w:spacing w:after="200" w:line="276" w:lineRule="auto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>- Федеральным законом от 22 октября 2004 года № 125-ФЗ «об архивном деле в Российской Федерации», который регулирует отношения в области организации, хранения, комплектования, учета и использования документов Архивного фонда  Российской Федерации и других архивных документов в интересах граждан, общества и государства;</w:t>
      </w:r>
    </w:p>
    <w:p w:rsidR="00191F81" w:rsidRPr="00E56DB7" w:rsidRDefault="00191F81" w:rsidP="00C5729F">
      <w:pPr>
        <w:suppressAutoHyphens w:val="0"/>
        <w:spacing w:after="200" w:line="276" w:lineRule="auto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lastRenderedPageBreak/>
        <w:t>- Федеральным законом от 6 октября 2003 года № 131-ФЗ «Об общих принципах организации местного самоуправления в Российской Федерации», в котором к вопросам местного значения отнесены для муниципальных районов – формирование и содержание муниципального архива, включая хранение архивных фондов поселений;</w:t>
      </w:r>
    </w:p>
    <w:p w:rsidR="00191F81" w:rsidRPr="00E56DB7" w:rsidRDefault="00191F81" w:rsidP="00C5729F">
      <w:pPr>
        <w:suppressAutoHyphens w:val="0"/>
        <w:spacing w:after="200" w:line="276" w:lineRule="auto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>- Законом Удмуртской Республики от 30 июня 2005 года № 36-РЗ</w:t>
      </w:r>
      <w:proofErr w:type="gramStart"/>
      <w:r w:rsidRPr="00E56DB7">
        <w:rPr>
          <w:sz w:val="24"/>
          <w:szCs w:val="24"/>
          <w:lang w:eastAsia="ru-RU"/>
        </w:rPr>
        <w:t>«О</w:t>
      </w:r>
      <w:proofErr w:type="gramEnd"/>
      <w:r w:rsidRPr="00E56DB7">
        <w:rPr>
          <w:sz w:val="24"/>
          <w:szCs w:val="24"/>
          <w:lang w:eastAsia="ru-RU"/>
        </w:rPr>
        <w:t>б архивном деле в Удмуртской Республике», которым регулируются отношения в области организации, комплектования, учета и использования документов Архивного фонда Удмуртской Республики Федерации и других архивных документов в интересах граждан, общества и государства;</w:t>
      </w:r>
    </w:p>
    <w:p w:rsidR="00191F81" w:rsidRPr="00E56DB7" w:rsidRDefault="00191F81" w:rsidP="00C5729F">
      <w:pPr>
        <w:suppressAutoHyphens w:val="0"/>
        <w:spacing w:after="200" w:line="276" w:lineRule="auto"/>
        <w:jc w:val="both"/>
        <w:rPr>
          <w:sz w:val="24"/>
          <w:szCs w:val="24"/>
          <w:lang w:eastAsia="ru-RU"/>
        </w:rPr>
      </w:pPr>
      <w:proofErr w:type="gramStart"/>
      <w:r w:rsidRPr="00E56DB7">
        <w:rPr>
          <w:sz w:val="24"/>
          <w:szCs w:val="24"/>
          <w:lang w:eastAsia="ru-RU"/>
        </w:rPr>
        <w:t>-  Законом Удмуртской Республики  от 29 декабря 2005 года № 82-РЗ «О наделении органов местного самоуправления отдельными  государственными полномочиями Удмуртской Республики в области архивного дела», которым  регулируются вопросы осуществления органами местного самоуправления отдельных государственных полномочий по хранению, комплектованию, учету и использованию архивных документов, относящихся к собственности Удмуртской Республики и временно хранящихся в муниципальном архиве.</w:t>
      </w:r>
      <w:proofErr w:type="gramEnd"/>
    </w:p>
    <w:p w:rsidR="00163A2A" w:rsidRPr="00E56DB7" w:rsidRDefault="00191F81" w:rsidP="00163A2A">
      <w:pPr>
        <w:pStyle w:val="af5"/>
        <w:ind w:left="360" w:firstLine="34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6DB7">
        <w:rPr>
          <w:rFonts w:ascii="Times New Roman" w:hAnsi="Times New Roman" w:cs="Times New Roman"/>
          <w:sz w:val="24"/>
          <w:szCs w:val="24"/>
          <w:lang w:eastAsia="ru-RU"/>
        </w:rPr>
        <w:tab/>
        <w:t>Архивный сектор администрации муниципального образования</w:t>
      </w:r>
      <w:r w:rsidR="00163A2A" w:rsidRPr="00E56DB7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Муниципальный округ </w:t>
      </w:r>
      <w:proofErr w:type="spellStart"/>
      <w:r w:rsidR="00163A2A" w:rsidRPr="00E56DB7">
        <w:rPr>
          <w:rFonts w:ascii="Times New Roman" w:hAnsi="Times New Roman" w:cs="Times New Roman"/>
          <w:sz w:val="24"/>
          <w:szCs w:val="24"/>
          <w:lang w:eastAsia="ru-RU"/>
        </w:rPr>
        <w:t>Селтинский</w:t>
      </w:r>
      <w:proofErr w:type="spellEnd"/>
      <w:r w:rsidR="00163A2A" w:rsidRPr="00E56DB7">
        <w:rPr>
          <w:rFonts w:ascii="Times New Roman" w:hAnsi="Times New Roman" w:cs="Times New Roman"/>
          <w:sz w:val="24"/>
          <w:szCs w:val="24"/>
          <w:lang w:eastAsia="ru-RU"/>
        </w:rPr>
        <w:t xml:space="preserve"> район Удмуртской Республики»;</w:t>
      </w:r>
    </w:p>
    <w:p w:rsidR="00E56DB7" w:rsidRPr="00E56DB7" w:rsidRDefault="00191F81" w:rsidP="00C5729F">
      <w:pPr>
        <w:suppressAutoHyphens w:val="0"/>
        <w:spacing w:after="200" w:line="276" w:lineRule="auto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 xml:space="preserve"> предоставляет следующие муниципальные услуги: </w:t>
      </w:r>
    </w:p>
    <w:p w:rsidR="00E56DB7" w:rsidRPr="00E56DB7" w:rsidRDefault="00191F81" w:rsidP="00E56DB7">
      <w:pPr>
        <w:rPr>
          <w:color w:val="2C2D2E"/>
          <w:sz w:val="24"/>
          <w:szCs w:val="24"/>
          <w:shd w:val="clear" w:color="auto" w:fill="FFFFFF"/>
        </w:rPr>
      </w:pPr>
      <w:r w:rsidRPr="00E56DB7">
        <w:rPr>
          <w:sz w:val="24"/>
          <w:szCs w:val="24"/>
          <w:lang w:eastAsia="ru-RU"/>
        </w:rPr>
        <w:t xml:space="preserve"> </w:t>
      </w:r>
      <w:r w:rsidR="00E56DB7" w:rsidRPr="00E56DB7">
        <w:rPr>
          <w:sz w:val="24"/>
          <w:szCs w:val="24"/>
          <w:lang w:eastAsia="ru-RU"/>
        </w:rPr>
        <w:t>1.«</w:t>
      </w:r>
      <w:r w:rsidR="00E56DB7" w:rsidRPr="00E56DB7">
        <w:rPr>
          <w:color w:val="2C2D2E"/>
          <w:sz w:val="24"/>
          <w:szCs w:val="24"/>
          <w:shd w:val="clear" w:color="auto" w:fill="FFFFFF"/>
        </w:rPr>
        <w:t>Организация исполнения органами местного самоуправления в Удмуртской Республике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Федерации, по архивным документам, хранящимся в муниципальных архивах».</w:t>
      </w:r>
    </w:p>
    <w:p w:rsidR="00E56DB7" w:rsidRPr="00E56DB7" w:rsidRDefault="00E56DB7" w:rsidP="00E56DB7">
      <w:pPr>
        <w:rPr>
          <w:color w:val="2C2D2E"/>
          <w:sz w:val="24"/>
          <w:szCs w:val="24"/>
          <w:shd w:val="clear" w:color="auto" w:fill="FFFFFF"/>
        </w:rPr>
      </w:pPr>
    </w:p>
    <w:p w:rsidR="00E56DB7" w:rsidRPr="00E56DB7" w:rsidRDefault="00E56DB7" w:rsidP="00E56DB7">
      <w:pPr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 xml:space="preserve">2.«Оказание методической и практической помощи в работе по организации документов </w:t>
      </w:r>
    </w:p>
    <w:p w:rsidR="00E56DB7" w:rsidRPr="00E56DB7" w:rsidRDefault="00E56DB7" w:rsidP="00E56DB7">
      <w:pPr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 xml:space="preserve">в делопроизводстве, отбору и передаче в состав Архивного фонда Удмуртской Республики архивных документов, находящихся на временном хранении, подготовке нормативных и методических документов по вопросам </w:t>
      </w:r>
    </w:p>
    <w:p w:rsidR="00E56DB7" w:rsidRPr="00E56DB7" w:rsidRDefault="00E56DB7" w:rsidP="00E56DB7">
      <w:pPr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 xml:space="preserve">делопроизводства и архивного дела». </w:t>
      </w:r>
    </w:p>
    <w:p w:rsidR="00E56DB7" w:rsidRPr="00E56DB7" w:rsidRDefault="00E56DB7" w:rsidP="00E56DB7">
      <w:pPr>
        <w:rPr>
          <w:sz w:val="24"/>
          <w:szCs w:val="24"/>
          <w:lang w:eastAsia="ru-RU"/>
        </w:rPr>
      </w:pPr>
    </w:p>
    <w:p w:rsidR="00E56DB7" w:rsidRPr="00E56DB7" w:rsidRDefault="00E56DB7" w:rsidP="00E56DB7">
      <w:pPr>
        <w:widowControl w:val="0"/>
        <w:jc w:val="center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>3.</w:t>
      </w:r>
      <w:r w:rsidRPr="00E56DB7">
        <w:rPr>
          <w:b/>
          <w:bCs/>
          <w:sz w:val="24"/>
          <w:szCs w:val="24"/>
          <w:lang w:eastAsia="ru-RU"/>
        </w:rPr>
        <w:t xml:space="preserve"> </w:t>
      </w:r>
      <w:r w:rsidRPr="00E56DB7">
        <w:rPr>
          <w:bCs/>
          <w:sz w:val="24"/>
          <w:szCs w:val="24"/>
          <w:lang w:eastAsia="ru-RU"/>
        </w:rPr>
        <w:t>«Обеспечение доступа к архивным  документам (копиям) и справочно-поисковым средствам к ним в читальном зале муниципального архива»</w:t>
      </w:r>
    </w:p>
    <w:p w:rsidR="00E56DB7" w:rsidRPr="00E56DB7" w:rsidRDefault="00E56DB7" w:rsidP="00E56DB7">
      <w:pPr>
        <w:rPr>
          <w:sz w:val="24"/>
          <w:szCs w:val="24"/>
          <w:lang w:eastAsia="ru-RU"/>
        </w:rPr>
      </w:pPr>
    </w:p>
    <w:p w:rsidR="00191F81" w:rsidRPr="00E56DB7" w:rsidRDefault="00191F81" w:rsidP="00C5729F">
      <w:pPr>
        <w:suppressAutoHyphens w:val="0"/>
        <w:spacing w:after="200" w:line="276" w:lineRule="auto"/>
        <w:ind w:left="360" w:firstLine="348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>Административные регламенты предоставления архивным сектором администрации муниципального образования «Селтинский район»  муниципальных услуг утверждены Постановлением администрации муниципального образования «Селтинский район» от 19 декабря  2011 года № 705.</w:t>
      </w:r>
    </w:p>
    <w:p w:rsidR="00163A2A" w:rsidRPr="00E56DB7" w:rsidRDefault="00191F81" w:rsidP="00163A2A">
      <w:pPr>
        <w:pStyle w:val="af5"/>
        <w:ind w:left="360" w:firstLine="34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6DB7">
        <w:rPr>
          <w:rFonts w:ascii="Times New Roman" w:hAnsi="Times New Roman" w:cs="Times New Roman"/>
          <w:sz w:val="24"/>
          <w:szCs w:val="24"/>
          <w:lang w:eastAsia="ru-RU"/>
        </w:rPr>
        <w:t>Архивный сектор администрации муниципального образования</w:t>
      </w:r>
      <w:r w:rsidR="00163A2A" w:rsidRPr="00E56DB7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Муниципальный округ </w:t>
      </w:r>
      <w:proofErr w:type="spellStart"/>
      <w:r w:rsidR="00163A2A" w:rsidRPr="00E56DB7">
        <w:rPr>
          <w:rFonts w:ascii="Times New Roman" w:hAnsi="Times New Roman" w:cs="Times New Roman"/>
          <w:sz w:val="24"/>
          <w:szCs w:val="24"/>
          <w:lang w:eastAsia="ru-RU"/>
        </w:rPr>
        <w:t>Селтинский</w:t>
      </w:r>
      <w:proofErr w:type="spellEnd"/>
      <w:r w:rsidR="00163A2A" w:rsidRPr="00E56DB7">
        <w:rPr>
          <w:rFonts w:ascii="Times New Roman" w:hAnsi="Times New Roman" w:cs="Times New Roman"/>
          <w:sz w:val="24"/>
          <w:szCs w:val="24"/>
          <w:lang w:eastAsia="ru-RU"/>
        </w:rPr>
        <w:t xml:space="preserve"> район Удмуртской Республики» предоставляет следующие переданные государственные  услуги:</w:t>
      </w:r>
    </w:p>
    <w:p w:rsidR="00191F81" w:rsidRPr="00E56DB7" w:rsidRDefault="00191F81" w:rsidP="00C5729F">
      <w:pPr>
        <w:suppressAutoHyphens w:val="0"/>
        <w:spacing w:after="200" w:line="276" w:lineRule="auto"/>
        <w:ind w:firstLine="708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 xml:space="preserve">  </w:t>
      </w:r>
    </w:p>
    <w:p w:rsidR="00163A2A" w:rsidRPr="00E56DB7" w:rsidRDefault="00191F81" w:rsidP="00163A2A">
      <w:pPr>
        <w:pStyle w:val="af5"/>
        <w:ind w:left="360" w:firstLine="34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6DB7">
        <w:rPr>
          <w:rFonts w:ascii="Times New Roman" w:hAnsi="Times New Roman" w:cs="Times New Roman"/>
          <w:sz w:val="24"/>
          <w:szCs w:val="24"/>
          <w:lang w:eastAsia="ru-RU"/>
        </w:rPr>
        <w:t xml:space="preserve">- предоставление архивных документов, относящихся к собственности Удмуртской Республики, временно хранящихся в архивном секторе, пользователям в читальный зал архивного сектора администрации муниципального образования </w:t>
      </w:r>
      <w:r w:rsidR="00163A2A" w:rsidRPr="00E56DB7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proofErr w:type="spellStart"/>
      <w:r w:rsidR="00163A2A" w:rsidRPr="00E56DB7">
        <w:rPr>
          <w:rFonts w:ascii="Times New Roman" w:hAnsi="Times New Roman" w:cs="Times New Roman"/>
          <w:sz w:val="24"/>
          <w:szCs w:val="24"/>
          <w:lang w:eastAsia="ru-RU"/>
        </w:rPr>
        <w:t>Селтинский</w:t>
      </w:r>
      <w:proofErr w:type="spellEnd"/>
      <w:r w:rsidR="00163A2A" w:rsidRPr="00E56DB7">
        <w:rPr>
          <w:rFonts w:ascii="Times New Roman" w:hAnsi="Times New Roman" w:cs="Times New Roman"/>
          <w:sz w:val="24"/>
          <w:szCs w:val="24"/>
          <w:lang w:eastAsia="ru-RU"/>
        </w:rPr>
        <w:t xml:space="preserve"> район Удмуртской Республики»;</w:t>
      </w:r>
    </w:p>
    <w:p w:rsidR="00191F81" w:rsidRPr="00E56DB7" w:rsidRDefault="00191F81" w:rsidP="00C5729F">
      <w:pPr>
        <w:suppressAutoHyphens w:val="0"/>
        <w:spacing w:after="200" w:line="276" w:lineRule="auto"/>
        <w:ind w:left="360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lastRenderedPageBreak/>
        <w:t>- оказание методической помощи государственным и унитарным предприятиям Удмуртской Республики, включая казенные предприятия, и государственным учреждениям Удмуртской Республики, расположенным на территории Селтинского района, по обеспечению сохранности, упорядочению, комплектованию, учету и использованию архивных документов;</w:t>
      </w:r>
    </w:p>
    <w:p w:rsidR="00191F81" w:rsidRPr="00E56DB7" w:rsidRDefault="00191F81" w:rsidP="00C5729F">
      <w:pPr>
        <w:suppressAutoHyphens w:val="0"/>
        <w:spacing w:after="200" w:line="276" w:lineRule="auto"/>
        <w:ind w:left="360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>- предоставление государственным организациям Удмуртской Республики, иным организациям и гражданам оформленных в установленном порядке архивных справок или копий архивных документов, относящихся к собственности Удмуртской Республики.</w:t>
      </w:r>
    </w:p>
    <w:p w:rsidR="00191F81" w:rsidRPr="00E56DB7" w:rsidRDefault="00191F81" w:rsidP="00C5729F">
      <w:pPr>
        <w:suppressAutoHyphens w:val="0"/>
        <w:spacing w:after="200" w:line="276" w:lineRule="auto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ab/>
        <w:t>Административные регламенты предоставления органами местного самоуправления соответствующих государственных услуг утверждены приказами Комитета по делам архивов при Правительстве Удмуртской Республики от 27 августа 2012 года № 79-п, № 80-п, № 81-п.</w:t>
      </w:r>
    </w:p>
    <w:p w:rsidR="00191F81" w:rsidRPr="00E56DB7" w:rsidRDefault="00191F81" w:rsidP="00C5729F">
      <w:pPr>
        <w:suppressAutoHyphens w:val="0"/>
        <w:spacing w:after="200" w:line="276" w:lineRule="auto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ab/>
        <w:t xml:space="preserve">Финансовые средства, необходимые для осуществления отдельных государственных полномочий Удмуртской Республики ежегодно передаются из бюджета Удмуртской Республики в бюджет муниципального образования «Селтинский район» на очередной финансовый год в форме субвенций. </w:t>
      </w:r>
    </w:p>
    <w:p w:rsidR="00191F81" w:rsidRPr="00E56DB7" w:rsidRDefault="00191F81" w:rsidP="00C5729F">
      <w:pPr>
        <w:suppressAutoHyphens w:val="0"/>
        <w:spacing w:after="200" w:line="276" w:lineRule="auto"/>
        <w:ind w:firstLine="708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>Меры муниципального регулирования по предоставлению (выполнению) платных  услуг (работ) и предоставлению льгот в рамках подпрограммы не предусмотрены (приложение</w:t>
      </w:r>
      <w:r w:rsidR="00765B0C" w:rsidRPr="00E56DB7">
        <w:rPr>
          <w:sz w:val="24"/>
          <w:szCs w:val="24"/>
          <w:lang w:eastAsia="ru-RU"/>
        </w:rPr>
        <w:t xml:space="preserve"> 2 форма 3</w:t>
      </w:r>
      <w:r w:rsidRPr="00E56DB7">
        <w:rPr>
          <w:sz w:val="24"/>
          <w:szCs w:val="24"/>
          <w:lang w:eastAsia="ru-RU"/>
        </w:rPr>
        <w:t>.)</w:t>
      </w:r>
    </w:p>
    <w:p w:rsidR="00191F81" w:rsidRPr="00E56DB7" w:rsidRDefault="00191F81" w:rsidP="00C5729F">
      <w:pPr>
        <w:suppressAutoHyphens w:val="0"/>
        <w:spacing w:after="200" w:line="276" w:lineRule="auto"/>
        <w:jc w:val="center"/>
        <w:rPr>
          <w:b/>
          <w:bCs/>
          <w:sz w:val="24"/>
          <w:szCs w:val="24"/>
          <w:lang w:eastAsia="ru-RU"/>
        </w:rPr>
      </w:pPr>
      <w:r w:rsidRPr="00E56DB7">
        <w:rPr>
          <w:b/>
          <w:bCs/>
          <w:sz w:val="24"/>
          <w:szCs w:val="24"/>
          <w:lang w:eastAsia="ru-RU"/>
        </w:rPr>
        <w:t>5.7. Прогноз сводных показателей муниципальных заданий на оказание муниципальных услуг (выполнение работ), осуществляемых в рамках подпрограммы</w:t>
      </w:r>
    </w:p>
    <w:p w:rsidR="00191F81" w:rsidRPr="00E56DB7" w:rsidRDefault="00191F81" w:rsidP="00C5729F">
      <w:pPr>
        <w:suppressAutoHyphens w:val="0"/>
        <w:spacing w:before="40" w:after="40"/>
        <w:ind w:firstLine="708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 xml:space="preserve">Муниципальные задания на оказание услуг, выполнение работ в рамках подпрограммы не формируются (приложение </w:t>
      </w:r>
      <w:r w:rsidR="00765B0C" w:rsidRPr="00E56DB7">
        <w:rPr>
          <w:sz w:val="24"/>
          <w:szCs w:val="24"/>
          <w:lang w:eastAsia="ru-RU"/>
        </w:rPr>
        <w:t xml:space="preserve"> 2 форма 4</w:t>
      </w:r>
      <w:r w:rsidRPr="00E56DB7">
        <w:rPr>
          <w:sz w:val="24"/>
          <w:szCs w:val="24"/>
          <w:lang w:eastAsia="ru-RU"/>
        </w:rPr>
        <w:t>).</w:t>
      </w:r>
    </w:p>
    <w:p w:rsidR="00191F81" w:rsidRPr="00E56DB7" w:rsidRDefault="00191F81" w:rsidP="00C5729F">
      <w:pPr>
        <w:suppressAutoHyphens w:val="0"/>
        <w:spacing w:after="200" w:line="276" w:lineRule="auto"/>
        <w:jc w:val="center"/>
        <w:rPr>
          <w:b/>
          <w:bCs/>
          <w:sz w:val="24"/>
          <w:szCs w:val="24"/>
          <w:lang w:eastAsia="ru-RU"/>
        </w:rPr>
      </w:pPr>
    </w:p>
    <w:p w:rsidR="00191F81" w:rsidRPr="00E56DB7" w:rsidRDefault="00191F81" w:rsidP="00317E0A">
      <w:pPr>
        <w:suppressAutoHyphens w:val="0"/>
        <w:spacing w:line="276" w:lineRule="auto"/>
        <w:jc w:val="center"/>
        <w:rPr>
          <w:b/>
          <w:bCs/>
          <w:sz w:val="24"/>
          <w:szCs w:val="24"/>
          <w:lang w:eastAsia="ru-RU"/>
        </w:rPr>
      </w:pPr>
      <w:r w:rsidRPr="00E56DB7">
        <w:rPr>
          <w:b/>
          <w:bCs/>
          <w:sz w:val="24"/>
          <w:szCs w:val="24"/>
          <w:lang w:eastAsia="ru-RU"/>
        </w:rPr>
        <w:t>5.8.Взаимодействие с органами государственной власти  Удмуртской Республики, поселениями, организациями и гражданами для достижения  целей подпрограммы</w:t>
      </w:r>
    </w:p>
    <w:p w:rsidR="00191F81" w:rsidRPr="00E56DB7" w:rsidRDefault="00191F81" w:rsidP="00317E0A">
      <w:pPr>
        <w:suppressAutoHyphens w:val="0"/>
        <w:spacing w:line="276" w:lineRule="auto"/>
        <w:ind w:firstLine="708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 xml:space="preserve">Архивный сектор  администрации муниципального образования «Селтинский район» при реализации подпрограммы взаимодействует </w:t>
      </w:r>
      <w:proofErr w:type="gramStart"/>
      <w:r w:rsidRPr="00E56DB7">
        <w:rPr>
          <w:sz w:val="24"/>
          <w:szCs w:val="24"/>
          <w:lang w:eastAsia="ru-RU"/>
        </w:rPr>
        <w:t>с</w:t>
      </w:r>
      <w:proofErr w:type="gramEnd"/>
      <w:r w:rsidRPr="00E56DB7">
        <w:rPr>
          <w:sz w:val="24"/>
          <w:szCs w:val="24"/>
          <w:lang w:eastAsia="ru-RU"/>
        </w:rPr>
        <w:t>:</w:t>
      </w:r>
    </w:p>
    <w:p w:rsidR="00191F81" w:rsidRPr="00E56DB7" w:rsidRDefault="00191F81" w:rsidP="00C5729F">
      <w:pPr>
        <w:numPr>
          <w:ilvl w:val="0"/>
          <w:numId w:val="10"/>
        </w:numPr>
        <w:suppressAutoHyphens w:val="0"/>
        <w:spacing w:after="200" w:line="276" w:lineRule="auto"/>
        <w:ind w:left="426" w:hanging="426"/>
        <w:jc w:val="both"/>
        <w:rPr>
          <w:sz w:val="24"/>
          <w:szCs w:val="24"/>
          <w:lang w:eastAsia="ru-RU"/>
        </w:rPr>
      </w:pPr>
      <w:proofErr w:type="gramStart"/>
      <w:r w:rsidRPr="00E56DB7">
        <w:rPr>
          <w:sz w:val="24"/>
          <w:szCs w:val="24"/>
          <w:lang w:eastAsia="ru-RU"/>
        </w:rPr>
        <w:t>Комитетом по делам архивов при Правительстве Удмуртской Республики, в соответствии с Законом Удмуртской Республики  от 29 декабря 2005 года № 82-РЗ «О наделении органов местного самоуправления отдельными  государственными полномочиями Удмуртской Республики в области архивного дела»  Комитет по делам архивов при Правительстве УР осуществляет меры по  координации деятельности  архивного сектора  администрации МО «Селтинский район»  при осуществлении отдельных государственных полномочий;</w:t>
      </w:r>
      <w:proofErr w:type="gramEnd"/>
    </w:p>
    <w:p w:rsidR="00191F81" w:rsidRPr="00E56DB7" w:rsidRDefault="00191F81" w:rsidP="00C5729F">
      <w:pPr>
        <w:numPr>
          <w:ilvl w:val="0"/>
          <w:numId w:val="10"/>
        </w:numPr>
        <w:suppressAutoHyphens w:val="0"/>
        <w:spacing w:after="200" w:line="276" w:lineRule="auto"/>
        <w:ind w:left="426" w:hanging="426"/>
        <w:jc w:val="both"/>
        <w:rPr>
          <w:sz w:val="24"/>
          <w:szCs w:val="24"/>
          <w:lang w:eastAsia="ru-RU"/>
        </w:rPr>
      </w:pPr>
      <w:proofErr w:type="gramStart"/>
      <w:r w:rsidRPr="00E56DB7">
        <w:rPr>
          <w:sz w:val="24"/>
          <w:szCs w:val="24"/>
          <w:lang w:eastAsia="ru-RU"/>
        </w:rPr>
        <w:t>Территориальными органами Отделения Пенсионного фонда Российской Федерации в Удмуртской Республике в соответствии с Соглашением об обмене электронными документами в системе электронного документооборота ПФР по телекоммуникационным каналам связи от 29 декабря 2011 года № 317П/11 в части получения архивных справок, архивных выписок и архивных копий о стаже и заработной плате застрахованных лиц и иных юридически значимых документов в целях пенсионного обеспечения</w:t>
      </w:r>
      <w:proofErr w:type="gramEnd"/>
      <w:r w:rsidRPr="00E56DB7">
        <w:rPr>
          <w:sz w:val="24"/>
          <w:szCs w:val="24"/>
          <w:lang w:eastAsia="ru-RU"/>
        </w:rPr>
        <w:t xml:space="preserve"> граждан;</w:t>
      </w:r>
    </w:p>
    <w:p w:rsidR="00191F81" w:rsidRPr="00E56DB7" w:rsidRDefault="00191F81" w:rsidP="00317E0A">
      <w:pPr>
        <w:numPr>
          <w:ilvl w:val="0"/>
          <w:numId w:val="10"/>
        </w:numPr>
        <w:suppressAutoHyphens w:val="0"/>
        <w:spacing w:line="276" w:lineRule="auto"/>
        <w:ind w:left="425" w:hanging="425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>Автономным учреждением «Многофункциональный центр Удмуртской Республики» в соответствии с Соглашением о взаимодействии и сотрудничестве от 23 августа 2013 года в целях  предоставления переданных государственных и муниципальных услуг;</w:t>
      </w:r>
    </w:p>
    <w:p w:rsidR="00191F81" w:rsidRPr="00E56DB7" w:rsidRDefault="00191F81" w:rsidP="00C5729F">
      <w:pPr>
        <w:numPr>
          <w:ilvl w:val="0"/>
          <w:numId w:val="10"/>
        </w:numPr>
        <w:suppressAutoHyphens w:val="0"/>
        <w:spacing w:after="200" w:line="276" w:lineRule="auto"/>
        <w:ind w:left="426" w:hanging="426"/>
        <w:jc w:val="both"/>
        <w:rPr>
          <w:sz w:val="24"/>
          <w:szCs w:val="24"/>
          <w:lang w:eastAsia="ru-RU"/>
        </w:rPr>
      </w:pPr>
      <w:proofErr w:type="gramStart"/>
      <w:r w:rsidRPr="00E56DB7">
        <w:rPr>
          <w:sz w:val="24"/>
          <w:szCs w:val="24"/>
          <w:lang w:eastAsia="ru-RU"/>
        </w:rPr>
        <w:lastRenderedPageBreak/>
        <w:t xml:space="preserve">Организациями – источниками комплектования архивного сектора администрации муниципального образования </w:t>
      </w:r>
      <w:r w:rsidR="00163A2A" w:rsidRPr="00E56DB7">
        <w:rPr>
          <w:sz w:val="24"/>
          <w:szCs w:val="24"/>
          <w:lang w:eastAsia="ru-RU"/>
        </w:rPr>
        <w:t xml:space="preserve">«Муниципальный округ </w:t>
      </w:r>
      <w:proofErr w:type="spellStart"/>
      <w:r w:rsidR="00163A2A" w:rsidRPr="00E56DB7">
        <w:rPr>
          <w:sz w:val="24"/>
          <w:szCs w:val="24"/>
          <w:lang w:eastAsia="ru-RU"/>
        </w:rPr>
        <w:t>Селтинский</w:t>
      </w:r>
      <w:proofErr w:type="spellEnd"/>
      <w:r w:rsidR="00163A2A" w:rsidRPr="00E56DB7">
        <w:rPr>
          <w:sz w:val="24"/>
          <w:szCs w:val="24"/>
          <w:lang w:eastAsia="ru-RU"/>
        </w:rPr>
        <w:t xml:space="preserve"> район Удмуртской Республики» </w:t>
      </w:r>
      <w:r w:rsidRPr="00E56DB7">
        <w:rPr>
          <w:sz w:val="24"/>
          <w:szCs w:val="24"/>
          <w:lang w:eastAsia="ru-RU"/>
        </w:rPr>
        <w:t>в соответствии со списком организаций – источников комплектования архивного сектора администрации муниципального образования «</w:t>
      </w:r>
      <w:r w:rsidR="00205B5E" w:rsidRPr="00E56DB7">
        <w:rPr>
          <w:sz w:val="24"/>
          <w:szCs w:val="24"/>
          <w:lang w:eastAsia="ru-RU"/>
        </w:rPr>
        <w:t xml:space="preserve"> Муниципальный округ </w:t>
      </w:r>
      <w:proofErr w:type="spellStart"/>
      <w:r w:rsidR="00205B5E" w:rsidRPr="00E56DB7">
        <w:rPr>
          <w:sz w:val="24"/>
          <w:szCs w:val="24"/>
          <w:lang w:eastAsia="ru-RU"/>
        </w:rPr>
        <w:t>Селтинский</w:t>
      </w:r>
      <w:proofErr w:type="spellEnd"/>
      <w:r w:rsidR="00205B5E" w:rsidRPr="00E56DB7">
        <w:rPr>
          <w:sz w:val="24"/>
          <w:szCs w:val="24"/>
          <w:lang w:eastAsia="ru-RU"/>
        </w:rPr>
        <w:t xml:space="preserve"> район Удмуртской Республики»</w:t>
      </w:r>
      <w:r w:rsidRPr="00E56DB7">
        <w:rPr>
          <w:sz w:val="24"/>
          <w:szCs w:val="24"/>
          <w:lang w:eastAsia="ru-RU"/>
        </w:rPr>
        <w:t>, утвержденным гл</w:t>
      </w:r>
      <w:r w:rsidR="00957E4C" w:rsidRPr="00E56DB7">
        <w:rPr>
          <w:sz w:val="24"/>
          <w:szCs w:val="24"/>
          <w:lang w:eastAsia="ru-RU"/>
        </w:rPr>
        <w:t>авой администрации 09 марта 202</w:t>
      </w:r>
      <w:r w:rsidRPr="00E56DB7">
        <w:rPr>
          <w:sz w:val="24"/>
          <w:szCs w:val="24"/>
          <w:lang w:eastAsia="ru-RU"/>
        </w:rPr>
        <w:t>3 года, в целях комплектования Архивного фонда Удмуртской Республики (включение документов в состав Архивного фонда Удмуртской Республики, прием-передача документов на хранение, оказание методической</w:t>
      </w:r>
      <w:proofErr w:type="gramEnd"/>
      <w:r w:rsidRPr="00E56DB7">
        <w:rPr>
          <w:sz w:val="24"/>
          <w:szCs w:val="24"/>
          <w:lang w:eastAsia="ru-RU"/>
        </w:rPr>
        <w:t xml:space="preserve"> и практической помощи и др.) </w:t>
      </w:r>
    </w:p>
    <w:p w:rsidR="00191F81" w:rsidRPr="00E56DB7" w:rsidRDefault="00191F81" w:rsidP="00C5729F">
      <w:pPr>
        <w:suppressAutoHyphens w:val="0"/>
        <w:spacing w:after="200" w:line="276" w:lineRule="auto"/>
        <w:ind w:firstLine="708"/>
        <w:jc w:val="center"/>
        <w:rPr>
          <w:b/>
          <w:bCs/>
          <w:sz w:val="24"/>
          <w:szCs w:val="24"/>
          <w:lang w:eastAsia="ru-RU"/>
        </w:rPr>
      </w:pPr>
      <w:r w:rsidRPr="00E56DB7">
        <w:rPr>
          <w:b/>
          <w:bCs/>
          <w:sz w:val="24"/>
          <w:szCs w:val="24"/>
          <w:lang w:eastAsia="ru-RU"/>
        </w:rPr>
        <w:t>5.9.Ресурсное обеспечение подпрограммы</w:t>
      </w:r>
    </w:p>
    <w:p w:rsidR="00191F81" w:rsidRPr="00E56DB7" w:rsidRDefault="00191F81" w:rsidP="00C5729F">
      <w:pPr>
        <w:suppressAutoHyphens w:val="0"/>
        <w:spacing w:after="200" w:line="276" w:lineRule="auto"/>
        <w:ind w:firstLine="708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>Подпрограмма финансируется за счет средств муниципального бюджета и средств, переданных из бюджета УР на осуществление отдельных государственных полномочий в области архивного дела с учетом процентного соотношения документов муниципальной собственности и собственности УР, хранящихся в архивном секторе администрации муниципального образования «Селтинский</w:t>
      </w:r>
      <w:r w:rsidRPr="00E56DB7">
        <w:rPr>
          <w:sz w:val="24"/>
          <w:szCs w:val="24"/>
          <w:lang w:eastAsia="ru-RU"/>
        </w:rPr>
        <w:tab/>
        <w:t xml:space="preserve"> район». Сведения о ресурсном обеспечении подпрограммы представлены в приложениях</w:t>
      </w:r>
      <w:r w:rsidR="00765B0C" w:rsidRPr="00E56DB7">
        <w:rPr>
          <w:sz w:val="24"/>
          <w:szCs w:val="24"/>
          <w:lang w:eastAsia="ru-RU"/>
        </w:rPr>
        <w:t xml:space="preserve"> 2 формах </w:t>
      </w:r>
      <w:r w:rsidRPr="00E56DB7">
        <w:rPr>
          <w:sz w:val="24"/>
          <w:szCs w:val="24"/>
          <w:lang w:eastAsia="ru-RU"/>
        </w:rPr>
        <w:t xml:space="preserve"> 5,6.</w:t>
      </w:r>
    </w:p>
    <w:p w:rsidR="00191F81" w:rsidRPr="00E56DB7" w:rsidRDefault="00191F81" w:rsidP="00C5729F">
      <w:pPr>
        <w:suppressAutoHyphens w:val="0"/>
        <w:spacing w:after="200" w:line="276" w:lineRule="auto"/>
        <w:jc w:val="center"/>
        <w:rPr>
          <w:b/>
          <w:bCs/>
          <w:sz w:val="24"/>
          <w:szCs w:val="24"/>
          <w:lang w:eastAsia="ru-RU"/>
        </w:rPr>
      </w:pPr>
      <w:r w:rsidRPr="00E56DB7">
        <w:rPr>
          <w:b/>
          <w:bCs/>
          <w:sz w:val="24"/>
          <w:szCs w:val="24"/>
          <w:lang w:eastAsia="ru-RU"/>
        </w:rPr>
        <w:t>5.10. Анализ рисков и описание мер управления рисками</w:t>
      </w:r>
    </w:p>
    <w:p w:rsidR="00191F81" w:rsidRPr="00E56DB7" w:rsidRDefault="00191F81" w:rsidP="00C5729F">
      <w:pPr>
        <w:suppressAutoHyphens w:val="0"/>
        <w:spacing w:after="200" w:line="276" w:lineRule="auto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 xml:space="preserve">К рискам реализации подпрограммы можно отнести: </w:t>
      </w:r>
    </w:p>
    <w:p w:rsidR="00191F81" w:rsidRPr="00E56DB7" w:rsidRDefault="00191F81" w:rsidP="00C5729F">
      <w:pPr>
        <w:suppressAutoHyphens w:val="0"/>
        <w:spacing w:after="200" w:line="276" w:lineRule="auto"/>
        <w:ind w:firstLine="708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>-возможность возникновения чрезвычайных ситуаций природного и техногенного характера, а также преступных посягательств. Возникновение таких ситуаций влечет за собой утрату архивных документов. Для минимизации риска осуществляются меры по укреплению противопожарного и охранного режимов в архивном секторе администрации муниципального образования «Селтинский район»;</w:t>
      </w:r>
    </w:p>
    <w:p w:rsidR="00191F81" w:rsidRPr="00E56DB7" w:rsidRDefault="00191F81" w:rsidP="00C5729F">
      <w:pPr>
        <w:suppressAutoHyphens w:val="0"/>
        <w:spacing w:after="200" w:line="276" w:lineRule="auto"/>
        <w:ind w:firstLine="708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>-финансовые риски, связанные с возможным  сокращением бюджетного финансирования, нецелевого и неэффективного использования бюджетных средств. В качестве мер для управления риском будут применяться меры внутреннего финансового контроля за использованием субвенций на исполнение отдельных государственных полномочий Удмуртской Республики;</w:t>
      </w:r>
    </w:p>
    <w:p w:rsidR="00191F81" w:rsidRPr="00E56DB7" w:rsidRDefault="00191F81" w:rsidP="00C5729F">
      <w:pPr>
        <w:suppressAutoHyphens w:val="0"/>
        <w:spacing w:after="200" w:line="276" w:lineRule="auto"/>
        <w:ind w:firstLine="708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>-правовые риски, связанные с возможностью возникновения ситуаций, следствием которых является значительное увеличение потребности граждан и (или) организаций в предоставлении государственных и муниципальных услуг в области архивного дела; В качестве мер для управления риском будут создаваться автоматизированные поисковые системы, перевод документов в электронный вид.</w:t>
      </w:r>
    </w:p>
    <w:p w:rsidR="00191F81" w:rsidRPr="00E56DB7" w:rsidRDefault="00191F81" w:rsidP="000A730E">
      <w:pPr>
        <w:suppressAutoHyphens w:val="0"/>
        <w:spacing w:after="200" w:line="276" w:lineRule="auto"/>
        <w:ind w:firstLine="708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 xml:space="preserve"> -кадровые риски, связанные с недостаточной квалификацией работников архивного сектора Администрации муниципального образования «</w:t>
      </w:r>
      <w:r w:rsidR="00205B5E" w:rsidRPr="00E56DB7">
        <w:rPr>
          <w:sz w:val="24"/>
          <w:szCs w:val="24"/>
          <w:lang w:eastAsia="ru-RU"/>
        </w:rPr>
        <w:t xml:space="preserve"> Муниципальный округ </w:t>
      </w:r>
      <w:proofErr w:type="spellStart"/>
      <w:r w:rsidRPr="00E56DB7">
        <w:rPr>
          <w:sz w:val="24"/>
          <w:szCs w:val="24"/>
          <w:lang w:eastAsia="ru-RU"/>
        </w:rPr>
        <w:t>Селтинский</w:t>
      </w:r>
      <w:proofErr w:type="spellEnd"/>
      <w:r w:rsidRPr="00E56DB7">
        <w:rPr>
          <w:sz w:val="24"/>
          <w:szCs w:val="24"/>
          <w:lang w:eastAsia="ru-RU"/>
        </w:rPr>
        <w:t xml:space="preserve"> район</w:t>
      </w:r>
      <w:r w:rsidR="00205B5E" w:rsidRPr="00E56DB7">
        <w:rPr>
          <w:sz w:val="24"/>
          <w:szCs w:val="24"/>
          <w:lang w:eastAsia="ru-RU"/>
        </w:rPr>
        <w:t xml:space="preserve"> Удмуртской Республики </w:t>
      </w:r>
      <w:r w:rsidRPr="00E56DB7">
        <w:rPr>
          <w:sz w:val="24"/>
          <w:szCs w:val="24"/>
          <w:lang w:eastAsia="ru-RU"/>
        </w:rPr>
        <w:t>» по работе с новыми информационными технологиями. Для минимизации риска проводится повышение квалификации работников, стажировки на базе государственных архивов, участие в семинарах и обучающих мероприятиях по внедрению программных комплексов;</w:t>
      </w:r>
    </w:p>
    <w:p w:rsidR="00191F81" w:rsidRPr="00E56DB7" w:rsidRDefault="00191F81" w:rsidP="00C5729F">
      <w:pPr>
        <w:suppressAutoHyphens w:val="0"/>
        <w:spacing w:after="200" w:line="276" w:lineRule="auto"/>
        <w:ind w:firstLine="708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>организационно-управленческие риски, связанные с ошибками в управлении подпрограммой, неисполнением в установленные сроки и в полном объеме отдельных мероприятий ответственными исполнителями или участниками подпрограммы. Для  минимизации риска будет осуществляться мониторинг реализации подпрограммы, а также регулярная и открытая публикация данных о ходе ее реализации, проведение совещаний, обучение.</w:t>
      </w:r>
    </w:p>
    <w:p w:rsidR="00191F81" w:rsidRPr="00E56DB7" w:rsidRDefault="00191F81" w:rsidP="00C5729F">
      <w:pPr>
        <w:suppressAutoHyphens w:val="0"/>
        <w:spacing w:after="200" w:line="276" w:lineRule="auto"/>
        <w:jc w:val="center"/>
        <w:rPr>
          <w:b/>
          <w:bCs/>
          <w:sz w:val="24"/>
          <w:szCs w:val="24"/>
          <w:lang w:eastAsia="ru-RU"/>
        </w:rPr>
      </w:pPr>
      <w:r w:rsidRPr="00E56DB7">
        <w:rPr>
          <w:b/>
          <w:bCs/>
          <w:sz w:val="24"/>
          <w:szCs w:val="24"/>
          <w:lang w:eastAsia="ru-RU"/>
        </w:rPr>
        <w:lastRenderedPageBreak/>
        <w:t>5.11.Конечные результаты реализации подпрограммы  и оценка  планируемой эффективности ее реализации</w:t>
      </w:r>
    </w:p>
    <w:p w:rsidR="00191F81" w:rsidRPr="00E56DB7" w:rsidRDefault="00191F81" w:rsidP="00C5729F">
      <w:pPr>
        <w:suppressAutoHyphens w:val="0"/>
        <w:spacing w:after="200" w:line="276" w:lineRule="auto"/>
        <w:jc w:val="both"/>
        <w:rPr>
          <w:b/>
          <w:bCs/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>Ожидаемыми конечными результатами реализации подпрограммы являются:</w:t>
      </w:r>
    </w:p>
    <w:p w:rsidR="00191F81" w:rsidRPr="00E56DB7" w:rsidRDefault="00191F81" w:rsidP="00C5729F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before="120" w:after="120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>повышение доступности и качества предоставления государственных и муниципальных услуг в области архивного дела;</w:t>
      </w:r>
    </w:p>
    <w:p w:rsidR="00191F81" w:rsidRPr="00E56DB7" w:rsidRDefault="00191F81" w:rsidP="00C5729F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before="120" w:after="120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>повышение оперативности  исполнения запросов пользователей по архивным документам для обеспечения гарантий их конституционных прав;</w:t>
      </w:r>
    </w:p>
    <w:p w:rsidR="00191F81" w:rsidRPr="00E56DB7" w:rsidRDefault="00191F81" w:rsidP="00C5729F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before="120" w:after="120"/>
        <w:jc w:val="both"/>
        <w:rPr>
          <w:sz w:val="24"/>
          <w:szCs w:val="24"/>
          <w:lang w:eastAsia="ru-RU"/>
        </w:rPr>
      </w:pPr>
      <w:proofErr w:type="gramStart"/>
      <w:r w:rsidRPr="00E56DB7">
        <w:rPr>
          <w:sz w:val="24"/>
          <w:szCs w:val="24"/>
          <w:lang w:eastAsia="ru-RU"/>
        </w:rPr>
        <w:t>повышение уровня безопасности документов Архивного фонда  Удмуртской Республики за счет создания современной материально-технической базы архивного сектора администрации муниципального образования «</w:t>
      </w:r>
      <w:r w:rsidR="00205B5E" w:rsidRPr="00E56DB7">
        <w:rPr>
          <w:sz w:val="24"/>
          <w:szCs w:val="24"/>
          <w:lang w:eastAsia="ru-RU"/>
        </w:rPr>
        <w:t xml:space="preserve">Муниципальный округ </w:t>
      </w:r>
      <w:proofErr w:type="spellStart"/>
      <w:r w:rsidRPr="00E56DB7">
        <w:rPr>
          <w:sz w:val="24"/>
          <w:szCs w:val="24"/>
          <w:lang w:eastAsia="ru-RU"/>
        </w:rPr>
        <w:t>Селтинский</w:t>
      </w:r>
      <w:proofErr w:type="spellEnd"/>
      <w:r w:rsidRPr="00E56DB7">
        <w:rPr>
          <w:sz w:val="24"/>
          <w:szCs w:val="24"/>
          <w:lang w:eastAsia="ru-RU"/>
        </w:rPr>
        <w:t xml:space="preserve"> район</w:t>
      </w:r>
      <w:r w:rsidR="00205B5E" w:rsidRPr="00E56DB7">
        <w:rPr>
          <w:sz w:val="24"/>
          <w:szCs w:val="24"/>
          <w:lang w:eastAsia="ru-RU"/>
        </w:rPr>
        <w:t xml:space="preserve"> Удмуртской Республики</w:t>
      </w:r>
      <w:r w:rsidRPr="00E56DB7">
        <w:rPr>
          <w:sz w:val="24"/>
          <w:szCs w:val="24"/>
          <w:lang w:eastAsia="ru-RU"/>
        </w:rPr>
        <w:t>», включить 100% архивных дел, хранящихся в архивном секторе администрации муниципального образования «</w:t>
      </w:r>
      <w:r w:rsidR="00205B5E" w:rsidRPr="00E56DB7">
        <w:rPr>
          <w:sz w:val="24"/>
          <w:szCs w:val="24"/>
          <w:lang w:eastAsia="ru-RU"/>
        </w:rPr>
        <w:t xml:space="preserve"> Муниципальный округ </w:t>
      </w:r>
      <w:proofErr w:type="spellStart"/>
      <w:r w:rsidRPr="00E56DB7">
        <w:rPr>
          <w:sz w:val="24"/>
          <w:szCs w:val="24"/>
          <w:lang w:eastAsia="ru-RU"/>
        </w:rPr>
        <w:t>Селтинский</w:t>
      </w:r>
      <w:proofErr w:type="spellEnd"/>
      <w:r w:rsidRPr="00E56DB7">
        <w:rPr>
          <w:sz w:val="24"/>
          <w:szCs w:val="24"/>
          <w:lang w:eastAsia="ru-RU"/>
        </w:rPr>
        <w:t xml:space="preserve"> район</w:t>
      </w:r>
      <w:r w:rsidR="00205B5E" w:rsidRPr="00E56DB7">
        <w:rPr>
          <w:sz w:val="24"/>
          <w:szCs w:val="24"/>
          <w:lang w:eastAsia="ru-RU"/>
        </w:rPr>
        <w:t xml:space="preserve"> Удмуртской Республики</w:t>
      </w:r>
      <w:r w:rsidRPr="00E56DB7">
        <w:rPr>
          <w:sz w:val="24"/>
          <w:szCs w:val="24"/>
          <w:lang w:eastAsia="ru-RU"/>
        </w:rPr>
        <w:t>» в автоматизированную систему централизованного государственного учета;</w:t>
      </w:r>
      <w:proofErr w:type="gramEnd"/>
    </w:p>
    <w:p w:rsidR="00191F81" w:rsidRPr="00E56DB7" w:rsidRDefault="00191F81" w:rsidP="00C5729F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before="120" w:after="120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>пополнение Архивного фонда Удмуртской Республики документами, востребованными в исторической перспективе;</w:t>
      </w:r>
    </w:p>
    <w:p w:rsidR="00191F81" w:rsidRPr="00E56DB7" w:rsidRDefault="00191F81" w:rsidP="00C5729F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before="120" w:after="120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>отсутствие  документов Архивного фонда Удмуртской Республики, хранящихся в организациях – источниках комплектования  архивного сектора администрации муниципального образования «</w:t>
      </w:r>
      <w:r w:rsidR="00205B5E" w:rsidRPr="00E56DB7">
        <w:rPr>
          <w:sz w:val="24"/>
          <w:szCs w:val="24"/>
          <w:lang w:eastAsia="ru-RU"/>
        </w:rPr>
        <w:t xml:space="preserve"> Муниципальный округ </w:t>
      </w:r>
      <w:proofErr w:type="spellStart"/>
      <w:r w:rsidRPr="00E56DB7">
        <w:rPr>
          <w:sz w:val="24"/>
          <w:szCs w:val="24"/>
          <w:lang w:eastAsia="ru-RU"/>
        </w:rPr>
        <w:t>Селтинский</w:t>
      </w:r>
      <w:proofErr w:type="spellEnd"/>
      <w:r w:rsidRPr="00E56DB7">
        <w:rPr>
          <w:sz w:val="24"/>
          <w:szCs w:val="24"/>
          <w:lang w:eastAsia="ru-RU"/>
        </w:rPr>
        <w:t xml:space="preserve"> район</w:t>
      </w:r>
      <w:r w:rsidR="00205B5E" w:rsidRPr="00E56DB7">
        <w:rPr>
          <w:sz w:val="24"/>
          <w:szCs w:val="24"/>
          <w:lang w:eastAsia="ru-RU"/>
        </w:rPr>
        <w:t xml:space="preserve"> Удмуртской Республики</w:t>
      </w:r>
      <w:r w:rsidRPr="00E56DB7">
        <w:rPr>
          <w:sz w:val="24"/>
          <w:szCs w:val="24"/>
          <w:lang w:eastAsia="ru-RU"/>
        </w:rPr>
        <w:t>» сверх установленных  законодательством сроков их временного хранения;</w:t>
      </w:r>
    </w:p>
    <w:p w:rsidR="00191F81" w:rsidRPr="00E56DB7" w:rsidRDefault="00191F81" w:rsidP="00C5729F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before="120" w:after="120"/>
        <w:jc w:val="both"/>
        <w:rPr>
          <w:sz w:val="24"/>
          <w:szCs w:val="24"/>
          <w:lang w:eastAsia="ru-RU"/>
        </w:rPr>
      </w:pPr>
      <w:proofErr w:type="gramStart"/>
      <w:r w:rsidRPr="00E56DB7">
        <w:rPr>
          <w:sz w:val="24"/>
          <w:szCs w:val="24"/>
          <w:lang w:eastAsia="ru-RU"/>
        </w:rPr>
        <w:t>обеспечение перевода в цифровую форму  20% документов Архивного фонда Удмуртской Республики, хранящихся в архивном секторе администрации муниципального образования «</w:t>
      </w:r>
      <w:r w:rsidR="00205B5E" w:rsidRPr="00E56DB7">
        <w:rPr>
          <w:sz w:val="24"/>
          <w:szCs w:val="24"/>
          <w:lang w:eastAsia="ru-RU"/>
        </w:rPr>
        <w:t xml:space="preserve"> Муниципальный округ </w:t>
      </w:r>
      <w:proofErr w:type="spellStart"/>
      <w:r w:rsidRPr="00E56DB7">
        <w:rPr>
          <w:sz w:val="24"/>
          <w:szCs w:val="24"/>
          <w:lang w:eastAsia="ru-RU"/>
        </w:rPr>
        <w:t>Селтинский</w:t>
      </w:r>
      <w:proofErr w:type="spellEnd"/>
      <w:r w:rsidRPr="00E56DB7">
        <w:rPr>
          <w:sz w:val="24"/>
          <w:szCs w:val="24"/>
          <w:lang w:eastAsia="ru-RU"/>
        </w:rPr>
        <w:t xml:space="preserve"> район</w:t>
      </w:r>
      <w:r w:rsidR="00205B5E" w:rsidRPr="00E56DB7">
        <w:rPr>
          <w:sz w:val="24"/>
          <w:szCs w:val="24"/>
          <w:lang w:eastAsia="ru-RU"/>
        </w:rPr>
        <w:t xml:space="preserve"> Удмуртской республики</w:t>
      </w:r>
      <w:r w:rsidRPr="00E56DB7">
        <w:rPr>
          <w:sz w:val="24"/>
          <w:szCs w:val="24"/>
          <w:lang w:eastAsia="ru-RU"/>
        </w:rPr>
        <w:t>», для формирования  фонда пользования  наиболее востребованных архивных фондов  и доступ пользователей к справочно-поисковым системам и электронным копиям документов Архивного фонда Удмуртской Республики, в том числе на основе удаленного доступа через сеть «Интернет»;</w:t>
      </w:r>
      <w:proofErr w:type="gramEnd"/>
    </w:p>
    <w:p w:rsidR="00191F81" w:rsidRPr="00E56DB7" w:rsidRDefault="00191F81" w:rsidP="00C5729F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before="120" w:after="120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>повышение уровня патриотического и гражданского сознания жителей Селтинского района путем пропаганды документов Архивного фонда Удмуртской Республики.</w:t>
      </w:r>
    </w:p>
    <w:p w:rsidR="00191F81" w:rsidRPr="00E56DB7" w:rsidRDefault="00191F81" w:rsidP="00C5729F">
      <w:pPr>
        <w:tabs>
          <w:tab w:val="left" w:pos="1134"/>
        </w:tabs>
        <w:suppressAutoHyphens w:val="0"/>
        <w:spacing w:line="312" w:lineRule="auto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>Для оценки эффективности подпрограммы  используются следующие критерии:</w:t>
      </w:r>
    </w:p>
    <w:p w:rsidR="00191F81" w:rsidRPr="00E56DB7" w:rsidRDefault="00191F81" w:rsidP="00C5729F">
      <w:pPr>
        <w:tabs>
          <w:tab w:val="left" w:pos="1134"/>
        </w:tabs>
        <w:suppressAutoHyphens w:val="0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>- степень достижения плановых значений целевых показателей (индикаторов);</w:t>
      </w:r>
    </w:p>
    <w:p w:rsidR="00191F81" w:rsidRPr="00E56DB7" w:rsidRDefault="00191F81" w:rsidP="00C5729F">
      <w:pPr>
        <w:tabs>
          <w:tab w:val="left" w:pos="1134"/>
        </w:tabs>
        <w:suppressAutoHyphens w:val="0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>-степень реализации основных мероприятий, мероприятий и достижения ожидаемых непосредственных результатов их реализации;</w:t>
      </w:r>
    </w:p>
    <w:p w:rsidR="00191F81" w:rsidRPr="00E56DB7" w:rsidRDefault="00191F81" w:rsidP="00C5729F">
      <w:pPr>
        <w:tabs>
          <w:tab w:val="left" w:pos="1134"/>
        </w:tabs>
        <w:suppressAutoHyphens w:val="0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>- степень соответствия фактических расходов запланированному уровню расходов бюджета муниципального образования «</w:t>
      </w:r>
      <w:r w:rsidR="00205B5E" w:rsidRPr="00E56DB7">
        <w:rPr>
          <w:sz w:val="24"/>
          <w:szCs w:val="24"/>
          <w:lang w:eastAsia="ru-RU"/>
        </w:rPr>
        <w:t xml:space="preserve"> Муниципальный округ </w:t>
      </w:r>
      <w:proofErr w:type="spellStart"/>
      <w:r w:rsidRPr="00E56DB7">
        <w:rPr>
          <w:sz w:val="24"/>
          <w:szCs w:val="24"/>
          <w:lang w:eastAsia="ru-RU"/>
        </w:rPr>
        <w:t>Селтинский</w:t>
      </w:r>
      <w:proofErr w:type="spellEnd"/>
      <w:r w:rsidRPr="00E56DB7">
        <w:rPr>
          <w:sz w:val="24"/>
          <w:szCs w:val="24"/>
          <w:lang w:eastAsia="ru-RU"/>
        </w:rPr>
        <w:t xml:space="preserve"> район</w:t>
      </w:r>
      <w:r w:rsidR="00205B5E" w:rsidRPr="00E56DB7">
        <w:rPr>
          <w:sz w:val="24"/>
          <w:szCs w:val="24"/>
          <w:lang w:eastAsia="ru-RU"/>
        </w:rPr>
        <w:t xml:space="preserve"> Удмуртской республики</w:t>
      </w:r>
      <w:r w:rsidRPr="00E56DB7">
        <w:rPr>
          <w:sz w:val="24"/>
          <w:szCs w:val="24"/>
          <w:lang w:eastAsia="ru-RU"/>
        </w:rPr>
        <w:t>»;</w:t>
      </w:r>
    </w:p>
    <w:p w:rsidR="00191F81" w:rsidRPr="00E56DB7" w:rsidRDefault="00191F81" w:rsidP="00C5729F">
      <w:pPr>
        <w:tabs>
          <w:tab w:val="left" w:pos="1134"/>
        </w:tabs>
        <w:suppressAutoHyphens w:val="0"/>
        <w:jc w:val="both"/>
        <w:rPr>
          <w:sz w:val="24"/>
          <w:szCs w:val="24"/>
          <w:lang w:eastAsia="ru-RU"/>
        </w:rPr>
      </w:pPr>
      <w:r w:rsidRPr="00E56DB7">
        <w:rPr>
          <w:sz w:val="24"/>
          <w:szCs w:val="24"/>
          <w:lang w:eastAsia="ru-RU"/>
        </w:rPr>
        <w:t>- эффективность использования средств бюджета муниципального образования «</w:t>
      </w:r>
      <w:r w:rsidR="00205B5E" w:rsidRPr="00E56DB7">
        <w:rPr>
          <w:sz w:val="24"/>
          <w:szCs w:val="24"/>
          <w:lang w:eastAsia="ru-RU"/>
        </w:rPr>
        <w:t xml:space="preserve"> муниципальный округ </w:t>
      </w:r>
      <w:proofErr w:type="spellStart"/>
      <w:r w:rsidRPr="00E56DB7">
        <w:rPr>
          <w:sz w:val="24"/>
          <w:szCs w:val="24"/>
          <w:lang w:eastAsia="ru-RU"/>
        </w:rPr>
        <w:t>Селтинский</w:t>
      </w:r>
      <w:proofErr w:type="spellEnd"/>
      <w:r w:rsidRPr="00E56DB7">
        <w:rPr>
          <w:sz w:val="24"/>
          <w:szCs w:val="24"/>
          <w:lang w:eastAsia="ru-RU"/>
        </w:rPr>
        <w:t xml:space="preserve"> район</w:t>
      </w:r>
      <w:r w:rsidR="00205B5E" w:rsidRPr="00E56DB7">
        <w:rPr>
          <w:sz w:val="24"/>
          <w:szCs w:val="24"/>
          <w:lang w:eastAsia="ru-RU"/>
        </w:rPr>
        <w:t xml:space="preserve"> Удмуртской Республики</w:t>
      </w:r>
      <w:r w:rsidRPr="00E56DB7">
        <w:rPr>
          <w:sz w:val="24"/>
          <w:szCs w:val="24"/>
          <w:lang w:eastAsia="ru-RU"/>
        </w:rPr>
        <w:t>».</w:t>
      </w:r>
    </w:p>
    <w:p w:rsidR="00191F81" w:rsidRPr="00E56DB7" w:rsidRDefault="00191F81" w:rsidP="00C5729F">
      <w:pPr>
        <w:pStyle w:val="ab"/>
        <w:rPr>
          <w:sz w:val="24"/>
          <w:szCs w:val="24"/>
        </w:rPr>
      </w:pPr>
    </w:p>
    <w:p w:rsidR="00191F81" w:rsidRPr="00E56DB7" w:rsidRDefault="00191F81" w:rsidP="00C5729F">
      <w:pPr>
        <w:pStyle w:val="ab"/>
        <w:rPr>
          <w:sz w:val="24"/>
          <w:szCs w:val="24"/>
        </w:rPr>
      </w:pPr>
    </w:p>
    <w:p w:rsidR="00191F81" w:rsidRPr="00E56DB7" w:rsidRDefault="00191F81" w:rsidP="00C5729F">
      <w:pPr>
        <w:suppressAutoHyphens w:val="0"/>
        <w:rPr>
          <w:sz w:val="24"/>
          <w:szCs w:val="24"/>
        </w:rPr>
        <w:sectPr w:rsidR="00191F81" w:rsidRPr="00E56DB7" w:rsidSect="00C54FD4">
          <w:pgSz w:w="11906" w:h="16838"/>
          <w:pgMar w:top="709" w:right="567" w:bottom="964" w:left="1134" w:header="709" w:footer="709" w:gutter="0"/>
          <w:cols w:space="720"/>
        </w:sectPr>
      </w:pPr>
    </w:p>
    <w:p w:rsidR="00191F81" w:rsidRPr="00E56DB7" w:rsidRDefault="00191F81" w:rsidP="008E5CA3">
      <w:pPr>
        <w:ind w:left="11340"/>
        <w:jc w:val="both"/>
        <w:rPr>
          <w:sz w:val="24"/>
          <w:szCs w:val="24"/>
        </w:rPr>
      </w:pPr>
      <w:bookmarkStart w:id="0" w:name="_GoBack"/>
      <w:bookmarkEnd w:id="0"/>
    </w:p>
    <w:sectPr w:rsidR="00191F81" w:rsidRPr="00E56DB7" w:rsidSect="008E5CA3">
      <w:pgSz w:w="16838" w:h="11906" w:orient="landscape"/>
      <w:pgMar w:top="1701" w:right="962" w:bottom="85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FD1F96"/>
    <w:multiLevelType w:val="hybridMultilevel"/>
    <w:tmpl w:val="568A58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C7D3A"/>
    <w:multiLevelType w:val="hybridMultilevel"/>
    <w:tmpl w:val="A964CD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D048E"/>
    <w:multiLevelType w:val="hybridMultilevel"/>
    <w:tmpl w:val="CC8EE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8363B"/>
    <w:multiLevelType w:val="hybridMultilevel"/>
    <w:tmpl w:val="975888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B2208"/>
    <w:multiLevelType w:val="hybridMultilevel"/>
    <w:tmpl w:val="A04068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C4FC5"/>
    <w:multiLevelType w:val="hybridMultilevel"/>
    <w:tmpl w:val="568A58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97F92"/>
    <w:multiLevelType w:val="hybridMultilevel"/>
    <w:tmpl w:val="358CC08E"/>
    <w:lvl w:ilvl="0" w:tplc="F8543F78">
      <w:start w:val="1"/>
      <w:numFmt w:val="decimal"/>
      <w:lvlText w:val="%1)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EC64BF"/>
    <w:multiLevelType w:val="hybridMultilevel"/>
    <w:tmpl w:val="565C953A"/>
    <w:lvl w:ilvl="0" w:tplc="606C9AF0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D7A05F8"/>
    <w:multiLevelType w:val="hybridMultilevel"/>
    <w:tmpl w:val="A964CD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117F6"/>
    <w:multiLevelType w:val="hybridMultilevel"/>
    <w:tmpl w:val="A964CD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8400F"/>
    <w:multiLevelType w:val="hybridMultilevel"/>
    <w:tmpl w:val="3FAC3C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1B5450"/>
    <w:multiLevelType w:val="hybridMultilevel"/>
    <w:tmpl w:val="975888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AD396F"/>
    <w:multiLevelType w:val="hybridMultilevel"/>
    <w:tmpl w:val="FEC43D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1C726E"/>
    <w:multiLevelType w:val="hybridMultilevel"/>
    <w:tmpl w:val="A964CD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"/>
  </w:num>
  <w:num w:numId="14">
    <w:abstractNumId w:val="14"/>
  </w:num>
  <w:num w:numId="15">
    <w:abstractNumId w:val="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622E"/>
    <w:rsid w:val="00020A38"/>
    <w:rsid w:val="00052821"/>
    <w:rsid w:val="00065EF4"/>
    <w:rsid w:val="000A3AF1"/>
    <w:rsid w:val="000A730E"/>
    <w:rsid w:val="000B05FB"/>
    <w:rsid w:val="000B353B"/>
    <w:rsid w:val="000C7B39"/>
    <w:rsid w:val="000F04E5"/>
    <w:rsid w:val="000F7B2B"/>
    <w:rsid w:val="00136EE6"/>
    <w:rsid w:val="0016340D"/>
    <w:rsid w:val="00163A2A"/>
    <w:rsid w:val="00191F81"/>
    <w:rsid w:val="001D33C2"/>
    <w:rsid w:val="001E4E64"/>
    <w:rsid w:val="001F54A8"/>
    <w:rsid w:val="00203AF3"/>
    <w:rsid w:val="00205B5E"/>
    <w:rsid w:val="00210A18"/>
    <w:rsid w:val="00294BE1"/>
    <w:rsid w:val="002A263C"/>
    <w:rsid w:val="002A4660"/>
    <w:rsid w:val="002C6F81"/>
    <w:rsid w:val="002D6360"/>
    <w:rsid w:val="002F4210"/>
    <w:rsid w:val="00316C66"/>
    <w:rsid w:val="00317E0A"/>
    <w:rsid w:val="0038159D"/>
    <w:rsid w:val="003950D1"/>
    <w:rsid w:val="003C1045"/>
    <w:rsid w:val="003C1DCB"/>
    <w:rsid w:val="003E71FE"/>
    <w:rsid w:val="00473C55"/>
    <w:rsid w:val="00480922"/>
    <w:rsid w:val="00482DAC"/>
    <w:rsid w:val="004A28E4"/>
    <w:rsid w:val="005413A0"/>
    <w:rsid w:val="005764A8"/>
    <w:rsid w:val="005D1055"/>
    <w:rsid w:val="00640812"/>
    <w:rsid w:val="00656DF4"/>
    <w:rsid w:val="006B55E7"/>
    <w:rsid w:val="00723A8A"/>
    <w:rsid w:val="00736DAD"/>
    <w:rsid w:val="00761799"/>
    <w:rsid w:val="00765B0C"/>
    <w:rsid w:val="00780E9A"/>
    <w:rsid w:val="00784E5C"/>
    <w:rsid w:val="007923D2"/>
    <w:rsid w:val="007C5FB5"/>
    <w:rsid w:val="007F405B"/>
    <w:rsid w:val="00804924"/>
    <w:rsid w:val="00833EC6"/>
    <w:rsid w:val="00840BBA"/>
    <w:rsid w:val="00846F0D"/>
    <w:rsid w:val="00895E01"/>
    <w:rsid w:val="00896E88"/>
    <w:rsid w:val="008D500F"/>
    <w:rsid w:val="008D64AC"/>
    <w:rsid w:val="008E5CA3"/>
    <w:rsid w:val="009074AC"/>
    <w:rsid w:val="0092722F"/>
    <w:rsid w:val="00957E4C"/>
    <w:rsid w:val="009861BC"/>
    <w:rsid w:val="009C31D4"/>
    <w:rsid w:val="009F16FD"/>
    <w:rsid w:val="00A0457F"/>
    <w:rsid w:val="00A413B5"/>
    <w:rsid w:val="00A4663F"/>
    <w:rsid w:val="00A76D75"/>
    <w:rsid w:val="00AD172F"/>
    <w:rsid w:val="00AD55F2"/>
    <w:rsid w:val="00B03F4C"/>
    <w:rsid w:val="00B6717D"/>
    <w:rsid w:val="00BD7087"/>
    <w:rsid w:val="00BE35A1"/>
    <w:rsid w:val="00BE5D38"/>
    <w:rsid w:val="00C54FD4"/>
    <w:rsid w:val="00C55C69"/>
    <w:rsid w:val="00C5729F"/>
    <w:rsid w:val="00C80584"/>
    <w:rsid w:val="00CA6857"/>
    <w:rsid w:val="00CB3AD0"/>
    <w:rsid w:val="00CC05A3"/>
    <w:rsid w:val="00CD33AB"/>
    <w:rsid w:val="00CD622E"/>
    <w:rsid w:val="00CE3373"/>
    <w:rsid w:val="00D81629"/>
    <w:rsid w:val="00DC7151"/>
    <w:rsid w:val="00DE2CF1"/>
    <w:rsid w:val="00DF237E"/>
    <w:rsid w:val="00E041AD"/>
    <w:rsid w:val="00E04B2E"/>
    <w:rsid w:val="00E35241"/>
    <w:rsid w:val="00E42855"/>
    <w:rsid w:val="00E56067"/>
    <w:rsid w:val="00E56DB7"/>
    <w:rsid w:val="00E63509"/>
    <w:rsid w:val="00E64C37"/>
    <w:rsid w:val="00E95480"/>
    <w:rsid w:val="00E95E0C"/>
    <w:rsid w:val="00EB3302"/>
    <w:rsid w:val="00EF7ADD"/>
    <w:rsid w:val="00F17214"/>
    <w:rsid w:val="00F32E12"/>
    <w:rsid w:val="00F40D20"/>
    <w:rsid w:val="00F65145"/>
    <w:rsid w:val="00FE3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9F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9"/>
    <w:qFormat/>
    <w:rsid w:val="00C5729F"/>
    <w:pPr>
      <w:keepNext/>
      <w:numPr>
        <w:numId w:val="1"/>
      </w:numPr>
      <w:outlineLvl w:val="0"/>
    </w:pPr>
    <w:rPr>
      <w:rFonts w:eastAsia="Calibri"/>
      <w:lang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0"/>
    <w:link w:val="20"/>
    <w:uiPriority w:val="99"/>
    <w:qFormat/>
    <w:rsid w:val="00C5729F"/>
    <w:pPr>
      <w:keepNext/>
      <w:suppressAutoHyphens w:val="0"/>
      <w:spacing w:before="120" w:after="120"/>
      <w:outlineLvl w:val="1"/>
    </w:pPr>
    <w:rPr>
      <w:rFonts w:ascii="Arial" w:eastAsia="Calibri" w:hAnsi="Arial"/>
      <w:b/>
      <w:bCs/>
      <w:sz w:val="28"/>
      <w:szCs w:val="28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link w:val="1"/>
    <w:uiPriority w:val="99"/>
    <w:locked/>
    <w:rsid w:val="00C5729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link w:val="2"/>
    <w:uiPriority w:val="99"/>
    <w:locked/>
    <w:rsid w:val="00C5729F"/>
    <w:rPr>
      <w:rFonts w:ascii="Arial" w:hAnsi="Arial" w:cs="Arial"/>
      <w:b/>
      <w:bCs/>
      <w:sz w:val="28"/>
      <w:szCs w:val="28"/>
    </w:rPr>
  </w:style>
  <w:style w:type="paragraph" w:styleId="a0">
    <w:name w:val="Body Text Indent"/>
    <w:basedOn w:val="a"/>
    <w:link w:val="a4"/>
    <w:uiPriority w:val="99"/>
    <w:semiHidden/>
    <w:rsid w:val="00C5729F"/>
    <w:pPr>
      <w:spacing w:after="120"/>
      <w:ind w:left="283"/>
    </w:pPr>
    <w:rPr>
      <w:rFonts w:eastAsia="Calibri"/>
      <w:lang/>
    </w:rPr>
  </w:style>
  <w:style w:type="character" w:customStyle="1" w:styleId="a4">
    <w:name w:val="Основной текст с отступом Знак"/>
    <w:link w:val="a0"/>
    <w:uiPriority w:val="99"/>
    <w:semiHidden/>
    <w:locked/>
    <w:rsid w:val="00C5729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1">
    <w:name w:val="Заголовок 1 Знак1"/>
    <w:aliases w:val="Main heading Знак1,H1 Знак1,Заголов Знак1,1 Знак1,ch Знак1,Глава Знак1,(раздел) Знак1,Раздел Договора Знак1,&quot;Алмаз&quot; Знак1,Head 1 Знак1,Заголовок главы Знак1"/>
    <w:uiPriority w:val="99"/>
    <w:rsid w:val="00C5729F"/>
    <w:rPr>
      <w:rFonts w:ascii="Cambria" w:hAnsi="Cambria" w:cs="Cambria"/>
      <w:b/>
      <w:bCs/>
      <w:color w:val="auto"/>
      <w:sz w:val="28"/>
      <w:szCs w:val="28"/>
      <w:lang w:eastAsia="en-US"/>
    </w:rPr>
  </w:style>
  <w:style w:type="character" w:customStyle="1" w:styleId="a5">
    <w:name w:val="Текст сноски Знак"/>
    <w:link w:val="a6"/>
    <w:uiPriority w:val="99"/>
    <w:semiHidden/>
    <w:locked/>
    <w:rsid w:val="00C5729F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rsid w:val="00C5729F"/>
    <w:pPr>
      <w:suppressAutoHyphens w:val="0"/>
    </w:pPr>
    <w:rPr>
      <w:rFonts w:eastAsia="Calibri"/>
      <w:lang w:eastAsia="ru-RU"/>
    </w:rPr>
  </w:style>
  <w:style w:type="character" w:customStyle="1" w:styleId="FootnoteTextChar1">
    <w:name w:val="Footnote Text Char1"/>
    <w:uiPriority w:val="99"/>
    <w:semiHidden/>
    <w:rsid w:val="00E041BC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7">
    <w:name w:val="Верхний колонтитул Знак"/>
    <w:link w:val="a8"/>
    <w:uiPriority w:val="99"/>
    <w:semiHidden/>
    <w:locked/>
    <w:rsid w:val="00C5729F"/>
    <w:rPr>
      <w:rFonts w:ascii="Times New Roman" w:hAnsi="Times New Roman" w:cs="Times New Roman"/>
      <w:sz w:val="20"/>
      <w:szCs w:val="20"/>
      <w:lang w:eastAsia="ar-SA" w:bidi="ar-SA"/>
    </w:rPr>
  </w:style>
  <w:style w:type="paragraph" w:styleId="a8">
    <w:name w:val="header"/>
    <w:basedOn w:val="a"/>
    <w:link w:val="a7"/>
    <w:uiPriority w:val="99"/>
    <w:semiHidden/>
    <w:rsid w:val="00C5729F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HeaderChar1">
    <w:name w:val="Header Char1"/>
    <w:uiPriority w:val="99"/>
    <w:semiHidden/>
    <w:rsid w:val="00E041BC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9">
    <w:name w:val="Нижний колонтитул Знак"/>
    <w:link w:val="aa"/>
    <w:uiPriority w:val="99"/>
    <w:semiHidden/>
    <w:locked/>
    <w:rsid w:val="00C5729F"/>
    <w:rPr>
      <w:rFonts w:ascii="Times New Roman" w:hAnsi="Times New Roman" w:cs="Times New Roman"/>
      <w:sz w:val="20"/>
      <w:szCs w:val="20"/>
      <w:lang w:eastAsia="ar-SA" w:bidi="ar-SA"/>
    </w:rPr>
  </w:style>
  <w:style w:type="paragraph" w:styleId="aa">
    <w:name w:val="footer"/>
    <w:basedOn w:val="a"/>
    <w:link w:val="a9"/>
    <w:uiPriority w:val="99"/>
    <w:semiHidden/>
    <w:rsid w:val="00C5729F"/>
    <w:pPr>
      <w:suppressLineNumbers/>
      <w:tabs>
        <w:tab w:val="center" w:pos="4818"/>
        <w:tab w:val="right" w:pos="9637"/>
      </w:tabs>
    </w:pPr>
    <w:rPr>
      <w:rFonts w:eastAsia="Calibri"/>
      <w:lang/>
    </w:rPr>
  </w:style>
  <w:style w:type="character" w:customStyle="1" w:styleId="FooterChar1">
    <w:name w:val="Footer Char1"/>
    <w:uiPriority w:val="99"/>
    <w:semiHidden/>
    <w:rsid w:val="00E041BC"/>
    <w:rPr>
      <w:rFonts w:ascii="Times New Roman" w:eastAsia="Times New Roman" w:hAnsi="Times New Roman"/>
      <w:sz w:val="20"/>
      <w:szCs w:val="20"/>
      <w:lang w:eastAsia="ar-SA"/>
    </w:rPr>
  </w:style>
  <w:style w:type="paragraph" w:styleId="ab">
    <w:name w:val="Body Text"/>
    <w:aliases w:val="Основной текст1,Основной текст Знак Знак,bt"/>
    <w:basedOn w:val="a"/>
    <w:link w:val="ac"/>
    <w:uiPriority w:val="99"/>
    <w:semiHidden/>
    <w:rsid w:val="00C5729F"/>
    <w:pPr>
      <w:jc w:val="both"/>
    </w:pPr>
    <w:rPr>
      <w:rFonts w:eastAsia="Calibri"/>
      <w:lang/>
    </w:rPr>
  </w:style>
  <w:style w:type="character" w:customStyle="1" w:styleId="ac">
    <w:name w:val="Основной текст Знак"/>
    <w:aliases w:val="Основной текст1 Знак,Основной текст Знак Знак Знак,bt Знак"/>
    <w:link w:val="ab"/>
    <w:uiPriority w:val="99"/>
    <w:semiHidden/>
    <w:locked/>
    <w:rsid w:val="00C5729F"/>
    <w:rPr>
      <w:rFonts w:ascii="Times New Roman" w:hAnsi="Times New Roman" w:cs="Times New Roman"/>
      <w:sz w:val="20"/>
      <w:szCs w:val="20"/>
      <w:lang w:eastAsia="ar-SA" w:bidi="ar-SA"/>
    </w:rPr>
  </w:style>
  <w:style w:type="paragraph" w:styleId="ad">
    <w:name w:val="Subtitle"/>
    <w:basedOn w:val="a"/>
    <w:next w:val="a"/>
    <w:link w:val="ae"/>
    <w:uiPriority w:val="99"/>
    <w:qFormat/>
    <w:rsid w:val="00C5729F"/>
    <w:pPr>
      <w:numPr>
        <w:ilvl w:val="1"/>
      </w:numPr>
    </w:pPr>
    <w:rPr>
      <w:rFonts w:ascii="Cambria" w:eastAsia="Calibri" w:hAnsi="Cambria" w:cs="Cambria"/>
      <w:i/>
      <w:iCs/>
      <w:color w:val="4F81BD"/>
      <w:spacing w:val="15"/>
      <w:sz w:val="24"/>
      <w:szCs w:val="24"/>
      <w:lang/>
    </w:rPr>
  </w:style>
  <w:style w:type="character" w:customStyle="1" w:styleId="ae">
    <w:name w:val="Подзаголовок Знак"/>
    <w:link w:val="ad"/>
    <w:uiPriority w:val="99"/>
    <w:locked/>
    <w:rsid w:val="00C5729F"/>
    <w:rPr>
      <w:rFonts w:ascii="Cambria" w:hAnsi="Cambria" w:cs="Cambria"/>
      <w:i/>
      <w:iCs/>
      <w:color w:val="4F81BD"/>
      <w:spacing w:val="15"/>
      <w:sz w:val="24"/>
      <w:szCs w:val="24"/>
      <w:lang w:eastAsia="ar-SA" w:bidi="ar-SA"/>
    </w:rPr>
  </w:style>
  <w:style w:type="paragraph" w:styleId="af">
    <w:name w:val="Title"/>
    <w:basedOn w:val="a"/>
    <w:next w:val="ad"/>
    <w:link w:val="af0"/>
    <w:uiPriority w:val="99"/>
    <w:qFormat/>
    <w:rsid w:val="00C5729F"/>
    <w:pPr>
      <w:jc w:val="center"/>
    </w:pPr>
    <w:rPr>
      <w:rFonts w:eastAsia="Calibri"/>
      <w:b/>
      <w:bCs/>
      <w:u w:val="single"/>
      <w:lang/>
    </w:rPr>
  </w:style>
  <w:style w:type="character" w:customStyle="1" w:styleId="af0">
    <w:name w:val="Название Знак"/>
    <w:link w:val="af"/>
    <w:uiPriority w:val="99"/>
    <w:locked/>
    <w:rsid w:val="00C5729F"/>
    <w:rPr>
      <w:rFonts w:ascii="Times New Roman" w:hAnsi="Times New Roman" w:cs="Times New Roman"/>
      <w:b/>
      <w:bCs/>
      <w:sz w:val="20"/>
      <w:szCs w:val="20"/>
      <w:u w:val="single"/>
      <w:lang w:eastAsia="ar-SA" w:bidi="ar-SA"/>
    </w:rPr>
  </w:style>
  <w:style w:type="character" w:customStyle="1" w:styleId="21">
    <w:name w:val="Основной текст 2 Знак"/>
    <w:link w:val="22"/>
    <w:uiPriority w:val="99"/>
    <w:semiHidden/>
    <w:locked/>
    <w:rsid w:val="00C5729F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5729F"/>
    <w:pPr>
      <w:suppressAutoHyphens w:val="0"/>
      <w:ind w:firstLine="567"/>
      <w:jc w:val="both"/>
    </w:pPr>
    <w:rPr>
      <w:rFonts w:eastAsia="Calibri"/>
      <w:sz w:val="24"/>
      <w:szCs w:val="24"/>
      <w:lang/>
    </w:rPr>
  </w:style>
  <w:style w:type="character" w:customStyle="1" w:styleId="BodyText2Char1">
    <w:name w:val="Body Text 2 Char1"/>
    <w:uiPriority w:val="99"/>
    <w:semiHidden/>
    <w:rsid w:val="00E041BC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1">
    <w:name w:val="Текст выноски Знак"/>
    <w:link w:val="af2"/>
    <w:uiPriority w:val="99"/>
    <w:semiHidden/>
    <w:locked/>
    <w:rsid w:val="00C5729F"/>
    <w:rPr>
      <w:rFonts w:ascii="Tahoma" w:hAnsi="Tahoma" w:cs="Tahoma"/>
      <w:sz w:val="16"/>
      <w:szCs w:val="16"/>
      <w:lang w:eastAsia="ar-SA" w:bidi="ar-SA"/>
    </w:rPr>
  </w:style>
  <w:style w:type="paragraph" w:styleId="af2">
    <w:name w:val="Balloon Text"/>
    <w:basedOn w:val="a"/>
    <w:link w:val="af1"/>
    <w:uiPriority w:val="99"/>
    <w:semiHidden/>
    <w:rsid w:val="00C5729F"/>
    <w:rPr>
      <w:rFonts w:ascii="Tahoma" w:eastAsia="Calibri" w:hAnsi="Tahoma" w:cs="Tahoma"/>
      <w:sz w:val="16"/>
      <w:szCs w:val="16"/>
      <w:lang/>
    </w:rPr>
  </w:style>
  <w:style w:type="character" w:customStyle="1" w:styleId="BalloonTextChar1">
    <w:name w:val="Balloon Text Char1"/>
    <w:uiPriority w:val="99"/>
    <w:semiHidden/>
    <w:rsid w:val="00E041BC"/>
    <w:rPr>
      <w:rFonts w:ascii="Times New Roman" w:eastAsia="Times New Roman" w:hAnsi="Times New Roman"/>
      <w:sz w:val="0"/>
      <w:szCs w:val="0"/>
      <w:lang w:eastAsia="ar-SA"/>
    </w:rPr>
  </w:style>
  <w:style w:type="paragraph" w:styleId="af3">
    <w:name w:val="No Spacing"/>
    <w:uiPriority w:val="99"/>
    <w:qFormat/>
    <w:rsid w:val="00C5729F"/>
    <w:rPr>
      <w:rFonts w:cs="Calibri"/>
      <w:sz w:val="22"/>
      <w:szCs w:val="22"/>
      <w:lang w:eastAsia="en-US"/>
    </w:rPr>
  </w:style>
  <w:style w:type="character" w:customStyle="1" w:styleId="af4">
    <w:name w:val="Абзац списка Знак"/>
    <w:link w:val="af5"/>
    <w:uiPriority w:val="99"/>
    <w:locked/>
    <w:rsid w:val="00C5729F"/>
  </w:style>
  <w:style w:type="paragraph" w:styleId="af5">
    <w:name w:val="List Paragraph"/>
    <w:basedOn w:val="a"/>
    <w:link w:val="af4"/>
    <w:uiPriority w:val="99"/>
    <w:qFormat/>
    <w:rsid w:val="00C5729F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6">
    <w:name w:val="Заголовок"/>
    <w:basedOn w:val="a"/>
    <w:next w:val="ab"/>
    <w:uiPriority w:val="99"/>
    <w:rsid w:val="00C5729F"/>
    <w:pPr>
      <w:keepNext/>
      <w:spacing w:before="240" w:after="120"/>
    </w:pPr>
    <w:rPr>
      <w:rFonts w:ascii="Arial" w:eastAsia="Calibri" w:hAnsi="Arial" w:cs="Arial"/>
      <w:sz w:val="28"/>
      <w:szCs w:val="28"/>
    </w:rPr>
  </w:style>
  <w:style w:type="paragraph" w:customStyle="1" w:styleId="23">
    <w:name w:val="Название2"/>
    <w:basedOn w:val="a"/>
    <w:uiPriority w:val="99"/>
    <w:rsid w:val="00C5729F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24">
    <w:name w:val="Указатель2"/>
    <w:basedOn w:val="a"/>
    <w:uiPriority w:val="99"/>
    <w:rsid w:val="00C5729F"/>
    <w:pPr>
      <w:suppressLineNumbers/>
    </w:pPr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C5729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C5729F"/>
    <w:pPr>
      <w:suppressLineNumbers/>
    </w:pPr>
  </w:style>
  <w:style w:type="paragraph" w:customStyle="1" w:styleId="ConsPlusNormal">
    <w:name w:val="ConsPlusNormal"/>
    <w:uiPriority w:val="99"/>
    <w:rsid w:val="00C5729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10">
    <w:name w:val="Основной текст 21"/>
    <w:basedOn w:val="a"/>
    <w:uiPriority w:val="99"/>
    <w:rsid w:val="00C5729F"/>
    <w:pPr>
      <w:spacing w:after="120" w:line="480" w:lineRule="auto"/>
    </w:pPr>
    <w:rPr>
      <w:sz w:val="24"/>
      <w:szCs w:val="24"/>
    </w:rPr>
  </w:style>
  <w:style w:type="paragraph" w:customStyle="1" w:styleId="WW-">
    <w:name w:val="WW-Заголовок"/>
    <w:basedOn w:val="a"/>
    <w:next w:val="ad"/>
    <w:uiPriority w:val="99"/>
    <w:rsid w:val="00C5729F"/>
    <w:pPr>
      <w:jc w:val="center"/>
    </w:pPr>
    <w:rPr>
      <w:b/>
      <w:bCs/>
      <w:sz w:val="24"/>
      <w:szCs w:val="24"/>
    </w:rPr>
  </w:style>
  <w:style w:type="paragraph" w:customStyle="1" w:styleId="af7">
    <w:name w:val="Содержимое таблицы"/>
    <w:basedOn w:val="a"/>
    <w:uiPriority w:val="99"/>
    <w:rsid w:val="00C5729F"/>
    <w:pPr>
      <w:suppressLineNumbers/>
    </w:pPr>
  </w:style>
  <w:style w:type="paragraph" w:customStyle="1" w:styleId="af8">
    <w:name w:val="Заголовок таблицы"/>
    <w:basedOn w:val="af7"/>
    <w:uiPriority w:val="99"/>
    <w:rsid w:val="00C5729F"/>
    <w:pPr>
      <w:jc w:val="center"/>
    </w:pPr>
    <w:rPr>
      <w:b/>
      <w:bCs/>
    </w:rPr>
  </w:style>
  <w:style w:type="paragraph" w:customStyle="1" w:styleId="af9">
    <w:name w:val="Содержимое врезки"/>
    <w:basedOn w:val="ab"/>
    <w:uiPriority w:val="99"/>
    <w:rsid w:val="00C5729F"/>
  </w:style>
  <w:style w:type="paragraph" w:customStyle="1" w:styleId="1CharChar">
    <w:name w:val="1 Знак Char Знак Char Знак"/>
    <w:basedOn w:val="a"/>
    <w:uiPriority w:val="99"/>
    <w:rsid w:val="00C5729F"/>
    <w:pPr>
      <w:suppressAutoHyphens w:val="0"/>
      <w:spacing w:after="160" w:line="240" w:lineRule="exact"/>
    </w:pPr>
    <w:rPr>
      <w:rFonts w:eastAsia="Calibri"/>
    </w:rPr>
  </w:style>
  <w:style w:type="paragraph" w:customStyle="1" w:styleId="14">
    <w:name w:val="Знак1 Знак"/>
    <w:basedOn w:val="a"/>
    <w:uiPriority w:val="99"/>
    <w:rsid w:val="00C5729F"/>
    <w:pPr>
      <w:widowControl w:val="0"/>
      <w:suppressAutoHyphens w:val="0"/>
      <w:spacing w:after="160" w:line="240" w:lineRule="exact"/>
      <w:jc w:val="right"/>
    </w:pPr>
    <w:rPr>
      <w:lang w:val="en-GB"/>
    </w:rPr>
  </w:style>
  <w:style w:type="paragraph" w:customStyle="1" w:styleId="afa">
    <w:name w:val="Знак"/>
    <w:basedOn w:val="a"/>
    <w:uiPriority w:val="99"/>
    <w:rsid w:val="00C5729F"/>
    <w:pPr>
      <w:widowControl w:val="0"/>
      <w:suppressAutoHyphens w:val="0"/>
      <w:spacing w:after="160" w:line="240" w:lineRule="exact"/>
      <w:jc w:val="right"/>
    </w:pPr>
    <w:rPr>
      <w:lang w:val="en-GB"/>
    </w:rPr>
  </w:style>
  <w:style w:type="paragraph" w:customStyle="1" w:styleId="221">
    <w:name w:val="заголовок 221"/>
    <w:basedOn w:val="1"/>
    <w:next w:val="2"/>
    <w:uiPriority w:val="99"/>
    <w:rsid w:val="00C5729F"/>
    <w:pPr>
      <w:numPr>
        <w:numId w:val="0"/>
      </w:numPr>
      <w:spacing w:after="360" w:line="360" w:lineRule="auto"/>
    </w:pPr>
    <w:rPr>
      <w:spacing w:val="20"/>
      <w:kern w:val="28"/>
      <w:lang w:eastAsia="ru-RU"/>
    </w:rPr>
  </w:style>
  <w:style w:type="paragraph" w:customStyle="1" w:styleId="ConsPlusNonformat">
    <w:name w:val="ConsPlusNonformat"/>
    <w:uiPriority w:val="99"/>
    <w:rsid w:val="00C5729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C5729F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customStyle="1" w:styleId="Absatz-Standardschriftart">
    <w:name w:val="Absatz-Standardschriftart"/>
    <w:uiPriority w:val="99"/>
    <w:rsid w:val="00C5729F"/>
  </w:style>
  <w:style w:type="character" w:customStyle="1" w:styleId="WW-Absatz-Standardschriftart">
    <w:name w:val="WW-Absatz-Standardschriftart"/>
    <w:uiPriority w:val="99"/>
    <w:rsid w:val="00C5729F"/>
  </w:style>
  <w:style w:type="character" w:customStyle="1" w:styleId="WW-Absatz-Standardschriftart1">
    <w:name w:val="WW-Absatz-Standardschriftart1"/>
    <w:uiPriority w:val="99"/>
    <w:rsid w:val="00C5729F"/>
  </w:style>
  <w:style w:type="character" w:customStyle="1" w:styleId="WW-Absatz-Standardschriftart11">
    <w:name w:val="WW-Absatz-Standardschriftart11"/>
    <w:uiPriority w:val="99"/>
    <w:rsid w:val="00C5729F"/>
  </w:style>
  <w:style w:type="character" w:customStyle="1" w:styleId="WW-Absatz-Standardschriftart111">
    <w:name w:val="WW-Absatz-Standardschriftart111"/>
    <w:uiPriority w:val="99"/>
    <w:rsid w:val="00C5729F"/>
  </w:style>
  <w:style w:type="character" w:customStyle="1" w:styleId="WW-Absatz-Standardschriftart1111">
    <w:name w:val="WW-Absatz-Standardschriftart1111"/>
    <w:uiPriority w:val="99"/>
    <w:rsid w:val="00C5729F"/>
  </w:style>
  <w:style w:type="character" w:customStyle="1" w:styleId="WW-Absatz-Standardschriftart11111">
    <w:name w:val="WW-Absatz-Standardschriftart11111"/>
    <w:uiPriority w:val="99"/>
    <w:rsid w:val="00C5729F"/>
  </w:style>
  <w:style w:type="character" w:customStyle="1" w:styleId="WW-Absatz-Standardschriftart111111">
    <w:name w:val="WW-Absatz-Standardschriftart111111"/>
    <w:uiPriority w:val="99"/>
    <w:rsid w:val="00C5729F"/>
  </w:style>
  <w:style w:type="character" w:customStyle="1" w:styleId="WW-Absatz-Standardschriftart1111111">
    <w:name w:val="WW-Absatz-Standardschriftart1111111"/>
    <w:uiPriority w:val="99"/>
    <w:rsid w:val="00C5729F"/>
  </w:style>
  <w:style w:type="character" w:customStyle="1" w:styleId="WW8Num2z0">
    <w:name w:val="WW8Num2z0"/>
    <w:uiPriority w:val="99"/>
    <w:rsid w:val="00C5729F"/>
    <w:rPr>
      <w:rFonts w:ascii="Symbol" w:hAnsi="Symbol" w:cs="Symbol"/>
    </w:rPr>
  </w:style>
  <w:style w:type="character" w:customStyle="1" w:styleId="WW-Absatz-Standardschriftart11111111">
    <w:name w:val="WW-Absatz-Standardschriftart11111111"/>
    <w:uiPriority w:val="99"/>
    <w:rsid w:val="00C5729F"/>
  </w:style>
  <w:style w:type="character" w:customStyle="1" w:styleId="WW-Absatz-Standardschriftart111111111">
    <w:name w:val="WW-Absatz-Standardschriftart111111111"/>
    <w:uiPriority w:val="99"/>
    <w:rsid w:val="00C5729F"/>
  </w:style>
  <w:style w:type="character" w:customStyle="1" w:styleId="WW-Absatz-Standardschriftart1111111111">
    <w:name w:val="WW-Absatz-Standardschriftart1111111111"/>
    <w:uiPriority w:val="99"/>
    <w:rsid w:val="00C5729F"/>
  </w:style>
  <w:style w:type="character" w:customStyle="1" w:styleId="25">
    <w:name w:val="Основной шрифт абзаца2"/>
    <w:uiPriority w:val="99"/>
    <w:rsid w:val="00C5729F"/>
  </w:style>
  <w:style w:type="character" w:customStyle="1" w:styleId="15">
    <w:name w:val="Основной шрифт абзаца1"/>
    <w:uiPriority w:val="99"/>
    <w:rsid w:val="00C5729F"/>
  </w:style>
  <w:style w:type="character" w:customStyle="1" w:styleId="afb">
    <w:name w:val="Символ нумерации"/>
    <w:uiPriority w:val="99"/>
    <w:rsid w:val="00C5729F"/>
  </w:style>
  <w:style w:type="character" w:customStyle="1" w:styleId="WW8Num10z0">
    <w:name w:val="WW8Num10z0"/>
    <w:uiPriority w:val="99"/>
    <w:rsid w:val="00C5729F"/>
    <w:rPr>
      <w:rFonts w:ascii="Symbol" w:hAnsi="Symbol" w:cs="Symbol"/>
    </w:rPr>
  </w:style>
  <w:style w:type="character" w:customStyle="1" w:styleId="WW8Num10z1">
    <w:name w:val="WW8Num10z1"/>
    <w:uiPriority w:val="99"/>
    <w:rsid w:val="00C5729F"/>
    <w:rPr>
      <w:rFonts w:ascii="Courier New" w:hAnsi="Courier New" w:cs="Courier New"/>
    </w:rPr>
  </w:style>
  <w:style w:type="character" w:customStyle="1" w:styleId="afc">
    <w:name w:val="Маркеры списка"/>
    <w:uiPriority w:val="99"/>
    <w:rsid w:val="00C5729F"/>
    <w:rPr>
      <w:rFonts w:ascii="OpenSymbol" w:eastAsia="Times New Roman" w:hAnsi="OpenSymbol" w:cs="OpenSymbol"/>
    </w:rPr>
  </w:style>
  <w:style w:type="character" w:customStyle="1" w:styleId="st">
    <w:name w:val="st"/>
    <w:uiPriority w:val="99"/>
    <w:rsid w:val="00C5729F"/>
  </w:style>
  <w:style w:type="character" w:customStyle="1" w:styleId="apple-converted-space">
    <w:name w:val="apple-converted-space"/>
    <w:uiPriority w:val="99"/>
    <w:rsid w:val="00C572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1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13</Pages>
  <Words>4671</Words>
  <Characters>26626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IRZ</Company>
  <LinksUpToDate>false</LinksUpToDate>
  <CharactersWithSpaces>31235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36</cp:revision>
  <cp:lastPrinted>2014-09-04T05:25:00Z</cp:lastPrinted>
  <dcterms:created xsi:type="dcterms:W3CDTF">2014-05-28T06:30:00Z</dcterms:created>
  <dcterms:modified xsi:type="dcterms:W3CDTF">2024-04-01T10:22:00Z</dcterms:modified>
</cp:coreProperties>
</file>