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38D" w:rsidRDefault="00ED338D" w:rsidP="002207F1">
      <w:pPr>
        <w:rPr>
          <w:b/>
        </w:rPr>
      </w:pPr>
      <w:bookmarkStart w:id="0" w:name="_GoBack"/>
      <w:bookmarkEnd w:id="0"/>
    </w:p>
    <w:p w:rsidR="00ED338D" w:rsidRDefault="00ED338D" w:rsidP="002207F1">
      <w:pPr>
        <w:rPr>
          <w:b/>
        </w:rPr>
      </w:pPr>
    </w:p>
    <w:p w:rsidR="00ED338D" w:rsidRDefault="00ED338D" w:rsidP="00ED338D">
      <w:pPr>
        <w:rPr>
          <w:rFonts w:ascii="Times New Roman" w:hAnsi="Times New Roman"/>
        </w:rPr>
      </w:pPr>
      <w:r w:rsidRPr="006E4ED9">
        <w:rPr>
          <w:rFonts w:ascii="Times New Roman" w:hAnsi="Times New Roman"/>
          <w:b/>
        </w:rPr>
        <w:t xml:space="preserve">Форма </w:t>
      </w:r>
      <w:r>
        <w:rPr>
          <w:rFonts w:ascii="Times New Roman" w:hAnsi="Times New Roman"/>
          <w:b/>
        </w:rPr>
        <w:t>1</w:t>
      </w:r>
      <w:r w:rsidRPr="006E4ED9">
        <w:rPr>
          <w:rFonts w:ascii="Times New Roman" w:hAnsi="Times New Roman"/>
          <w:b/>
        </w:rPr>
        <w:t xml:space="preserve">. </w:t>
      </w:r>
      <w:hyperlink r:id="rId9" w:history="1">
        <w:r w:rsidRPr="006E4ED9">
          <w:rPr>
            <w:rFonts w:ascii="Times New Roman" w:hAnsi="Times New Roman"/>
          </w:rPr>
          <w:t>Отчет</w:t>
        </w:r>
      </w:hyperlink>
      <w:r w:rsidRPr="006E4ED9">
        <w:rPr>
          <w:rFonts w:ascii="Times New Roman" w:hAnsi="Times New Roman"/>
        </w:rPr>
        <w:t xml:space="preserve"> о достигнутых значениях целевых показателей (индикаторов) муниципальной программы </w:t>
      </w:r>
    </w:p>
    <w:p w:rsidR="00ED338D" w:rsidRPr="006D4E02" w:rsidRDefault="00ED338D" w:rsidP="00ED338D">
      <w:pPr>
        <w:jc w:val="center"/>
        <w:rPr>
          <w:b/>
        </w:rPr>
      </w:pPr>
    </w:p>
    <w:p w:rsidR="00ED338D" w:rsidRPr="006D4E02" w:rsidRDefault="00ED338D" w:rsidP="00ED338D">
      <w:pPr>
        <w:jc w:val="center"/>
        <w:rPr>
          <w:rFonts w:ascii="Times New Roman" w:hAnsi="Times New Roman"/>
          <w:b/>
        </w:rPr>
      </w:pPr>
      <w:hyperlink r:id="rId10" w:history="1">
        <w:r w:rsidRPr="006D4E02">
          <w:rPr>
            <w:rFonts w:ascii="Times New Roman" w:hAnsi="Times New Roman"/>
            <w:b/>
          </w:rPr>
          <w:t>Отчет</w:t>
        </w:r>
      </w:hyperlink>
      <w:r w:rsidRPr="006D4E02">
        <w:rPr>
          <w:rFonts w:ascii="Times New Roman" w:hAnsi="Times New Roman"/>
          <w:b/>
        </w:rPr>
        <w:t xml:space="preserve"> о достигнутых значениях целевых показателей (индикаторов) муниципальной программы</w:t>
      </w:r>
    </w:p>
    <w:p w:rsidR="00C51477" w:rsidRPr="006D4E02" w:rsidRDefault="00ED338D" w:rsidP="00C51477">
      <w:pPr>
        <w:spacing w:before="120"/>
        <w:jc w:val="center"/>
        <w:rPr>
          <w:rFonts w:ascii="Times New Roman" w:hAnsi="Times New Roman"/>
          <w:b/>
        </w:rPr>
      </w:pPr>
      <w:r w:rsidRPr="006D4E02">
        <w:rPr>
          <w:rFonts w:ascii="Times New Roman" w:hAnsi="Times New Roman"/>
          <w:b/>
        </w:rPr>
        <w:t>по состоянию на _</w:t>
      </w:r>
      <w:r w:rsidR="00C51477">
        <w:rPr>
          <w:rFonts w:ascii="Times New Roman" w:hAnsi="Times New Roman"/>
          <w:b/>
        </w:rPr>
        <w:t>01.</w:t>
      </w:r>
      <w:r w:rsidR="000E54C3">
        <w:rPr>
          <w:rFonts w:ascii="Times New Roman" w:hAnsi="Times New Roman"/>
          <w:b/>
        </w:rPr>
        <w:t>0</w:t>
      </w:r>
      <w:r w:rsidR="00BF2896">
        <w:rPr>
          <w:rFonts w:ascii="Times New Roman" w:hAnsi="Times New Roman"/>
          <w:b/>
        </w:rPr>
        <w:t>1</w:t>
      </w:r>
      <w:r w:rsidR="00C51477">
        <w:rPr>
          <w:rFonts w:ascii="Times New Roman" w:hAnsi="Times New Roman"/>
          <w:b/>
        </w:rPr>
        <w:t>.20</w:t>
      </w:r>
      <w:r w:rsidR="00DD6BFB">
        <w:rPr>
          <w:rFonts w:ascii="Times New Roman" w:hAnsi="Times New Roman"/>
          <w:b/>
        </w:rPr>
        <w:t>2</w:t>
      </w:r>
      <w:r w:rsidR="007B3FC3">
        <w:rPr>
          <w:rFonts w:ascii="Times New Roman" w:hAnsi="Times New Roman"/>
          <w:b/>
        </w:rPr>
        <w:t>5</w:t>
      </w:r>
    </w:p>
    <w:p w:rsidR="00ED338D" w:rsidRPr="006D4E02" w:rsidRDefault="00ED338D" w:rsidP="00ED338D">
      <w:pPr>
        <w:spacing w:before="120"/>
        <w:rPr>
          <w:rFonts w:ascii="Times New Roman" w:hAnsi="Times New Roman"/>
        </w:rPr>
      </w:pPr>
    </w:p>
    <w:tbl>
      <w:tblPr>
        <w:tblW w:w="0" w:type="auto"/>
        <w:tblInd w:w="108" w:type="dxa"/>
        <w:tblLook w:val="04A0" w:firstRow="1" w:lastRow="0" w:firstColumn="1" w:lastColumn="0" w:noHBand="0" w:noVBand="1"/>
      </w:tblPr>
      <w:tblGrid>
        <w:gridCol w:w="3686"/>
        <w:gridCol w:w="7087"/>
      </w:tblGrid>
      <w:tr w:rsidR="00ED338D" w:rsidRPr="001C7181" w:rsidTr="00674F1A">
        <w:tc>
          <w:tcPr>
            <w:tcW w:w="3686" w:type="dxa"/>
          </w:tcPr>
          <w:p w:rsidR="00ED338D" w:rsidRPr="001C7181" w:rsidRDefault="00ED338D" w:rsidP="00674F1A">
            <w:pPr>
              <w:spacing w:before="40" w:after="40"/>
              <w:rPr>
                <w:rFonts w:ascii="Times New Roman" w:hAnsi="Times New Roman"/>
                <w:sz w:val="18"/>
                <w:szCs w:val="18"/>
              </w:rPr>
            </w:pPr>
            <w:r w:rsidRPr="001C7181">
              <w:rPr>
                <w:rFonts w:ascii="Times New Roman" w:hAnsi="Times New Roman"/>
                <w:sz w:val="18"/>
                <w:szCs w:val="18"/>
              </w:rPr>
              <w:t>Наименование муниципальной программы</w:t>
            </w:r>
          </w:p>
        </w:tc>
        <w:tc>
          <w:tcPr>
            <w:tcW w:w="7087" w:type="dxa"/>
          </w:tcPr>
          <w:p w:rsidR="00ED338D" w:rsidRPr="00C51477" w:rsidRDefault="00073D62" w:rsidP="00674F1A">
            <w:pPr>
              <w:spacing w:before="40" w:after="40"/>
              <w:rPr>
                <w:rFonts w:ascii="Times New Roman" w:hAnsi="Times New Roman"/>
                <w:b/>
                <w:sz w:val="18"/>
                <w:szCs w:val="18"/>
                <w:u w:val="single"/>
              </w:rPr>
            </w:pPr>
            <w:r w:rsidRPr="00073D62">
              <w:rPr>
                <w:rFonts w:ascii="Times New Roman" w:hAnsi="Times New Roman"/>
                <w:b/>
                <w:sz w:val="18"/>
                <w:szCs w:val="18"/>
                <w:u w:val="single"/>
              </w:rPr>
              <w:t>Развитие сельского хозяйства и расширение рынка сельскохозяйственной продукции"</w:t>
            </w:r>
          </w:p>
        </w:tc>
      </w:tr>
    </w:tbl>
    <w:p w:rsidR="00ED338D" w:rsidRPr="006D4E02" w:rsidRDefault="00ED338D" w:rsidP="00ED338D">
      <w:pPr>
        <w:rPr>
          <w:rFonts w:ascii="Times New Roman" w:hAnsi="Times New Roman"/>
        </w:rPr>
      </w:pPr>
    </w:p>
    <w:tbl>
      <w:tblPr>
        <w:tblW w:w="14956"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702"/>
        <w:gridCol w:w="566"/>
        <w:gridCol w:w="432"/>
        <w:gridCol w:w="2000"/>
        <w:gridCol w:w="1000"/>
        <w:gridCol w:w="1439"/>
        <w:gridCol w:w="1240"/>
        <w:gridCol w:w="1240"/>
        <w:gridCol w:w="1240"/>
        <w:gridCol w:w="1255"/>
        <w:gridCol w:w="1240"/>
        <w:gridCol w:w="2602"/>
      </w:tblGrid>
      <w:tr w:rsidR="00ED338D" w:rsidRPr="001C7181" w:rsidTr="00674F1A">
        <w:trPr>
          <w:trHeight w:val="20"/>
          <w:tblHeader/>
        </w:trPr>
        <w:tc>
          <w:tcPr>
            <w:tcW w:w="1268" w:type="dxa"/>
            <w:gridSpan w:val="2"/>
            <w:vMerge w:val="restart"/>
            <w:vAlign w:val="center"/>
            <w:hideMark/>
          </w:tcPr>
          <w:p w:rsidR="00ED338D" w:rsidRPr="006D4E02" w:rsidRDefault="00ED338D" w:rsidP="00674F1A">
            <w:pPr>
              <w:spacing w:before="40" w:after="40"/>
              <w:jc w:val="center"/>
              <w:rPr>
                <w:rFonts w:ascii="Times New Roman" w:hAnsi="Times New Roman"/>
                <w:sz w:val="16"/>
                <w:szCs w:val="16"/>
              </w:rPr>
            </w:pPr>
            <w:r w:rsidRPr="006D4E02">
              <w:rPr>
                <w:rFonts w:ascii="Times New Roman" w:hAnsi="Times New Roman"/>
                <w:sz w:val="16"/>
                <w:szCs w:val="16"/>
              </w:rPr>
              <w:t>Коды аналитической программной классификации</w:t>
            </w:r>
          </w:p>
        </w:tc>
        <w:tc>
          <w:tcPr>
            <w:tcW w:w="432" w:type="dxa"/>
            <w:vMerge w:val="restart"/>
            <w:vAlign w:val="center"/>
            <w:hideMark/>
          </w:tcPr>
          <w:p w:rsidR="00ED338D" w:rsidRPr="006D4E02" w:rsidRDefault="00ED338D" w:rsidP="00674F1A">
            <w:pPr>
              <w:spacing w:before="40" w:after="40"/>
              <w:jc w:val="center"/>
              <w:rPr>
                <w:rFonts w:ascii="Times New Roman" w:hAnsi="Times New Roman"/>
                <w:sz w:val="16"/>
                <w:szCs w:val="16"/>
              </w:rPr>
            </w:pPr>
            <w:r w:rsidRPr="006D4E02">
              <w:rPr>
                <w:rFonts w:ascii="Times New Roman" w:hAnsi="Times New Roman"/>
                <w:sz w:val="16"/>
                <w:szCs w:val="16"/>
              </w:rPr>
              <w:t>№ п/п</w:t>
            </w:r>
          </w:p>
        </w:tc>
        <w:tc>
          <w:tcPr>
            <w:tcW w:w="2000" w:type="dxa"/>
            <w:vMerge w:val="restart"/>
            <w:vAlign w:val="center"/>
            <w:hideMark/>
          </w:tcPr>
          <w:p w:rsidR="00ED338D" w:rsidRPr="006D4E02" w:rsidRDefault="00ED338D" w:rsidP="00674F1A">
            <w:pPr>
              <w:spacing w:before="40" w:after="40"/>
              <w:jc w:val="center"/>
              <w:rPr>
                <w:rFonts w:ascii="Times New Roman" w:hAnsi="Times New Roman"/>
                <w:sz w:val="16"/>
                <w:szCs w:val="16"/>
              </w:rPr>
            </w:pPr>
            <w:r w:rsidRPr="006D4E02">
              <w:rPr>
                <w:rFonts w:ascii="Times New Roman" w:hAnsi="Times New Roman"/>
                <w:sz w:val="16"/>
                <w:szCs w:val="16"/>
              </w:rPr>
              <w:t>Наименование целевого показателя (индикатора)</w:t>
            </w:r>
          </w:p>
        </w:tc>
        <w:tc>
          <w:tcPr>
            <w:tcW w:w="1000" w:type="dxa"/>
            <w:vMerge w:val="restart"/>
            <w:vAlign w:val="center"/>
            <w:hideMark/>
          </w:tcPr>
          <w:p w:rsidR="00ED338D" w:rsidRPr="006D4E02" w:rsidRDefault="00ED338D" w:rsidP="00674F1A">
            <w:pPr>
              <w:spacing w:before="40" w:after="40"/>
              <w:jc w:val="center"/>
              <w:rPr>
                <w:rFonts w:ascii="Times New Roman" w:hAnsi="Times New Roman"/>
                <w:sz w:val="16"/>
                <w:szCs w:val="16"/>
              </w:rPr>
            </w:pPr>
            <w:r w:rsidRPr="006D4E02">
              <w:rPr>
                <w:rFonts w:ascii="Times New Roman" w:hAnsi="Times New Roman"/>
                <w:sz w:val="16"/>
                <w:szCs w:val="16"/>
              </w:rPr>
              <w:t>Единица измерения</w:t>
            </w:r>
          </w:p>
        </w:tc>
        <w:tc>
          <w:tcPr>
            <w:tcW w:w="3919" w:type="dxa"/>
            <w:gridSpan w:val="3"/>
            <w:vAlign w:val="center"/>
            <w:hideMark/>
          </w:tcPr>
          <w:p w:rsidR="00ED338D" w:rsidRPr="006D4E02" w:rsidRDefault="00ED338D" w:rsidP="00674F1A">
            <w:pPr>
              <w:spacing w:before="40" w:after="40"/>
              <w:jc w:val="center"/>
              <w:rPr>
                <w:rFonts w:ascii="Times New Roman" w:hAnsi="Times New Roman"/>
                <w:sz w:val="16"/>
                <w:szCs w:val="16"/>
              </w:rPr>
            </w:pPr>
            <w:r w:rsidRPr="006D4E02">
              <w:rPr>
                <w:rFonts w:ascii="Times New Roman" w:hAnsi="Times New Roman"/>
                <w:sz w:val="16"/>
                <w:szCs w:val="16"/>
              </w:rPr>
              <w:t>Значения целевого показателя (индикатора)</w:t>
            </w:r>
          </w:p>
        </w:tc>
        <w:tc>
          <w:tcPr>
            <w:tcW w:w="1240" w:type="dxa"/>
            <w:vMerge w:val="restart"/>
            <w:vAlign w:val="center"/>
            <w:hideMark/>
          </w:tcPr>
          <w:p w:rsidR="00ED338D" w:rsidRPr="006D4E02" w:rsidRDefault="00ED338D" w:rsidP="00674F1A">
            <w:pPr>
              <w:spacing w:before="40" w:after="40"/>
              <w:jc w:val="center"/>
              <w:rPr>
                <w:rFonts w:ascii="Times New Roman" w:hAnsi="Times New Roman"/>
                <w:sz w:val="16"/>
                <w:szCs w:val="16"/>
              </w:rPr>
            </w:pPr>
            <w:r w:rsidRPr="006D4E02">
              <w:rPr>
                <w:rFonts w:ascii="Times New Roman" w:hAnsi="Times New Roman"/>
                <w:sz w:val="16"/>
                <w:szCs w:val="16"/>
              </w:rPr>
              <w:t>Отклонение факта на конец отчетного периода от плана на отчетный год</w:t>
            </w:r>
          </w:p>
        </w:tc>
        <w:tc>
          <w:tcPr>
            <w:tcW w:w="1255" w:type="dxa"/>
            <w:vMerge w:val="restart"/>
            <w:vAlign w:val="center"/>
            <w:hideMark/>
          </w:tcPr>
          <w:p w:rsidR="00ED338D" w:rsidRPr="006D4E02" w:rsidRDefault="00ED338D" w:rsidP="00674F1A">
            <w:pPr>
              <w:spacing w:before="40" w:after="40"/>
              <w:jc w:val="center"/>
              <w:rPr>
                <w:rFonts w:ascii="Times New Roman" w:hAnsi="Times New Roman"/>
                <w:sz w:val="16"/>
                <w:szCs w:val="16"/>
              </w:rPr>
            </w:pPr>
            <w:r w:rsidRPr="006D4E02">
              <w:rPr>
                <w:rFonts w:ascii="Times New Roman" w:hAnsi="Times New Roman"/>
                <w:sz w:val="16"/>
                <w:szCs w:val="16"/>
              </w:rPr>
              <w:t>% исполнения плана на отчетный год</w:t>
            </w:r>
          </w:p>
        </w:tc>
        <w:tc>
          <w:tcPr>
            <w:tcW w:w="1240" w:type="dxa"/>
            <w:vMerge w:val="restart"/>
            <w:vAlign w:val="center"/>
            <w:hideMark/>
          </w:tcPr>
          <w:p w:rsidR="00ED338D" w:rsidRPr="006D4E02" w:rsidRDefault="00ED338D" w:rsidP="00674F1A">
            <w:pPr>
              <w:spacing w:before="40" w:after="40"/>
              <w:jc w:val="center"/>
              <w:rPr>
                <w:rFonts w:ascii="Times New Roman" w:hAnsi="Times New Roman"/>
                <w:sz w:val="16"/>
                <w:szCs w:val="16"/>
              </w:rPr>
            </w:pPr>
            <w:r w:rsidRPr="006D4E02">
              <w:rPr>
                <w:rFonts w:ascii="Times New Roman" w:hAnsi="Times New Roman"/>
                <w:sz w:val="16"/>
                <w:szCs w:val="16"/>
              </w:rPr>
              <w:t>Темп роста (снижения) к уровню прошлого года, %</w:t>
            </w:r>
            <w:r w:rsidRPr="006D4E02">
              <w:rPr>
                <w:rStyle w:val="af"/>
                <w:rFonts w:ascii="Times New Roman" w:hAnsi="Times New Roman"/>
                <w:sz w:val="16"/>
                <w:szCs w:val="16"/>
              </w:rPr>
              <w:footnoteReference w:id="1"/>
            </w:r>
          </w:p>
        </w:tc>
        <w:tc>
          <w:tcPr>
            <w:tcW w:w="2602" w:type="dxa"/>
            <w:vMerge w:val="restart"/>
            <w:vAlign w:val="center"/>
            <w:hideMark/>
          </w:tcPr>
          <w:p w:rsidR="00ED338D" w:rsidRPr="006D4E02" w:rsidRDefault="00ED338D" w:rsidP="00674F1A">
            <w:pPr>
              <w:spacing w:before="40" w:after="40"/>
              <w:jc w:val="center"/>
              <w:rPr>
                <w:rFonts w:ascii="Times New Roman" w:hAnsi="Times New Roman"/>
                <w:sz w:val="16"/>
                <w:szCs w:val="16"/>
              </w:rPr>
            </w:pPr>
            <w:r w:rsidRPr="006D4E02">
              <w:rPr>
                <w:rFonts w:ascii="Times New Roman" w:hAnsi="Times New Roman"/>
                <w:sz w:val="16"/>
                <w:szCs w:val="16"/>
              </w:rPr>
              <w:t xml:space="preserve">Обоснование отклонений значений целевого показателя (индикатора) </w:t>
            </w:r>
          </w:p>
        </w:tc>
      </w:tr>
      <w:tr w:rsidR="00ED338D" w:rsidRPr="001C7181" w:rsidTr="00674F1A">
        <w:trPr>
          <w:trHeight w:val="264"/>
          <w:tblHeader/>
        </w:trPr>
        <w:tc>
          <w:tcPr>
            <w:tcW w:w="1268" w:type="dxa"/>
            <w:gridSpan w:val="2"/>
            <w:vMerge/>
            <w:vAlign w:val="center"/>
            <w:hideMark/>
          </w:tcPr>
          <w:p w:rsidR="00ED338D" w:rsidRPr="006D4E02" w:rsidRDefault="00ED338D" w:rsidP="00674F1A">
            <w:pPr>
              <w:spacing w:before="40" w:after="40"/>
              <w:rPr>
                <w:rFonts w:ascii="Times New Roman" w:hAnsi="Times New Roman"/>
                <w:sz w:val="16"/>
                <w:szCs w:val="16"/>
              </w:rPr>
            </w:pPr>
          </w:p>
        </w:tc>
        <w:tc>
          <w:tcPr>
            <w:tcW w:w="432" w:type="dxa"/>
            <w:vMerge/>
            <w:vAlign w:val="center"/>
            <w:hideMark/>
          </w:tcPr>
          <w:p w:rsidR="00ED338D" w:rsidRPr="006D4E02" w:rsidRDefault="00ED338D" w:rsidP="00674F1A">
            <w:pPr>
              <w:spacing w:before="40" w:after="40"/>
              <w:rPr>
                <w:rFonts w:ascii="Times New Roman" w:hAnsi="Times New Roman"/>
                <w:sz w:val="16"/>
                <w:szCs w:val="16"/>
              </w:rPr>
            </w:pPr>
          </w:p>
        </w:tc>
        <w:tc>
          <w:tcPr>
            <w:tcW w:w="2000" w:type="dxa"/>
            <w:vMerge/>
            <w:vAlign w:val="center"/>
            <w:hideMark/>
          </w:tcPr>
          <w:p w:rsidR="00ED338D" w:rsidRPr="006D4E02" w:rsidRDefault="00ED338D" w:rsidP="00674F1A">
            <w:pPr>
              <w:spacing w:before="40" w:after="40"/>
              <w:rPr>
                <w:rFonts w:ascii="Times New Roman" w:hAnsi="Times New Roman"/>
                <w:sz w:val="16"/>
                <w:szCs w:val="16"/>
              </w:rPr>
            </w:pPr>
          </w:p>
        </w:tc>
        <w:tc>
          <w:tcPr>
            <w:tcW w:w="1000" w:type="dxa"/>
            <w:vMerge/>
            <w:vAlign w:val="center"/>
            <w:hideMark/>
          </w:tcPr>
          <w:p w:rsidR="00ED338D" w:rsidRPr="006D4E02" w:rsidRDefault="00ED338D" w:rsidP="00674F1A">
            <w:pPr>
              <w:spacing w:before="40" w:after="40"/>
              <w:rPr>
                <w:rFonts w:ascii="Times New Roman" w:hAnsi="Times New Roman"/>
                <w:sz w:val="16"/>
                <w:szCs w:val="16"/>
              </w:rPr>
            </w:pPr>
          </w:p>
        </w:tc>
        <w:tc>
          <w:tcPr>
            <w:tcW w:w="1439" w:type="dxa"/>
            <w:vMerge w:val="restart"/>
            <w:vAlign w:val="center"/>
            <w:hideMark/>
          </w:tcPr>
          <w:p w:rsidR="00ED338D" w:rsidRPr="006D4E02" w:rsidRDefault="00ED338D" w:rsidP="00674F1A">
            <w:pPr>
              <w:spacing w:before="40" w:after="40"/>
              <w:jc w:val="center"/>
              <w:rPr>
                <w:rFonts w:ascii="Times New Roman" w:hAnsi="Times New Roman"/>
                <w:sz w:val="16"/>
                <w:szCs w:val="16"/>
              </w:rPr>
            </w:pPr>
            <w:r w:rsidRPr="006D4E02">
              <w:rPr>
                <w:rFonts w:ascii="Times New Roman" w:hAnsi="Times New Roman"/>
                <w:sz w:val="16"/>
                <w:szCs w:val="16"/>
              </w:rPr>
              <w:t xml:space="preserve">Факт за год, предшествующий отчетному году </w:t>
            </w:r>
          </w:p>
        </w:tc>
        <w:tc>
          <w:tcPr>
            <w:tcW w:w="1240" w:type="dxa"/>
            <w:vMerge w:val="restart"/>
            <w:vAlign w:val="center"/>
            <w:hideMark/>
          </w:tcPr>
          <w:p w:rsidR="00ED338D" w:rsidRPr="006D4E02" w:rsidRDefault="00ED338D" w:rsidP="00674F1A">
            <w:pPr>
              <w:spacing w:before="40" w:after="40"/>
              <w:jc w:val="center"/>
              <w:rPr>
                <w:rFonts w:ascii="Times New Roman" w:hAnsi="Times New Roman"/>
                <w:sz w:val="16"/>
                <w:szCs w:val="16"/>
              </w:rPr>
            </w:pPr>
            <w:r w:rsidRPr="006D4E02">
              <w:rPr>
                <w:rFonts w:ascii="Times New Roman" w:hAnsi="Times New Roman"/>
                <w:sz w:val="16"/>
                <w:szCs w:val="16"/>
              </w:rPr>
              <w:t>План на отчетный год</w:t>
            </w:r>
          </w:p>
        </w:tc>
        <w:tc>
          <w:tcPr>
            <w:tcW w:w="1240" w:type="dxa"/>
            <w:vMerge w:val="restart"/>
            <w:vAlign w:val="center"/>
            <w:hideMark/>
          </w:tcPr>
          <w:p w:rsidR="00ED338D" w:rsidRPr="006D4E02" w:rsidRDefault="00ED338D" w:rsidP="00674F1A">
            <w:pPr>
              <w:spacing w:before="40" w:after="40"/>
              <w:jc w:val="center"/>
              <w:rPr>
                <w:rFonts w:ascii="Times New Roman" w:hAnsi="Times New Roman"/>
                <w:sz w:val="16"/>
                <w:szCs w:val="16"/>
              </w:rPr>
            </w:pPr>
            <w:r w:rsidRPr="006D4E02">
              <w:rPr>
                <w:rFonts w:ascii="Times New Roman" w:hAnsi="Times New Roman"/>
                <w:sz w:val="16"/>
                <w:szCs w:val="16"/>
              </w:rPr>
              <w:t>Факт на конец отчетного периода, нарастающим итогом</w:t>
            </w:r>
          </w:p>
        </w:tc>
        <w:tc>
          <w:tcPr>
            <w:tcW w:w="1240" w:type="dxa"/>
            <w:vMerge/>
            <w:vAlign w:val="center"/>
            <w:hideMark/>
          </w:tcPr>
          <w:p w:rsidR="00ED338D" w:rsidRPr="006D4E02" w:rsidRDefault="00ED338D" w:rsidP="00674F1A">
            <w:pPr>
              <w:spacing w:before="40" w:after="40"/>
              <w:rPr>
                <w:rFonts w:ascii="Times New Roman" w:hAnsi="Times New Roman"/>
                <w:sz w:val="16"/>
                <w:szCs w:val="16"/>
              </w:rPr>
            </w:pPr>
          </w:p>
        </w:tc>
        <w:tc>
          <w:tcPr>
            <w:tcW w:w="1255" w:type="dxa"/>
            <w:vMerge/>
            <w:vAlign w:val="center"/>
            <w:hideMark/>
          </w:tcPr>
          <w:p w:rsidR="00ED338D" w:rsidRPr="006D4E02" w:rsidRDefault="00ED338D" w:rsidP="00674F1A">
            <w:pPr>
              <w:spacing w:before="40" w:after="40"/>
              <w:rPr>
                <w:rFonts w:ascii="Times New Roman" w:hAnsi="Times New Roman"/>
                <w:sz w:val="16"/>
                <w:szCs w:val="16"/>
              </w:rPr>
            </w:pPr>
          </w:p>
        </w:tc>
        <w:tc>
          <w:tcPr>
            <w:tcW w:w="1240" w:type="dxa"/>
            <w:vMerge/>
            <w:vAlign w:val="center"/>
            <w:hideMark/>
          </w:tcPr>
          <w:p w:rsidR="00ED338D" w:rsidRPr="006D4E02" w:rsidRDefault="00ED338D" w:rsidP="00674F1A">
            <w:pPr>
              <w:spacing w:before="40" w:after="40"/>
              <w:rPr>
                <w:rFonts w:ascii="Times New Roman" w:hAnsi="Times New Roman"/>
                <w:sz w:val="16"/>
                <w:szCs w:val="16"/>
              </w:rPr>
            </w:pPr>
          </w:p>
        </w:tc>
        <w:tc>
          <w:tcPr>
            <w:tcW w:w="2602" w:type="dxa"/>
            <w:vMerge/>
            <w:vAlign w:val="center"/>
            <w:hideMark/>
          </w:tcPr>
          <w:p w:rsidR="00ED338D" w:rsidRPr="006D4E02" w:rsidRDefault="00ED338D" w:rsidP="00674F1A">
            <w:pPr>
              <w:spacing w:before="40" w:after="40"/>
              <w:rPr>
                <w:rFonts w:ascii="Times New Roman" w:hAnsi="Times New Roman"/>
                <w:sz w:val="16"/>
                <w:szCs w:val="16"/>
              </w:rPr>
            </w:pPr>
          </w:p>
        </w:tc>
      </w:tr>
      <w:tr w:rsidR="00ED338D" w:rsidRPr="001C7181" w:rsidTr="00674F1A">
        <w:trPr>
          <w:trHeight w:val="20"/>
          <w:tblHeader/>
        </w:trPr>
        <w:tc>
          <w:tcPr>
            <w:tcW w:w="702" w:type="dxa"/>
            <w:noWrap/>
            <w:vAlign w:val="center"/>
            <w:hideMark/>
          </w:tcPr>
          <w:p w:rsidR="00ED338D" w:rsidRPr="006D4E02" w:rsidRDefault="00ED338D" w:rsidP="00674F1A">
            <w:pPr>
              <w:spacing w:before="40" w:after="40"/>
              <w:jc w:val="center"/>
              <w:rPr>
                <w:rFonts w:ascii="Times New Roman" w:hAnsi="Times New Roman"/>
                <w:sz w:val="16"/>
                <w:szCs w:val="16"/>
              </w:rPr>
            </w:pPr>
            <w:r w:rsidRPr="006D4E02">
              <w:rPr>
                <w:rFonts w:ascii="Times New Roman" w:hAnsi="Times New Roman"/>
                <w:sz w:val="16"/>
                <w:szCs w:val="16"/>
              </w:rPr>
              <w:t>МП</w:t>
            </w:r>
          </w:p>
        </w:tc>
        <w:tc>
          <w:tcPr>
            <w:tcW w:w="566" w:type="dxa"/>
            <w:noWrap/>
            <w:vAlign w:val="center"/>
            <w:hideMark/>
          </w:tcPr>
          <w:p w:rsidR="00ED338D" w:rsidRPr="006D4E02" w:rsidRDefault="00ED338D" w:rsidP="00674F1A">
            <w:pPr>
              <w:spacing w:before="40" w:after="40"/>
              <w:jc w:val="center"/>
              <w:rPr>
                <w:rFonts w:ascii="Times New Roman" w:hAnsi="Times New Roman"/>
                <w:sz w:val="16"/>
                <w:szCs w:val="16"/>
              </w:rPr>
            </w:pPr>
            <w:r w:rsidRPr="006D4E02">
              <w:rPr>
                <w:rFonts w:ascii="Times New Roman" w:hAnsi="Times New Roman"/>
                <w:sz w:val="16"/>
                <w:szCs w:val="16"/>
              </w:rPr>
              <w:t>Пп</w:t>
            </w:r>
          </w:p>
        </w:tc>
        <w:tc>
          <w:tcPr>
            <w:tcW w:w="432" w:type="dxa"/>
            <w:vMerge/>
            <w:vAlign w:val="center"/>
            <w:hideMark/>
          </w:tcPr>
          <w:p w:rsidR="00ED338D" w:rsidRPr="006D4E02" w:rsidRDefault="00ED338D" w:rsidP="00674F1A">
            <w:pPr>
              <w:spacing w:before="40" w:after="40"/>
              <w:rPr>
                <w:rFonts w:ascii="Times New Roman" w:hAnsi="Times New Roman"/>
                <w:sz w:val="16"/>
                <w:szCs w:val="16"/>
              </w:rPr>
            </w:pPr>
          </w:p>
        </w:tc>
        <w:tc>
          <w:tcPr>
            <w:tcW w:w="2000" w:type="dxa"/>
            <w:vMerge/>
            <w:vAlign w:val="center"/>
            <w:hideMark/>
          </w:tcPr>
          <w:p w:rsidR="00ED338D" w:rsidRPr="006D4E02" w:rsidRDefault="00ED338D" w:rsidP="00674F1A">
            <w:pPr>
              <w:spacing w:before="40" w:after="40"/>
              <w:rPr>
                <w:rFonts w:ascii="Times New Roman" w:hAnsi="Times New Roman"/>
                <w:sz w:val="16"/>
                <w:szCs w:val="16"/>
              </w:rPr>
            </w:pPr>
          </w:p>
        </w:tc>
        <w:tc>
          <w:tcPr>
            <w:tcW w:w="1000" w:type="dxa"/>
            <w:vMerge/>
            <w:vAlign w:val="center"/>
            <w:hideMark/>
          </w:tcPr>
          <w:p w:rsidR="00ED338D" w:rsidRPr="006D4E02" w:rsidRDefault="00ED338D" w:rsidP="00674F1A">
            <w:pPr>
              <w:spacing w:before="40" w:after="40"/>
              <w:rPr>
                <w:rFonts w:ascii="Times New Roman" w:hAnsi="Times New Roman"/>
                <w:sz w:val="16"/>
                <w:szCs w:val="16"/>
              </w:rPr>
            </w:pPr>
          </w:p>
        </w:tc>
        <w:tc>
          <w:tcPr>
            <w:tcW w:w="1439" w:type="dxa"/>
            <w:vMerge/>
            <w:vAlign w:val="center"/>
            <w:hideMark/>
          </w:tcPr>
          <w:p w:rsidR="00ED338D" w:rsidRPr="006D4E02" w:rsidRDefault="00ED338D" w:rsidP="00674F1A">
            <w:pPr>
              <w:spacing w:before="40" w:after="40"/>
              <w:rPr>
                <w:rFonts w:ascii="Times New Roman" w:hAnsi="Times New Roman"/>
                <w:sz w:val="16"/>
                <w:szCs w:val="16"/>
              </w:rPr>
            </w:pPr>
          </w:p>
        </w:tc>
        <w:tc>
          <w:tcPr>
            <w:tcW w:w="1240" w:type="dxa"/>
            <w:vMerge/>
            <w:vAlign w:val="center"/>
            <w:hideMark/>
          </w:tcPr>
          <w:p w:rsidR="00ED338D" w:rsidRPr="006D4E02" w:rsidRDefault="00ED338D" w:rsidP="00674F1A">
            <w:pPr>
              <w:spacing w:before="40" w:after="40"/>
              <w:rPr>
                <w:rFonts w:ascii="Times New Roman" w:hAnsi="Times New Roman"/>
                <w:sz w:val="16"/>
                <w:szCs w:val="16"/>
              </w:rPr>
            </w:pPr>
          </w:p>
        </w:tc>
        <w:tc>
          <w:tcPr>
            <w:tcW w:w="1240" w:type="dxa"/>
            <w:vMerge/>
            <w:vAlign w:val="center"/>
            <w:hideMark/>
          </w:tcPr>
          <w:p w:rsidR="00ED338D" w:rsidRPr="006D4E02" w:rsidRDefault="00ED338D" w:rsidP="00674F1A">
            <w:pPr>
              <w:spacing w:before="40" w:after="40"/>
              <w:rPr>
                <w:rFonts w:ascii="Times New Roman" w:hAnsi="Times New Roman"/>
                <w:sz w:val="16"/>
                <w:szCs w:val="16"/>
              </w:rPr>
            </w:pPr>
          </w:p>
        </w:tc>
        <w:tc>
          <w:tcPr>
            <w:tcW w:w="1240" w:type="dxa"/>
            <w:vMerge/>
            <w:vAlign w:val="center"/>
            <w:hideMark/>
          </w:tcPr>
          <w:p w:rsidR="00ED338D" w:rsidRPr="006D4E02" w:rsidRDefault="00ED338D" w:rsidP="00674F1A">
            <w:pPr>
              <w:spacing w:before="40" w:after="40"/>
              <w:rPr>
                <w:rFonts w:ascii="Times New Roman" w:hAnsi="Times New Roman"/>
                <w:sz w:val="16"/>
                <w:szCs w:val="16"/>
              </w:rPr>
            </w:pPr>
          </w:p>
        </w:tc>
        <w:tc>
          <w:tcPr>
            <w:tcW w:w="1255" w:type="dxa"/>
            <w:vMerge/>
            <w:vAlign w:val="center"/>
            <w:hideMark/>
          </w:tcPr>
          <w:p w:rsidR="00ED338D" w:rsidRPr="006D4E02" w:rsidRDefault="00ED338D" w:rsidP="00674F1A">
            <w:pPr>
              <w:spacing w:before="40" w:after="40"/>
              <w:rPr>
                <w:rFonts w:ascii="Times New Roman" w:hAnsi="Times New Roman"/>
                <w:sz w:val="16"/>
                <w:szCs w:val="16"/>
              </w:rPr>
            </w:pPr>
          </w:p>
        </w:tc>
        <w:tc>
          <w:tcPr>
            <w:tcW w:w="1240" w:type="dxa"/>
            <w:vMerge/>
            <w:vAlign w:val="center"/>
            <w:hideMark/>
          </w:tcPr>
          <w:p w:rsidR="00ED338D" w:rsidRPr="006D4E02" w:rsidRDefault="00ED338D" w:rsidP="00674F1A">
            <w:pPr>
              <w:spacing w:before="40" w:after="40"/>
              <w:rPr>
                <w:rFonts w:ascii="Times New Roman" w:hAnsi="Times New Roman"/>
                <w:sz w:val="16"/>
                <w:szCs w:val="16"/>
              </w:rPr>
            </w:pPr>
          </w:p>
        </w:tc>
        <w:tc>
          <w:tcPr>
            <w:tcW w:w="2602" w:type="dxa"/>
            <w:vMerge/>
            <w:vAlign w:val="center"/>
            <w:hideMark/>
          </w:tcPr>
          <w:p w:rsidR="00ED338D" w:rsidRPr="006D4E02" w:rsidRDefault="00ED338D" w:rsidP="00674F1A">
            <w:pPr>
              <w:spacing w:before="40" w:after="40"/>
              <w:rPr>
                <w:rFonts w:ascii="Times New Roman" w:hAnsi="Times New Roman"/>
                <w:sz w:val="16"/>
                <w:szCs w:val="16"/>
              </w:rPr>
            </w:pPr>
          </w:p>
        </w:tc>
      </w:tr>
      <w:tr w:rsidR="00ED338D" w:rsidRPr="001C7181" w:rsidTr="00674F1A">
        <w:trPr>
          <w:trHeight w:val="20"/>
        </w:trPr>
        <w:tc>
          <w:tcPr>
            <w:tcW w:w="702" w:type="dxa"/>
            <w:vAlign w:val="center"/>
          </w:tcPr>
          <w:p w:rsidR="00ED338D" w:rsidRPr="006D4E02" w:rsidRDefault="00ED338D" w:rsidP="00674F1A">
            <w:pPr>
              <w:spacing w:before="40" w:after="40"/>
              <w:rPr>
                <w:rFonts w:ascii="Times New Roman" w:hAnsi="Times New Roman"/>
                <w:b/>
                <w:bCs/>
                <w:sz w:val="16"/>
                <w:szCs w:val="16"/>
              </w:rPr>
            </w:pPr>
          </w:p>
        </w:tc>
        <w:tc>
          <w:tcPr>
            <w:tcW w:w="566" w:type="dxa"/>
            <w:vAlign w:val="center"/>
          </w:tcPr>
          <w:p w:rsidR="00ED338D" w:rsidRPr="006D4E02" w:rsidRDefault="00ED338D" w:rsidP="00674F1A">
            <w:pPr>
              <w:spacing w:before="40" w:after="40"/>
              <w:rPr>
                <w:rFonts w:ascii="Times New Roman" w:hAnsi="Times New Roman"/>
                <w:b/>
                <w:bCs/>
                <w:sz w:val="16"/>
                <w:szCs w:val="16"/>
              </w:rPr>
            </w:pPr>
          </w:p>
        </w:tc>
        <w:tc>
          <w:tcPr>
            <w:tcW w:w="432" w:type="dxa"/>
            <w:noWrap/>
            <w:vAlign w:val="center"/>
          </w:tcPr>
          <w:p w:rsidR="00ED338D" w:rsidRPr="006D4E02" w:rsidRDefault="00ED338D" w:rsidP="00674F1A">
            <w:pPr>
              <w:spacing w:before="40" w:after="40"/>
              <w:jc w:val="center"/>
              <w:rPr>
                <w:rFonts w:ascii="Times New Roman" w:hAnsi="Times New Roman"/>
                <w:sz w:val="16"/>
                <w:szCs w:val="16"/>
              </w:rPr>
            </w:pPr>
          </w:p>
        </w:tc>
        <w:tc>
          <w:tcPr>
            <w:tcW w:w="13256" w:type="dxa"/>
            <w:gridSpan w:val="9"/>
            <w:vAlign w:val="center"/>
          </w:tcPr>
          <w:p w:rsidR="00ED338D" w:rsidRPr="006D4E02" w:rsidRDefault="00073D62" w:rsidP="00674F1A">
            <w:pPr>
              <w:spacing w:before="40" w:after="40"/>
              <w:jc w:val="center"/>
              <w:rPr>
                <w:rFonts w:ascii="Times New Roman" w:hAnsi="Times New Roman"/>
                <w:b/>
                <w:sz w:val="16"/>
                <w:szCs w:val="16"/>
              </w:rPr>
            </w:pPr>
            <w:r w:rsidRPr="00073D62">
              <w:rPr>
                <w:rFonts w:ascii="Times New Roman" w:hAnsi="Times New Roman"/>
                <w:b/>
                <w:sz w:val="16"/>
                <w:szCs w:val="16"/>
              </w:rPr>
              <w:t>Развитие сельского хозяйства и расширение рынка сельскохозяйственной продукции"</w:t>
            </w:r>
          </w:p>
        </w:tc>
      </w:tr>
      <w:tr w:rsidR="00340796" w:rsidRPr="001C7181" w:rsidTr="00B67F02">
        <w:trPr>
          <w:trHeight w:val="529"/>
        </w:trPr>
        <w:tc>
          <w:tcPr>
            <w:tcW w:w="702" w:type="dxa"/>
            <w:vMerge w:val="restart"/>
            <w:vAlign w:val="center"/>
            <w:hideMark/>
          </w:tcPr>
          <w:p w:rsidR="00340796" w:rsidRPr="006D4E02" w:rsidRDefault="00340796" w:rsidP="00674F1A">
            <w:pPr>
              <w:spacing w:before="40" w:after="40"/>
              <w:jc w:val="center"/>
              <w:rPr>
                <w:rFonts w:ascii="Times New Roman" w:hAnsi="Times New Roman"/>
                <w:b/>
                <w:bCs/>
                <w:sz w:val="16"/>
                <w:szCs w:val="16"/>
              </w:rPr>
            </w:pPr>
            <w:r>
              <w:rPr>
                <w:rFonts w:ascii="Times New Roman" w:hAnsi="Times New Roman"/>
                <w:b/>
                <w:bCs/>
                <w:sz w:val="16"/>
                <w:szCs w:val="16"/>
              </w:rPr>
              <w:t>5</w:t>
            </w:r>
          </w:p>
        </w:tc>
        <w:tc>
          <w:tcPr>
            <w:tcW w:w="566" w:type="dxa"/>
            <w:vMerge w:val="restart"/>
            <w:vAlign w:val="center"/>
            <w:hideMark/>
          </w:tcPr>
          <w:p w:rsidR="00340796" w:rsidRPr="006D4E02" w:rsidRDefault="00340796" w:rsidP="00674F1A">
            <w:pPr>
              <w:spacing w:before="40" w:after="40"/>
              <w:rPr>
                <w:rFonts w:ascii="Times New Roman" w:hAnsi="Times New Roman"/>
                <w:b/>
                <w:bCs/>
                <w:sz w:val="16"/>
                <w:szCs w:val="16"/>
              </w:rPr>
            </w:pPr>
            <w:r>
              <w:rPr>
                <w:rFonts w:ascii="Times New Roman" w:hAnsi="Times New Roman"/>
                <w:b/>
                <w:bCs/>
                <w:sz w:val="16"/>
                <w:szCs w:val="16"/>
              </w:rPr>
              <w:t>1</w:t>
            </w:r>
          </w:p>
        </w:tc>
        <w:tc>
          <w:tcPr>
            <w:tcW w:w="432" w:type="dxa"/>
            <w:noWrap/>
            <w:vAlign w:val="center"/>
            <w:hideMark/>
          </w:tcPr>
          <w:p w:rsidR="00340796" w:rsidRPr="006D4E02" w:rsidRDefault="00340796" w:rsidP="00674F1A">
            <w:pPr>
              <w:spacing w:before="40" w:after="40"/>
              <w:jc w:val="center"/>
              <w:rPr>
                <w:rFonts w:ascii="Times New Roman" w:hAnsi="Times New Roman"/>
                <w:sz w:val="16"/>
                <w:szCs w:val="16"/>
              </w:rPr>
            </w:pPr>
            <w:r w:rsidRPr="006D4E02">
              <w:rPr>
                <w:rFonts w:ascii="Times New Roman" w:hAnsi="Times New Roman"/>
                <w:sz w:val="16"/>
                <w:szCs w:val="16"/>
              </w:rPr>
              <w:t>1</w:t>
            </w:r>
          </w:p>
        </w:tc>
        <w:tc>
          <w:tcPr>
            <w:tcW w:w="2000" w:type="dxa"/>
          </w:tcPr>
          <w:p w:rsidR="00340796" w:rsidRPr="00073D62" w:rsidRDefault="00340796">
            <w:pPr>
              <w:rPr>
                <w:rFonts w:ascii="Times New Roman" w:hAnsi="Times New Roman"/>
                <w:sz w:val="17"/>
                <w:szCs w:val="17"/>
              </w:rPr>
            </w:pPr>
            <w:r w:rsidRPr="00073D62">
              <w:rPr>
                <w:rFonts w:ascii="Times New Roman" w:hAnsi="Times New Roman"/>
                <w:sz w:val="17"/>
                <w:szCs w:val="17"/>
              </w:rPr>
              <w:t>Индекс производства продукции сельского хозяйства в хозяйствах всех категорий (в сопоставимых ценах)</w:t>
            </w:r>
          </w:p>
        </w:tc>
        <w:tc>
          <w:tcPr>
            <w:tcW w:w="1000" w:type="dxa"/>
            <w:noWrap/>
            <w:vAlign w:val="center"/>
          </w:tcPr>
          <w:p w:rsidR="00340796" w:rsidRPr="00073D62" w:rsidRDefault="00340796">
            <w:pPr>
              <w:jc w:val="center"/>
              <w:rPr>
                <w:rFonts w:ascii="Times New Roman" w:hAnsi="Times New Roman"/>
                <w:sz w:val="17"/>
                <w:szCs w:val="17"/>
              </w:rPr>
            </w:pPr>
            <w:r w:rsidRPr="00073D62">
              <w:rPr>
                <w:rFonts w:ascii="Times New Roman" w:hAnsi="Times New Roman"/>
                <w:sz w:val="17"/>
                <w:szCs w:val="17"/>
              </w:rPr>
              <w:t>процентов</w:t>
            </w:r>
          </w:p>
        </w:tc>
        <w:tc>
          <w:tcPr>
            <w:tcW w:w="1439" w:type="dxa"/>
            <w:noWrap/>
            <w:vAlign w:val="center"/>
          </w:tcPr>
          <w:p w:rsidR="00340796" w:rsidRPr="006D4E02" w:rsidRDefault="007B3FC3" w:rsidP="00340796">
            <w:pPr>
              <w:spacing w:before="40" w:after="40"/>
              <w:jc w:val="both"/>
              <w:rPr>
                <w:rFonts w:ascii="Times New Roman" w:hAnsi="Times New Roman"/>
                <w:sz w:val="16"/>
                <w:szCs w:val="16"/>
              </w:rPr>
            </w:pPr>
            <w:r>
              <w:rPr>
                <w:rFonts w:ascii="Times New Roman" w:hAnsi="Times New Roman"/>
                <w:sz w:val="16"/>
                <w:szCs w:val="16"/>
              </w:rPr>
              <w:t>98</w:t>
            </w:r>
          </w:p>
        </w:tc>
        <w:tc>
          <w:tcPr>
            <w:tcW w:w="1240" w:type="dxa"/>
            <w:noWrap/>
            <w:vAlign w:val="center"/>
          </w:tcPr>
          <w:p w:rsidR="00340796" w:rsidRPr="006D4E02" w:rsidRDefault="007B3FC3" w:rsidP="00340796">
            <w:pPr>
              <w:spacing w:before="40" w:after="40"/>
              <w:jc w:val="both"/>
              <w:rPr>
                <w:rFonts w:ascii="Times New Roman" w:hAnsi="Times New Roman"/>
                <w:sz w:val="16"/>
                <w:szCs w:val="16"/>
              </w:rPr>
            </w:pPr>
            <w:r>
              <w:rPr>
                <w:rFonts w:ascii="Times New Roman" w:hAnsi="Times New Roman"/>
                <w:sz w:val="16"/>
                <w:szCs w:val="16"/>
              </w:rPr>
              <w:t>101,7</w:t>
            </w:r>
          </w:p>
        </w:tc>
        <w:tc>
          <w:tcPr>
            <w:tcW w:w="1240" w:type="dxa"/>
            <w:noWrap/>
            <w:vAlign w:val="center"/>
          </w:tcPr>
          <w:p w:rsidR="00340796" w:rsidRPr="006D4E02" w:rsidRDefault="006475A3" w:rsidP="00340796">
            <w:pPr>
              <w:spacing w:before="40" w:after="40"/>
              <w:jc w:val="both"/>
              <w:rPr>
                <w:rFonts w:ascii="Times New Roman" w:hAnsi="Times New Roman"/>
                <w:sz w:val="16"/>
                <w:szCs w:val="16"/>
              </w:rPr>
            </w:pPr>
            <w:r>
              <w:rPr>
                <w:rFonts w:ascii="Times New Roman" w:hAnsi="Times New Roman"/>
                <w:sz w:val="16"/>
                <w:szCs w:val="16"/>
              </w:rPr>
              <w:t>101,7</w:t>
            </w:r>
          </w:p>
        </w:tc>
        <w:tc>
          <w:tcPr>
            <w:tcW w:w="1240" w:type="dxa"/>
            <w:noWrap/>
            <w:vAlign w:val="center"/>
          </w:tcPr>
          <w:p w:rsidR="00340796" w:rsidRPr="006D4E02" w:rsidRDefault="00C41A07" w:rsidP="00FC18E5">
            <w:pPr>
              <w:spacing w:before="40" w:after="40"/>
              <w:jc w:val="center"/>
              <w:rPr>
                <w:rFonts w:ascii="Times New Roman" w:hAnsi="Times New Roman"/>
                <w:sz w:val="16"/>
                <w:szCs w:val="16"/>
              </w:rPr>
            </w:pPr>
            <w:r>
              <w:rPr>
                <w:rFonts w:ascii="Times New Roman" w:hAnsi="Times New Roman"/>
                <w:sz w:val="16"/>
                <w:szCs w:val="16"/>
              </w:rPr>
              <w:t>0</w:t>
            </w:r>
          </w:p>
        </w:tc>
        <w:tc>
          <w:tcPr>
            <w:tcW w:w="1255" w:type="dxa"/>
            <w:noWrap/>
            <w:vAlign w:val="center"/>
          </w:tcPr>
          <w:p w:rsidR="00340796" w:rsidRPr="006D4E02" w:rsidRDefault="00C41A07" w:rsidP="00674F1A">
            <w:pPr>
              <w:spacing w:before="40" w:after="40"/>
              <w:jc w:val="center"/>
              <w:rPr>
                <w:rFonts w:ascii="Times New Roman" w:hAnsi="Times New Roman"/>
                <w:sz w:val="16"/>
                <w:szCs w:val="16"/>
              </w:rPr>
            </w:pPr>
            <w:r>
              <w:rPr>
                <w:rFonts w:ascii="Times New Roman" w:hAnsi="Times New Roman"/>
                <w:sz w:val="16"/>
                <w:szCs w:val="16"/>
              </w:rPr>
              <w:t>100</w:t>
            </w:r>
          </w:p>
        </w:tc>
        <w:tc>
          <w:tcPr>
            <w:tcW w:w="1240" w:type="dxa"/>
            <w:noWrap/>
            <w:vAlign w:val="center"/>
          </w:tcPr>
          <w:p w:rsidR="00340796" w:rsidRPr="006D4E02" w:rsidRDefault="00C41A07" w:rsidP="00674F1A">
            <w:pPr>
              <w:spacing w:before="40" w:after="40"/>
              <w:jc w:val="center"/>
              <w:rPr>
                <w:rFonts w:ascii="Times New Roman" w:hAnsi="Times New Roman"/>
                <w:sz w:val="16"/>
                <w:szCs w:val="16"/>
              </w:rPr>
            </w:pPr>
            <w:r>
              <w:rPr>
                <w:rFonts w:ascii="Times New Roman" w:hAnsi="Times New Roman"/>
                <w:sz w:val="16"/>
                <w:szCs w:val="16"/>
              </w:rPr>
              <w:t>103,8</w:t>
            </w:r>
          </w:p>
        </w:tc>
        <w:tc>
          <w:tcPr>
            <w:tcW w:w="2602" w:type="dxa"/>
            <w:noWrap/>
            <w:vAlign w:val="center"/>
            <w:hideMark/>
          </w:tcPr>
          <w:p w:rsidR="00340796" w:rsidRPr="006D4E02" w:rsidRDefault="00340796" w:rsidP="00674F1A">
            <w:pPr>
              <w:spacing w:before="40" w:after="40"/>
              <w:jc w:val="center"/>
              <w:rPr>
                <w:rFonts w:ascii="Times New Roman" w:hAnsi="Times New Roman"/>
                <w:sz w:val="16"/>
                <w:szCs w:val="16"/>
              </w:rPr>
            </w:pPr>
          </w:p>
        </w:tc>
      </w:tr>
      <w:tr w:rsidR="00340796" w:rsidRPr="001C7181" w:rsidTr="00B67F02">
        <w:trPr>
          <w:trHeight w:val="20"/>
        </w:trPr>
        <w:tc>
          <w:tcPr>
            <w:tcW w:w="702" w:type="dxa"/>
            <w:vMerge/>
            <w:vAlign w:val="center"/>
            <w:hideMark/>
          </w:tcPr>
          <w:p w:rsidR="00340796" w:rsidRPr="006E4ED9" w:rsidRDefault="00340796" w:rsidP="00674F1A">
            <w:pPr>
              <w:spacing w:before="40" w:after="40"/>
              <w:rPr>
                <w:rFonts w:ascii="Times New Roman" w:hAnsi="Times New Roman"/>
                <w:b/>
                <w:bCs/>
                <w:color w:val="000000"/>
                <w:sz w:val="16"/>
                <w:szCs w:val="16"/>
              </w:rPr>
            </w:pPr>
          </w:p>
        </w:tc>
        <w:tc>
          <w:tcPr>
            <w:tcW w:w="566" w:type="dxa"/>
            <w:vMerge/>
            <w:vAlign w:val="center"/>
            <w:hideMark/>
          </w:tcPr>
          <w:p w:rsidR="00340796" w:rsidRPr="006E4ED9" w:rsidRDefault="00340796" w:rsidP="00674F1A">
            <w:pPr>
              <w:spacing w:before="40" w:after="40"/>
              <w:rPr>
                <w:rFonts w:ascii="Times New Roman" w:hAnsi="Times New Roman"/>
                <w:b/>
                <w:bCs/>
                <w:color w:val="000000"/>
                <w:sz w:val="16"/>
                <w:szCs w:val="16"/>
              </w:rPr>
            </w:pPr>
          </w:p>
        </w:tc>
        <w:tc>
          <w:tcPr>
            <w:tcW w:w="432" w:type="dxa"/>
            <w:noWrap/>
            <w:vAlign w:val="center"/>
            <w:hideMark/>
          </w:tcPr>
          <w:p w:rsidR="00340796" w:rsidRPr="006E4ED9" w:rsidRDefault="00340796" w:rsidP="00674F1A">
            <w:pPr>
              <w:spacing w:before="40" w:after="40"/>
              <w:jc w:val="center"/>
              <w:rPr>
                <w:rFonts w:ascii="Times New Roman" w:hAnsi="Times New Roman"/>
                <w:color w:val="000000"/>
                <w:sz w:val="16"/>
                <w:szCs w:val="16"/>
              </w:rPr>
            </w:pPr>
            <w:r w:rsidRPr="006E4ED9">
              <w:rPr>
                <w:rFonts w:ascii="Times New Roman" w:hAnsi="Times New Roman"/>
                <w:color w:val="000000"/>
                <w:sz w:val="16"/>
                <w:szCs w:val="16"/>
              </w:rPr>
              <w:t>2</w:t>
            </w:r>
          </w:p>
        </w:tc>
        <w:tc>
          <w:tcPr>
            <w:tcW w:w="2000" w:type="dxa"/>
          </w:tcPr>
          <w:p w:rsidR="00340796" w:rsidRPr="00073D62" w:rsidRDefault="00340796">
            <w:pPr>
              <w:rPr>
                <w:rFonts w:ascii="Times New Roman" w:hAnsi="Times New Roman"/>
                <w:sz w:val="17"/>
                <w:szCs w:val="17"/>
              </w:rPr>
            </w:pPr>
            <w:r w:rsidRPr="00073D62">
              <w:rPr>
                <w:rFonts w:ascii="Times New Roman" w:hAnsi="Times New Roman"/>
                <w:sz w:val="17"/>
                <w:szCs w:val="17"/>
              </w:rPr>
              <w:t>Валовый сбор зерна в весе после доработки</w:t>
            </w:r>
          </w:p>
        </w:tc>
        <w:tc>
          <w:tcPr>
            <w:tcW w:w="1000" w:type="dxa"/>
            <w:noWrap/>
            <w:vAlign w:val="center"/>
          </w:tcPr>
          <w:p w:rsidR="00340796" w:rsidRPr="00073D62" w:rsidRDefault="00340796">
            <w:pPr>
              <w:jc w:val="center"/>
              <w:rPr>
                <w:rFonts w:ascii="Times New Roman" w:hAnsi="Times New Roman"/>
                <w:sz w:val="17"/>
                <w:szCs w:val="17"/>
              </w:rPr>
            </w:pPr>
            <w:r w:rsidRPr="00073D62">
              <w:rPr>
                <w:rFonts w:ascii="Times New Roman" w:hAnsi="Times New Roman"/>
                <w:sz w:val="17"/>
                <w:szCs w:val="17"/>
              </w:rPr>
              <w:t>тонн</w:t>
            </w:r>
          </w:p>
        </w:tc>
        <w:tc>
          <w:tcPr>
            <w:tcW w:w="1439" w:type="dxa"/>
            <w:noWrap/>
            <w:vAlign w:val="center"/>
          </w:tcPr>
          <w:p w:rsidR="00340796" w:rsidRPr="006E4ED9" w:rsidRDefault="007B3FC3" w:rsidP="00340796">
            <w:pPr>
              <w:spacing w:before="40" w:after="40"/>
              <w:jc w:val="both"/>
              <w:rPr>
                <w:rFonts w:ascii="Times New Roman" w:hAnsi="Times New Roman"/>
                <w:color w:val="000000"/>
                <w:sz w:val="16"/>
                <w:szCs w:val="16"/>
              </w:rPr>
            </w:pPr>
            <w:r>
              <w:rPr>
                <w:rFonts w:ascii="Times New Roman" w:hAnsi="Times New Roman"/>
                <w:color w:val="000000"/>
                <w:sz w:val="16"/>
                <w:szCs w:val="16"/>
              </w:rPr>
              <w:t>15400</w:t>
            </w:r>
          </w:p>
        </w:tc>
        <w:tc>
          <w:tcPr>
            <w:tcW w:w="1240" w:type="dxa"/>
            <w:noWrap/>
            <w:vAlign w:val="center"/>
          </w:tcPr>
          <w:p w:rsidR="00340796" w:rsidRPr="00340796" w:rsidRDefault="007B3FC3" w:rsidP="00340796">
            <w:pPr>
              <w:jc w:val="both"/>
              <w:rPr>
                <w:rFonts w:ascii="Times New Roman" w:hAnsi="Times New Roman"/>
                <w:color w:val="000000"/>
                <w:sz w:val="16"/>
                <w:szCs w:val="16"/>
              </w:rPr>
            </w:pPr>
            <w:r>
              <w:rPr>
                <w:rFonts w:ascii="Times New Roman" w:hAnsi="Times New Roman"/>
                <w:color w:val="000000"/>
                <w:sz w:val="16"/>
                <w:szCs w:val="16"/>
              </w:rPr>
              <w:t>15500</w:t>
            </w:r>
          </w:p>
        </w:tc>
        <w:tc>
          <w:tcPr>
            <w:tcW w:w="1240" w:type="dxa"/>
            <w:noWrap/>
            <w:vAlign w:val="center"/>
          </w:tcPr>
          <w:p w:rsidR="00340796" w:rsidRPr="006E4ED9" w:rsidRDefault="000D6CCF" w:rsidP="00340796">
            <w:pPr>
              <w:spacing w:before="40" w:after="40"/>
              <w:jc w:val="both"/>
              <w:rPr>
                <w:rFonts w:ascii="Times New Roman" w:hAnsi="Times New Roman"/>
                <w:color w:val="000000"/>
                <w:sz w:val="16"/>
                <w:szCs w:val="16"/>
              </w:rPr>
            </w:pPr>
            <w:r>
              <w:rPr>
                <w:rFonts w:ascii="Times New Roman" w:hAnsi="Times New Roman"/>
                <w:color w:val="000000"/>
                <w:sz w:val="16"/>
                <w:szCs w:val="16"/>
              </w:rPr>
              <w:t>23000</w:t>
            </w:r>
          </w:p>
        </w:tc>
        <w:tc>
          <w:tcPr>
            <w:tcW w:w="1240" w:type="dxa"/>
            <w:noWrap/>
            <w:vAlign w:val="center"/>
          </w:tcPr>
          <w:p w:rsidR="00340796" w:rsidRPr="006E4ED9" w:rsidRDefault="00C41A07" w:rsidP="00674F1A">
            <w:pPr>
              <w:spacing w:before="40" w:after="40"/>
              <w:jc w:val="center"/>
              <w:rPr>
                <w:rFonts w:ascii="Times New Roman" w:hAnsi="Times New Roman"/>
                <w:color w:val="000000"/>
                <w:sz w:val="16"/>
                <w:szCs w:val="16"/>
              </w:rPr>
            </w:pPr>
            <w:r>
              <w:rPr>
                <w:rFonts w:ascii="Times New Roman" w:hAnsi="Times New Roman"/>
                <w:color w:val="000000"/>
                <w:sz w:val="16"/>
                <w:szCs w:val="16"/>
              </w:rPr>
              <w:t>+7500</w:t>
            </w:r>
          </w:p>
        </w:tc>
        <w:tc>
          <w:tcPr>
            <w:tcW w:w="1255" w:type="dxa"/>
            <w:noWrap/>
            <w:vAlign w:val="center"/>
          </w:tcPr>
          <w:p w:rsidR="00340796" w:rsidRPr="006E4ED9" w:rsidRDefault="00C41A07" w:rsidP="00674F1A">
            <w:pPr>
              <w:spacing w:before="40" w:after="40"/>
              <w:jc w:val="center"/>
              <w:rPr>
                <w:rFonts w:ascii="Times New Roman" w:hAnsi="Times New Roman"/>
                <w:color w:val="000000"/>
                <w:sz w:val="16"/>
                <w:szCs w:val="16"/>
              </w:rPr>
            </w:pPr>
            <w:r>
              <w:rPr>
                <w:rFonts w:ascii="Times New Roman" w:hAnsi="Times New Roman"/>
                <w:color w:val="000000"/>
                <w:sz w:val="16"/>
                <w:szCs w:val="16"/>
              </w:rPr>
              <w:t>148,4</w:t>
            </w:r>
          </w:p>
        </w:tc>
        <w:tc>
          <w:tcPr>
            <w:tcW w:w="1240" w:type="dxa"/>
            <w:noWrap/>
            <w:vAlign w:val="center"/>
          </w:tcPr>
          <w:p w:rsidR="00340796" w:rsidRPr="006E4ED9" w:rsidRDefault="00C41A07" w:rsidP="00674F1A">
            <w:pPr>
              <w:spacing w:before="40" w:after="40"/>
              <w:jc w:val="center"/>
              <w:rPr>
                <w:rFonts w:ascii="Times New Roman" w:hAnsi="Times New Roman"/>
                <w:color w:val="000000"/>
                <w:sz w:val="16"/>
                <w:szCs w:val="16"/>
              </w:rPr>
            </w:pPr>
            <w:r>
              <w:rPr>
                <w:rFonts w:ascii="Times New Roman" w:hAnsi="Times New Roman"/>
                <w:color w:val="000000"/>
                <w:sz w:val="16"/>
                <w:szCs w:val="16"/>
              </w:rPr>
              <w:t>149,4</w:t>
            </w:r>
          </w:p>
        </w:tc>
        <w:tc>
          <w:tcPr>
            <w:tcW w:w="2602" w:type="dxa"/>
            <w:noWrap/>
            <w:vAlign w:val="center"/>
            <w:hideMark/>
          </w:tcPr>
          <w:p w:rsidR="00340796" w:rsidRPr="006E4ED9" w:rsidRDefault="00340796" w:rsidP="00A67CD7">
            <w:pPr>
              <w:spacing w:before="40" w:after="40"/>
              <w:jc w:val="center"/>
              <w:rPr>
                <w:rFonts w:ascii="Times New Roman" w:hAnsi="Times New Roman"/>
                <w:color w:val="000000"/>
                <w:sz w:val="16"/>
                <w:szCs w:val="16"/>
              </w:rPr>
            </w:pPr>
          </w:p>
        </w:tc>
      </w:tr>
      <w:tr w:rsidR="00340796" w:rsidRPr="001C7181" w:rsidTr="00B67F02">
        <w:trPr>
          <w:trHeight w:val="20"/>
        </w:trPr>
        <w:tc>
          <w:tcPr>
            <w:tcW w:w="702" w:type="dxa"/>
            <w:vMerge/>
            <w:vAlign w:val="center"/>
            <w:hideMark/>
          </w:tcPr>
          <w:p w:rsidR="00340796" w:rsidRPr="006E4ED9" w:rsidRDefault="00340796" w:rsidP="00674F1A">
            <w:pPr>
              <w:spacing w:before="40" w:after="40"/>
              <w:rPr>
                <w:rFonts w:ascii="Times New Roman" w:hAnsi="Times New Roman"/>
                <w:b/>
                <w:bCs/>
                <w:color w:val="000000"/>
                <w:sz w:val="16"/>
                <w:szCs w:val="16"/>
              </w:rPr>
            </w:pPr>
          </w:p>
        </w:tc>
        <w:tc>
          <w:tcPr>
            <w:tcW w:w="566" w:type="dxa"/>
            <w:vMerge/>
            <w:vAlign w:val="center"/>
            <w:hideMark/>
          </w:tcPr>
          <w:p w:rsidR="00340796" w:rsidRPr="006E4ED9" w:rsidRDefault="00340796" w:rsidP="00674F1A">
            <w:pPr>
              <w:spacing w:before="40" w:after="40"/>
              <w:rPr>
                <w:rFonts w:ascii="Times New Roman" w:hAnsi="Times New Roman"/>
                <w:b/>
                <w:bCs/>
                <w:color w:val="000000"/>
                <w:sz w:val="16"/>
                <w:szCs w:val="16"/>
              </w:rPr>
            </w:pPr>
          </w:p>
        </w:tc>
        <w:tc>
          <w:tcPr>
            <w:tcW w:w="432" w:type="dxa"/>
            <w:noWrap/>
            <w:vAlign w:val="center"/>
            <w:hideMark/>
          </w:tcPr>
          <w:p w:rsidR="00340796" w:rsidRPr="006E4ED9" w:rsidRDefault="00340796" w:rsidP="00674F1A">
            <w:pPr>
              <w:spacing w:before="40" w:after="40"/>
              <w:jc w:val="center"/>
              <w:rPr>
                <w:rFonts w:ascii="Times New Roman" w:hAnsi="Times New Roman"/>
                <w:color w:val="000000"/>
                <w:sz w:val="16"/>
                <w:szCs w:val="16"/>
              </w:rPr>
            </w:pPr>
            <w:r>
              <w:rPr>
                <w:rFonts w:ascii="Times New Roman" w:hAnsi="Times New Roman"/>
                <w:color w:val="000000"/>
                <w:sz w:val="16"/>
                <w:szCs w:val="16"/>
              </w:rPr>
              <w:t>3</w:t>
            </w:r>
          </w:p>
        </w:tc>
        <w:tc>
          <w:tcPr>
            <w:tcW w:w="2000" w:type="dxa"/>
            <w:noWrap/>
          </w:tcPr>
          <w:p w:rsidR="00340796" w:rsidRPr="00073D62" w:rsidRDefault="00340796">
            <w:pPr>
              <w:rPr>
                <w:rFonts w:ascii="Times New Roman" w:hAnsi="Times New Roman"/>
                <w:sz w:val="17"/>
                <w:szCs w:val="17"/>
              </w:rPr>
            </w:pPr>
            <w:r w:rsidRPr="00073D62">
              <w:rPr>
                <w:rFonts w:ascii="Times New Roman" w:hAnsi="Times New Roman"/>
                <w:sz w:val="17"/>
                <w:szCs w:val="17"/>
              </w:rPr>
              <w:t>Валовое производство молока</w:t>
            </w:r>
          </w:p>
        </w:tc>
        <w:tc>
          <w:tcPr>
            <w:tcW w:w="1000" w:type="dxa"/>
            <w:noWrap/>
            <w:vAlign w:val="center"/>
          </w:tcPr>
          <w:p w:rsidR="00340796" w:rsidRPr="00073D62" w:rsidRDefault="00340796">
            <w:pPr>
              <w:jc w:val="center"/>
              <w:rPr>
                <w:rFonts w:ascii="Times New Roman" w:hAnsi="Times New Roman"/>
                <w:sz w:val="17"/>
                <w:szCs w:val="17"/>
              </w:rPr>
            </w:pPr>
            <w:r w:rsidRPr="00073D62">
              <w:rPr>
                <w:rFonts w:ascii="Times New Roman" w:hAnsi="Times New Roman"/>
                <w:sz w:val="17"/>
                <w:szCs w:val="17"/>
              </w:rPr>
              <w:t>тонн</w:t>
            </w:r>
          </w:p>
        </w:tc>
        <w:tc>
          <w:tcPr>
            <w:tcW w:w="1439" w:type="dxa"/>
            <w:noWrap/>
            <w:vAlign w:val="bottom"/>
          </w:tcPr>
          <w:p w:rsidR="00340796" w:rsidRPr="006E4ED9" w:rsidRDefault="000D6CCF" w:rsidP="00340796">
            <w:pPr>
              <w:spacing w:before="40" w:after="40"/>
              <w:jc w:val="both"/>
              <w:rPr>
                <w:rFonts w:ascii="Times New Roman" w:hAnsi="Times New Roman"/>
                <w:color w:val="000000"/>
                <w:sz w:val="16"/>
                <w:szCs w:val="16"/>
              </w:rPr>
            </w:pPr>
            <w:r>
              <w:rPr>
                <w:rFonts w:ascii="Times New Roman" w:hAnsi="Times New Roman"/>
                <w:color w:val="000000"/>
                <w:sz w:val="16"/>
                <w:szCs w:val="16"/>
              </w:rPr>
              <w:t>21010,406</w:t>
            </w:r>
          </w:p>
        </w:tc>
        <w:tc>
          <w:tcPr>
            <w:tcW w:w="1240" w:type="dxa"/>
            <w:noWrap/>
            <w:vAlign w:val="center"/>
          </w:tcPr>
          <w:p w:rsidR="00340796" w:rsidRPr="00340796" w:rsidRDefault="007B3FC3" w:rsidP="00340796">
            <w:pPr>
              <w:jc w:val="both"/>
              <w:rPr>
                <w:rFonts w:ascii="Times New Roman" w:hAnsi="Times New Roman"/>
                <w:color w:val="000000"/>
                <w:sz w:val="16"/>
                <w:szCs w:val="16"/>
              </w:rPr>
            </w:pPr>
            <w:r>
              <w:rPr>
                <w:rFonts w:ascii="Times New Roman" w:hAnsi="Times New Roman"/>
                <w:color w:val="000000"/>
                <w:sz w:val="16"/>
                <w:szCs w:val="16"/>
              </w:rPr>
              <w:t>23806</w:t>
            </w:r>
          </w:p>
        </w:tc>
        <w:tc>
          <w:tcPr>
            <w:tcW w:w="1240" w:type="dxa"/>
            <w:noWrap/>
            <w:vAlign w:val="bottom"/>
          </w:tcPr>
          <w:p w:rsidR="00340796" w:rsidRPr="006E4ED9" w:rsidRDefault="000D6CCF" w:rsidP="00340796">
            <w:pPr>
              <w:spacing w:before="40" w:after="40"/>
              <w:jc w:val="both"/>
              <w:rPr>
                <w:rFonts w:ascii="Times New Roman" w:hAnsi="Times New Roman"/>
                <w:color w:val="000000"/>
                <w:sz w:val="16"/>
                <w:szCs w:val="16"/>
              </w:rPr>
            </w:pPr>
            <w:r>
              <w:rPr>
                <w:rFonts w:ascii="Times New Roman" w:hAnsi="Times New Roman"/>
                <w:color w:val="000000"/>
                <w:sz w:val="16"/>
                <w:szCs w:val="16"/>
              </w:rPr>
              <w:t>22966,953</w:t>
            </w:r>
          </w:p>
        </w:tc>
        <w:tc>
          <w:tcPr>
            <w:tcW w:w="1240" w:type="dxa"/>
            <w:noWrap/>
            <w:vAlign w:val="bottom"/>
          </w:tcPr>
          <w:p w:rsidR="00340796" w:rsidRPr="006E4ED9" w:rsidRDefault="00C41A07" w:rsidP="00C51477">
            <w:pPr>
              <w:spacing w:before="40" w:after="40"/>
              <w:jc w:val="center"/>
              <w:rPr>
                <w:rFonts w:ascii="Times New Roman" w:hAnsi="Times New Roman"/>
                <w:color w:val="000000"/>
                <w:sz w:val="16"/>
                <w:szCs w:val="16"/>
              </w:rPr>
            </w:pPr>
            <w:r>
              <w:rPr>
                <w:rFonts w:ascii="Times New Roman" w:hAnsi="Times New Roman"/>
                <w:color w:val="000000"/>
                <w:sz w:val="16"/>
                <w:szCs w:val="16"/>
              </w:rPr>
              <w:t>-839,047</w:t>
            </w:r>
          </w:p>
        </w:tc>
        <w:tc>
          <w:tcPr>
            <w:tcW w:w="1255" w:type="dxa"/>
            <w:noWrap/>
            <w:vAlign w:val="bottom"/>
          </w:tcPr>
          <w:p w:rsidR="00340796" w:rsidRPr="006E4ED9" w:rsidRDefault="00C41A07" w:rsidP="00C51477">
            <w:pPr>
              <w:spacing w:before="40" w:after="40"/>
              <w:jc w:val="center"/>
              <w:rPr>
                <w:rFonts w:ascii="Times New Roman" w:hAnsi="Times New Roman"/>
                <w:color w:val="000000"/>
                <w:sz w:val="16"/>
                <w:szCs w:val="16"/>
              </w:rPr>
            </w:pPr>
            <w:r>
              <w:rPr>
                <w:rFonts w:ascii="Times New Roman" w:hAnsi="Times New Roman"/>
                <w:color w:val="000000"/>
                <w:sz w:val="16"/>
                <w:szCs w:val="16"/>
              </w:rPr>
              <w:t>96,5</w:t>
            </w:r>
          </w:p>
        </w:tc>
        <w:tc>
          <w:tcPr>
            <w:tcW w:w="1240" w:type="dxa"/>
            <w:noWrap/>
            <w:vAlign w:val="bottom"/>
          </w:tcPr>
          <w:p w:rsidR="00340796" w:rsidRPr="006E4ED9" w:rsidRDefault="00C41A07" w:rsidP="000E54C3">
            <w:pPr>
              <w:spacing w:before="40" w:after="40"/>
              <w:jc w:val="center"/>
              <w:rPr>
                <w:rFonts w:ascii="Times New Roman" w:hAnsi="Times New Roman"/>
                <w:color w:val="000000"/>
                <w:sz w:val="16"/>
                <w:szCs w:val="16"/>
              </w:rPr>
            </w:pPr>
            <w:r>
              <w:rPr>
                <w:rFonts w:ascii="Times New Roman" w:hAnsi="Times New Roman"/>
                <w:color w:val="000000"/>
                <w:sz w:val="16"/>
                <w:szCs w:val="16"/>
              </w:rPr>
              <w:t>109,3</w:t>
            </w:r>
          </w:p>
        </w:tc>
        <w:tc>
          <w:tcPr>
            <w:tcW w:w="2602" w:type="dxa"/>
            <w:noWrap/>
            <w:vAlign w:val="bottom"/>
            <w:hideMark/>
          </w:tcPr>
          <w:p w:rsidR="00340796" w:rsidRPr="006E4ED9" w:rsidRDefault="00340796" w:rsidP="00674F1A">
            <w:pPr>
              <w:spacing w:before="40" w:after="40"/>
              <w:rPr>
                <w:rFonts w:ascii="Times New Roman" w:hAnsi="Times New Roman"/>
                <w:color w:val="000000"/>
                <w:sz w:val="16"/>
                <w:szCs w:val="16"/>
              </w:rPr>
            </w:pPr>
            <w:r w:rsidRPr="006E4ED9">
              <w:rPr>
                <w:rFonts w:ascii="Times New Roman" w:hAnsi="Times New Roman"/>
                <w:color w:val="000000"/>
                <w:sz w:val="16"/>
                <w:szCs w:val="16"/>
              </w:rPr>
              <w:t> </w:t>
            </w:r>
          </w:p>
        </w:tc>
      </w:tr>
      <w:tr w:rsidR="00340796" w:rsidRPr="001C7181" w:rsidTr="00B67F02">
        <w:trPr>
          <w:trHeight w:val="20"/>
        </w:trPr>
        <w:tc>
          <w:tcPr>
            <w:tcW w:w="702" w:type="dxa"/>
            <w:vMerge/>
            <w:vAlign w:val="center"/>
          </w:tcPr>
          <w:p w:rsidR="00340796" w:rsidRPr="006E4ED9" w:rsidRDefault="00340796" w:rsidP="00674F1A">
            <w:pPr>
              <w:spacing w:before="40" w:after="40"/>
              <w:jc w:val="center"/>
              <w:rPr>
                <w:rFonts w:ascii="Times New Roman" w:hAnsi="Times New Roman"/>
                <w:b/>
                <w:bCs/>
                <w:color w:val="000000"/>
                <w:sz w:val="16"/>
                <w:szCs w:val="16"/>
              </w:rPr>
            </w:pPr>
          </w:p>
        </w:tc>
        <w:tc>
          <w:tcPr>
            <w:tcW w:w="566" w:type="dxa"/>
            <w:vMerge/>
            <w:vAlign w:val="center"/>
          </w:tcPr>
          <w:p w:rsidR="00340796" w:rsidRPr="006E4ED9" w:rsidRDefault="00340796" w:rsidP="00674F1A">
            <w:pPr>
              <w:spacing w:before="40" w:after="40"/>
              <w:rPr>
                <w:rFonts w:ascii="Times New Roman" w:hAnsi="Times New Roman"/>
                <w:b/>
                <w:bCs/>
                <w:color w:val="000000"/>
                <w:sz w:val="16"/>
                <w:szCs w:val="16"/>
              </w:rPr>
            </w:pPr>
          </w:p>
        </w:tc>
        <w:tc>
          <w:tcPr>
            <w:tcW w:w="432" w:type="dxa"/>
            <w:noWrap/>
            <w:vAlign w:val="center"/>
          </w:tcPr>
          <w:p w:rsidR="00340796" w:rsidRPr="006E4ED9" w:rsidRDefault="00340796" w:rsidP="00674F1A">
            <w:pPr>
              <w:spacing w:before="40" w:after="40"/>
              <w:jc w:val="center"/>
              <w:rPr>
                <w:rFonts w:ascii="Times New Roman" w:hAnsi="Times New Roman"/>
                <w:color w:val="000000"/>
                <w:sz w:val="16"/>
                <w:szCs w:val="16"/>
              </w:rPr>
            </w:pPr>
            <w:r>
              <w:rPr>
                <w:rFonts w:ascii="Times New Roman" w:hAnsi="Times New Roman"/>
                <w:color w:val="000000"/>
                <w:sz w:val="16"/>
                <w:szCs w:val="16"/>
              </w:rPr>
              <w:t>4</w:t>
            </w:r>
          </w:p>
        </w:tc>
        <w:tc>
          <w:tcPr>
            <w:tcW w:w="2000" w:type="dxa"/>
            <w:noWrap/>
          </w:tcPr>
          <w:p w:rsidR="00340796" w:rsidRPr="00073D62" w:rsidRDefault="00340796">
            <w:pPr>
              <w:rPr>
                <w:rFonts w:ascii="Times New Roman" w:hAnsi="Times New Roman"/>
                <w:sz w:val="17"/>
                <w:szCs w:val="17"/>
              </w:rPr>
            </w:pPr>
            <w:r w:rsidRPr="00073D62">
              <w:rPr>
                <w:rFonts w:ascii="Times New Roman" w:hAnsi="Times New Roman"/>
                <w:sz w:val="17"/>
                <w:szCs w:val="17"/>
              </w:rPr>
              <w:t>Доля прибыльных сельскохозяйственных организаций в общем их числе</w:t>
            </w:r>
          </w:p>
        </w:tc>
        <w:tc>
          <w:tcPr>
            <w:tcW w:w="1000" w:type="dxa"/>
            <w:noWrap/>
            <w:vAlign w:val="center"/>
          </w:tcPr>
          <w:p w:rsidR="00340796" w:rsidRPr="00073D62" w:rsidRDefault="00340796">
            <w:pPr>
              <w:jc w:val="center"/>
              <w:rPr>
                <w:rFonts w:ascii="Times New Roman" w:hAnsi="Times New Roman"/>
                <w:sz w:val="17"/>
                <w:szCs w:val="17"/>
              </w:rPr>
            </w:pPr>
            <w:r w:rsidRPr="00073D62">
              <w:rPr>
                <w:rFonts w:ascii="Times New Roman" w:hAnsi="Times New Roman"/>
                <w:sz w:val="17"/>
                <w:szCs w:val="17"/>
              </w:rPr>
              <w:t>процентов</w:t>
            </w:r>
          </w:p>
        </w:tc>
        <w:tc>
          <w:tcPr>
            <w:tcW w:w="1439" w:type="dxa"/>
            <w:noWrap/>
            <w:vAlign w:val="bottom"/>
          </w:tcPr>
          <w:p w:rsidR="00340796" w:rsidRPr="006E4ED9" w:rsidRDefault="007B3FC3" w:rsidP="00674F1A">
            <w:pPr>
              <w:spacing w:before="40" w:after="40"/>
              <w:rPr>
                <w:rFonts w:ascii="Times New Roman" w:hAnsi="Times New Roman"/>
                <w:color w:val="000000"/>
                <w:sz w:val="16"/>
                <w:szCs w:val="16"/>
              </w:rPr>
            </w:pPr>
            <w:r>
              <w:rPr>
                <w:rFonts w:ascii="Times New Roman" w:hAnsi="Times New Roman"/>
                <w:color w:val="000000"/>
                <w:sz w:val="16"/>
                <w:szCs w:val="16"/>
              </w:rPr>
              <w:t>57,1</w:t>
            </w:r>
          </w:p>
        </w:tc>
        <w:tc>
          <w:tcPr>
            <w:tcW w:w="1240" w:type="dxa"/>
            <w:noWrap/>
            <w:vAlign w:val="center"/>
          </w:tcPr>
          <w:p w:rsidR="00340796" w:rsidRPr="00340796" w:rsidRDefault="007B3FC3" w:rsidP="00340796">
            <w:pPr>
              <w:jc w:val="both"/>
              <w:rPr>
                <w:rFonts w:ascii="Times New Roman" w:hAnsi="Times New Roman"/>
                <w:color w:val="000000"/>
                <w:sz w:val="16"/>
                <w:szCs w:val="16"/>
              </w:rPr>
            </w:pPr>
            <w:r>
              <w:rPr>
                <w:rFonts w:ascii="Times New Roman" w:hAnsi="Times New Roman"/>
                <w:color w:val="000000"/>
                <w:sz w:val="16"/>
                <w:szCs w:val="16"/>
              </w:rPr>
              <w:t>100</w:t>
            </w:r>
          </w:p>
        </w:tc>
        <w:tc>
          <w:tcPr>
            <w:tcW w:w="1240" w:type="dxa"/>
            <w:noWrap/>
            <w:vAlign w:val="bottom"/>
          </w:tcPr>
          <w:p w:rsidR="00340796" w:rsidRPr="006E4ED9" w:rsidRDefault="000D6CCF" w:rsidP="00674F1A">
            <w:pPr>
              <w:spacing w:before="40" w:after="40"/>
              <w:rPr>
                <w:rFonts w:ascii="Times New Roman" w:hAnsi="Times New Roman"/>
                <w:color w:val="000000"/>
                <w:sz w:val="16"/>
                <w:szCs w:val="16"/>
              </w:rPr>
            </w:pPr>
            <w:r>
              <w:rPr>
                <w:rFonts w:ascii="Times New Roman" w:hAnsi="Times New Roman"/>
                <w:color w:val="000000"/>
                <w:sz w:val="16"/>
                <w:szCs w:val="16"/>
              </w:rPr>
              <w:t>100</w:t>
            </w:r>
          </w:p>
        </w:tc>
        <w:tc>
          <w:tcPr>
            <w:tcW w:w="1240" w:type="dxa"/>
            <w:noWrap/>
            <w:vAlign w:val="bottom"/>
          </w:tcPr>
          <w:p w:rsidR="00340796" w:rsidRPr="006E4ED9" w:rsidRDefault="00C41A07" w:rsidP="000E65D7">
            <w:pPr>
              <w:spacing w:before="40" w:after="40"/>
              <w:jc w:val="center"/>
              <w:rPr>
                <w:rFonts w:ascii="Times New Roman" w:hAnsi="Times New Roman"/>
                <w:color w:val="000000"/>
                <w:sz w:val="16"/>
                <w:szCs w:val="16"/>
              </w:rPr>
            </w:pPr>
            <w:r>
              <w:rPr>
                <w:rFonts w:ascii="Times New Roman" w:hAnsi="Times New Roman"/>
                <w:color w:val="000000"/>
                <w:sz w:val="16"/>
                <w:szCs w:val="16"/>
              </w:rPr>
              <w:t>0</w:t>
            </w:r>
          </w:p>
        </w:tc>
        <w:tc>
          <w:tcPr>
            <w:tcW w:w="1255" w:type="dxa"/>
            <w:noWrap/>
            <w:vAlign w:val="bottom"/>
          </w:tcPr>
          <w:p w:rsidR="00340796" w:rsidRPr="006E4ED9" w:rsidRDefault="00C41A07" w:rsidP="002417BB">
            <w:pPr>
              <w:spacing w:before="40" w:after="40"/>
              <w:jc w:val="center"/>
              <w:rPr>
                <w:rFonts w:ascii="Times New Roman" w:hAnsi="Times New Roman"/>
                <w:color w:val="000000"/>
                <w:sz w:val="16"/>
                <w:szCs w:val="16"/>
              </w:rPr>
            </w:pPr>
            <w:r>
              <w:rPr>
                <w:rFonts w:ascii="Times New Roman" w:hAnsi="Times New Roman"/>
                <w:color w:val="000000"/>
                <w:sz w:val="16"/>
                <w:szCs w:val="16"/>
              </w:rPr>
              <w:t>100</w:t>
            </w:r>
          </w:p>
        </w:tc>
        <w:tc>
          <w:tcPr>
            <w:tcW w:w="1240" w:type="dxa"/>
            <w:noWrap/>
            <w:vAlign w:val="bottom"/>
          </w:tcPr>
          <w:p w:rsidR="00340796" w:rsidRPr="006E4ED9" w:rsidRDefault="00C41A07" w:rsidP="000E54C3">
            <w:pPr>
              <w:spacing w:before="40" w:after="40"/>
              <w:jc w:val="center"/>
              <w:rPr>
                <w:rFonts w:ascii="Times New Roman" w:hAnsi="Times New Roman"/>
                <w:color w:val="000000"/>
                <w:sz w:val="16"/>
                <w:szCs w:val="16"/>
              </w:rPr>
            </w:pPr>
            <w:r>
              <w:rPr>
                <w:rFonts w:ascii="Times New Roman" w:hAnsi="Times New Roman"/>
                <w:color w:val="000000"/>
                <w:sz w:val="16"/>
                <w:szCs w:val="16"/>
              </w:rPr>
              <w:t>175,1</w:t>
            </w:r>
          </w:p>
        </w:tc>
        <w:tc>
          <w:tcPr>
            <w:tcW w:w="2602" w:type="dxa"/>
            <w:noWrap/>
            <w:vAlign w:val="bottom"/>
          </w:tcPr>
          <w:p w:rsidR="00340796" w:rsidRPr="006E4ED9" w:rsidRDefault="00340796" w:rsidP="00674F1A">
            <w:pPr>
              <w:spacing w:before="40" w:after="40"/>
              <w:rPr>
                <w:rFonts w:ascii="Times New Roman" w:hAnsi="Times New Roman"/>
                <w:color w:val="000000"/>
                <w:sz w:val="16"/>
                <w:szCs w:val="16"/>
              </w:rPr>
            </w:pPr>
          </w:p>
        </w:tc>
      </w:tr>
      <w:tr w:rsidR="00340796" w:rsidRPr="001C7181" w:rsidTr="00B67F02">
        <w:trPr>
          <w:trHeight w:val="20"/>
        </w:trPr>
        <w:tc>
          <w:tcPr>
            <w:tcW w:w="702" w:type="dxa"/>
            <w:vMerge/>
            <w:vAlign w:val="center"/>
          </w:tcPr>
          <w:p w:rsidR="00340796" w:rsidRPr="006E4ED9" w:rsidRDefault="00340796" w:rsidP="00674F1A">
            <w:pPr>
              <w:spacing w:before="40" w:after="40"/>
              <w:jc w:val="center"/>
              <w:rPr>
                <w:rFonts w:ascii="Times New Roman" w:hAnsi="Times New Roman"/>
                <w:b/>
                <w:bCs/>
                <w:color w:val="000000"/>
                <w:sz w:val="16"/>
                <w:szCs w:val="16"/>
              </w:rPr>
            </w:pPr>
          </w:p>
        </w:tc>
        <w:tc>
          <w:tcPr>
            <w:tcW w:w="566" w:type="dxa"/>
            <w:vMerge/>
            <w:vAlign w:val="center"/>
          </w:tcPr>
          <w:p w:rsidR="00340796" w:rsidRPr="006E4ED9" w:rsidRDefault="00340796" w:rsidP="00674F1A">
            <w:pPr>
              <w:spacing w:before="40" w:after="40"/>
              <w:rPr>
                <w:rFonts w:ascii="Times New Roman" w:hAnsi="Times New Roman"/>
                <w:b/>
                <w:bCs/>
                <w:color w:val="000000"/>
                <w:sz w:val="16"/>
                <w:szCs w:val="16"/>
              </w:rPr>
            </w:pPr>
          </w:p>
        </w:tc>
        <w:tc>
          <w:tcPr>
            <w:tcW w:w="432" w:type="dxa"/>
            <w:noWrap/>
            <w:vAlign w:val="center"/>
          </w:tcPr>
          <w:p w:rsidR="00340796" w:rsidRDefault="00340796" w:rsidP="00674F1A">
            <w:pPr>
              <w:spacing w:before="40" w:after="40"/>
              <w:jc w:val="center"/>
              <w:rPr>
                <w:rFonts w:ascii="Times New Roman" w:hAnsi="Times New Roman"/>
                <w:color w:val="000000"/>
                <w:sz w:val="16"/>
                <w:szCs w:val="16"/>
              </w:rPr>
            </w:pPr>
            <w:r>
              <w:rPr>
                <w:rFonts w:ascii="Times New Roman" w:hAnsi="Times New Roman"/>
                <w:color w:val="000000"/>
                <w:sz w:val="16"/>
                <w:szCs w:val="16"/>
              </w:rPr>
              <w:t>5</w:t>
            </w:r>
          </w:p>
        </w:tc>
        <w:tc>
          <w:tcPr>
            <w:tcW w:w="2000" w:type="dxa"/>
            <w:noWrap/>
          </w:tcPr>
          <w:p w:rsidR="00340796" w:rsidRPr="00073D62" w:rsidRDefault="00340796">
            <w:pPr>
              <w:rPr>
                <w:rFonts w:ascii="Times New Roman" w:hAnsi="Times New Roman"/>
                <w:sz w:val="17"/>
                <w:szCs w:val="17"/>
              </w:rPr>
            </w:pPr>
            <w:r w:rsidRPr="00073D62">
              <w:rPr>
                <w:rFonts w:ascii="Times New Roman" w:hAnsi="Times New Roman"/>
                <w:sz w:val="17"/>
                <w:szCs w:val="17"/>
              </w:rPr>
              <w:t>Общая посевная площадь</w:t>
            </w:r>
          </w:p>
        </w:tc>
        <w:tc>
          <w:tcPr>
            <w:tcW w:w="1000" w:type="dxa"/>
            <w:noWrap/>
            <w:vAlign w:val="center"/>
          </w:tcPr>
          <w:p w:rsidR="00340796" w:rsidRPr="00073D62" w:rsidRDefault="00340796">
            <w:pPr>
              <w:jc w:val="center"/>
              <w:rPr>
                <w:rFonts w:ascii="Times New Roman" w:hAnsi="Times New Roman"/>
                <w:sz w:val="17"/>
                <w:szCs w:val="17"/>
              </w:rPr>
            </w:pPr>
            <w:r w:rsidRPr="00073D62">
              <w:rPr>
                <w:rFonts w:ascii="Times New Roman" w:hAnsi="Times New Roman"/>
                <w:sz w:val="17"/>
                <w:szCs w:val="17"/>
              </w:rPr>
              <w:t>га</w:t>
            </w:r>
          </w:p>
        </w:tc>
        <w:tc>
          <w:tcPr>
            <w:tcW w:w="1439" w:type="dxa"/>
            <w:noWrap/>
            <w:vAlign w:val="bottom"/>
          </w:tcPr>
          <w:p w:rsidR="00340796" w:rsidRPr="006E4ED9" w:rsidRDefault="007B3FC3" w:rsidP="00674F1A">
            <w:pPr>
              <w:spacing w:before="40" w:after="40"/>
              <w:rPr>
                <w:rFonts w:ascii="Times New Roman" w:hAnsi="Times New Roman"/>
                <w:color w:val="000000"/>
                <w:sz w:val="16"/>
                <w:szCs w:val="16"/>
              </w:rPr>
            </w:pPr>
            <w:r>
              <w:rPr>
                <w:rFonts w:ascii="Times New Roman" w:hAnsi="Times New Roman"/>
                <w:color w:val="000000"/>
                <w:sz w:val="16"/>
                <w:szCs w:val="16"/>
              </w:rPr>
              <w:t>31614</w:t>
            </w:r>
          </w:p>
        </w:tc>
        <w:tc>
          <w:tcPr>
            <w:tcW w:w="1240" w:type="dxa"/>
            <w:noWrap/>
            <w:vAlign w:val="center"/>
          </w:tcPr>
          <w:p w:rsidR="00340796" w:rsidRPr="00340796" w:rsidRDefault="007B3FC3" w:rsidP="00340796">
            <w:pPr>
              <w:jc w:val="both"/>
              <w:rPr>
                <w:rFonts w:ascii="Times New Roman" w:hAnsi="Times New Roman"/>
                <w:color w:val="000000"/>
                <w:sz w:val="16"/>
                <w:szCs w:val="16"/>
              </w:rPr>
            </w:pPr>
            <w:r>
              <w:rPr>
                <w:rFonts w:ascii="Times New Roman" w:hAnsi="Times New Roman"/>
                <w:color w:val="000000"/>
                <w:sz w:val="16"/>
                <w:szCs w:val="16"/>
              </w:rPr>
              <w:t>31679</w:t>
            </w:r>
          </w:p>
        </w:tc>
        <w:tc>
          <w:tcPr>
            <w:tcW w:w="1240" w:type="dxa"/>
            <w:noWrap/>
            <w:vAlign w:val="bottom"/>
          </w:tcPr>
          <w:p w:rsidR="00340796" w:rsidRPr="006E4ED9" w:rsidRDefault="000D6CCF" w:rsidP="00674F1A">
            <w:pPr>
              <w:spacing w:before="40" w:after="40"/>
              <w:rPr>
                <w:rFonts w:ascii="Times New Roman" w:hAnsi="Times New Roman"/>
                <w:color w:val="000000"/>
                <w:sz w:val="16"/>
                <w:szCs w:val="16"/>
              </w:rPr>
            </w:pPr>
            <w:r>
              <w:rPr>
                <w:rFonts w:ascii="Times New Roman" w:hAnsi="Times New Roman"/>
                <w:color w:val="000000"/>
                <w:sz w:val="16"/>
                <w:szCs w:val="16"/>
              </w:rPr>
              <w:t>31614</w:t>
            </w:r>
          </w:p>
        </w:tc>
        <w:tc>
          <w:tcPr>
            <w:tcW w:w="1240" w:type="dxa"/>
            <w:noWrap/>
            <w:vAlign w:val="bottom"/>
          </w:tcPr>
          <w:p w:rsidR="00340796" w:rsidRPr="006E4ED9" w:rsidRDefault="00C41A07" w:rsidP="000E65D7">
            <w:pPr>
              <w:spacing w:before="40" w:after="40"/>
              <w:jc w:val="center"/>
              <w:rPr>
                <w:rFonts w:ascii="Times New Roman" w:hAnsi="Times New Roman"/>
                <w:color w:val="000000"/>
                <w:sz w:val="16"/>
                <w:szCs w:val="16"/>
              </w:rPr>
            </w:pPr>
            <w:r>
              <w:rPr>
                <w:rFonts w:ascii="Times New Roman" w:hAnsi="Times New Roman"/>
                <w:color w:val="000000"/>
                <w:sz w:val="16"/>
                <w:szCs w:val="16"/>
              </w:rPr>
              <w:t>-65</w:t>
            </w:r>
          </w:p>
        </w:tc>
        <w:tc>
          <w:tcPr>
            <w:tcW w:w="1255" w:type="dxa"/>
            <w:noWrap/>
            <w:vAlign w:val="bottom"/>
          </w:tcPr>
          <w:p w:rsidR="00340796" w:rsidRPr="006E4ED9" w:rsidRDefault="00C41A07" w:rsidP="002417BB">
            <w:pPr>
              <w:spacing w:before="40" w:after="40"/>
              <w:jc w:val="center"/>
              <w:rPr>
                <w:rFonts w:ascii="Times New Roman" w:hAnsi="Times New Roman"/>
                <w:color w:val="000000"/>
                <w:sz w:val="16"/>
                <w:szCs w:val="16"/>
              </w:rPr>
            </w:pPr>
            <w:r>
              <w:rPr>
                <w:rFonts w:ascii="Times New Roman" w:hAnsi="Times New Roman"/>
                <w:color w:val="000000"/>
                <w:sz w:val="16"/>
                <w:szCs w:val="16"/>
              </w:rPr>
              <w:t>99,8</w:t>
            </w:r>
          </w:p>
        </w:tc>
        <w:tc>
          <w:tcPr>
            <w:tcW w:w="1240" w:type="dxa"/>
            <w:noWrap/>
            <w:vAlign w:val="bottom"/>
          </w:tcPr>
          <w:p w:rsidR="00340796" w:rsidRPr="006E4ED9" w:rsidRDefault="00C41A07" w:rsidP="000E54C3">
            <w:pPr>
              <w:spacing w:before="40" w:after="40"/>
              <w:jc w:val="center"/>
              <w:rPr>
                <w:rFonts w:ascii="Times New Roman" w:hAnsi="Times New Roman"/>
                <w:color w:val="000000"/>
                <w:sz w:val="16"/>
                <w:szCs w:val="16"/>
              </w:rPr>
            </w:pPr>
            <w:r>
              <w:rPr>
                <w:rFonts w:ascii="Times New Roman" w:hAnsi="Times New Roman"/>
                <w:color w:val="000000"/>
                <w:sz w:val="16"/>
                <w:szCs w:val="16"/>
              </w:rPr>
              <w:t>100</w:t>
            </w:r>
          </w:p>
        </w:tc>
        <w:tc>
          <w:tcPr>
            <w:tcW w:w="2602" w:type="dxa"/>
            <w:noWrap/>
            <w:vAlign w:val="bottom"/>
          </w:tcPr>
          <w:p w:rsidR="00340796" w:rsidRPr="006E4ED9" w:rsidRDefault="00340796" w:rsidP="00674F1A">
            <w:pPr>
              <w:spacing w:before="40" w:after="40"/>
              <w:rPr>
                <w:rFonts w:ascii="Times New Roman" w:hAnsi="Times New Roman"/>
                <w:color w:val="000000"/>
                <w:sz w:val="16"/>
                <w:szCs w:val="16"/>
              </w:rPr>
            </w:pPr>
          </w:p>
        </w:tc>
      </w:tr>
      <w:tr w:rsidR="00340796" w:rsidRPr="001C7181" w:rsidTr="00B67F02">
        <w:trPr>
          <w:trHeight w:val="20"/>
        </w:trPr>
        <w:tc>
          <w:tcPr>
            <w:tcW w:w="702" w:type="dxa"/>
            <w:vMerge/>
            <w:vAlign w:val="center"/>
          </w:tcPr>
          <w:p w:rsidR="00340796" w:rsidRPr="006E4ED9" w:rsidRDefault="00340796" w:rsidP="00674F1A">
            <w:pPr>
              <w:spacing w:before="40" w:after="40"/>
              <w:jc w:val="center"/>
              <w:rPr>
                <w:rFonts w:ascii="Times New Roman" w:hAnsi="Times New Roman"/>
                <w:b/>
                <w:bCs/>
                <w:color w:val="000000"/>
                <w:sz w:val="16"/>
                <w:szCs w:val="16"/>
              </w:rPr>
            </w:pPr>
          </w:p>
        </w:tc>
        <w:tc>
          <w:tcPr>
            <w:tcW w:w="566" w:type="dxa"/>
            <w:vMerge/>
            <w:vAlign w:val="center"/>
          </w:tcPr>
          <w:p w:rsidR="00340796" w:rsidRPr="006E4ED9" w:rsidRDefault="00340796" w:rsidP="00674F1A">
            <w:pPr>
              <w:spacing w:before="40" w:after="40"/>
              <w:rPr>
                <w:rFonts w:ascii="Times New Roman" w:hAnsi="Times New Roman"/>
                <w:b/>
                <w:bCs/>
                <w:color w:val="000000"/>
                <w:sz w:val="16"/>
                <w:szCs w:val="16"/>
              </w:rPr>
            </w:pPr>
          </w:p>
        </w:tc>
        <w:tc>
          <w:tcPr>
            <w:tcW w:w="432" w:type="dxa"/>
            <w:noWrap/>
            <w:vAlign w:val="center"/>
          </w:tcPr>
          <w:p w:rsidR="00340796" w:rsidRDefault="00340796" w:rsidP="00674F1A">
            <w:pPr>
              <w:spacing w:before="40" w:after="40"/>
              <w:jc w:val="center"/>
              <w:rPr>
                <w:rFonts w:ascii="Times New Roman" w:hAnsi="Times New Roman"/>
                <w:color w:val="000000"/>
                <w:sz w:val="16"/>
                <w:szCs w:val="16"/>
              </w:rPr>
            </w:pPr>
            <w:r>
              <w:rPr>
                <w:rFonts w:ascii="Times New Roman" w:hAnsi="Times New Roman"/>
                <w:color w:val="000000"/>
                <w:sz w:val="16"/>
                <w:szCs w:val="16"/>
              </w:rPr>
              <w:t>6</w:t>
            </w:r>
          </w:p>
        </w:tc>
        <w:tc>
          <w:tcPr>
            <w:tcW w:w="2000" w:type="dxa"/>
            <w:noWrap/>
          </w:tcPr>
          <w:p w:rsidR="00340796" w:rsidRPr="00073D62" w:rsidRDefault="00340796">
            <w:pPr>
              <w:rPr>
                <w:rFonts w:ascii="Times New Roman" w:hAnsi="Times New Roman"/>
                <w:sz w:val="17"/>
                <w:szCs w:val="17"/>
              </w:rPr>
            </w:pPr>
            <w:r w:rsidRPr="00073D62">
              <w:rPr>
                <w:rFonts w:ascii="Times New Roman" w:hAnsi="Times New Roman"/>
                <w:sz w:val="17"/>
                <w:szCs w:val="17"/>
              </w:rPr>
              <w:t>Общая посевная площадь зерновых культур</w:t>
            </w:r>
          </w:p>
        </w:tc>
        <w:tc>
          <w:tcPr>
            <w:tcW w:w="1000" w:type="dxa"/>
            <w:noWrap/>
            <w:vAlign w:val="center"/>
          </w:tcPr>
          <w:p w:rsidR="00340796" w:rsidRPr="00073D62" w:rsidRDefault="00340796">
            <w:pPr>
              <w:jc w:val="center"/>
              <w:rPr>
                <w:rFonts w:ascii="Times New Roman" w:hAnsi="Times New Roman"/>
                <w:sz w:val="17"/>
                <w:szCs w:val="17"/>
              </w:rPr>
            </w:pPr>
            <w:r w:rsidRPr="00073D62">
              <w:rPr>
                <w:rFonts w:ascii="Times New Roman" w:hAnsi="Times New Roman"/>
                <w:sz w:val="17"/>
                <w:szCs w:val="17"/>
              </w:rPr>
              <w:t>га</w:t>
            </w:r>
          </w:p>
        </w:tc>
        <w:tc>
          <w:tcPr>
            <w:tcW w:w="1439" w:type="dxa"/>
            <w:noWrap/>
            <w:vAlign w:val="bottom"/>
          </w:tcPr>
          <w:p w:rsidR="00340796" w:rsidRPr="006E4ED9" w:rsidRDefault="007B3FC3" w:rsidP="00674F1A">
            <w:pPr>
              <w:spacing w:before="40" w:after="40"/>
              <w:rPr>
                <w:rFonts w:ascii="Times New Roman" w:hAnsi="Times New Roman"/>
                <w:color w:val="000000"/>
                <w:sz w:val="16"/>
                <w:szCs w:val="16"/>
              </w:rPr>
            </w:pPr>
            <w:r>
              <w:rPr>
                <w:rFonts w:ascii="Times New Roman" w:hAnsi="Times New Roman"/>
                <w:color w:val="000000"/>
                <w:sz w:val="16"/>
                <w:szCs w:val="16"/>
              </w:rPr>
              <w:t>12917</w:t>
            </w:r>
          </w:p>
        </w:tc>
        <w:tc>
          <w:tcPr>
            <w:tcW w:w="1240" w:type="dxa"/>
            <w:noWrap/>
            <w:vAlign w:val="center"/>
          </w:tcPr>
          <w:p w:rsidR="00340796" w:rsidRPr="00340796" w:rsidRDefault="007B3FC3" w:rsidP="00340796">
            <w:pPr>
              <w:jc w:val="both"/>
              <w:rPr>
                <w:rFonts w:ascii="Times New Roman" w:hAnsi="Times New Roman"/>
                <w:color w:val="000000"/>
                <w:sz w:val="16"/>
                <w:szCs w:val="16"/>
              </w:rPr>
            </w:pPr>
            <w:r>
              <w:rPr>
                <w:rFonts w:ascii="Times New Roman" w:hAnsi="Times New Roman"/>
                <w:color w:val="000000"/>
                <w:sz w:val="16"/>
                <w:szCs w:val="16"/>
              </w:rPr>
              <w:t>12901</w:t>
            </w:r>
          </w:p>
        </w:tc>
        <w:tc>
          <w:tcPr>
            <w:tcW w:w="1240" w:type="dxa"/>
            <w:noWrap/>
            <w:vAlign w:val="bottom"/>
          </w:tcPr>
          <w:p w:rsidR="00340796" w:rsidRPr="006E4ED9" w:rsidRDefault="000D6CCF" w:rsidP="00674F1A">
            <w:pPr>
              <w:spacing w:before="40" w:after="40"/>
              <w:rPr>
                <w:rFonts w:ascii="Times New Roman" w:hAnsi="Times New Roman"/>
                <w:color w:val="000000"/>
                <w:sz w:val="16"/>
                <w:szCs w:val="16"/>
              </w:rPr>
            </w:pPr>
            <w:r>
              <w:rPr>
                <w:rFonts w:ascii="Times New Roman" w:hAnsi="Times New Roman"/>
                <w:color w:val="000000"/>
                <w:sz w:val="16"/>
                <w:szCs w:val="16"/>
              </w:rPr>
              <w:t>12901</w:t>
            </w:r>
          </w:p>
        </w:tc>
        <w:tc>
          <w:tcPr>
            <w:tcW w:w="1240" w:type="dxa"/>
            <w:noWrap/>
            <w:vAlign w:val="bottom"/>
          </w:tcPr>
          <w:p w:rsidR="00340796" w:rsidRPr="006E4ED9" w:rsidRDefault="00C41A07" w:rsidP="000E65D7">
            <w:pPr>
              <w:spacing w:before="40" w:after="40"/>
              <w:jc w:val="center"/>
              <w:rPr>
                <w:rFonts w:ascii="Times New Roman" w:hAnsi="Times New Roman"/>
                <w:color w:val="000000"/>
                <w:sz w:val="16"/>
                <w:szCs w:val="16"/>
              </w:rPr>
            </w:pPr>
            <w:r>
              <w:rPr>
                <w:rFonts w:ascii="Times New Roman" w:hAnsi="Times New Roman"/>
                <w:color w:val="000000"/>
                <w:sz w:val="16"/>
                <w:szCs w:val="16"/>
              </w:rPr>
              <w:t>0</w:t>
            </w:r>
          </w:p>
        </w:tc>
        <w:tc>
          <w:tcPr>
            <w:tcW w:w="1255" w:type="dxa"/>
            <w:noWrap/>
            <w:vAlign w:val="bottom"/>
          </w:tcPr>
          <w:p w:rsidR="00340796" w:rsidRPr="006E4ED9" w:rsidRDefault="00C41A07" w:rsidP="002417BB">
            <w:pPr>
              <w:spacing w:before="40" w:after="40"/>
              <w:jc w:val="center"/>
              <w:rPr>
                <w:rFonts w:ascii="Times New Roman" w:hAnsi="Times New Roman"/>
                <w:color w:val="000000"/>
                <w:sz w:val="16"/>
                <w:szCs w:val="16"/>
              </w:rPr>
            </w:pPr>
            <w:r>
              <w:rPr>
                <w:rFonts w:ascii="Times New Roman" w:hAnsi="Times New Roman"/>
                <w:color w:val="000000"/>
                <w:sz w:val="16"/>
                <w:szCs w:val="16"/>
              </w:rPr>
              <w:t>100</w:t>
            </w:r>
          </w:p>
        </w:tc>
        <w:tc>
          <w:tcPr>
            <w:tcW w:w="1240" w:type="dxa"/>
            <w:noWrap/>
            <w:vAlign w:val="bottom"/>
          </w:tcPr>
          <w:p w:rsidR="00340796" w:rsidRPr="006E4ED9" w:rsidRDefault="00C41A07" w:rsidP="000E54C3">
            <w:pPr>
              <w:spacing w:before="40" w:after="40"/>
              <w:jc w:val="center"/>
              <w:rPr>
                <w:rFonts w:ascii="Times New Roman" w:hAnsi="Times New Roman"/>
                <w:color w:val="000000"/>
                <w:sz w:val="16"/>
                <w:szCs w:val="16"/>
              </w:rPr>
            </w:pPr>
            <w:r>
              <w:rPr>
                <w:rFonts w:ascii="Times New Roman" w:hAnsi="Times New Roman"/>
                <w:color w:val="000000"/>
                <w:sz w:val="16"/>
                <w:szCs w:val="16"/>
              </w:rPr>
              <w:t>99,9</w:t>
            </w:r>
          </w:p>
        </w:tc>
        <w:tc>
          <w:tcPr>
            <w:tcW w:w="2602" w:type="dxa"/>
            <w:noWrap/>
            <w:vAlign w:val="bottom"/>
          </w:tcPr>
          <w:p w:rsidR="00340796" w:rsidRPr="006E4ED9" w:rsidRDefault="00340796" w:rsidP="00674F1A">
            <w:pPr>
              <w:spacing w:before="40" w:after="40"/>
              <w:rPr>
                <w:rFonts w:ascii="Times New Roman" w:hAnsi="Times New Roman"/>
                <w:color w:val="000000"/>
                <w:sz w:val="16"/>
                <w:szCs w:val="16"/>
              </w:rPr>
            </w:pPr>
          </w:p>
        </w:tc>
      </w:tr>
      <w:tr w:rsidR="00340796" w:rsidRPr="001C7181" w:rsidTr="00B67F02">
        <w:trPr>
          <w:trHeight w:val="20"/>
        </w:trPr>
        <w:tc>
          <w:tcPr>
            <w:tcW w:w="702" w:type="dxa"/>
            <w:vMerge/>
            <w:vAlign w:val="center"/>
          </w:tcPr>
          <w:p w:rsidR="00340796" w:rsidRPr="006E4ED9" w:rsidRDefault="00340796" w:rsidP="00674F1A">
            <w:pPr>
              <w:spacing w:before="40" w:after="40"/>
              <w:jc w:val="center"/>
              <w:rPr>
                <w:rFonts w:ascii="Times New Roman" w:hAnsi="Times New Roman"/>
                <w:b/>
                <w:bCs/>
                <w:color w:val="000000"/>
                <w:sz w:val="16"/>
                <w:szCs w:val="16"/>
              </w:rPr>
            </w:pPr>
          </w:p>
        </w:tc>
        <w:tc>
          <w:tcPr>
            <w:tcW w:w="566" w:type="dxa"/>
            <w:vMerge/>
            <w:vAlign w:val="center"/>
          </w:tcPr>
          <w:p w:rsidR="00340796" w:rsidRPr="006E4ED9" w:rsidRDefault="00340796" w:rsidP="00674F1A">
            <w:pPr>
              <w:spacing w:before="40" w:after="40"/>
              <w:rPr>
                <w:rFonts w:ascii="Times New Roman" w:hAnsi="Times New Roman"/>
                <w:b/>
                <w:bCs/>
                <w:color w:val="000000"/>
                <w:sz w:val="16"/>
                <w:szCs w:val="16"/>
              </w:rPr>
            </w:pPr>
          </w:p>
        </w:tc>
        <w:tc>
          <w:tcPr>
            <w:tcW w:w="432" w:type="dxa"/>
            <w:noWrap/>
            <w:vAlign w:val="center"/>
          </w:tcPr>
          <w:p w:rsidR="00340796" w:rsidRDefault="00340796" w:rsidP="00674F1A">
            <w:pPr>
              <w:spacing w:before="40" w:after="40"/>
              <w:jc w:val="center"/>
              <w:rPr>
                <w:rFonts w:ascii="Times New Roman" w:hAnsi="Times New Roman"/>
                <w:color w:val="000000"/>
                <w:sz w:val="16"/>
                <w:szCs w:val="16"/>
              </w:rPr>
            </w:pPr>
            <w:r>
              <w:rPr>
                <w:rFonts w:ascii="Times New Roman" w:hAnsi="Times New Roman"/>
                <w:color w:val="000000"/>
                <w:sz w:val="16"/>
                <w:szCs w:val="16"/>
              </w:rPr>
              <w:t>7</w:t>
            </w:r>
          </w:p>
        </w:tc>
        <w:tc>
          <w:tcPr>
            <w:tcW w:w="2000" w:type="dxa"/>
            <w:noWrap/>
          </w:tcPr>
          <w:p w:rsidR="00340796" w:rsidRPr="00073D62" w:rsidRDefault="00340796">
            <w:pPr>
              <w:rPr>
                <w:rFonts w:ascii="Times New Roman" w:hAnsi="Times New Roman"/>
                <w:sz w:val="17"/>
                <w:szCs w:val="17"/>
              </w:rPr>
            </w:pPr>
            <w:r w:rsidRPr="00073D62">
              <w:rPr>
                <w:rFonts w:ascii="Times New Roman" w:hAnsi="Times New Roman"/>
                <w:sz w:val="17"/>
                <w:szCs w:val="17"/>
              </w:rPr>
              <w:t>Общее поголовье крупного рогатого скота</w:t>
            </w:r>
          </w:p>
        </w:tc>
        <w:tc>
          <w:tcPr>
            <w:tcW w:w="1000" w:type="dxa"/>
            <w:noWrap/>
            <w:vAlign w:val="center"/>
          </w:tcPr>
          <w:p w:rsidR="00340796" w:rsidRPr="00073D62" w:rsidRDefault="00340796">
            <w:pPr>
              <w:jc w:val="center"/>
              <w:rPr>
                <w:rFonts w:ascii="Times New Roman" w:hAnsi="Times New Roman"/>
                <w:sz w:val="17"/>
                <w:szCs w:val="17"/>
              </w:rPr>
            </w:pPr>
            <w:r w:rsidRPr="00073D62">
              <w:rPr>
                <w:rFonts w:ascii="Times New Roman" w:hAnsi="Times New Roman"/>
                <w:sz w:val="17"/>
                <w:szCs w:val="17"/>
              </w:rPr>
              <w:t>голов</w:t>
            </w:r>
          </w:p>
        </w:tc>
        <w:tc>
          <w:tcPr>
            <w:tcW w:w="1439" w:type="dxa"/>
            <w:noWrap/>
            <w:vAlign w:val="bottom"/>
          </w:tcPr>
          <w:p w:rsidR="00340796" w:rsidRPr="006E4ED9" w:rsidRDefault="007B3FC3" w:rsidP="00674F1A">
            <w:pPr>
              <w:spacing w:before="40" w:after="40"/>
              <w:rPr>
                <w:rFonts w:ascii="Times New Roman" w:hAnsi="Times New Roman"/>
                <w:color w:val="000000"/>
                <w:sz w:val="16"/>
                <w:szCs w:val="16"/>
              </w:rPr>
            </w:pPr>
            <w:r>
              <w:rPr>
                <w:rFonts w:ascii="Times New Roman" w:hAnsi="Times New Roman"/>
                <w:color w:val="000000"/>
                <w:sz w:val="16"/>
                <w:szCs w:val="16"/>
              </w:rPr>
              <w:t>9096</w:t>
            </w:r>
          </w:p>
        </w:tc>
        <w:tc>
          <w:tcPr>
            <w:tcW w:w="1240" w:type="dxa"/>
            <w:noWrap/>
            <w:vAlign w:val="center"/>
          </w:tcPr>
          <w:p w:rsidR="00340796" w:rsidRPr="00340796" w:rsidRDefault="007B3FC3" w:rsidP="00340796">
            <w:pPr>
              <w:jc w:val="both"/>
              <w:rPr>
                <w:rFonts w:ascii="Times New Roman" w:hAnsi="Times New Roman"/>
                <w:color w:val="000000"/>
                <w:sz w:val="16"/>
                <w:szCs w:val="16"/>
              </w:rPr>
            </w:pPr>
            <w:r>
              <w:rPr>
                <w:rFonts w:ascii="Times New Roman" w:hAnsi="Times New Roman"/>
                <w:color w:val="000000"/>
                <w:sz w:val="16"/>
                <w:szCs w:val="16"/>
              </w:rPr>
              <w:t>9467</w:t>
            </w:r>
          </w:p>
        </w:tc>
        <w:tc>
          <w:tcPr>
            <w:tcW w:w="1240" w:type="dxa"/>
            <w:noWrap/>
            <w:vAlign w:val="bottom"/>
          </w:tcPr>
          <w:p w:rsidR="00340796" w:rsidRPr="006E4ED9" w:rsidRDefault="000D6CCF" w:rsidP="00674F1A">
            <w:pPr>
              <w:spacing w:before="40" w:after="40"/>
              <w:rPr>
                <w:rFonts w:ascii="Times New Roman" w:hAnsi="Times New Roman"/>
                <w:color w:val="000000"/>
                <w:sz w:val="16"/>
                <w:szCs w:val="16"/>
              </w:rPr>
            </w:pPr>
            <w:r>
              <w:rPr>
                <w:rFonts w:ascii="Times New Roman" w:hAnsi="Times New Roman"/>
                <w:color w:val="000000"/>
                <w:sz w:val="16"/>
                <w:szCs w:val="16"/>
              </w:rPr>
              <w:t>9467</w:t>
            </w:r>
          </w:p>
        </w:tc>
        <w:tc>
          <w:tcPr>
            <w:tcW w:w="1240" w:type="dxa"/>
            <w:noWrap/>
            <w:vAlign w:val="bottom"/>
          </w:tcPr>
          <w:p w:rsidR="00340796" w:rsidRPr="006E4ED9" w:rsidRDefault="00C41A07" w:rsidP="000E65D7">
            <w:pPr>
              <w:spacing w:before="40" w:after="40"/>
              <w:jc w:val="center"/>
              <w:rPr>
                <w:rFonts w:ascii="Times New Roman" w:hAnsi="Times New Roman"/>
                <w:color w:val="000000"/>
                <w:sz w:val="16"/>
                <w:szCs w:val="16"/>
              </w:rPr>
            </w:pPr>
            <w:r>
              <w:rPr>
                <w:rFonts w:ascii="Times New Roman" w:hAnsi="Times New Roman"/>
                <w:color w:val="000000"/>
                <w:sz w:val="16"/>
                <w:szCs w:val="16"/>
              </w:rPr>
              <w:t>0</w:t>
            </w:r>
          </w:p>
        </w:tc>
        <w:tc>
          <w:tcPr>
            <w:tcW w:w="1255" w:type="dxa"/>
            <w:noWrap/>
            <w:vAlign w:val="bottom"/>
          </w:tcPr>
          <w:p w:rsidR="00340796" w:rsidRPr="006E4ED9" w:rsidRDefault="00C41A07" w:rsidP="002417BB">
            <w:pPr>
              <w:spacing w:before="40" w:after="40"/>
              <w:jc w:val="center"/>
              <w:rPr>
                <w:rFonts w:ascii="Times New Roman" w:hAnsi="Times New Roman"/>
                <w:color w:val="000000"/>
                <w:sz w:val="16"/>
                <w:szCs w:val="16"/>
              </w:rPr>
            </w:pPr>
            <w:r>
              <w:rPr>
                <w:rFonts w:ascii="Times New Roman" w:hAnsi="Times New Roman"/>
                <w:color w:val="000000"/>
                <w:sz w:val="16"/>
                <w:szCs w:val="16"/>
              </w:rPr>
              <w:t>100</w:t>
            </w:r>
          </w:p>
        </w:tc>
        <w:tc>
          <w:tcPr>
            <w:tcW w:w="1240" w:type="dxa"/>
            <w:noWrap/>
            <w:vAlign w:val="bottom"/>
          </w:tcPr>
          <w:p w:rsidR="00340796" w:rsidRPr="006E4ED9" w:rsidRDefault="00C41A07" w:rsidP="000E54C3">
            <w:pPr>
              <w:spacing w:before="40" w:after="40"/>
              <w:jc w:val="center"/>
              <w:rPr>
                <w:rFonts w:ascii="Times New Roman" w:hAnsi="Times New Roman"/>
                <w:color w:val="000000"/>
                <w:sz w:val="16"/>
                <w:szCs w:val="16"/>
              </w:rPr>
            </w:pPr>
            <w:r>
              <w:rPr>
                <w:rFonts w:ascii="Times New Roman" w:hAnsi="Times New Roman"/>
                <w:color w:val="000000"/>
                <w:sz w:val="16"/>
                <w:szCs w:val="16"/>
              </w:rPr>
              <w:t>104,1</w:t>
            </w:r>
          </w:p>
        </w:tc>
        <w:tc>
          <w:tcPr>
            <w:tcW w:w="2602" w:type="dxa"/>
            <w:noWrap/>
            <w:vAlign w:val="bottom"/>
          </w:tcPr>
          <w:p w:rsidR="00340796" w:rsidRPr="006E4ED9" w:rsidRDefault="00340796" w:rsidP="00674F1A">
            <w:pPr>
              <w:spacing w:before="40" w:after="40"/>
              <w:rPr>
                <w:rFonts w:ascii="Times New Roman" w:hAnsi="Times New Roman"/>
                <w:color w:val="000000"/>
                <w:sz w:val="16"/>
                <w:szCs w:val="16"/>
              </w:rPr>
            </w:pPr>
          </w:p>
        </w:tc>
      </w:tr>
      <w:tr w:rsidR="00340796" w:rsidRPr="001C7181" w:rsidTr="00B67F02">
        <w:trPr>
          <w:trHeight w:val="20"/>
        </w:trPr>
        <w:tc>
          <w:tcPr>
            <w:tcW w:w="702" w:type="dxa"/>
            <w:vMerge w:val="restart"/>
            <w:vAlign w:val="center"/>
          </w:tcPr>
          <w:p w:rsidR="00340796" w:rsidRPr="006E4ED9" w:rsidRDefault="00340796" w:rsidP="00674F1A">
            <w:pPr>
              <w:spacing w:before="40" w:after="40"/>
              <w:jc w:val="center"/>
              <w:rPr>
                <w:rFonts w:ascii="Times New Roman" w:hAnsi="Times New Roman"/>
                <w:b/>
                <w:bCs/>
                <w:color w:val="000000"/>
                <w:sz w:val="16"/>
                <w:szCs w:val="16"/>
              </w:rPr>
            </w:pPr>
          </w:p>
        </w:tc>
        <w:tc>
          <w:tcPr>
            <w:tcW w:w="566" w:type="dxa"/>
            <w:vMerge w:val="restart"/>
            <w:vAlign w:val="center"/>
          </w:tcPr>
          <w:p w:rsidR="00340796" w:rsidRPr="006E4ED9" w:rsidRDefault="00340796" w:rsidP="00674F1A">
            <w:pPr>
              <w:spacing w:before="40" w:after="40"/>
              <w:rPr>
                <w:rFonts w:ascii="Times New Roman" w:hAnsi="Times New Roman"/>
                <w:b/>
                <w:bCs/>
                <w:color w:val="000000"/>
                <w:sz w:val="16"/>
                <w:szCs w:val="16"/>
              </w:rPr>
            </w:pPr>
          </w:p>
        </w:tc>
        <w:tc>
          <w:tcPr>
            <w:tcW w:w="432" w:type="dxa"/>
            <w:noWrap/>
            <w:vAlign w:val="center"/>
          </w:tcPr>
          <w:p w:rsidR="00340796" w:rsidRDefault="00340796" w:rsidP="00674F1A">
            <w:pPr>
              <w:spacing w:before="40" w:after="40"/>
              <w:jc w:val="center"/>
              <w:rPr>
                <w:rFonts w:ascii="Times New Roman" w:hAnsi="Times New Roman"/>
                <w:color w:val="000000"/>
                <w:sz w:val="16"/>
                <w:szCs w:val="16"/>
              </w:rPr>
            </w:pPr>
            <w:r>
              <w:rPr>
                <w:rFonts w:ascii="Times New Roman" w:hAnsi="Times New Roman"/>
                <w:color w:val="000000"/>
                <w:sz w:val="16"/>
                <w:szCs w:val="16"/>
              </w:rPr>
              <w:t>9</w:t>
            </w:r>
          </w:p>
        </w:tc>
        <w:tc>
          <w:tcPr>
            <w:tcW w:w="2000" w:type="dxa"/>
            <w:noWrap/>
          </w:tcPr>
          <w:p w:rsidR="00340796" w:rsidRPr="00073D62" w:rsidRDefault="00340796">
            <w:pPr>
              <w:rPr>
                <w:rFonts w:ascii="Times New Roman" w:hAnsi="Times New Roman"/>
                <w:sz w:val="17"/>
                <w:szCs w:val="17"/>
              </w:rPr>
            </w:pPr>
            <w:r w:rsidRPr="00073D62">
              <w:rPr>
                <w:rFonts w:ascii="Times New Roman" w:hAnsi="Times New Roman"/>
                <w:sz w:val="17"/>
                <w:szCs w:val="17"/>
              </w:rPr>
              <w:t>Общее поголовье коров</w:t>
            </w:r>
          </w:p>
        </w:tc>
        <w:tc>
          <w:tcPr>
            <w:tcW w:w="1000" w:type="dxa"/>
            <w:noWrap/>
            <w:vAlign w:val="center"/>
          </w:tcPr>
          <w:p w:rsidR="00340796" w:rsidRPr="00073D62" w:rsidRDefault="00340796">
            <w:pPr>
              <w:jc w:val="center"/>
              <w:rPr>
                <w:rFonts w:ascii="Times New Roman" w:hAnsi="Times New Roman"/>
                <w:sz w:val="17"/>
                <w:szCs w:val="17"/>
              </w:rPr>
            </w:pPr>
            <w:r w:rsidRPr="00073D62">
              <w:rPr>
                <w:rFonts w:ascii="Times New Roman" w:hAnsi="Times New Roman"/>
                <w:sz w:val="17"/>
                <w:szCs w:val="17"/>
              </w:rPr>
              <w:t>голов</w:t>
            </w:r>
          </w:p>
        </w:tc>
        <w:tc>
          <w:tcPr>
            <w:tcW w:w="1439" w:type="dxa"/>
            <w:noWrap/>
            <w:vAlign w:val="bottom"/>
          </w:tcPr>
          <w:p w:rsidR="00340796" w:rsidRPr="006E4ED9" w:rsidRDefault="007B3FC3" w:rsidP="00674F1A">
            <w:pPr>
              <w:spacing w:before="40" w:after="40"/>
              <w:rPr>
                <w:rFonts w:ascii="Times New Roman" w:hAnsi="Times New Roman"/>
                <w:color w:val="000000"/>
                <w:sz w:val="16"/>
                <w:szCs w:val="16"/>
              </w:rPr>
            </w:pPr>
            <w:r>
              <w:rPr>
                <w:rFonts w:ascii="Times New Roman" w:hAnsi="Times New Roman"/>
                <w:color w:val="000000"/>
                <w:sz w:val="16"/>
                <w:szCs w:val="16"/>
              </w:rPr>
              <w:t>3271</w:t>
            </w:r>
          </w:p>
        </w:tc>
        <w:tc>
          <w:tcPr>
            <w:tcW w:w="1240" w:type="dxa"/>
            <w:noWrap/>
            <w:vAlign w:val="center"/>
          </w:tcPr>
          <w:p w:rsidR="00340796" w:rsidRPr="00340796" w:rsidRDefault="007B3FC3" w:rsidP="00340796">
            <w:pPr>
              <w:jc w:val="both"/>
              <w:rPr>
                <w:rFonts w:ascii="Times New Roman" w:hAnsi="Times New Roman"/>
                <w:color w:val="000000"/>
                <w:sz w:val="16"/>
                <w:szCs w:val="16"/>
              </w:rPr>
            </w:pPr>
            <w:r>
              <w:rPr>
                <w:rFonts w:ascii="Times New Roman" w:hAnsi="Times New Roman"/>
                <w:color w:val="000000"/>
                <w:sz w:val="16"/>
                <w:szCs w:val="16"/>
              </w:rPr>
              <w:t>3329</w:t>
            </w:r>
          </w:p>
        </w:tc>
        <w:tc>
          <w:tcPr>
            <w:tcW w:w="1240" w:type="dxa"/>
            <w:noWrap/>
            <w:vAlign w:val="bottom"/>
          </w:tcPr>
          <w:p w:rsidR="00340796" w:rsidRPr="006E4ED9" w:rsidRDefault="000D6CCF" w:rsidP="00674F1A">
            <w:pPr>
              <w:spacing w:before="40" w:after="40"/>
              <w:rPr>
                <w:rFonts w:ascii="Times New Roman" w:hAnsi="Times New Roman"/>
                <w:color w:val="000000"/>
                <w:sz w:val="16"/>
                <w:szCs w:val="16"/>
              </w:rPr>
            </w:pPr>
            <w:r>
              <w:rPr>
                <w:rFonts w:ascii="Times New Roman" w:hAnsi="Times New Roman"/>
                <w:color w:val="000000"/>
                <w:sz w:val="16"/>
                <w:szCs w:val="16"/>
              </w:rPr>
              <w:t>3333</w:t>
            </w:r>
          </w:p>
        </w:tc>
        <w:tc>
          <w:tcPr>
            <w:tcW w:w="1240" w:type="dxa"/>
            <w:noWrap/>
            <w:vAlign w:val="bottom"/>
          </w:tcPr>
          <w:p w:rsidR="00340796" w:rsidRPr="006E4ED9" w:rsidRDefault="0000037C" w:rsidP="000E65D7">
            <w:pPr>
              <w:spacing w:before="40" w:after="40"/>
              <w:jc w:val="center"/>
              <w:rPr>
                <w:rFonts w:ascii="Times New Roman" w:hAnsi="Times New Roman"/>
                <w:color w:val="000000"/>
                <w:sz w:val="16"/>
                <w:szCs w:val="16"/>
              </w:rPr>
            </w:pPr>
            <w:r>
              <w:rPr>
                <w:rFonts w:ascii="Times New Roman" w:hAnsi="Times New Roman"/>
                <w:color w:val="000000"/>
                <w:sz w:val="16"/>
                <w:szCs w:val="16"/>
              </w:rPr>
              <w:t>+4</w:t>
            </w:r>
          </w:p>
        </w:tc>
        <w:tc>
          <w:tcPr>
            <w:tcW w:w="1255" w:type="dxa"/>
            <w:noWrap/>
            <w:vAlign w:val="bottom"/>
          </w:tcPr>
          <w:p w:rsidR="00340796" w:rsidRPr="006E4ED9" w:rsidRDefault="0000037C" w:rsidP="002417BB">
            <w:pPr>
              <w:spacing w:before="40" w:after="40"/>
              <w:jc w:val="center"/>
              <w:rPr>
                <w:rFonts w:ascii="Times New Roman" w:hAnsi="Times New Roman"/>
                <w:color w:val="000000"/>
                <w:sz w:val="16"/>
                <w:szCs w:val="16"/>
              </w:rPr>
            </w:pPr>
            <w:r>
              <w:rPr>
                <w:rFonts w:ascii="Times New Roman" w:hAnsi="Times New Roman"/>
                <w:color w:val="000000"/>
                <w:sz w:val="16"/>
                <w:szCs w:val="16"/>
              </w:rPr>
              <w:t>100,1</w:t>
            </w:r>
          </w:p>
        </w:tc>
        <w:tc>
          <w:tcPr>
            <w:tcW w:w="1240" w:type="dxa"/>
            <w:noWrap/>
            <w:vAlign w:val="bottom"/>
          </w:tcPr>
          <w:p w:rsidR="00340796" w:rsidRPr="006E4ED9" w:rsidRDefault="0000037C" w:rsidP="000E54C3">
            <w:pPr>
              <w:spacing w:before="40" w:after="40"/>
              <w:jc w:val="center"/>
              <w:rPr>
                <w:rFonts w:ascii="Times New Roman" w:hAnsi="Times New Roman"/>
                <w:color w:val="000000"/>
                <w:sz w:val="16"/>
                <w:szCs w:val="16"/>
              </w:rPr>
            </w:pPr>
            <w:r>
              <w:rPr>
                <w:rFonts w:ascii="Times New Roman" w:hAnsi="Times New Roman"/>
                <w:color w:val="000000"/>
                <w:sz w:val="16"/>
                <w:szCs w:val="16"/>
              </w:rPr>
              <w:t>101,9</w:t>
            </w:r>
          </w:p>
        </w:tc>
        <w:tc>
          <w:tcPr>
            <w:tcW w:w="2602" w:type="dxa"/>
            <w:noWrap/>
            <w:vAlign w:val="bottom"/>
          </w:tcPr>
          <w:p w:rsidR="00340796" w:rsidRPr="006E4ED9" w:rsidRDefault="00340796" w:rsidP="00674F1A">
            <w:pPr>
              <w:spacing w:before="40" w:after="40"/>
              <w:rPr>
                <w:rFonts w:ascii="Times New Roman" w:hAnsi="Times New Roman"/>
                <w:color w:val="000000"/>
                <w:sz w:val="16"/>
                <w:szCs w:val="16"/>
              </w:rPr>
            </w:pPr>
          </w:p>
        </w:tc>
      </w:tr>
      <w:tr w:rsidR="00340796" w:rsidRPr="001C7181" w:rsidTr="00B67F02">
        <w:trPr>
          <w:trHeight w:val="20"/>
        </w:trPr>
        <w:tc>
          <w:tcPr>
            <w:tcW w:w="702" w:type="dxa"/>
            <w:vMerge/>
            <w:vAlign w:val="center"/>
          </w:tcPr>
          <w:p w:rsidR="00340796" w:rsidRPr="006E4ED9" w:rsidRDefault="00340796" w:rsidP="00674F1A">
            <w:pPr>
              <w:spacing w:before="40" w:after="40"/>
              <w:jc w:val="center"/>
              <w:rPr>
                <w:rFonts w:ascii="Times New Roman" w:hAnsi="Times New Roman"/>
                <w:b/>
                <w:bCs/>
                <w:color w:val="000000"/>
                <w:sz w:val="16"/>
                <w:szCs w:val="16"/>
              </w:rPr>
            </w:pPr>
          </w:p>
        </w:tc>
        <w:tc>
          <w:tcPr>
            <w:tcW w:w="566" w:type="dxa"/>
            <w:vMerge/>
            <w:vAlign w:val="center"/>
          </w:tcPr>
          <w:p w:rsidR="00340796" w:rsidRPr="006E4ED9" w:rsidRDefault="00340796" w:rsidP="00674F1A">
            <w:pPr>
              <w:spacing w:before="40" w:after="40"/>
              <w:rPr>
                <w:rFonts w:ascii="Times New Roman" w:hAnsi="Times New Roman"/>
                <w:b/>
                <w:bCs/>
                <w:color w:val="000000"/>
                <w:sz w:val="16"/>
                <w:szCs w:val="16"/>
              </w:rPr>
            </w:pPr>
          </w:p>
        </w:tc>
        <w:tc>
          <w:tcPr>
            <w:tcW w:w="432" w:type="dxa"/>
            <w:noWrap/>
            <w:vAlign w:val="center"/>
          </w:tcPr>
          <w:p w:rsidR="00340796" w:rsidRDefault="00340796" w:rsidP="00674F1A">
            <w:pPr>
              <w:spacing w:before="40" w:after="40"/>
              <w:jc w:val="center"/>
              <w:rPr>
                <w:rFonts w:ascii="Times New Roman" w:hAnsi="Times New Roman"/>
                <w:color w:val="000000"/>
                <w:sz w:val="16"/>
                <w:szCs w:val="16"/>
              </w:rPr>
            </w:pPr>
            <w:r>
              <w:rPr>
                <w:rFonts w:ascii="Times New Roman" w:hAnsi="Times New Roman"/>
                <w:color w:val="000000"/>
                <w:sz w:val="16"/>
                <w:szCs w:val="16"/>
              </w:rPr>
              <w:t>10</w:t>
            </w:r>
          </w:p>
        </w:tc>
        <w:tc>
          <w:tcPr>
            <w:tcW w:w="2000" w:type="dxa"/>
            <w:noWrap/>
          </w:tcPr>
          <w:p w:rsidR="00340796" w:rsidRPr="00073D62" w:rsidRDefault="00340796">
            <w:pPr>
              <w:rPr>
                <w:rFonts w:ascii="Times New Roman" w:hAnsi="Times New Roman"/>
                <w:sz w:val="17"/>
                <w:szCs w:val="17"/>
              </w:rPr>
            </w:pPr>
            <w:r w:rsidRPr="00073D62">
              <w:rPr>
                <w:rFonts w:ascii="Times New Roman" w:hAnsi="Times New Roman"/>
                <w:sz w:val="17"/>
                <w:szCs w:val="17"/>
              </w:rPr>
              <w:t>Удой молока на 1 фуражную корову</w:t>
            </w:r>
          </w:p>
        </w:tc>
        <w:tc>
          <w:tcPr>
            <w:tcW w:w="1000" w:type="dxa"/>
            <w:noWrap/>
            <w:vAlign w:val="center"/>
          </w:tcPr>
          <w:p w:rsidR="00340796" w:rsidRPr="00073D62" w:rsidRDefault="00340796">
            <w:pPr>
              <w:jc w:val="center"/>
              <w:rPr>
                <w:rFonts w:ascii="Times New Roman" w:hAnsi="Times New Roman"/>
                <w:sz w:val="17"/>
                <w:szCs w:val="17"/>
              </w:rPr>
            </w:pPr>
            <w:r w:rsidRPr="00073D62">
              <w:rPr>
                <w:rFonts w:ascii="Times New Roman" w:hAnsi="Times New Roman"/>
                <w:sz w:val="17"/>
                <w:szCs w:val="17"/>
              </w:rPr>
              <w:t>кг</w:t>
            </w:r>
          </w:p>
        </w:tc>
        <w:tc>
          <w:tcPr>
            <w:tcW w:w="1439" w:type="dxa"/>
            <w:noWrap/>
            <w:vAlign w:val="bottom"/>
          </w:tcPr>
          <w:p w:rsidR="00340796" w:rsidRPr="006E4ED9" w:rsidRDefault="007B3FC3" w:rsidP="00674F1A">
            <w:pPr>
              <w:spacing w:before="40" w:after="40"/>
              <w:rPr>
                <w:rFonts w:ascii="Times New Roman" w:hAnsi="Times New Roman"/>
                <w:color w:val="000000"/>
                <w:sz w:val="16"/>
                <w:szCs w:val="16"/>
              </w:rPr>
            </w:pPr>
            <w:r>
              <w:rPr>
                <w:rFonts w:ascii="Times New Roman" w:hAnsi="Times New Roman"/>
                <w:color w:val="000000"/>
                <w:sz w:val="16"/>
                <w:szCs w:val="16"/>
              </w:rPr>
              <w:t>6942</w:t>
            </w:r>
          </w:p>
        </w:tc>
        <w:tc>
          <w:tcPr>
            <w:tcW w:w="1240" w:type="dxa"/>
            <w:noWrap/>
            <w:vAlign w:val="center"/>
          </w:tcPr>
          <w:p w:rsidR="00340796" w:rsidRPr="00340796" w:rsidRDefault="007B3FC3" w:rsidP="00340796">
            <w:pPr>
              <w:jc w:val="both"/>
              <w:rPr>
                <w:rFonts w:ascii="Times New Roman" w:hAnsi="Times New Roman"/>
                <w:sz w:val="16"/>
                <w:szCs w:val="16"/>
              </w:rPr>
            </w:pPr>
            <w:r>
              <w:rPr>
                <w:rFonts w:ascii="Times New Roman" w:hAnsi="Times New Roman"/>
                <w:sz w:val="16"/>
                <w:szCs w:val="16"/>
              </w:rPr>
              <w:t>7200</w:t>
            </w:r>
          </w:p>
        </w:tc>
        <w:tc>
          <w:tcPr>
            <w:tcW w:w="1240" w:type="dxa"/>
            <w:noWrap/>
            <w:vAlign w:val="bottom"/>
          </w:tcPr>
          <w:p w:rsidR="00340796" w:rsidRPr="006E4ED9" w:rsidRDefault="00C41A07" w:rsidP="00674F1A">
            <w:pPr>
              <w:spacing w:before="40" w:after="40"/>
              <w:rPr>
                <w:rFonts w:ascii="Times New Roman" w:hAnsi="Times New Roman"/>
                <w:color w:val="000000"/>
                <w:sz w:val="16"/>
                <w:szCs w:val="16"/>
              </w:rPr>
            </w:pPr>
            <w:r>
              <w:rPr>
                <w:rFonts w:ascii="Times New Roman" w:hAnsi="Times New Roman"/>
                <w:color w:val="000000"/>
                <w:sz w:val="16"/>
                <w:szCs w:val="16"/>
              </w:rPr>
              <w:t>7335</w:t>
            </w:r>
          </w:p>
        </w:tc>
        <w:tc>
          <w:tcPr>
            <w:tcW w:w="1240" w:type="dxa"/>
            <w:noWrap/>
            <w:vAlign w:val="bottom"/>
          </w:tcPr>
          <w:p w:rsidR="00340796" w:rsidRPr="006E4ED9" w:rsidRDefault="0000037C" w:rsidP="000E65D7">
            <w:pPr>
              <w:spacing w:before="40" w:after="40"/>
              <w:jc w:val="center"/>
              <w:rPr>
                <w:rFonts w:ascii="Times New Roman" w:hAnsi="Times New Roman"/>
                <w:color w:val="000000"/>
                <w:sz w:val="16"/>
                <w:szCs w:val="16"/>
              </w:rPr>
            </w:pPr>
            <w:r>
              <w:rPr>
                <w:rFonts w:ascii="Times New Roman" w:hAnsi="Times New Roman"/>
                <w:color w:val="000000"/>
                <w:sz w:val="16"/>
                <w:szCs w:val="16"/>
              </w:rPr>
              <w:t>+135</w:t>
            </w:r>
          </w:p>
        </w:tc>
        <w:tc>
          <w:tcPr>
            <w:tcW w:w="1255" w:type="dxa"/>
            <w:noWrap/>
            <w:vAlign w:val="bottom"/>
          </w:tcPr>
          <w:p w:rsidR="00340796" w:rsidRPr="006E4ED9" w:rsidRDefault="0000037C" w:rsidP="002417BB">
            <w:pPr>
              <w:spacing w:before="40" w:after="40"/>
              <w:jc w:val="center"/>
              <w:rPr>
                <w:rFonts w:ascii="Times New Roman" w:hAnsi="Times New Roman"/>
                <w:color w:val="000000"/>
                <w:sz w:val="16"/>
                <w:szCs w:val="16"/>
              </w:rPr>
            </w:pPr>
            <w:r>
              <w:rPr>
                <w:rFonts w:ascii="Times New Roman" w:hAnsi="Times New Roman"/>
                <w:color w:val="000000"/>
                <w:sz w:val="16"/>
                <w:szCs w:val="16"/>
              </w:rPr>
              <w:t>101,9</w:t>
            </w:r>
          </w:p>
        </w:tc>
        <w:tc>
          <w:tcPr>
            <w:tcW w:w="1240" w:type="dxa"/>
            <w:noWrap/>
            <w:vAlign w:val="bottom"/>
          </w:tcPr>
          <w:p w:rsidR="00340796" w:rsidRPr="006E4ED9" w:rsidRDefault="0000037C" w:rsidP="000E54C3">
            <w:pPr>
              <w:spacing w:before="40" w:after="40"/>
              <w:jc w:val="center"/>
              <w:rPr>
                <w:rFonts w:ascii="Times New Roman" w:hAnsi="Times New Roman"/>
                <w:color w:val="000000"/>
                <w:sz w:val="16"/>
                <w:szCs w:val="16"/>
              </w:rPr>
            </w:pPr>
            <w:r>
              <w:rPr>
                <w:rFonts w:ascii="Times New Roman" w:hAnsi="Times New Roman"/>
                <w:color w:val="000000"/>
                <w:sz w:val="16"/>
                <w:szCs w:val="16"/>
              </w:rPr>
              <w:t>105,7</w:t>
            </w:r>
          </w:p>
        </w:tc>
        <w:tc>
          <w:tcPr>
            <w:tcW w:w="2602" w:type="dxa"/>
            <w:noWrap/>
            <w:vAlign w:val="bottom"/>
          </w:tcPr>
          <w:p w:rsidR="00340796" w:rsidRPr="006E4ED9" w:rsidRDefault="00340796" w:rsidP="00674F1A">
            <w:pPr>
              <w:spacing w:before="40" w:after="40"/>
              <w:rPr>
                <w:rFonts w:ascii="Times New Roman" w:hAnsi="Times New Roman"/>
                <w:color w:val="000000"/>
                <w:sz w:val="16"/>
                <w:szCs w:val="16"/>
              </w:rPr>
            </w:pPr>
          </w:p>
        </w:tc>
      </w:tr>
      <w:tr w:rsidR="00340796" w:rsidRPr="001C7181" w:rsidTr="00B67F02">
        <w:trPr>
          <w:trHeight w:val="20"/>
        </w:trPr>
        <w:tc>
          <w:tcPr>
            <w:tcW w:w="702" w:type="dxa"/>
            <w:vMerge/>
            <w:vAlign w:val="center"/>
          </w:tcPr>
          <w:p w:rsidR="00340796" w:rsidRPr="006E4ED9" w:rsidRDefault="00340796" w:rsidP="00674F1A">
            <w:pPr>
              <w:spacing w:before="40" w:after="40"/>
              <w:jc w:val="center"/>
              <w:rPr>
                <w:rFonts w:ascii="Times New Roman" w:hAnsi="Times New Roman"/>
                <w:b/>
                <w:bCs/>
                <w:color w:val="000000"/>
                <w:sz w:val="16"/>
                <w:szCs w:val="16"/>
              </w:rPr>
            </w:pPr>
          </w:p>
        </w:tc>
        <w:tc>
          <w:tcPr>
            <w:tcW w:w="566" w:type="dxa"/>
            <w:vMerge/>
            <w:vAlign w:val="center"/>
          </w:tcPr>
          <w:p w:rsidR="00340796" w:rsidRPr="006E4ED9" w:rsidRDefault="00340796" w:rsidP="00674F1A">
            <w:pPr>
              <w:spacing w:before="40" w:after="40"/>
              <w:rPr>
                <w:rFonts w:ascii="Times New Roman" w:hAnsi="Times New Roman"/>
                <w:b/>
                <w:bCs/>
                <w:color w:val="000000"/>
                <w:sz w:val="16"/>
                <w:szCs w:val="16"/>
              </w:rPr>
            </w:pPr>
          </w:p>
        </w:tc>
        <w:tc>
          <w:tcPr>
            <w:tcW w:w="432" w:type="dxa"/>
            <w:noWrap/>
            <w:vAlign w:val="center"/>
          </w:tcPr>
          <w:p w:rsidR="00340796" w:rsidRDefault="00340796" w:rsidP="00674F1A">
            <w:pPr>
              <w:spacing w:before="40" w:after="40"/>
              <w:jc w:val="center"/>
              <w:rPr>
                <w:rFonts w:ascii="Times New Roman" w:hAnsi="Times New Roman"/>
                <w:color w:val="000000"/>
                <w:sz w:val="16"/>
                <w:szCs w:val="16"/>
              </w:rPr>
            </w:pPr>
            <w:r>
              <w:rPr>
                <w:rFonts w:ascii="Times New Roman" w:hAnsi="Times New Roman"/>
                <w:color w:val="000000"/>
                <w:sz w:val="16"/>
                <w:szCs w:val="16"/>
              </w:rPr>
              <w:t>11</w:t>
            </w:r>
          </w:p>
        </w:tc>
        <w:tc>
          <w:tcPr>
            <w:tcW w:w="2000" w:type="dxa"/>
            <w:noWrap/>
          </w:tcPr>
          <w:p w:rsidR="00340796" w:rsidRPr="00073D62" w:rsidRDefault="00340796">
            <w:pPr>
              <w:rPr>
                <w:rFonts w:ascii="Times New Roman" w:hAnsi="Times New Roman"/>
                <w:sz w:val="17"/>
                <w:szCs w:val="17"/>
              </w:rPr>
            </w:pPr>
            <w:r w:rsidRPr="00073D62">
              <w:rPr>
                <w:rFonts w:ascii="Times New Roman" w:hAnsi="Times New Roman"/>
                <w:sz w:val="17"/>
                <w:szCs w:val="17"/>
              </w:rPr>
              <w:t>Потребность сельскохозяйственных организаций района в специалистах</w:t>
            </w:r>
          </w:p>
        </w:tc>
        <w:tc>
          <w:tcPr>
            <w:tcW w:w="1000" w:type="dxa"/>
            <w:noWrap/>
            <w:vAlign w:val="center"/>
          </w:tcPr>
          <w:p w:rsidR="00340796" w:rsidRPr="00073D62" w:rsidRDefault="00340796">
            <w:pPr>
              <w:jc w:val="center"/>
              <w:rPr>
                <w:rFonts w:ascii="Times New Roman" w:hAnsi="Times New Roman"/>
                <w:sz w:val="17"/>
                <w:szCs w:val="17"/>
              </w:rPr>
            </w:pPr>
            <w:r w:rsidRPr="00073D62">
              <w:rPr>
                <w:rFonts w:ascii="Times New Roman" w:hAnsi="Times New Roman"/>
                <w:sz w:val="17"/>
                <w:szCs w:val="17"/>
              </w:rPr>
              <w:t>человек</w:t>
            </w:r>
          </w:p>
        </w:tc>
        <w:tc>
          <w:tcPr>
            <w:tcW w:w="1439" w:type="dxa"/>
            <w:noWrap/>
            <w:vAlign w:val="bottom"/>
          </w:tcPr>
          <w:p w:rsidR="00340796" w:rsidRPr="006E4ED9" w:rsidRDefault="007B3FC3" w:rsidP="00674F1A">
            <w:pPr>
              <w:spacing w:before="40" w:after="40"/>
              <w:rPr>
                <w:rFonts w:ascii="Times New Roman" w:hAnsi="Times New Roman"/>
                <w:color w:val="000000"/>
                <w:sz w:val="16"/>
                <w:szCs w:val="16"/>
              </w:rPr>
            </w:pPr>
            <w:r>
              <w:rPr>
                <w:rFonts w:ascii="Times New Roman" w:hAnsi="Times New Roman"/>
                <w:color w:val="000000"/>
                <w:sz w:val="16"/>
                <w:szCs w:val="16"/>
              </w:rPr>
              <w:t>14</w:t>
            </w:r>
          </w:p>
        </w:tc>
        <w:tc>
          <w:tcPr>
            <w:tcW w:w="1240" w:type="dxa"/>
            <w:noWrap/>
            <w:vAlign w:val="center"/>
          </w:tcPr>
          <w:p w:rsidR="00340796" w:rsidRPr="00340796" w:rsidRDefault="007B3FC3" w:rsidP="00340796">
            <w:pPr>
              <w:jc w:val="both"/>
              <w:rPr>
                <w:rFonts w:ascii="Times New Roman" w:hAnsi="Times New Roman"/>
                <w:color w:val="000000"/>
                <w:sz w:val="16"/>
                <w:szCs w:val="16"/>
              </w:rPr>
            </w:pPr>
            <w:r>
              <w:rPr>
                <w:rFonts w:ascii="Times New Roman" w:hAnsi="Times New Roman"/>
                <w:color w:val="000000"/>
                <w:sz w:val="16"/>
                <w:szCs w:val="16"/>
              </w:rPr>
              <w:t>10</w:t>
            </w:r>
          </w:p>
        </w:tc>
        <w:tc>
          <w:tcPr>
            <w:tcW w:w="1240" w:type="dxa"/>
            <w:noWrap/>
            <w:vAlign w:val="bottom"/>
          </w:tcPr>
          <w:p w:rsidR="00340796" w:rsidRPr="006E4ED9" w:rsidRDefault="00581CE5" w:rsidP="00674F1A">
            <w:pPr>
              <w:spacing w:before="40" w:after="40"/>
              <w:rPr>
                <w:rFonts w:ascii="Times New Roman" w:hAnsi="Times New Roman"/>
                <w:color w:val="000000"/>
                <w:sz w:val="16"/>
                <w:szCs w:val="16"/>
              </w:rPr>
            </w:pPr>
            <w:r>
              <w:rPr>
                <w:rFonts w:ascii="Times New Roman" w:hAnsi="Times New Roman"/>
                <w:color w:val="000000"/>
                <w:sz w:val="16"/>
                <w:szCs w:val="16"/>
              </w:rPr>
              <w:t>10</w:t>
            </w:r>
          </w:p>
        </w:tc>
        <w:tc>
          <w:tcPr>
            <w:tcW w:w="1240" w:type="dxa"/>
            <w:noWrap/>
            <w:vAlign w:val="bottom"/>
          </w:tcPr>
          <w:p w:rsidR="00340796" w:rsidRPr="006E4ED9" w:rsidRDefault="0000037C" w:rsidP="000E65D7">
            <w:pPr>
              <w:spacing w:before="40" w:after="40"/>
              <w:jc w:val="center"/>
              <w:rPr>
                <w:rFonts w:ascii="Times New Roman" w:hAnsi="Times New Roman"/>
                <w:color w:val="000000"/>
                <w:sz w:val="16"/>
                <w:szCs w:val="16"/>
              </w:rPr>
            </w:pPr>
            <w:r>
              <w:rPr>
                <w:rFonts w:ascii="Times New Roman" w:hAnsi="Times New Roman"/>
                <w:color w:val="000000"/>
                <w:sz w:val="16"/>
                <w:szCs w:val="16"/>
              </w:rPr>
              <w:t>0</w:t>
            </w:r>
          </w:p>
        </w:tc>
        <w:tc>
          <w:tcPr>
            <w:tcW w:w="1255" w:type="dxa"/>
            <w:noWrap/>
            <w:vAlign w:val="bottom"/>
          </w:tcPr>
          <w:p w:rsidR="00340796" w:rsidRPr="006E4ED9" w:rsidRDefault="0000037C" w:rsidP="002417BB">
            <w:pPr>
              <w:spacing w:before="40" w:after="40"/>
              <w:jc w:val="center"/>
              <w:rPr>
                <w:rFonts w:ascii="Times New Roman" w:hAnsi="Times New Roman"/>
                <w:color w:val="000000"/>
                <w:sz w:val="16"/>
                <w:szCs w:val="16"/>
              </w:rPr>
            </w:pPr>
            <w:r>
              <w:rPr>
                <w:rFonts w:ascii="Times New Roman" w:hAnsi="Times New Roman"/>
                <w:color w:val="000000"/>
                <w:sz w:val="16"/>
                <w:szCs w:val="16"/>
              </w:rPr>
              <w:t>100</w:t>
            </w:r>
          </w:p>
        </w:tc>
        <w:tc>
          <w:tcPr>
            <w:tcW w:w="1240" w:type="dxa"/>
            <w:noWrap/>
            <w:vAlign w:val="bottom"/>
          </w:tcPr>
          <w:p w:rsidR="00340796" w:rsidRPr="006E4ED9" w:rsidRDefault="0000037C" w:rsidP="000E54C3">
            <w:pPr>
              <w:spacing w:before="40" w:after="40"/>
              <w:jc w:val="center"/>
              <w:rPr>
                <w:rFonts w:ascii="Times New Roman" w:hAnsi="Times New Roman"/>
                <w:color w:val="000000"/>
                <w:sz w:val="16"/>
                <w:szCs w:val="16"/>
              </w:rPr>
            </w:pPr>
            <w:r>
              <w:rPr>
                <w:rFonts w:ascii="Times New Roman" w:hAnsi="Times New Roman"/>
                <w:color w:val="000000"/>
                <w:sz w:val="16"/>
                <w:szCs w:val="16"/>
              </w:rPr>
              <w:t>71,4</w:t>
            </w:r>
          </w:p>
        </w:tc>
        <w:tc>
          <w:tcPr>
            <w:tcW w:w="2602" w:type="dxa"/>
            <w:noWrap/>
            <w:vAlign w:val="bottom"/>
          </w:tcPr>
          <w:p w:rsidR="00340796" w:rsidRPr="006E4ED9" w:rsidRDefault="00340796" w:rsidP="00674F1A">
            <w:pPr>
              <w:spacing w:before="40" w:after="40"/>
              <w:rPr>
                <w:rFonts w:ascii="Times New Roman" w:hAnsi="Times New Roman"/>
                <w:color w:val="000000"/>
                <w:sz w:val="16"/>
                <w:szCs w:val="16"/>
              </w:rPr>
            </w:pPr>
          </w:p>
        </w:tc>
      </w:tr>
      <w:tr w:rsidR="00340796" w:rsidRPr="001C7181" w:rsidTr="00B67F02">
        <w:trPr>
          <w:trHeight w:val="20"/>
        </w:trPr>
        <w:tc>
          <w:tcPr>
            <w:tcW w:w="702" w:type="dxa"/>
            <w:vMerge/>
            <w:vAlign w:val="center"/>
          </w:tcPr>
          <w:p w:rsidR="00340796" w:rsidRPr="006E4ED9" w:rsidRDefault="00340796" w:rsidP="00674F1A">
            <w:pPr>
              <w:spacing w:before="40" w:after="40"/>
              <w:jc w:val="center"/>
              <w:rPr>
                <w:rFonts w:ascii="Times New Roman" w:hAnsi="Times New Roman"/>
                <w:b/>
                <w:bCs/>
                <w:color w:val="000000"/>
                <w:sz w:val="16"/>
                <w:szCs w:val="16"/>
              </w:rPr>
            </w:pPr>
          </w:p>
        </w:tc>
        <w:tc>
          <w:tcPr>
            <w:tcW w:w="566" w:type="dxa"/>
            <w:vMerge/>
            <w:vAlign w:val="center"/>
          </w:tcPr>
          <w:p w:rsidR="00340796" w:rsidRPr="006E4ED9" w:rsidRDefault="00340796" w:rsidP="00674F1A">
            <w:pPr>
              <w:spacing w:before="40" w:after="40"/>
              <w:rPr>
                <w:rFonts w:ascii="Times New Roman" w:hAnsi="Times New Roman"/>
                <w:b/>
                <w:bCs/>
                <w:color w:val="000000"/>
                <w:sz w:val="16"/>
                <w:szCs w:val="16"/>
              </w:rPr>
            </w:pPr>
          </w:p>
        </w:tc>
        <w:tc>
          <w:tcPr>
            <w:tcW w:w="432" w:type="dxa"/>
            <w:noWrap/>
            <w:vAlign w:val="center"/>
          </w:tcPr>
          <w:p w:rsidR="00340796" w:rsidRDefault="00340796" w:rsidP="00674F1A">
            <w:pPr>
              <w:spacing w:before="40" w:after="40"/>
              <w:jc w:val="center"/>
              <w:rPr>
                <w:rFonts w:ascii="Times New Roman" w:hAnsi="Times New Roman"/>
                <w:color w:val="000000"/>
                <w:sz w:val="16"/>
                <w:szCs w:val="16"/>
              </w:rPr>
            </w:pPr>
            <w:r>
              <w:rPr>
                <w:rFonts w:ascii="Times New Roman" w:hAnsi="Times New Roman"/>
                <w:color w:val="000000"/>
                <w:sz w:val="16"/>
                <w:szCs w:val="16"/>
              </w:rPr>
              <w:t>12</w:t>
            </w:r>
          </w:p>
        </w:tc>
        <w:tc>
          <w:tcPr>
            <w:tcW w:w="2000" w:type="dxa"/>
            <w:noWrap/>
          </w:tcPr>
          <w:p w:rsidR="00340796" w:rsidRPr="00073D62" w:rsidRDefault="00340796">
            <w:pPr>
              <w:rPr>
                <w:rFonts w:ascii="Times New Roman" w:hAnsi="Times New Roman"/>
                <w:sz w:val="17"/>
                <w:szCs w:val="17"/>
              </w:rPr>
            </w:pPr>
            <w:r w:rsidRPr="00073D62">
              <w:rPr>
                <w:rFonts w:ascii="Times New Roman" w:hAnsi="Times New Roman"/>
                <w:sz w:val="17"/>
                <w:szCs w:val="17"/>
              </w:rPr>
              <w:t>Среднемесячная номинальная заработная плата в сельском хозяйстве</w:t>
            </w:r>
          </w:p>
        </w:tc>
        <w:tc>
          <w:tcPr>
            <w:tcW w:w="1000" w:type="dxa"/>
            <w:noWrap/>
            <w:vAlign w:val="center"/>
          </w:tcPr>
          <w:p w:rsidR="00340796" w:rsidRPr="00073D62" w:rsidRDefault="00340796">
            <w:pPr>
              <w:jc w:val="center"/>
              <w:rPr>
                <w:rFonts w:ascii="Times New Roman" w:hAnsi="Times New Roman"/>
                <w:sz w:val="17"/>
                <w:szCs w:val="17"/>
              </w:rPr>
            </w:pPr>
            <w:r w:rsidRPr="00073D62">
              <w:rPr>
                <w:rFonts w:ascii="Times New Roman" w:hAnsi="Times New Roman"/>
                <w:sz w:val="17"/>
                <w:szCs w:val="17"/>
              </w:rPr>
              <w:t>рублей</w:t>
            </w:r>
          </w:p>
        </w:tc>
        <w:tc>
          <w:tcPr>
            <w:tcW w:w="1439" w:type="dxa"/>
            <w:noWrap/>
            <w:vAlign w:val="bottom"/>
          </w:tcPr>
          <w:p w:rsidR="00340796" w:rsidRPr="006E4ED9" w:rsidRDefault="007B3FC3" w:rsidP="00674F1A">
            <w:pPr>
              <w:spacing w:before="40" w:after="40"/>
              <w:rPr>
                <w:rFonts w:ascii="Times New Roman" w:hAnsi="Times New Roman"/>
                <w:color w:val="000000"/>
                <w:sz w:val="16"/>
                <w:szCs w:val="16"/>
              </w:rPr>
            </w:pPr>
            <w:r>
              <w:rPr>
                <w:rFonts w:ascii="Times New Roman" w:hAnsi="Times New Roman"/>
                <w:color w:val="000000"/>
                <w:sz w:val="16"/>
                <w:szCs w:val="16"/>
              </w:rPr>
              <w:t>37409</w:t>
            </w:r>
          </w:p>
        </w:tc>
        <w:tc>
          <w:tcPr>
            <w:tcW w:w="1240" w:type="dxa"/>
            <w:noWrap/>
            <w:vAlign w:val="center"/>
          </w:tcPr>
          <w:p w:rsidR="00340796" w:rsidRPr="00340796" w:rsidRDefault="007B3FC3" w:rsidP="00340796">
            <w:pPr>
              <w:jc w:val="both"/>
              <w:rPr>
                <w:rFonts w:ascii="Times New Roman" w:hAnsi="Times New Roman"/>
                <w:sz w:val="16"/>
                <w:szCs w:val="16"/>
              </w:rPr>
            </w:pPr>
            <w:r>
              <w:rPr>
                <w:rFonts w:ascii="Times New Roman" w:hAnsi="Times New Roman"/>
                <w:sz w:val="16"/>
                <w:szCs w:val="16"/>
              </w:rPr>
              <w:t>39000</w:t>
            </w:r>
          </w:p>
        </w:tc>
        <w:tc>
          <w:tcPr>
            <w:tcW w:w="1240" w:type="dxa"/>
            <w:noWrap/>
            <w:vAlign w:val="bottom"/>
          </w:tcPr>
          <w:p w:rsidR="00340796" w:rsidRPr="006E4ED9" w:rsidRDefault="00581CE5" w:rsidP="00674F1A">
            <w:pPr>
              <w:spacing w:before="40" w:after="40"/>
              <w:rPr>
                <w:rFonts w:ascii="Times New Roman" w:hAnsi="Times New Roman"/>
                <w:color w:val="000000"/>
                <w:sz w:val="16"/>
                <w:szCs w:val="16"/>
              </w:rPr>
            </w:pPr>
            <w:r>
              <w:rPr>
                <w:rFonts w:ascii="Times New Roman" w:hAnsi="Times New Roman"/>
                <w:color w:val="000000"/>
                <w:sz w:val="16"/>
                <w:szCs w:val="16"/>
              </w:rPr>
              <w:t>43646</w:t>
            </w:r>
          </w:p>
        </w:tc>
        <w:tc>
          <w:tcPr>
            <w:tcW w:w="1240" w:type="dxa"/>
            <w:noWrap/>
            <w:vAlign w:val="bottom"/>
          </w:tcPr>
          <w:p w:rsidR="00340796" w:rsidRPr="006E4ED9" w:rsidRDefault="0000037C" w:rsidP="000E65D7">
            <w:pPr>
              <w:spacing w:before="40" w:after="40"/>
              <w:jc w:val="center"/>
              <w:rPr>
                <w:rFonts w:ascii="Times New Roman" w:hAnsi="Times New Roman"/>
                <w:color w:val="000000"/>
                <w:sz w:val="16"/>
                <w:szCs w:val="16"/>
              </w:rPr>
            </w:pPr>
            <w:r>
              <w:rPr>
                <w:rFonts w:ascii="Times New Roman" w:hAnsi="Times New Roman"/>
                <w:color w:val="000000"/>
                <w:sz w:val="16"/>
                <w:szCs w:val="16"/>
              </w:rPr>
              <w:t>+4646</w:t>
            </w:r>
          </w:p>
        </w:tc>
        <w:tc>
          <w:tcPr>
            <w:tcW w:w="1255" w:type="dxa"/>
            <w:noWrap/>
            <w:vAlign w:val="bottom"/>
          </w:tcPr>
          <w:p w:rsidR="00340796" w:rsidRPr="006E4ED9" w:rsidRDefault="0000037C" w:rsidP="002417BB">
            <w:pPr>
              <w:spacing w:before="40" w:after="40"/>
              <w:jc w:val="center"/>
              <w:rPr>
                <w:rFonts w:ascii="Times New Roman" w:hAnsi="Times New Roman"/>
                <w:color w:val="000000"/>
                <w:sz w:val="16"/>
                <w:szCs w:val="16"/>
              </w:rPr>
            </w:pPr>
            <w:r>
              <w:rPr>
                <w:rFonts w:ascii="Times New Roman" w:hAnsi="Times New Roman"/>
                <w:color w:val="000000"/>
                <w:sz w:val="16"/>
                <w:szCs w:val="16"/>
              </w:rPr>
              <w:t>111,9</w:t>
            </w:r>
          </w:p>
        </w:tc>
        <w:tc>
          <w:tcPr>
            <w:tcW w:w="1240" w:type="dxa"/>
            <w:noWrap/>
            <w:vAlign w:val="bottom"/>
          </w:tcPr>
          <w:p w:rsidR="00340796" w:rsidRPr="006E4ED9" w:rsidRDefault="0000037C" w:rsidP="000E54C3">
            <w:pPr>
              <w:spacing w:before="40" w:after="40"/>
              <w:jc w:val="center"/>
              <w:rPr>
                <w:rFonts w:ascii="Times New Roman" w:hAnsi="Times New Roman"/>
                <w:color w:val="000000"/>
                <w:sz w:val="16"/>
                <w:szCs w:val="16"/>
              </w:rPr>
            </w:pPr>
            <w:r>
              <w:rPr>
                <w:rFonts w:ascii="Times New Roman" w:hAnsi="Times New Roman"/>
                <w:color w:val="000000"/>
                <w:sz w:val="16"/>
                <w:szCs w:val="16"/>
              </w:rPr>
              <w:t>116,7</w:t>
            </w:r>
          </w:p>
        </w:tc>
        <w:tc>
          <w:tcPr>
            <w:tcW w:w="2602" w:type="dxa"/>
            <w:noWrap/>
            <w:vAlign w:val="bottom"/>
          </w:tcPr>
          <w:p w:rsidR="00340796" w:rsidRPr="006E4ED9" w:rsidRDefault="00340796" w:rsidP="00674F1A">
            <w:pPr>
              <w:spacing w:before="40" w:after="40"/>
              <w:rPr>
                <w:rFonts w:ascii="Times New Roman" w:hAnsi="Times New Roman"/>
                <w:color w:val="000000"/>
                <w:sz w:val="16"/>
                <w:szCs w:val="16"/>
              </w:rPr>
            </w:pPr>
          </w:p>
        </w:tc>
      </w:tr>
      <w:tr w:rsidR="00340796" w:rsidRPr="001C7181" w:rsidTr="00B67F02">
        <w:trPr>
          <w:trHeight w:val="20"/>
        </w:trPr>
        <w:tc>
          <w:tcPr>
            <w:tcW w:w="702" w:type="dxa"/>
            <w:vMerge/>
            <w:vAlign w:val="center"/>
          </w:tcPr>
          <w:p w:rsidR="00340796" w:rsidRPr="006E4ED9" w:rsidRDefault="00340796" w:rsidP="00674F1A">
            <w:pPr>
              <w:spacing w:before="40" w:after="40"/>
              <w:jc w:val="center"/>
              <w:rPr>
                <w:rFonts w:ascii="Times New Roman" w:hAnsi="Times New Roman"/>
                <w:b/>
                <w:bCs/>
                <w:color w:val="000000"/>
                <w:sz w:val="16"/>
                <w:szCs w:val="16"/>
              </w:rPr>
            </w:pPr>
          </w:p>
        </w:tc>
        <w:tc>
          <w:tcPr>
            <w:tcW w:w="566" w:type="dxa"/>
            <w:vMerge/>
            <w:vAlign w:val="center"/>
          </w:tcPr>
          <w:p w:rsidR="00340796" w:rsidRPr="006E4ED9" w:rsidRDefault="00340796" w:rsidP="00674F1A">
            <w:pPr>
              <w:spacing w:before="40" w:after="40"/>
              <w:rPr>
                <w:rFonts w:ascii="Times New Roman" w:hAnsi="Times New Roman"/>
                <w:b/>
                <w:bCs/>
                <w:color w:val="000000"/>
                <w:sz w:val="16"/>
                <w:szCs w:val="16"/>
              </w:rPr>
            </w:pPr>
          </w:p>
        </w:tc>
        <w:tc>
          <w:tcPr>
            <w:tcW w:w="432" w:type="dxa"/>
            <w:noWrap/>
            <w:vAlign w:val="center"/>
          </w:tcPr>
          <w:p w:rsidR="00340796" w:rsidRDefault="00340796" w:rsidP="00674F1A">
            <w:pPr>
              <w:spacing w:before="40" w:after="40"/>
              <w:jc w:val="center"/>
              <w:rPr>
                <w:rFonts w:ascii="Times New Roman" w:hAnsi="Times New Roman"/>
                <w:color w:val="000000"/>
                <w:sz w:val="16"/>
                <w:szCs w:val="16"/>
              </w:rPr>
            </w:pPr>
            <w:r>
              <w:rPr>
                <w:rFonts w:ascii="Times New Roman" w:hAnsi="Times New Roman"/>
                <w:color w:val="000000"/>
                <w:sz w:val="16"/>
                <w:szCs w:val="16"/>
              </w:rPr>
              <w:t>13</w:t>
            </w:r>
          </w:p>
        </w:tc>
        <w:tc>
          <w:tcPr>
            <w:tcW w:w="2000" w:type="dxa"/>
            <w:noWrap/>
            <w:vAlign w:val="bottom"/>
          </w:tcPr>
          <w:p w:rsidR="00340796" w:rsidRPr="00073D62" w:rsidRDefault="00340796">
            <w:pPr>
              <w:rPr>
                <w:rFonts w:ascii="Times New Roman" w:hAnsi="Times New Roman"/>
                <w:sz w:val="17"/>
                <w:szCs w:val="17"/>
              </w:rPr>
            </w:pPr>
            <w:r w:rsidRPr="00073D62">
              <w:rPr>
                <w:rFonts w:ascii="Times New Roman" w:hAnsi="Times New Roman"/>
                <w:sz w:val="17"/>
                <w:szCs w:val="17"/>
              </w:rPr>
              <w:t>Удельный вес численности молодых специалистов, оставшихся на конец года, от общего числа прибывших на работу в сельхозорганизации в течение года по окончании высших и средних образовательных учреждений</w:t>
            </w:r>
          </w:p>
        </w:tc>
        <w:tc>
          <w:tcPr>
            <w:tcW w:w="1000" w:type="dxa"/>
            <w:noWrap/>
            <w:vAlign w:val="center"/>
          </w:tcPr>
          <w:p w:rsidR="00340796" w:rsidRPr="00073D62" w:rsidRDefault="00340796">
            <w:pPr>
              <w:jc w:val="center"/>
              <w:rPr>
                <w:rFonts w:ascii="Times New Roman" w:hAnsi="Times New Roman"/>
                <w:sz w:val="17"/>
                <w:szCs w:val="17"/>
              </w:rPr>
            </w:pPr>
            <w:r w:rsidRPr="00073D62">
              <w:rPr>
                <w:rFonts w:ascii="Times New Roman" w:hAnsi="Times New Roman"/>
                <w:sz w:val="17"/>
                <w:szCs w:val="17"/>
              </w:rPr>
              <w:t>процентов</w:t>
            </w:r>
          </w:p>
        </w:tc>
        <w:tc>
          <w:tcPr>
            <w:tcW w:w="1439" w:type="dxa"/>
            <w:noWrap/>
            <w:vAlign w:val="bottom"/>
          </w:tcPr>
          <w:p w:rsidR="00340796" w:rsidRPr="006E4ED9" w:rsidRDefault="00AE41B9" w:rsidP="00674F1A">
            <w:pPr>
              <w:spacing w:before="40" w:after="40"/>
              <w:rPr>
                <w:rFonts w:ascii="Times New Roman" w:hAnsi="Times New Roman"/>
                <w:color w:val="000000"/>
                <w:sz w:val="16"/>
                <w:szCs w:val="16"/>
              </w:rPr>
            </w:pPr>
            <w:r>
              <w:rPr>
                <w:rFonts w:ascii="Times New Roman" w:hAnsi="Times New Roman"/>
                <w:color w:val="000000"/>
                <w:sz w:val="16"/>
                <w:szCs w:val="16"/>
              </w:rPr>
              <w:t>100</w:t>
            </w:r>
          </w:p>
        </w:tc>
        <w:tc>
          <w:tcPr>
            <w:tcW w:w="1240" w:type="dxa"/>
            <w:noWrap/>
            <w:vAlign w:val="bottom"/>
          </w:tcPr>
          <w:p w:rsidR="00340796" w:rsidRPr="00340796" w:rsidRDefault="007B3FC3" w:rsidP="00340796">
            <w:pPr>
              <w:spacing w:before="40" w:after="40"/>
              <w:jc w:val="both"/>
              <w:rPr>
                <w:rFonts w:ascii="Times New Roman" w:hAnsi="Times New Roman"/>
                <w:color w:val="000000"/>
                <w:sz w:val="16"/>
                <w:szCs w:val="16"/>
              </w:rPr>
            </w:pPr>
            <w:r>
              <w:rPr>
                <w:rFonts w:ascii="Times New Roman" w:hAnsi="Times New Roman"/>
                <w:color w:val="000000"/>
                <w:sz w:val="16"/>
                <w:szCs w:val="16"/>
              </w:rPr>
              <w:t>100</w:t>
            </w:r>
          </w:p>
        </w:tc>
        <w:tc>
          <w:tcPr>
            <w:tcW w:w="1240" w:type="dxa"/>
            <w:noWrap/>
            <w:vAlign w:val="bottom"/>
          </w:tcPr>
          <w:p w:rsidR="00340796" w:rsidRPr="006E4ED9" w:rsidRDefault="00581CE5" w:rsidP="00674F1A">
            <w:pPr>
              <w:spacing w:before="40" w:after="40"/>
              <w:rPr>
                <w:rFonts w:ascii="Times New Roman" w:hAnsi="Times New Roman"/>
                <w:color w:val="000000"/>
                <w:sz w:val="16"/>
                <w:szCs w:val="16"/>
              </w:rPr>
            </w:pPr>
            <w:r>
              <w:rPr>
                <w:rFonts w:ascii="Times New Roman" w:hAnsi="Times New Roman"/>
                <w:color w:val="000000"/>
                <w:sz w:val="16"/>
                <w:szCs w:val="16"/>
              </w:rPr>
              <w:t>100</w:t>
            </w:r>
          </w:p>
        </w:tc>
        <w:tc>
          <w:tcPr>
            <w:tcW w:w="1240" w:type="dxa"/>
            <w:noWrap/>
            <w:vAlign w:val="bottom"/>
          </w:tcPr>
          <w:p w:rsidR="00340796" w:rsidRPr="006E4ED9" w:rsidRDefault="0000037C" w:rsidP="000E65D7">
            <w:pPr>
              <w:spacing w:before="40" w:after="40"/>
              <w:jc w:val="center"/>
              <w:rPr>
                <w:rFonts w:ascii="Times New Roman" w:hAnsi="Times New Roman"/>
                <w:color w:val="000000"/>
                <w:sz w:val="16"/>
                <w:szCs w:val="16"/>
              </w:rPr>
            </w:pPr>
            <w:r>
              <w:rPr>
                <w:rFonts w:ascii="Times New Roman" w:hAnsi="Times New Roman"/>
                <w:color w:val="000000"/>
                <w:sz w:val="16"/>
                <w:szCs w:val="16"/>
              </w:rPr>
              <w:t>0</w:t>
            </w:r>
          </w:p>
        </w:tc>
        <w:tc>
          <w:tcPr>
            <w:tcW w:w="1255" w:type="dxa"/>
            <w:noWrap/>
            <w:vAlign w:val="bottom"/>
          </w:tcPr>
          <w:p w:rsidR="00340796" w:rsidRPr="006E4ED9" w:rsidRDefault="0000037C" w:rsidP="002417BB">
            <w:pPr>
              <w:spacing w:before="40" w:after="40"/>
              <w:jc w:val="center"/>
              <w:rPr>
                <w:rFonts w:ascii="Times New Roman" w:hAnsi="Times New Roman"/>
                <w:color w:val="000000"/>
                <w:sz w:val="16"/>
                <w:szCs w:val="16"/>
              </w:rPr>
            </w:pPr>
            <w:r>
              <w:rPr>
                <w:rFonts w:ascii="Times New Roman" w:hAnsi="Times New Roman"/>
                <w:color w:val="000000"/>
                <w:sz w:val="16"/>
                <w:szCs w:val="16"/>
              </w:rPr>
              <w:t>100</w:t>
            </w:r>
          </w:p>
        </w:tc>
        <w:tc>
          <w:tcPr>
            <w:tcW w:w="1240" w:type="dxa"/>
            <w:noWrap/>
            <w:vAlign w:val="bottom"/>
          </w:tcPr>
          <w:p w:rsidR="00340796" w:rsidRPr="006E4ED9" w:rsidRDefault="0000037C" w:rsidP="000E54C3">
            <w:pPr>
              <w:spacing w:before="40" w:after="40"/>
              <w:jc w:val="center"/>
              <w:rPr>
                <w:rFonts w:ascii="Times New Roman" w:hAnsi="Times New Roman"/>
                <w:color w:val="000000"/>
                <w:sz w:val="16"/>
                <w:szCs w:val="16"/>
              </w:rPr>
            </w:pPr>
            <w:r>
              <w:rPr>
                <w:rFonts w:ascii="Times New Roman" w:hAnsi="Times New Roman"/>
                <w:color w:val="000000"/>
                <w:sz w:val="16"/>
                <w:szCs w:val="16"/>
              </w:rPr>
              <w:t>100</w:t>
            </w:r>
          </w:p>
        </w:tc>
        <w:tc>
          <w:tcPr>
            <w:tcW w:w="2602" w:type="dxa"/>
            <w:noWrap/>
            <w:vAlign w:val="bottom"/>
          </w:tcPr>
          <w:p w:rsidR="00340796" w:rsidRPr="006E4ED9" w:rsidRDefault="00340796" w:rsidP="00674F1A">
            <w:pPr>
              <w:spacing w:before="40" w:after="40"/>
              <w:rPr>
                <w:rFonts w:ascii="Times New Roman" w:hAnsi="Times New Roman"/>
                <w:color w:val="000000"/>
                <w:sz w:val="16"/>
                <w:szCs w:val="16"/>
              </w:rPr>
            </w:pPr>
          </w:p>
        </w:tc>
      </w:tr>
      <w:tr w:rsidR="00340796" w:rsidRPr="001C7181" w:rsidTr="00B67F02">
        <w:trPr>
          <w:trHeight w:val="20"/>
        </w:trPr>
        <w:tc>
          <w:tcPr>
            <w:tcW w:w="702" w:type="dxa"/>
            <w:vMerge/>
            <w:vAlign w:val="center"/>
          </w:tcPr>
          <w:p w:rsidR="00340796" w:rsidRPr="006E4ED9" w:rsidRDefault="00340796" w:rsidP="00674F1A">
            <w:pPr>
              <w:spacing w:before="40" w:after="40"/>
              <w:jc w:val="center"/>
              <w:rPr>
                <w:rFonts w:ascii="Times New Roman" w:hAnsi="Times New Roman"/>
                <w:b/>
                <w:bCs/>
                <w:color w:val="000000"/>
                <w:sz w:val="16"/>
                <w:szCs w:val="16"/>
              </w:rPr>
            </w:pPr>
          </w:p>
        </w:tc>
        <w:tc>
          <w:tcPr>
            <w:tcW w:w="566" w:type="dxa"/>
            <w:vMerge/>
            <w:vAlign w:val="center"/>
          </w:tcPr>
          <w:p w:rsidR="00340796" w:rsidRPr="006E4ED9" w:rsidRDefault="00340796" w:rsidP="00674F1A">
            <w:pPr>
              <w:spacing w:before="40" w:after="40"/>
              <w:rPr>
                <w:rFonts w:ascii="Times New Roman" w:hAnsi="Times New Roman"/>
                <w:b/>
                <w:bCs/>
                <w:color w:val="000000"/>
                <w:sz w:val="16"/>
                <w:szCs w:val="16"/>
              </w:rPr>
            </w:pPr>
          </w:p>
        </w:tc>
        <w:tc>
          <w:tcPr>
            <w:tcW w:w="432" w:type="dxa"/>
            <w:noWrap/>
            <w:vAlign w:val="center"/>
          </w:tcPr>
          <w:p w:rsidR="00340796" w:rsidRDefault="00340796" w:rsidP="00674F1A">
            <w:pPr>
              <w:spacing w:before="40" w:after="40"/>
              <w:jc w:val="center"/>
              <w:rPr>
                <w:rFonts w:ascii="Times New Roman" w:hAnsi="Times New Roman"/>
                <w:color w:val="000000"/>
                <w:sz w:val="16"/>
                <w:szCs w:val="16"/>
              </w:rPr>
            </w:pPr>
            <w:r>
              <w:rPr>
                <w:rFonts w:ascii="Times New Roman" w:hAnsi="Times New Roman"/>
                <w:color w:val="000000"/>
                <w:sz w:val="16"/>
                <w:szCs w:val="16"/>
              </w:rPr>
              <w:t>14</w:t>
            </w:r>
          </w:p>
        </w:tc>
        <w:tc>
          <w:tcPr>
            <w:tcW w:w="2000" w:type="dxa"/>
            <w:noWrap/>
          </w:tcPr>
          <w:p w:rsidR="00340796" w:rsidRPr="00073D62" w:rsidRDefault="00340796">
            <w:pPr>
              <w:jc w:val="both"/>
              <w:rPr>
                <w:rFonts w:ascii="Times New Roman" w:hAnsi="Times New Roman"/>
                <w:color w:val="000000"/>
                <w:sz w:val="17"/>
                <w:szCs w:val="17"/>
              </w:rPr>
            </w:pPr>
            <w:r w:rsidRPr="00073D62">
              <w:rPr>
                <w:rFonts w:ascii="Times New Roman" w:hAnsi="Times New Roman"/>
                <w:color w:val="000000"/>
                <w:sz w:val="17"/>
                <w:szCs w:val="17"/>
              </w:rPr>
              <w:t>Ввод (приобретение) жилья для граждан, проживающих и работающих на сельских территориях*</w:t>
            </w:r>
          </w:p>
        </w:tc>
        <w:tc>
          <w:tcPr>
            <w:tcW w:w="1000" w:type="dxa"/>
            <w:noWrap/>
            <w:vAlign w:val="center"/>
          </w:tcPr>
          <w:p w:rsidR="00340796" w:rsidRPr="00073D62" w:rsidRDefault="00340796">
            <w:pPr>
              <w:jc w:val="center"/>
              <w:rPr>
                <w:rFonts w:ascii="Times New Roman" w:hAnsi="Times New Roman"/>
                <w:sz w:val="17"/>
                <w:szCs w:val="17"/>
              </w:rPr>
            </w:pPr>
            <w:r w:rsidRPr="00073D62">
              <w:rPr>
                <w:rFonts w:ascii="Times New Roman" w:hAnsi="Times New Roman"/>
                <w:sz w:val="17"/>
                <w:szCs w:val="17"/>
              </w:rPr>
              <w:t>кв.и.</w:t>
            </w:r>
          </w:p>
        </w:tc>
        <w:tc>
          <w:tcPr>
            <w:tcW w:w="1439" w:type="dxa"/>
            <w:noWrap/>
            <w:vAlign w:val="bottom"/>
          </w:tcPr>
          <w:p w:rsidR="00340796" w:rsidRPr="006E4ED9" w:rsidRDefault="007B3FC3" w:rsidP="00674F1A">
            <w:pPr>
              <w:spacing w:before="40" w:after="40"/>
              <w:rPr>
                <w:rFonts w:ascii="Times New Roman" w:hAnsi="Times New Roman"/>
                <w:color w:val="000000"/>
                <w:sz w:val="16"/>
                <w:szCs w:val="16"/>
              </w:rPr>
            </w:pPr>
            <w:r>
              <w:rPr>
                <w:rFonts w:ascii="Times New Roman" w:hAnsi="Times New Roman"/>
                <w:color w:val="000000"/>
                <w:sz w:val="16"/>
                <w:szCs w:val="16"/>
              </w:rPr>
              <w:t>290,06</w:t>
            </w:r>
          </w:p>
        </w:tc>
        <w:tc>
          <w:tcPr>
            <w:tcW w:w="1240" w:type="dxa"/>
            <w:noWrap/>
            <w:vAlign w:val="bottom"/>
          </w:tcPr>
          <w:p w:rsidR="00340796" w:rsidRPr="00340796" w:rsidRDefault="007B3FC3" w:rsidP="00340796">
            <w:pPr>
              <w:spacing w:before="40" w:after="40"/>
              <w:jc w:val="both"/>
              <w:rPr>
                <w:rFonts w:ascii="Times New Roman" w:hAnsi="Times New Roman"/>
                <w:color w:val="000000"/>
                <w:sz w:val="16"/>
                <w:szCs w:val="16"/>
              </w:rPr>
            </w:pPr>
            <w:r>
              <w:rPr>
                <w:rFonts w:ascii="Times New Roman" w:hAnsi="Times New Roman"/>
                <w:color w:val="000000"/>
                <w:sz w:val="16"/>
                <w:szCs w:val="16"/>
              </w:rPr>
              <w:t>х</w:t>
            </w:r>
          </w:p>
        </w:tc>
        <w:tc>
          <w:tcPr>
            <w:tcW w:w="1240" w:type="dxa"/>
            <w:noWrap/>
            <w:vAlign w:val="bottom"/>
          </w:tcPr>
          <w:p w:rsidR="00340796" w:rsidRPr="006E4ED9" w:rsidRDefault="0000037C" w:rsidP="00674F1A">
            <w:pPr>
              <w:spacing w:before="40" w:after="40"/>
              <w:rPr>
                <w:rFonts w:ascii="Times New Roman" w:hAnsi="Times New Roman"/>
                <w:color w:val="000000"/>
                <w:sz w:val="16"/>
                <w:szCs w:val="16"/>
              </w:rPr>
            </w:pPr>
            <w:r>
              <w:rPr>
                <w:rFonts w:ascii="Times New Roman" w:hAnsi="Times New Roman"/>
                <w:color w:val="000000"/>
                <w:sz w:val="16"/>
                <w:szCs w:val="16"/>
              </w:rPr>
              <w:t>х</w:t>
            </w:r>
          </w:p>
        </w:tc>
        <w:tc>
          <w:tcPr>
            <w:tcW w:w="1240" w:type="dxa"/>
            <w:noWrap/>
            <w:vAlign w:val="bottom"/>
          </w:tcPr>
          <w:p w:rsidR="00340796" w:rsidRPr="006E4ED9" w:rsidRDefault="0000037C" w:rsidP="000E65D7">
            <w:pPr>
              <w:spacing w:before="40" w:after="40"/>
              <w:jc w:val="center"/>
              <w:rPr>
                <w:rFonts w:ascii="Times New Roman" w:hAnsi="Times New Roman"/>
                <w:color w:val="000000"/>
                <w:sz w:val="16"/>
                <w:szCs w:val="16"/>
              </w:rPr>
            </w:pPr>
            <w:r>
              <w:rPr>
                <w:rFonts w:ascii="Times New Roman" w:hAnsi="Times New Roman"/>
                <w:color w:val="000000"/>
                <w:sz w:val="16"/>
                <w:szCs w:val="16"/>
              </w:rPr>
              <w:t>х</w:t>
            </w:r>
          </w:p>
        </w:tc>
        <w:tc>
          <w:tcPr>
            <w:tcW w:w="1255" w:type="dxa"/>
            <w:noWrap/>
            <w:vAlign w:val="bottom"/>
          </w:tcPr>
          <w:p w:rsidR="00340796" w:rsidRPr="006E4ED9" w:rsidRDefault="0000037C" w:rsidP="002417BB">
            <w:pPr>
              <w:spacing w:before="40" w:after="40"/>
              <w:jc w:val="center"/>
              <w:rPr>
                <w:rFonts w:ascii="Times New Roman" w:hAnsi="Times New Roman"/>
                <w:color w:val="000000"/>
                <w:sz w:val="16"/>
                <w:szCs w:val="16"/>
              </w:rPr>
            </w:pPr>
            <w:r>
              <w:rPr>
                <w:rFonts w:ascii="Times New Roman" w:hAnsi="Times New Roman"/>
                <w:color w:val="000000"/>
                <w:sz w:val="16"/>
                <w:szCs w:val="16"/>
              </w:rPr>
              <w:t>х</w:t>
            </w:r>
          </w:p>
        </w:tc>
        <w:tc>
          <w:tcPr>
            <w:tcW w:w="1240" w:type="dxa"/>
            <w:noWrap/>
            <w:vAlign w:val="bottom"/>
          </w:tcPr>
          <w:p w:rsidR="00340796" w:rsidRPr="006E4ED9" w:rsidRDefault="0000037C" w:rsidP="000E54C3">
            <w:pPr>
              <w:spacing w:before="40" w:after="40"/>
              <w:jc w:val="center"/>
              <w:rPr>
                <w:rFonts w:ascii="Times New Roman" w:hAnsi="Times New Roman"/>
                <w:color w:val="000000"/>
                <w:sz w:val="16"/>
                <w:szCs w:val="16"/>
              </w:rPr>
            </w:pPr>
            <w:r>
              <w:rPr>
                <w:rFonts w:ascii="Times New Roman" w:hAnsi="Times New Roman"/>
                <w:color w:val="000000"/>
                <w:sz w:val="16"/>
                <w:szCs w:val="16"/>
              </w:rPr>
              <w:t>х</w:t>
            </w:r>
          </w:p>
        </w:tc>
        <w:tc>
          <w:tcPr>
            <w:tcW w:w="2602" w:type="dxa"/>
            <w:noWrap/>
            <w:vAlign w:val="bottom"/>
          </w:tcPr>
          <w:p w:rsidR="00340796" w:rsidRPr="006E4ED9" w:rsidRDefault="00340796" w:rsidP="00674F1A">
            <w:pPr>
              <w:spacing w:before="40" w:after="40"/>
              <w:rPr>
                <w:rFonts w:ascii="Times New Roman" w:hAnsi="Times New Roman"/>
                <w:color w:val="000000"/>
                <w:sz w:val="16"/>
                <w:szCs w:val="16"/>
              </w:rPr>
            </w:pPr>
          </w:p>
        </w:tc>
      </w:tr>
      <w:tr w:rsidR="00340796" w:rsidRPr="001C7181" w:rsidTr="00B67F02">
        <w:trPr>
          <w:trHeight w:val="20"/>
        </w:trPr>
        <w:tc>
          <w:tcPr>
            <w:tcW w:w="702" w:type="dxa"/>
            <w:vMerge/>
            <w:vAlign w:val="center"/>
          </w:tcPr>
          <w:p w:rsidR="00340796" w:rsidRPr="006E4ED9" w:rsidRDefault="00340796" w:rsidP="00674F1A">
            <w:pPr>
              <w:spacing w:before="40" w:after="40"/>
              <w:jc w:val="center"/>
              <w:rPr>
                <w:rFonts w:ascii="Times New Roman" w:hAnsi="Times New Roman"/>
                <w:b/>
                <w:bCs/>
                <w:color w:val="000000"/>
                <w:sz w:val="16"/>
                <w:szCs w:val="16"/>
              </w:rPr>
            </w:pPr>
          </w:p>
        </w:tc>
        <w:tc>
          <w:tcPr>
            <w:tcW w:w="566" w:type="dxa"/>
            <w:vMerge/>
            <w:vAlign w:val="center"/>
          </w:tcPr>
          <w:p w:rsidR="00340796" w:rsidRPr="006E4ED9" w:rsidRDefault="00340796" w:rsidP="00674F1A">
            <w:pPr>
              <w:spacing w:before="40" w:after="40"/>
              <w:rPr>
                <w:rFonts w:ascii="Times New Roman" w:hAnsi="Times New Roman"/>
                <w:b/>
                <w:bCs/>
                <w:color w:val="000000"/>
                <w:sz w:val="16"/>
                <w:szCs w:val="16"/>
              </w:rPr>
            </w:pPr>
          </w:p>
        </w:tc>
        <w:tc>
          <w:tcPr>
            <w:tcW w:w="432" w:type="dxa"/>
            <w:noWrap/>
            <w:vAlign w:val="center"/>
          </w:tcPr>
          <w:p w:rsidR="00340796" w:rsidRDefault="00340796" w:rsidP="00674F1A">
            <w:pPr>
              <w:spacing w:before="40" w:after="40"/>
              <w:jc w:val="center"/>
              <w:rPr>
                <w:rFonts w:ascii="Times New Roman" w:hAnsi="Times New Roman"/>
                <w:color w:val="000000"/>
                <w:sz w:val="16"/>
                <w:szCs w:val="16"/>
              </w:rPr>
            </w:pPr>
            <w:r>
              <w:rPr>
                <w:rFonts w:ascii="Times New Roman" w:hAnsi="Times New Roman"/>
                <w:color w:val="000000"/>
                <w:sz w:val="16"/>
                <w:szCs w:val="16"/>
              </w:rPr>
              <w:t>15</w:t>
            </w:r>
          </w:p>
        </w:tc>
        <w:tc>
          <w:tcPr>
            <w:tcW w:w="2000" w:type="dxa"/>
            <w:noWrap/>
            <w:vAlign w:val="bottom"/>
          </w:tcPr>
          <w:p w:rsidR="00340796" w:rsidRPr="00073D62" w:rsidRDefault="00340796">
            <w:pPr>
              <w:rPr>
                <w:rFonts w:ascii="Times New Roman" w:hAnsi="Times New Roman"/>
                <w:color w:val="000000"/>
                <w:sz w:val="20"/>
                <w:szCs w:val="20"/>
              </w:rPr>
            </w:pPr>
            <w:r w:rsidRPr="00073D62">
              <w:rPr>
                <w:rFonts w:ascii="Times New Roman" w:hAnsi="Times New Roman"/>
                <w:color w:val="000000"/>
                <w:sz w:val="20"/>
                <w:szCs w:val="20"/>
              </w:rPr>
              <w:t xml:space="preserve">Количество населенных пунктов, расположенных на сельских территориях, в которых реализованы проекты по </w:t>
            </w:r>
            <w:r w:rsidRPr="00073D62">
              <w:rPr>
                <w:rFonts w:ascii="Times New Roman" w:hAnsi="Times New Roman"/>
                <w:color w:val="000000"/>
                <w:sz w:val="20"/>
                <w:szCs w:val="20"/>
              </w:rPr>
              <w:lastRenderedPageBreak/>
              <w:t>благоустройству площадок под компактную застройку*</w:t>
            </w:r>
          </w:p>
        </w:tc>
        <w:tc>
          <w:tcPr>
            <w:tcW w:w="1000" w:type="dxa"/>
            <w:noWrap/>
            <w:vAlign w:val="center"/>
          </w:tcPr>
          <w:p w:rsidR="00340796" w:rsidRPr="00073D62" w:rsidRDefault="00340796">
            <w:pPr>
              <w:jc w:val="center"/>
              <w:rPr>
                <w:rFonts w:ascii="Times New Roman" w:hAnsi="Times New Roman"/>
                <w:sz w:val="17"/>
                <w:szCs w:val="17"/>
              </w:rPr>
            </w:pPr>
            <w:r w:rsidRPr="00073D62">
              <w:rPr>
                <w:rFonts w:ascii="Times New Roman" w:hAnsi="Times New Roman"/>
                <w:sz w:val="17"/>
                <w:szCs w:val="17"/>
              </w:rPr>
              <w:lastRenderedPageBreak/>
              <w:t>ед.</w:t>
            </w:r>
          </w:p>
        </w:tc>
        <w:tc>
          <w:tcPr>
            <w:tcW w:w="1439" w:type="dxa"/>
            <w:noWrap/>
            <w:vAlign w:val="bottom"/>
          </w:tcPr>
          <w:p w:rsidR="00340796" w:rsidRPr="006E4ED9" w:rsidRDefault="007B3FC3" w:rsidP="00674F1A">
            <w:pPr>
              <w:spacing w:before="40" w:after="40"/>
              <w:rPr>
                <w:rFonts w:ascii="Times New Roman" w:hAnsi="Times New Roman"/>
                <w:color w:val="000000"/>
                <w:sz w:val="16"/>
                <w:szCs w:val="16"/>
              </w:rPr>
            </w:pPr>
            <w:r>
              <w:rPr>
                <w:rFonts w:ascii="Times New Roman" w:hAnsi="Times New Roman"/>
                <w:color w:val="000000"/>
                <w:sz w:val="16"/>
                <w:szCs w:val="16"/>
              </w:rPr>
              <w:t>х</w:t>
            </w:r>
          </w:p>
        </w:tc>
        <w:tc>
          <w:tcPr>
            <w:tcW w:w="1240" w:type="dxa"/>
            <w:noWrap/>
            <w:vAlign w:val="bottom"/>
          </w:tcPr>
          <w:p w:rsidR="00340796" w:rsidRPr="00340796" w:rsidRDefault="00AE41B9" w:rsidP="00340796">
            <w:pPr>
              <w:spacing w:before="40" w:after="40"/>
              <w:jc w:val="both"/>
              <w:rPr>
                <w:rFonts w:ascii="Times New Roman" w:hAnsi="Times New Roman"/>
                <w:color w:val="000000"/>
                <w:sz w:val="16"/>
                <w:szCs w:val="16"/>
              </w:rPr>
            </w:pPr>
            <w:r>
              <w:rPr>
                <w:rFonts w:ascii="Times New Roman" w:hAnsi="Times New Roman"/>
                <w:color w:val="000000"/>
                <w:sz w:val="16"/>
                <w:szCs w:val="16"/>
              </w:rPr>
              <w:t>х</w:t>
            </w:r>
          </w:p>
        </w:tc>
        <w:tc>
          <w:tcPr>
            <w:tcW w:w="1240" w:type="dxa"/>
            <w:noWrap/>
            <w:vAlign w:val="bottom"/>
          </w:tcPr>
          <w:p w:rsidR="00340796" w:rsidRPr="006E4ED9" w:rsidRDefault="00AE41B9" w:rsidP="00674F1A">
            <w:pPr>
              <w:spacing w:before="40" w:after="40"/>
              <w:rPr>
                <w:rFonts w:ascii="Times New Roman" w:hAnsi="Times New Roman"/>
                <w:color w:val="000000"/>
                <w:sz w:val="16"/>
                <w:szCs w:val="16"/>
              </w:rPr>
            </w:pPr>
            <w:r>
              <w:rPr>
                <w:rFonts w:ascii="Times New Roman" w:hAnsi="Times New Roman"/>
                <w:color w:val="000000"/>
                <w:sz w:val="16"/>
                <w:szCs w:val="16"/>
              </w:rPr>
              <w:t>х</w:t>
            </w:r>
          </w:p>
        </w:tc>
        <w:tc>
          <w:tcPr>
            <w:tcW w:w="1240" w:type="dxa"/>
            <w:noWrap/>
            <w:vAlign w:val="bottom"/>
          </w:tcPr>
          <w:p w:rsidR="00340796" w:rsidRPr="006E4ED9" w:rsidRDefault="00B40D43" w:rsidP="000E65D7">
            <w:pPr>
              <w:spacing w:before="40" w:after="40"/>
              <w:jc w:val="center"/>
              <w:rPr>
                <w:rFonts w:ascii="Times New Roman" w:hAnsi="Times New Roman"/>
                <w:color w:val="000000"/>
                <w:sz w:val="16"/>
                <w:szCs w:val="16"/>
              </w:rPr>
            </w:pPr>
            <w:r>
              <w:rPr>
                <w:rFonts w:ascii="Times New Roman" w:hAnsi="Times New Roman"/>
                <w:color w:val="000000"/>
                <w:sz w:val="16"/>
                <w:szCs w:val="16"/>
              </w:rPr>
              <w:t>х</w:t>
            </w:r>
          </w:p>
        </w:tc>
        <w:tc>
          <w:tcPr>
            <w:tcW w:w="1255" w:type="dxa"/>
            <w:noWrap/>
            <w:vAlign w:val="bottom"/>
          </w:tcPr>
          <w:p w:rsidR="00340796" w:rsidRPr="006E4ED9" w:rsidRDefault="00B40D43" w:rsidP="002417BB">
            <w:pPr>
              <w:spacing w:before="40" w:after="40"/>
              <w:jc w:val="center"/>
              <w:rPr>
                <w:rFonts w:ascii="Times New Roman" w:hAnsi="Times New Roman"/>
                <w:color w:val="000000"/>
                <w:sz w:val="16"/>
                <w:szCs w:val="16"/>
              </w:rPr>
            </w:pPr>
            <w:r>
              <w:rPr>
                <w:rFonts w:ascii="Times New Roman" w:hAnsi="Times New Roman"/>
                <w:color w:val="000000"/>
                <w:sz w:val="16"/>
                <w:szCs w:val="16"/>
              </w:rPr>
              <w:t>х</w:t>
            </w:r>
          </w:p>
        </w:tc>
        <w:tc>
          <w:tcPr>
            <w:tcW w:w="1240" w:type="dxa"/>
            <w:noWrap/>
            <w:vAlign w:val="bottom"/>
          </w:tcPr>
          <w:p w:rsidR="00340796" w:rsidRPr="006E4ED9" w:rsidRDefault="00B40D43" w:rsidP="000E54C3">
            <w:pPr>
              <w:spacing w:before="40" w:after="40"/>
              <w:jc w:val="center"/>
              <w:rPr>
                <w:rFonts w:ascii="Times New Roman" w:hAnsi="Times New Roman"/>
                <w:color w:val="000000"/>
                <w:sz w:val="16"/>
                <w:szCs w:val="16"/>
              </w:rPr>
            </w:pPr>
            <w:r>
              <w:rPr>
                <w:rFonts w:ascii="Times New Roman" w:hAnsi="Times New Roman"/>
                <w:color w:val="000000"/>
                <w:sz w:val="16"/>
                <w:szCs w:val="16"/>
              </w:rPr>
              <w:t>х</w:t>
            </w:r>
          </w:p>
        </w:tc>
        <w:tc>
          <w:tcPr>
            <w:tcW w:w="2602" w:type="dxa"/>
            <w:noWrap/>
            <w:vAlign w:val="bottom"/>
          </w:tcPr>
          <w:p w:rsidR="00340796" w:rsidRPr="006E4ED9" w:rsidRDefault="00340796" w:rsidP="00674F1A">
            <w:pPr>
              <w:spacing w:before="40" w:after="40"/>
              <w:rPr>
                <w:rFonts w:ascii="Times New Roman" w:hAnsi="Times New Roman"/>
                <w:color w:val="000000"/>
                <w:sz w:val="16"/>
                <w:szCs w:val="16"/>
              </w:rPr>
            </w:pPr>
          </w:p>
        </w:tc>
      </w:tr>
      <w:tr w:rsidR="00B40D43" w:rsidRPr="001C7181" w:rsidTr="00340796">
        <w:trPr>
          <w:trHeight w:val="20"/>
        </w:trPr>
        <w:tc>
          <w:tcPr>
            <w:tcW w:w="702" w:type="dxa"/>
            <w:vMerge w:val="restart"/>
            <w:tcBorders>
              <w:top w:val="nil"/>
            </w:tcBorders>
            <w:vAlign w:val="center"/>
          </w:tcPr>
          <w:p w:rsidR="00B40D43" w:rsidRPr="006E4ED9" w:rsidRDefault="00B40D43" w:rsidP="00674F1A">
            <w:pPr>
              <w:spacing w:before="40" w:after="40"/>
              <w:jc w:val="center"/>
              <w:rPr>
                <w:rFonts w:ascii="Times New Roman" w:hAnsi="Times New Roman"/>
                <w:b/>
                <w:bCs/>
                <w:color w:val="000000"/>
                <w:sz w:val="16"/>
                <w:szCs w:val="16"/>
              </w:rPr>
            </w:pPr>
          </w:p>
        </w:tc>
        <w:tc>
          <w:tcPr>
            <w:tcW w:w="566" w:type="dxa"/>
            <w:vMerge w:val="restart"/>
            <w:tcBorders>
              <w:top w:val="nil"/>
            </w:tcBorders>
            <w:vAlign w:val="center"/>
          </w:tcPr>
          <w:p w:rsidR="00B40D43" w:rsidRPr="006E4ED9" w:rsidRDefault="00B40D43" w:rsidP="00674F1A">
            <w:pPr>
              <w:spacing w:before="40" w:after="40"/>
              <w:rPr>
                <w:rFonts w:ascii="Times New Roman" w:hAnsi="Times New Roman"/>
                <w:b/>
                <w:bCs/>
                <w:color w:val="000000"/>
                <w:sz w:val="16"/>
                <w:szCs w:val="16"/>
              </w:rPr>
            </w:pPr>
          </w:p>
        </w:tc>
        <w:tc>
          <w:tcPr>
            <w:tcW w:w="432" w:type="dxa"/>
            <w:noWrap/>
            <w:vAlign w:val="center"/>
          </w:tcPr>
          <w:p w:rsidR="00B40D43" w:rsidRDefault="00B40D43" w:rsidP="00674F1A">
            <w:pPr>
              <w:spacing w:before="40" w:after="40"/>
              <w:jc w:val="center"/>
              <w:rPr>
                <w:rFonts w:ascii="Times New Roman" w:hAnsi="Times New Roman"/>
                <w:color w:val="000000"/>
                <w:sz w:val="16"/>
                <w:szCs w:val="16"/>
              </w:rPr>
            </w:pPr>
            <w:r>
              <w:rPr>
                <w:rFonts w:ascii="Times New Roman" w:hAnsi="Times New Roman"/>
                <w:color w:val="000000"/>
                <w:sz w:val="16"/>
                <w:szCs w:val="16"/>
              </w:rPr>
              <w:t>16</w:t>
            </w:r>
          </w:p>
        </w:tc>
        <w:tc>
          <w:tcPr>
            <w:tcW w:w="2000" w:type="dxa"/>
            <w:noWrap/>
            <w:vAlign w:val="center"/>
          </w:tcPr>
          <w:p w:rsidR="00B40D43" w:rsidRPr="00073D62" w:rsidRDefault="00B40D43">
            <w:pPr>
              <w:rPr>
                <w:rFonts w:ascii="Times New Roman" w:hAnsi="Times New Roman"/>
                <w:color w:val="000000"/>
                <w:sz w:val="20"/>
                <w:szCs w:val="20"/>
              </w:rPr>
            </w:pPr>
            <w:r w:rsidRPr="00073D62">
              <w:rPr>
                <w:rFonts w:ascii="Times New Roman" w:hAnsi="Times New Roman"/>
                <w:color w:val="000000"/>
                <w:sz w:val="20"/>
                <w:szCs w:val="20"/>
              </w:rPr>
              <w:t>Ввод в действие локальных водопроводов*</w:t>
            </w:r>
          </w:p>
        </w:tc>
        <w:tc>
          <w:tcPr>
            <w:tcW w:w="1000" w:type="dxa"/>
            <w:noWrap/>
            <w:vAlign w:val="center"/>
          </w:tcPr>
          <w:p w:rsidR="00B40D43" w:rsidRPr="00073D62" w:rsidRDefault="00B40D43">
            <w:pPr>
              <w:jc w:val="center"/>
              <w:rPr>
                <w:rFonts w:ascii="Times New Roman" w:hAnsi="Times New Roman"/>
                <w:color w:val="000000"/>
                <w:sz w:val="20"/>
                <w:szCs w:val="20"/>
              </w:rPr>
            </w:pPr>
            <w:r w:rsidRPr="00073D62">
              <w:rPr>
                <w:rFonts w:ascii="Times New Roman" w:hAnsi="Times New Roman"/>
                <w:color w:val="000000"/>
                <w:sz w:val="20"/>
                <w:szCs w:val="20"/>
              </w:rPr>
              <w:t>Км</w:t>
            </w:r>
          </w:p>
        </w:tc>
        <w:tc>
          <w:tcPr>
            <w:tcW w:w="1439" w:type="dxa"/>
            <w:noWrap/>
            <w:vAlign w:val="bottom"/>
          </w:tcPr>
          <w:p w:rsidR="00B40D43" w:rsidRPr="006E4ED9" w:rsidRDefault="007B3FC3" w:rsidP="00674F1A">
            <w:pPr>
              <w:spacing w:before="40" w:after="40"/>
              <w:rPr>
                <w:rFonts w:ascii="Times New Roman" w:hAnsi="Times New Roman"/>
                <w:color w:val="000000"/>
                <w:sz w:val="16"/>
                <w:szCs w:val="16"/>
              </w:rPr>
            </w:pPr>
            <w:r>
              <w:rPr>
                <w:rFonts w:ascii="Times New Roman" w:hAnsi="Times New Roman"/>
                <w:color w:val="000000"/>
                <w:sz w:val="16"/>
                <w:szCs w:val="16"/>
              </w:rPr>
              <w:t>Х</w:t>
            </w:r>
          </w:p>
        </w:tc>
        <w:tc>
          <w:tcPr>
            <w:tcW w:w="1240" w:type="dxa"/>
            <w:noWrap/>
            <w:vAlign w:val="bottom"/>
          </w:tcPr>
          <w:p w:rsidR="00B40D43" w:rsidRPr="00340796" w:rsidRDefault="00B40D43" w:rsidP="00340796">
            <w:pPr>
              <w:spacing w:before="40" w:after="40"/>
              <w:jc w:val="both"/>
              <w:rPr>
                <w:rFonts w:ascii="Times New Roman" w:hAnsi="Times New Roman"/>
                <w:color w:val="000000"/>
                <w:sz w:val="16"/>
                <w:szCs w:val="16"/>
              </w:rPr>
            </w:pPr>
            <w:r>
              <w:rPr>
                <w:rFonts w:ascii="Times New Roman" w:hAnsi="Times New Roman"/>
                <w:color w:val="000000"/>
                <w:sz w:val="16"/>
                <w:szCs w:val="16"/>
              </w:rPr>
              <w:t>х</w:t>
            </w:r>
          </w:p>
        </w:tc>
        <w:tc>
          <w:tcPr>
            <w:tcW w:w="1240" w:type="dxa"/>
            <w:noWrap/>
            <w:vAlign w:val="bottom"/>
          </w:tcPr>
          <w:p w:rsidR="00B40D43" w:rsidRPr="006E4ED9" w:rsidRDefault="00B40D43" w:rsidP="00674F1A">
            <w:pPr>
              <w:spacing w:before="40" w:after="40"/>
              <w:rPr>
                <w:rFonts w:ascii="Times New Roman" w:hAnsi="Times New Roman"/>
                <w:color w:val="000000"/>
                <w:sz w:val="16"/>
                <w:szCs w:val="16"/>
              </w:rPr>
            </w:pPr>
            <w:r>
              <w:rPr>
                <w:rFonts w:ascii="Times New Roman" w:hAnsi="Times New Roman"/>
                <w:color w:val="000000"/>
                <w:sz w:val="16"/>
                <w:szCs w:val="16"/>
              </w:rPr>
              <w:t>х</w:t>
            </w:r>
          </w:p>
        </w:tc>
        <w:tc>
          <w:tcPr>
            <w:tcW w:w="1240" w:type="dxa"/>
            <w:noWrap/>
            <w:vAlign w:val="bottom"/>
          </w:tcPr>
          <w:p w:rsidR="00B40D43" w:rsidRPr="006E4ED9" w:rsidRDefault="00B40D43" w:rsidP="00BA02F2">
            <w:pPr>
              <w:spacing w:before="40" w:after="40"/>
              <w:jc w:val="center"/>
              <w:rPr>
                <w:rFonts w:ascii="Times New Roman" w:hAnsi="Times New Roman"/>
                <w:color w:val="000000"/>
                <w:sz w:val="16"/>
                <w:szCs w:val="16"/>
              </w:rPr>
            </w:pPr>
            <w:r>
              <w:rPr>
                <w:rFonts w:ascii="Times New Roman" w:hAnsi="Times New Roman"/>
                <w:color w:val="000000"/>
                <w:sz w:val="16"/>
                <w:szCs w:val="16"/>
              </w:rPr>
              <w:t>х</w:t>
            </w:r>
          </w:p>
        </w:tc>
        <w:tc>
          <w:tcPr>
            <w:tcW w:w="1255" w:type="dxa"/>
            <w:noWrap/>
            <w:vAlign w:val="bottom"/>
          </w:tcPr>
          <w:p w:rsidR="00B40D43" w:rsidRPr="006E4ED9" w:rsidRDefault="00B40D43" w:rsidP="00BA02F2">
            <w:pPr>
              <w:spacing w:before="40" w:after="40"/>
              <w:jc w:val="center"/>
              <w:rPr>
                <w:rFonts w:ascii="Times New Roman" w:hAnsi="Times New Roman"/>
                <w:color w:val="000000"/>
                <w:sz w:val="16"/>
                <w:szCs w:val="16"/>
              </w:rPr>
            </w:pPr>
            <w:r>
              <w:rPr>
                <w:rFonts w:ascii="Times New Roman" w:hAnsi="Times New Roman"/>
                <w:color w:val="000000"/>
                <w:sz w:val="16"/>
                <w:szCs w:val="16"/>
              </w:rPr>
              <w:t>х</w:t>
            </w:r>
          </w:p>
        </w:tc>
        <w:tc>
          <w:tcPr>
            <w:tcW w:w="1240" w:type="dxa"/>
            <w:noWrap/>
            <w:vAlign w:val="bottom"/>
          </w:tcPr>
          <w:p w:rsidR="00B40D43" w:rsidRPr="006E4ED9" w:rsidRDefault="00B40D43" w:rsidP="00BA02F2">
            <w:pPr>
              <w:spacing w:before="40" w:after="40"/>
              <w:jc w:val="center"/>
              <w:rPr>
                <w:rFonts w:ascii="Times New Roman" w:hAnsi="Times New Roman"/>
                <w:color w:val="000000"/>
                <w:sz w:val="16"/>
                <w:szCs w:val="16"/>
              </w:rPr>
            </w:pPr>
            <w:r>
              <w:rPr>
                <w:rFonts w:ascii="Times New Roman" w:hAnsi="Times New Roman"/>
                <w:color w:val="000000"/>
                <w:sz w:val="16"/>
                <w:szCs w:val="16"/>
              </w:rPr>
              <w:t>х</w:t>
            </w:r>
          </w:p>
        </w:tc>
        <w:tc>
          <w:tcPr>
            <w:tcW w:w="2602" w:type="dxa"/>
            <w:noWrap/>
            <w:vAlign w:val="bottom"/>
          </w:tcPr>
          <w:p w:rsidR="00B40D43" w:rsidRPr="006E4ED9" w:rsidRDefault="00B40D43" w:rsidP="00674F1A">
            <w:pPr>
              <w:spacing w:before="40" w:after="40"/>
              <w:rPr>
                <w:rFonts w:ascii="Times New Roman" w:hAnsi="Times New Roman"/>
                <w:color w:val="000000"/>
                <w:sz w:val="16"/>
                <w:szCs w:val="16"/>
              </w:rPr>
            </w:pPr>
          </w:p>
        </w:tc>
      </w:tr>
      <w:tr w:rsidR="00B40D43" w:rsidRPr="001C7181" w:rsidTr="00B67F02">
        <w:trPr>
          <w:trHeight w:val="20"/>
        </w:trPr>
        <w:tc>
          <w:tcPr>
            <w:tcW w:w="702" w:type="dxa"/>
            <w:vMerge/>
            <w:vAlign w:val="center"/>
          </w:tcPr>
          <w:p w:rsidR="00B40D43" w:rsidRPr="006E4ED9" w:rsidRDefault="00B40D43" w:rsidP="00674F1A">
            <w:pPr>
              <w:spacing w:before="40" w:after="40"/>
              <w:jc w:val="center"/>
              <w:rPr>
                <w:rFonts w:ascii="Times New Roman" w:hAnsi="Times New Roman"/>
                <w:b/>
                <w:bCs/>
                <w:color w:val="000000"/>
                <w:sz w:val="16"/>
                <w:szCs w:val="16"/>
              </w:rPr>
            </w:pPr>
          </w:p>
        </w:tc>
        <w:tc>
          <w:tcPr>
            <w:tcW w:w="566" w:type="dxa"/>
            <w:vMerge/>
            <w:vAlign w:val="center"/>
          </w:tcPr>
          <w:p w:rsidR="00B40D43" w:rsidRPr="006E4ED9" w:rsidRDefault="00B40D43" w:rsidP="00674F1A">
            <w:pPr>
              <w:spacing w:before="40" w:after="40"/>
              <w:rPr>
                <w:rFonts w:ascii="Times New Roman" w:hAnsi="Times New Roman"/>
                <w:b/>
                <w:bCs/>
                <w:color w:val="000000"/>
                <w:sz w:val="16"/>
                <w:szCs w:val="16"/>
              </w:rPr>
            </w:pPr>
          </w:p>
        </w:tc>
        <w:tc>
          <w:tcPr>
            <w:tcW w:w="432" w:type="dxa"/>
            <w:noWrap/>
            <w:vAlign w:val="center"/>
          </w:tcPr>
          <w:p w:rsidR="00B40D43" w:rsidRDefault="00B40D43" w:rsidP="00674F1A">
            <w:pPr>
              <w:spacing w:before="40" w:after="40"/>
              <w:jc w:val="center"/>
              <w:rPr>
                <w:rFonts w:ascii="Times New Roman" w:hAnsi="Times New Roman"/>
                <w:color w:val="000000"/>
                <w:sz w:val="16"/>
                <w:szCs w:val="16"/>
              </w:rPr>
            </w:pPr>
            <w:r>
              <w:rPr>
                <w:rFonts w:ascii="Times New Roman" w:hAnsi="Times New Roman"/>
                <w:color w:val="000000"/>
                <w:sz w:val="16"/>
                <w:szCs w:val="16"/>
              </w:rPr>
              <w:t>17</w:t>
            </w:r>
          </w:p>
        </w:tc>
        <w:tc>
          <w:tcPr>
            <w:tcW w:w="2000" w:type="dxa"/>
            <w:noWrap/>
            <w:vAlign w:val="center"/>
          </w:tcPr>
          <w:p w:rsidR="00B40D43" w:rsidRPr="00073D62" w:rsidRDefault="00B40D43">
            <w:pPr>
              <w:rPr>
                <w:rFonts w:ascii="Times New Roman" w:hAnsi="Times New Roman"/>
                <w:color w:val="000000"/>
                <w:sz w:val="20"/>
                <w:szCs w:val="20"/>
              </w:rPr>
            </w:pPr>
            <w:r w:rsidRPr="00073D62">
              <w:rPr>
                <w:rFonts w:ascii="Times New Roman" w:hAnsi="Times New Roman"/>
                <w:color w:val="000000"/>
                <w:sz w:val="20"/>
                <w:szCs w:val="20"/>
              </w:rPr>
              <w:t>Ввод в действие распределительных газовых сетей*</w:t>
            </w:r>
          </w:p>
        </w:tc>
        <w:tc>
          <w:tcPr>
            <w:tcW w:w="1000" w:type="dxa"/>
            <w:noWrap/>
            <w:vAlign w:val="center"/>
          </w:tcPr>
          <w:p w:rsidR="00B40D43" w:rsidRPr="00073D62" w:rsidRDefault="00B40D43">
            <w:pPr>
              <w:jc w:val="center"/>
              <w:rPr>
                <w:rFonts w:ascii="Times New Roman" w:hAnsi="Times New Roman"/>
                <w:color w:val="000000"/>
                <w:sz w:val="20"/>
                <w:szCs w:val="20"/>
              </w:rPr>
            </w:pPr>
            <w:r w:rsidRPr="00073D62">
              <w:rPr>
                <w:rFonts w:ascii="Times New Roman" w:hAnsi="Times New Roman"/>
                <w:color w:val="000000"/>
                <w:sz w:val="20"/>
                <w:szCs w:val="20"/>
              </w:rPr>
              <w:t>Км</w:t>
            </w:r>
          </w:p>
        </w:tc>
        <w:tc>
          <w:tcPr>
            <w:tcW w:w="1439" w:type="dxa"/>
            <w:noWrap/>
            <w:vAlign w:val="bottom"/>
          </w:tcPr>
          <w:p w:rsidR="00B40D43" w:rsidRPr="006E4ED9" w:rsidRDefault="007B3FC3" w:rsidP="00674F1A">
            <w:pPr>
              <w:spacing w:before="40" w:after="40"/>
              <w:rPr>
                <w:rFonts w:ascii="Times New Roman" w:hAnsi="Times New Roman"/>
                <w:color w:val="000000"/>
                <w:sz w:val="16"/>
                <w:szCs w:val="16"/>
              </w:rPr>
            </w:pPr>
            <w:r>
              <w:rPr>
                <w:rFonts w:ascii="Times New Roman" w:hAnsi="Times New Roman"/>
                <w:color w:val="000000"/>
                <w:sz w:val="16"/>
                <w:szCs w:val="16"/>
              </w:rPr>
              <w:t>Х</w:t>
            </w:r>
          </w:p>
        </w:tc>
        <w:tc>
          <w:tcPr>
            <w:tcW w:w="1240" w:type="dxa"/>
            <w:noWrap/>
            <w:vAlign w:val="bottom"/>
          </w:tcPr>
          <w:p w:rsidR="00B40D43" w:rsidRPr="00340796" w:rsidRDefault="00B40D43" w:rsidP="00340796">
            <w:pPr>
              <w:spacing w:before="40" w:after="40"/>
              <w:jc w:val="both"/>
              <w:rPr>
                <w:rFonts w:ascii="Times New Roman" w:hAnsi="Times New Roman"/>
                <w:color w:val="000000"/>
                <w:sz w:val="16"/>
                <w:szCs w:val="16"/>
              </w:rPr>
            </w:pPr>
            <w:r>
              <w:rPr>
                <w:rFonts w:ascii="Times New Roman" w:hAnsi="Times New Roman"/>
                <w:color w:val="000000"/>
                <w:sz w:val="16"/>
                <w:szCs w:val="16"/>
              </w:rPr>
              <w:t>х</w:t>
            </w:r>
          </w:p>
        </w:tc>
        <w:tc>
          <w:tcPr>
            <w:tcW w:w="1240" w:type="dxa"/>
            <w:noWrap/>
            <w:vAlign w:val="bottom"/>
          </w:tcPr>
          <w:p w:rsidR="00B40D43" w:rsidRPr="006E4ED9" w:rsidRDefault="00B40D43" w:rsidP="00674F1A">
            <w:pPr>
              <w:spacing w:before="40" w:after="40"/>
              <w:rPr>
                <w:rFonts w:ascii="Times New Roman" w:hAnsi="Times New Roman"/>
                <w:color w:val="000000"/>
                <w:sz w:val="16"/>
                <w:szCs w:val="16"/>
              </w:rPr>
            </w:pPr>
            <w:r>
              <w:rPr>
                <w:rFonts w:ascii="Times New Roman" w:hAnsi="Times New Roman"/>
                <w:color w:val="000000"/>
                <w:sz w:val="16"/>
                <w:szCs w:val="16"/>
              </w:rPr>
              <w:t>х</w:t>
            </w:r>
          </w:p>
        </w:tc>
        <w:tc>
          <w:tcPr>
            <w:tcW w:w="1240" w:type="dxa"/>
            <w:noWrap/>
            <w:vAlign w:val="bottom"/>
          </w:tcPr>
          <w:p w:rsidR="00B40D43" w:rsidRPr="006E4ED9" w:rsidRDefault="00B40D43" w:rsidP="00BA02F2">
            <w:pPr>
              <w:spacing w:before="40" w:after="40"/>
              <w:jc w:val="center"/>
              <w:rPr>
                <w:rFonts w:ascii="Times New Roman" w:hAnsi="Times New Roman"/>
                <w:color w:val="000000"/>
                <w:sz w:val="16"/>
                <w:szCs w:val="16"/>
              </w:rPr>
            </w:pPr>
            <w:r>
              <w:rPr>
                <w:rFonts w:ascii="Times New Roman" w:hAnsi="Times New Roman"/>
                <w:color w:val="000000"/>
                <w:sz w:val="16"/>
                <w:szCs w:val="16"/>
              </w:rPr>
              <w:t>х</w:t>
            </w:r>
          </w:p>
        </w:tc>
        <w:tc>
          <w:tcPr>
            <w:tcW w:w="1255" w:type="dxa"/>
            <w:noWrap/>
            <w:vAlign w:val="bottom"/>
          </w:tcPr>
          <w:p w:rsidR="00B40D43" w:rsidRPr="006E4ED9" w:rsidRDefault="00B40D43" w:rsidP="00BA02F2">
            <w:pPr>
              <w:spacing w:before="40" w:after="40"/>
              <w:jc w:val="center"/>
              <w:rPr>
                <w:rFonts w:ascii="Times New Roman" w:hAnsi="Times New Roman"/>
                <w:color w:val="000000"/>
                <w:sz w:val="16"/>
                <w:szCs w:val="16"/>
              </w:rPr>
            </w:pPr>
            <w:r>
              <w:rPr>
                <w:rFonts w:ascii="Times New Roman" w:hAnsi="Times New Roman"/>
                <w:color w:val="000000"/>
                <w:sz w:val="16"/>
                <w:szCs w:val="16"/>
              </w:rPr>
              <w:t>х</w:t>
            </w:r>
          </w:p>
        </w:tc>
        <w:tc>
          <w:tcPr>
            <w:tcW w:w="1240" w:type="dxa"/>
            <w:noWrap/>
            <w:vAlign w:val="bottom"/>
          </w:tcPr>
          <w:p w:rsidR="00B40D43" w:rsidRPr="006E4ED9" w:rsidRDefault="00B40D43" w:rsidP="00BA02F2">
            <w:pPr>
              <w:spacing w:before="40" w:after="40"/>
              <w:jc w:val="center"/>
              <w:rPr>
                <w:rFonts w:ascii="Times New Roman" w:hAnsi="Times New Roman"/>
                <w:color w:val="000000"/>
                <w:sz w:val="16"/>
                <w:szCs w:val="16"/>
              </w:rPr>
            </w:pPr>
            <w:r>
              <w:rPr>
                <w:rFonts w:ascii="Times New Roman" w:hAnsi="Times New Roman"/>
                <w:color w:val="000000"/>
                <w:sz w:val="16"/>
                <w:szCs w:val="16"/>
              </w:rPr>
              <w:t>х</w:t>
            </w:r>
          </w:p>
        </w:tc>
        <w:tc>
          <w:tcPr>
            <w:tcW w:w="2602" w:type="dxa"/>
            <w:noWrap/>
            <w:vAlign w:val="bottom"/>
          </w:tcPr>
          <w:p w:rsidR="00B40D43" w:rsidRPr="006E4ED9" w:rsidRDefault="00B40D43" w:rsidP="00674F1A">
            <w:pPr>
              <w:spacing w:before="40" w:after="40"/>
              <w:rPr>
                <w:rFonts w:ascii="Times New Roman" w:hAnsi="Times New Roman"/>
                <w:color w:val="000000"/>
                <w:sz w:val="16"/>
                <w:szCs w:val="16"/>
              </w:rPr>
            </w:pPr>
          </w:p>
        </w:tc>
      </w:tr>
      <w:tr w:rsidR="00B40D43" w:rsidRPr="001C7181" w:rsidTr="00B67F02">
        <w:trPr>
          <w:trHeight w:val="20"/>
        </w:trPr>
        <w:tc>
          <w:tcPr>
            <w:tcW w:w="702" w:type="dxa"/>
            <w:vMerge/>
            <w:vAlign w:val="center"/>
          </w:tcPr>
          <w:p w:rsidR="00B40D43" w:rsidRPr="006E4ED9" w:rsidRDefault="00B40D43" w:rsidP="00674F1A">
            <w:pPr>
              <w:spacing w:before="40" w:after="40"/>
              <w:jc w:val="center"/>
              <w:rPr>
                <w:rFonts w:ascii="Times New Roman" w:hAnsi="Times New Roman"/>
                <w:b/>
                <w:bCs/>
                <w:color w:val="000000"/>
                <w:sz w:val="16"/>
                <w:szCs w:val="16"/>
              </w:rPr>
            </w:pPr>
          </w:p>
        </w:tc>
        <w:tc>
          <w:tcPr>
            <w:tcW w:w="566" w:type="dxa"/>
            <w:vMerge/>
            <w:vAlign w:val="center"/>
          </w:tcPr>
          <w:p w:rsidR="00B40D43" w:rsidRPr="006E4ED9" w:rsidRDefault="00B40D43" w:rsidP="00674F1A">
            <w:pPr>
              <w:spacing w:before="40" w:after="40"/>
              <w:rPr>
                <w:rFonts w:ascii="Times New Roman" w:hAnsi="Times New Roman"/>
                <w:b/>
                <w:bCs/>
                <w:color w:val="000000"/>
                <w:sz w:val="16"/>
                <w:szCs w:val="16"/>
              </w:rPr>
            </w:pPr>
          </w:p>
        </w:tc>
        <w:tc>
          <w:tcPr>
            <w:tcW w:w="432" w:type="dxa"/>
            <w:noWrap/>
            <w:vAlign w:val="center"/>
          </w:tcPr>
          <w:p w:rsidR="00B40D43" w:rsidRDefault="00B40D43" w:rsidP="00674F1A">
            <w:pPr>
              <w:spacing w:before="40" w:after="40"/>
              <w:jc w:val="center"/>
              <w:rPr>
                <w:rFonts w:ascii="Times New Roman" w:hAnsi="Times New Roman"/>
                <w:color w:val="000000"/>
                <w:sz w:val="16"/>
                <w:szCs w:val="16"/>
              </w:rPr>
            </w:pPr>
            <w:r>
              <w:rPr>
                <w:rFonts w:ascii="Times New Roman" w:hAnsi="Times New Roman"/>
                <w:color w:val="000000"/>
                <w:sz w:val="16"/>
                <w:szCs w:val="16"/>
              </w:rPr>
              <w:t>18</w:t>
            </w:r>
          </w:p>
        </w:tc>
        <w:tc>
          <w:tcPr>
            <w:tcW w:w="2000" w:type="dxa"/>
            <w:noWrap/>
            <w:vAlign w:val="center"/>
          </w:tcPr>
          <w:p w:rsidR="00B40D43" w:rsidRPr="00073D62" w:rsidRDefault="00B40D43">
            <w:pPr>
              <w:rPr>
                <w:rFonts w:ascii="Times New Roman" w:hAnsi="Times New Roman"/>
                <w:color w:val="000000"/>
                <w:sz w:val="20"/>
                <w:szCs w:val="20"/>
              </w:rPr>
            </w:pPr>
            <w:r w:rsidRPr="00073D62">
              <w:rPr>
                <w:rFonts w:ascii="Times New Roman" w:hAnsi="Times New Roman"/>
                <w:color w:val="000000"/>
                <w:sz w:val="20"/>
                <w:szCs w:val="20"/>
              </w:rPr>
              <w:t>Строительство плоскостных спортивных сооружений*</w:t>
            </w:r>
          </w:p>
        </w:tc>
        <w:tc>
          <w:tcPr>
            <w:tcW w:w="1000" w:type="dxa"/>
            <w:noWrap/>
            <w:vAlign w:val="center"/>
          </w:tcPr>
          <w:p w:rsidR="00B40D43" w:rsidRPr="00073D62" w:rsidRDefault="00B40D43">
            <w:pPr>
              <w:jc w:val="center"/>
              <w:rPr>
                <w:rFonts w:ascii="Times New Roman" w:hAnsi="Times New Roman"/>
                <w:color w:val="000000"/>
                <w:sz w:val="20"/>
                <w:szCs w:val="20"/>
              </w:rPr>
            </w:pPr>
            <w:r w:rsidRPr="00073D62">
              <w:rPr>
                <w:rFonts w:ascii="Times New Roman" w:hAnsi="Times New Roman"/>
                <w:color w:val="000000"/>
                <w:sz w:val="20"/>
                <w:szCs w:val="20"/>
              </w:rPr>
              <w:t>Ед</w:t>
            </w:r>
          </w:p>
        </w:tc>
        <w:tc>
          <w:tcPr>
            <w:tcW w:w="1439" w:type="dxa"/>
            <w:noWrap/>
            <w:vAlign w:val="bottom"/>
          </w:tcPr>
          <w:p w:rsidR="00B40D43" w:rsidRPr="006E4ED9" w:rsidRDefault="007B3FC3" w:rsidP="00674F1A">
            <w:pPr>
              <w:spacing w:before="40" w:after="40"/>
              <w:rPr>
                <w:rFonts w:ascii="Times New Roman" w:hAnsi="Times New Roman"/>
                <w:color w:val="000000"/>
                <w:sz w:val="16"/>
                <w:szCs w:val="16"/>
              </w:rPr>
            </w:pPr>
            <w:r>
              <w:rPr>
                <w:rFonts w:ascii="Times New Roman" w:hAnsi="Times New Roman"/>
                <w:color w:val="000000"/>
                <w:sz w:val="16"/>
                <w:szCs w:val="16"/>
              </w:rPr>
              <w:t>Х</w:t>
            </w:r>
          </w:p>
        </w:tc>
        <w:tc>
          <w:tcPr>
            <w:tcW w:w="1240" w:type="dxa"/>
            <w:noWrap/>
            <w:vAlign w:val="bottom"/>
          </w:tcPr>
          <w:p w:rsidR="00B40D43" w:rsidRPr="00340796" w:rsidRDefault="00B40D43" w:rsidP="00340796">
            <w:pPr>
              <w:spacing w:before="40" w:after="40"/>
              <w:jc w:val="both"/>
              <w:rPr>
                <w:rFonts w:ascii="Times New Roman" w:hAnsi="Times New Roman"/>
                <w:color w:val="000000"/>
                <w:sz w:val="16"/>
                <w:szCs w:val="16"/>
              </w:rPr>
            </w:pPr>
            <w:r>
              <w:rPr>
                <w:rFonts w:ascii="Times New Roman" w:hAnsi="Times New Roman"/>
                <w:color w:val="000000"/>
                <w:sz w:val="16"/>
                <w:szCs w:val="16"/>
              </w:rPr>
              <w:t>х</w:t>
            </w:r>
          </w:p>
        </w:tc>
        <w:tc>
          <w:tcPr>
            <w:tcW w:w="1240" w:type="dxa"/>
            <w:noWrap/>
            <w:vAlign w:val="bottom"/>
          </w:tcPr>
          <w:p w:rsidR="00B40D43" w:rsidRPr="006E4ED9" w:rsidRDefault="00B40D43" w:rsidP="00674F1A">
            <w:pPr>
              <w:spacing w:before="40" w:after="40"/>
              <w:rPr>
                <w:rFonts w:ascii="Times New Roman" w:hAnsi="Times New Roman"/>
                <w:color w:val="000000"/>
                <w:sz w:val="16"/>
                <w:szCs w:val="16"/>
              </w:rPr>
            </w:pPr>
            <w:r>
              <w:rPr>
                <w:rFonts w:ascii="Times New Roman" w:hAnsi="Times New Roman"/>
                <w:color w:val="000000"/>
                <w:sz w:val="16"/>
                <w:szCs w:val="16"/>
              </w:rPr>
              <w:t>х</w:t>
            </w:r>
          </w:p>
        </w:tc>
        <w:tc>
          <w:tcPr>
            <w:tcW w:w="1240" w:type="dxa"/>
            <w:noWrap/>
            <w:vAlign w:val="bottom"/>
          </w:tcPr>
          <w:p w:rsidR="00B40D43" w:rsidRPr="006E4ED9" w:rsidRDefault="00B40D43" w:rsidP="00BA02F2">
            <w:pPr>
              <w:spacing w:before="40" w:after="40"/>
              <w:jc w:val="center"/>
              <w:rPr>
                <w:rFonts w:ascii="Times New Roman" w:hAnsi="Times New Roman"/>
                <w:color w:val="000000"/>
                <w:sz w:val="16"/>
                <w:szCs w:val="16"/>
              </w:rPr>
            </w:pPr>
            <w:r>
              <w:rPr>
                <w:rFonts w:ascii="Times New Roman" w:hAnsi="Times New Roman"/>
                <w:color w:val="000000"/>
                <w:sz w:val="16"/>
                <w:szCs w:val="16"/>
              </w:rPr>
              <w:t>х</w:t>
            </w:r>
          </w:p>
        </w:tc>
        <w:tc>
          <w:tcPr>
            <w:tcW w:w="1255" w:type="dxa"/>
            <w:noWrap/>
            <w:vAlign w:val="bottom"/>
          </w:tcPr>
          <w:p w:rsidR="00B40D43" w:rsidRPr="006E4ED9" w:rsidRDefault="00B40D43" w:rsidP="00BA02F2">
            <w:pPr>
              <w:spacing w:before="40" w:after="40"/>
              <w:jc w:val="center"/>
              <w:rPr>
                <w:rFonts w:ascii="Times New Roman" w:hAnsi="Times New Roman"/>
                <w:color w:val="000000"/>
                <w:sz w:val="16"/>
                <w:szCs w:val="16"/>
              </w:rPr>
            </w:pPr>
            <w:r>
              <w:rPr>
                <w:rFonts w:ascii="Times New Roman" w:hAnsi="Times New Roman"/>
                <w:color w:val="000000"/>
                <w:sz w:val="16"/>
                <w:szCs w:val="16"/>
              </w:rPr>
              <w:t>х</w:t>
            </w:r>
          </w:p>
        </w:tc>
        <w:tc>
          <w:tcPr>
            <w:tcW w:w="1240" w:type="dxa"/>
            <w:noWrap/>
            <w:vAlign w:val="bottom"/>
          </w:tcPr>
          <w:p w:rsidR="00B40D43" w:rsidRPr="006E4ED9" w:rsidRDefault="00B40D43" w:rsidP="00BA02F2">
            <w:pPr>
              <w:spacing w:before="40" w:after="40"/>
              <w:jc w:val="center"/>
              <w:rPr>
                <w:rFonts w:ascii="Times New Roman" w:hAnsi="Times New Roman"/>
                <w:color w:val="000000"/>
                <w:sz w:val="16"/>
                <w:szCs w:val="16"/>
              </w:rPr>
            </w:pPr>
            <w:r>
              <w:rPr>
                <w:rFonts w:ascii="Times New Roman" w:hAnsi="Times New Roman"/>
                <w:color w:val="000000"/>
                <w:sz w:val="16"/>
                <w:szCs w:val="16"/>
              </w:rPr>
              <w:t>х</w:t>
            </w:r>
          </w:p>
        </w:tc>
        <w:tc>
          <w:tcPr>
            <w:tcW w:w="2602" w:type="dxa"/>
            <w:noWrap/>
            <w:vAlign w:val="bottom"/>
          </w:tcPr>
          <w:p w:rsidR="00B40D43" w:rsidRPr="006E4ED9" w:rsidRDefault="00B40D43" w:rsidP="00674F1A">
            <w:pPr>
              <w:spacing w:before="40" w:after="40"/>
              <w:rPr>
                <w:rFonts w:ascii="Times New Roman" w:hAnsi="Times New Roman"/>
                <w:color w:val="000000"/>
                <w:sz w:val="16"/>
                <w:szCs w:val="16"/>
              </w:rPr>
            </w:pPr>
          </w:p>
        </w:tc>
      </w:tr>
      <w:tr w:rsidR="00340796" w:rsidRPr="001C7181" w:rsidTr="00B67F02">
        <w:trPr>
          <w:trHeight w:val="20"/>
        </w:trPr>
        <w:tc>
          <w:tcPr>
            <w:tcW w:w="702" w:type="dxa"/>
            <w:vMerge/>
            <w:vAlign w:val="center"/>
          </w:tcPr>
          <w:p w:rsidR="00340796" w:rsidRPr="006E4ED9" w:rsidRDefault="00340796" w:rsidP="00674F1A">
            <w:pPr>
              <w:spacing w:before="40" w:after="40"/>
              <w:jc w:val="center"/>
              <w:rPr>
                <w:rFonts w:ascii="Times New Roman" w:hAnsi="Times New Roman"/>
                <w:b/>
                <w:bCs/>
                <w:color w:val="000000"/>
                <w:sz w:val="16"/>
                <w:szCs w:val="16"/>
              </w:rPr>
            </w:pPr>
          </w:p>
        </w:tc>
        <w:tc>
          <w:tcPr>
            <w:tcW w:w="566" w:type="dxa"/>
            <w:vMerge/>
            <w:vAlign w:val="center"/>
          </w:tcPr>
          <w:p w:rsidR="00340796" w:rsidRPr="006E4ED9" w:rsidRDefault="00340796" w:rsidP="00674F1A">
            <w:pPr>
              <w:spacing w:before="40" w:after="40"/>
              <w:rPr>
                <w:rFonts w:ascii="Times New Roman" w:hAnsi="Times New Roman"/>
                <w:b/>
                <w:bCs/>
                <w:color w:val="000000"/>
                <w:sz w:val="16"/>
                <w:szCs w:val="16"/>
              </w:rPr>
            </w:pPr>
          </w:p>
        </w:tc>
        <w:tc>
          <w:tcPr>
            <w:tcW w:w="432" w:type="dxa"/>
            <w:noWrap/>
            <w:vAlign w:val="center"/>
          </w:tcPr>
          <w:p w:rsidR="00340796" w:rsidRDefault="00340796" w:rsidP="00674F1A">
            <w:pPr>
              <w:spacing w:before="40" w:after="40"/>
              <w:jc w:val="center"/>
              <w:rPr>
                <w:rFonts w:ascii="Times New Roman" w:hAnsi="Times New Roman"/>
                <w:color w:val="000000"/>
                <w:sz w:val="16"/>
                <w:szCs w:val="16"/>
              </w:rPr>
            </w:pPr>
            <w:r>
              <w:rPr>
                <w:rFonts w:ascii="Times New Roman" w:hAnsi="Times New Roman"/>
                <w:color w:val="000000"/>
                <w:sz w:val="16"/>
                <w:szCs w:val="16"/>
              </w:rPr>
              <w:t>19</w:t>
            </w:r>
          </w:p>
        </w:tc>
        <w:tc>
          <w:tcPr>
            <w:tcW w:w="2000" w:type="dxa"/>
            <w:noWrap/>
            <w:vAlign w:val="center"/>
          </w:tcPr>
          <w:p w:rsidR="00340796" w:rsidRPr="00073D62" w:rsidRDefault="00340796">
            <w:pPr>
              <w:rPr>
                <w:rFonts w:ascii="Times New Roman" w:hAnsi="Times New Roman"/>
                <w:color w:val="000000"/>
                <w:sz w:val="20"/>
                <w:szCs w:val="20"/>
              </w:rPr>
            </w:pPr>
            <w:r w:rsidRPr="00073D62">
              <w:rPr>
                <w:rFonts w:ascii="Times New Roman" w:hAnsi="Times New Roman"/>
                <w:color w:val="000000"/>
                <w:sz w:val="20"/>
                <w:szCs w:val="20"/>
              </w:rPr>
              <w:t>Количество реализованных проектов по благоустройству сельских территорий*</w:t>
            </w:r>
          </w:p>
        </w:tc>
        <w:tc>
          <w:tcPr>
            <w:tcW w:w="1000" w:type="dxa"/>
            <w:noWrap/>
            <w:vAlign w:val="center"/>
          </w:tcPr>
          <w:p w:rsidR="00340796" w:rsidRPr="00073D62" w:rsidRDefault="00340796">
            <w:pPr>
              <w:jc w:val="center"/>
              <w:rPr>
                <w:rFonts w:ascii="Times New Roman" w:hAnsi="Times New Roman"/>
                <w:color w:val="000000"/>
                <w:sz w:val="20"/>
                <w:szCs w:val="20"/>
              </w:rPr>
            </w:pPr>
            <w:r w:rsidRPr="00073D62">
              <w:rPr>
                <w:rFonts w:ascii="Times New Roman" w:hAnsi="Times New Roman"/>
                <w:color w:val="000000"/>
                <w:sz w:val="20"/>
                <w:szCs w:val="20"/>
              </w:rPr>
              <w:t>Ед</w:t>
            </w:r>
          </w:p>
        </w:tc>
        <w:tc>
          <w:tcPr>
            <w:tcW w:w="1439" w:type="dxa"/>
            <w:noWrap/>
            <w:vAlign w:val="bottom"/>
          </w:tcPr>
          <w:p w:rsidR="00340796" w:rsidRPr="006E4ED9" w:rsidRDefault="007B3FC3" w:rsidP="00674F1A">
            <w:pPr>
              <w:spacing w:before="40" w:after="40"/>
              <w:rPr>
                <w:rFonts w:ascii="Times New Roman" w:hAnsi="Times New Roman"/>
                <w:color w:val="000000"/>
                <w:sz w:val="16"/>
                <w:szCs w:val="16"/>
              </w:rPr>
            </w:pPr>
            <w:r>
              <w:rPr>
                <w:rFonts w:ascii="Times New Roman" w:hAnsi="Times New Roman"/>
                <w:color w:val="000000"/>
                <w:sz w:val="16"/>
                <w:szCs w:val="16"/>
              </w:rPr>
              <w:t>Х</w:t>
            </w:r>
          </w:p>
        </w:tc>
        <w:tc>
          <w:tcPr>
            <w:tcW w:w="1240" w:type="dxa"/>
            <w:noWrap/>
            <w:vAlign w:val="bottom"/>
          </w:tcPr>
          <w:p w:rsidR="00340796" w:rsidRPr="00340796" w:rsidRDefault="00AE41B9" w:rsidP="00340796">
            <w:pPr>
              <w:spacing w:before="40" w:after="40"/>
              <w:jc w:val="both"/>
              <w:rPr>
                <w:rFonts w:ascii="Times New Roman" w:hAnsi="Times New Roman"/>
                <w:color w:val="000000"/>
                <w:sz w:val="16"/>
                <w:szCs w:val="16"/>
              </w:rPr>
            </w:pPr>
            <w:r>
              <w:rPr>
                <w:rFonts w:ascii="Times New Roman" w:hAnsi="Times New Roman"/>
                <w:color w:val="000000"/>
                <w:sz w:val="16"/>
                <w:szCs w:val="16"/>
              </w:rPr>
              <w:t>0</w:t>
            </w:r>
          </w:p>
        </w:tc>
        <w:tc>
          <w:tcPr>
            <w:tcW w:w="1240" w:type="dxa"/>
            <w:noWrap/>
            <w:vAlign w:val="bottom"/>
          </w:tcPr>
          <w:p w:rsidR="00340796" w:rsidRPr="006E4ED9" w:rsidRDefault="00AE41B9" w:rsidP="00674F1A">
            <w:pPr>
              <w:spacing w:before="40" w:after="40"/>
              <w:rPr>
                <w:rFonts w:ascii="Times New Roman" w:hAnsi="Times New Roman"/>
                <w:color w:val="000000"/>
                <w:sz w:val="16"/>
                <w:szCs w:val="16"/>
              </w:rPr>
            </w:pPr>
            <w:r>
              <w:rPr>
                <w:rFonts w:ascii="Times New Roman" w:hAnsi="Times New Roman"/>
                <w:color w:val="000000"/>
                <w:sz w:val="16"/>
                <w:szCs w:val="16"/>
              </w:rPr>
              <w:t>0</w:t>
            </w:r>
          </w:p>
        </w:tc>
        <w:tc>
          <w:tcPr>
            <w:tcW w:w="1240" w:type="dxa"/>
            <w:noWrap/>
            <w:vAlign w:val="bottom"/>
          </w:tcPr>
          <w:p w:rsidR="00340796" w:rsidRPr="006E4ED9" w:rsidRDefault="00340796" w:rsidP="000E65D7">
            <w:pPr>
              <w:spacing w:before="40" w:after="40"/>
              <w:jc w:val="center"/>
              <w:rPr>
                <w:rFonts w:ascii="Times New Roman" w:hAnsi="Times New Roman"/>
                <w:color w:val="000000"/>
                <w:sz w:val="16"/>
                <w:szCs w:val="16"/>
              </w:rPr>
            </w:pPr>
            <w:r>
              <w:rPr>
                <w:rFonts w:ascii="Times New Roman" w:hAnsi="Times New Roman"/>
                <w:color w:val="000000"/>
                <w:sz w:val="16"/>
                <w:szCs w:val="16"/>
              </w:rPr>
              <w:t>0</w:t>
            </w:r>
          </w:p>
        </w:tc>
        <w:tc>
          <w:tcPr>
            <w:tcW w:w="1255" w:type="dxa"/>
            <w:noWrap/>
            <w:vAlign w:val="bottom"/>
          </w:tcPr>
          <w:p w:rsidR="00340796" w:rsidRPr="006E4ED9" w:rsidRDefault="00340796" w:rsidP="007B3FC3">
            <w:pPr>
              <w:spacing w:before="40" w:after="40"/>
              <w:jc w:val="center"/>
              <w:rPr>
                <w:rFonts w:ascii="Times New Roman" w:hAnsi="Times New Roman"/>
                <w:color w:val="000000"/>
                <w:sz w:val="16"/>
                <w:szCs w:val="16"/>
              </w:rPr>
            </w:pPr>
          </w:p>
        </w:tc>
        <w:tc>
          <w:tcPr>
            <w:tcW w:w="1240" w:type="dxa"/>
            <w:noWrap/>
            <w:vAlign w:val="bottom"/>
          </w:tcPr>
          <w:p w:rsidR="00340796" w:rsidRPr="006E4ED9" w:rsidRDefault="00340796" w:rsidP="000E54C3">
            <w:pPr>
              <w:spacing w:before="40" w:after="40"/>
              <w:jc w:val="center"/>
              <w:rPr>
                <w:rFonts w:ascii="Times New Roman" w:hAnsi="Times New Roman"/>
                <w:color w:val="000000"/>
                <w:sz w:val="16"/>
                <w:szCs w:val="16"/>
              </w:rPr>
            </w:pPr>
            <w:r>
              <w:rPr>
                <w:rFonts w:ascii="Times New Roman" w:hAnsi="Times New Roman"/>
                <w:color w:val="000000"/>
                <w:sz w:val="16"/>
                <w:szCs w:val="16"/>
              </w:rPr>
              <w:t>100</w:t>
            </w:r>
          </w:p>
        </w:tc>
        <w:tc>
          <w:tcPr>
            <w:tcW w:w="2602" w:type="dxa"/>
            <w:noWrap/>
            <w:vAlign w:val="bottom"/>
          </w:tcPr>
          <w:p w:rsidR="00340796" w:rsidRPr="006E4ED9" w:rsidRDefault="00340796" w:rsidP="00674F1A">
            <w:pPr>
              <w:spacing w:before="40" w:after="40"/>
              <w:rPr>
                <w:rFonts w:ascii="Times New Roman" w:hAnsi="Times New Roman"/>
                <w:color w:val="000000"/>
                <w:sz w:val="16"/>
                <w:szCs w:val="16"/>
              </w:rPr>
            </w:pPr>
          </w:p>
        </w:tc>
      </w:tr>
    </w:tbl>
    <w:p w:rsidR="007B3FC3" w:rsidRPr="007B3FC3" w:rsidRDefault="007B3FC3" w:rsidP="007B3FC3">
      <w:pPr>
        <w:rPr>
          <w:rFonts w:ascii="Times New Roman" w:hAnsi="Times New Roman"/>
          <w:b/>
        </w:rPr>
      </w:pPr>
      <w:r w:rsidRPr="007B3FC3">
        <w:rPr>
          <w:rFonts w:ascii="Times New Roman" w:hAnsi="Times New Roman"/>
          <w:b/>
        </w:rPr>
        <w:t xml:space="preserve">*целевые </w:t>
      </w:r>
      <w:r>
        <w:rPr>
          <w:rFonts w:ascii="Times New Roman" w:hAnsi="Times New Roman"/>
          <w:b/>
        </w:rPr>
        <w:t>п</w:t>
      </w:r>
      <w:r w:rsidRPr="007B3FC3">
        <w:rPr>
          <w:rFonts w:ascii="Times New Roman" w:hAnsi="Times New Roman"/>
          <w:b/>
        </w:rPr>
        <w:t>оказатели введены с 2020 года в рамках государственной программы РФ «Комплексное развитие сельских территорий», утвержденной постановлением правительства РФ от 31.05.2019 № 696.</w:t>
      </w:r>
    </w:p>
    <w:p w:rsidR="00ED338D" w:rsidRPr="006E4ED9" w:rsidRDefault="00ED338D" w:rsidP="00ED338D">
      <w:pPr>
        <w:rPr>
          <w:rFonts w:ascii="Times New Roman" w:hAnsi="Times New Roman"/>
          <w:b/>
        </w:rPr>
        <w:sectPr w:rsidR="00ED338D" w:rsidRPr="006E4ED9" w:rsidSect="003E2C11">
          <w:footerReference w:type="default" r:id="rId11"/>
          <w:footerReference w:type="first" r:id="rId12"/>
          <w:pgSz w:w="16838" w:h="11906" w:orient="landscape"/>
          <w:pgMar w:top="1418" w:right="1418" w:bottom="1276" w:left="1418" w:header="709" w:footer="709" w:gutter="0"/>
          <w:cols w:space="708"/>
          <w:titlePg/>
          <w:docGrid w:linePitch="360"/>
        </w:sectPr>
      </w:pPr>
    </w:p>
    <w:p w:rsidR="00ED338D" w:rsidRDefault="00ED338D" w:rsidP="00ED338D">
      <w:pPr>
        <w:rPr>
          <w:rFonts w:ascii="Times New Roman" w:hAnsi="Times New Roman"/>
          <w:b/>
        </w:rPr>
      </w:pPr>
    </w:p>
    <w:p w:rsidR="00ED338D" w:rsidRDefault="00ED338D" w:rsidP="00ED338D">
      <w:pPr>
        <w:rPr>
          <w:rFonts w:ascii="Times New Roman" w:hAnsi="Times New Roman"/>
        </w:rPr>
      </w:pPr>
      <w:r>
        <w:rPr>
          <w:rFonts w:ascii="Times New Roman" w:hAnsi="Times New Roman"/>
          <w:b/>
        </w:rPr>
        <w:t>Форма 2</w:t>
      </w:r>
      <w:r w:rsidRPr="006E4ED9">
        <w:rPr>
          <w:rFonts w:ascii="Times New Roman" w:hAnsi="Times New Roman"/>
          <w:b/>
        </w:rPr>
        <w:t xml:space="preserve">. </w:t>
      </w:r>
      <w:hyperlink r:id="rId13" w:history="1">
        <w:r w:rsidRPr="006E4ED9">
          <w:rPr>
            <w:rFonts w:ascii="Times New Roman" w:hAnsi="Times New Roman"/>
          </w:rPr>
          <w:t>Отчет</w:t>
        </w:r>
      </w:hyperlink>
      <w:r w:rsidRPr="006E4ED9">
        <w:rPr>
          <w:rFonts w:ascii="Times New Roman" w:hAnsi="Times New Roman"/>
        </w:rPr>
        <w:t xml:space="preserve"> о выполнении основных мероприятий муниципальной программы </w:t>
      </w:r>
    </w:p>
    <w:p w:rsidR="00ED338D" w:rsidRPr="006D4E02" w:rsidRDefault="00ED338D" w:rsidP="00ED338D">
      <w:pPr>
        <w:jc w:val="center"/>
        <w:rPr>
          <w:b/>
        </w:rPr>
      </w:pPr>
    </w:p>
    <w:p w:rsidR="00ED338D" w:rsidRPr="006D4E02" w:rsidRDefault="00ED338D" w:rsidP="00ED338D">
      <w:pPr>
        <w:jc w:val="center"/>
        <w:rPr>
          <w:rFonts w:ascii="Times New Roman" w:hAnsi="Times New Roman"/>
          <w:b/>
        </w:rPr>
      </w:pPr>
      <w:hyperlink r:id="rId14" w:history="1">
        <w:r w:rsidRPr="006D4E02">
          <w:rPr>
            <w:rFonts w:ascii="Times New Roman" w:hAnsi="Times New Roman"/>
            <w:b/>
          </w:rPr>
          <w:t>Отчет</w:t>
        </w:r>
      </w:hyperlink>
      <w:r w:rsidRPr="006D4E02">
        <w:rPr>
          <w:rFonts w:ascii="Times New Roman" w:hAnsi="Times New Roman"/>
          <w:b/>
        </w:rPr>
        <w:t xml:space="preserve"> о выполнении основных мероприятий муниципальной программы</w:t>
      </w:r>
    </w:p>
    <w:p w:rsidR="00ED338D" w:rsidRPr="006D4E02" w:rsidRDefault="00ED338D" w:rsidP="00ED338D">
      <w:pPr>
        <w:spacing w:before="120"/>
        <w:jc w:val="center"/>
        <w:rPr>
          <w:rFonts w:ascii="Times New Roman" w:hAnsi="Times New Roman"/>
          <w:b/>
        </w:rPr>
      </w:pPr>
      <w:r w:rsidRPr="006D4E02">
        <w:rPr>
          <w:rFonts w:ascii="Times New Roman" w:hAnsi="Times New Roman"/>
          <w:b/>
        </w:rPr>
        <w:t xml:space="preserve">по состоянию на </w:t>
      </w:r>
      <w:r w:rsidR="008D28EF">
        <w:rPr>
          <w:rFonts w:ascii="Times New Roman" w:hAnsi="Times New Roman"/>
          <w:b/>
        </w:rPr>
        <w:t>01.</w:t>
      </w:r>
      <w:r w:rsidR="00A60047">
        <w:rPr>
          <w:rFonts w:ascii="Times New Roman" w:hAnsi="Times New Roman"/>
          <w:b/>
        </w:rPr>
        <w:t>0</w:t>
      </w:r>
      <w:r w:rsidR="00BF2896">
        <w:rPr>
          <w:rFonts w:ascii="Times New Roman" w:hAnsi="Times New Roman"/>
          <w:b/>
        </w:rPr>
        <w:t>1</w:t>
      </w:r>
      <w:r w:rsidR="008D28EF">
        <w:rPr>
          <w:rFonts w:ascii="Times New Roman" w:hAnsi="Times New Roman"/>
          <w:b/>
        </w:rPr>
        <w:t>.</w:t>
      </w:r>
      <w:r w:rsidR="00DD6BFB">
        <w:rPr>
          <w:rFonts w:ascii="Times New Roman" w:hAnsi="Times New Roman"/>
          <w:b/>
        </w:rPr>
        <w:t>202</w:t>
      </w:r>
      <w:r w:rsidR="0000037C">
        <w:rPr>
          <w:rFonts w:ascii="Times New Roman" w:hAnsi="Times New Roman"/>
          <w:b/>
        </w:rPr>
        <w:t>5</w:t>
      </w:r>
    </w:p>
    <w:p w:rsidR="00ED338D" w:rsidRPr="006D4E02" w:rsidRDefault="00ED338D" w:rsidP="00ED338D">
      <w:pPr>
        <w:spacing w:before="120"/>
        <w:rPr>
          <w:rFonts w:ascii="Times New Roman" w:hAnsi="Times New Roman"/>
        </w:rPr>
      </w:pPr>
    </w:p>
    <w:tbl>
      <w:tblPr>
        <w:tblW w:w="0" w:type="auto"/>
        <w:tblInd w:w="108" w:type="dxa"/>
        <w:tblLook w:val="04A0" w:firstRow="1" w:lastRow="0" w:firstColumn="1" w:lastColumn="0" w:noHBand="0" w:noVBand="1"/>
      </w:tblPr>
      <w:tblGrid>
        <w:gridCol w:w="3686"/>
        <w:gridCol w:w="7087"/>
      </w:tblGrid>
      <w:tr w:rsidR="00ED338D" w:rsidRPr="001C7181" w:rsidTr="00674F1A">
        <w:tc>
          <w:tcPr>
            <w:tcW w:w="3686" w:type="dxa"/>
          </w:tcPr>
          <w:p w:rsidR="00ED338D" w:rsidRPr="001C7181" w:rsidRDefault="00ED338D" w:rsidP="00674F1A">
            <w:pPr>
              <w:spacing w:before="40" w:after="40"/>
              <w:rPr>
                <w:rFonts w:ascii="Times New Roman" w:hAnsi="Times New Roman"/>
                <w:sz w:val="18"/>
                <w:szCs w:val="18"/>
              </w:rPr>
            </w:pPr>
            <w:r w:rsidRPr="001C7181">
              <w:rPr>
                <w:rFonts w:ascii="Times New Roman" w:hAnsi="Times New Roman"/>
                <w:sz w:val="18"/>
                <w:szCs w:val="18"/>
              </w:rPr>
              <w:t>Наименование муниципальной программы</w:t>
            </w:r>
          </w:p>
        </w:tc>
        <w:tc>
          <w:tcPr>
            <w:tcW w:w="7087" w:type="dxa"/>
          </w:tcPr>
          <w:p w:rsidR="00ED338D" w:rsidRPr="001C7181" w:rsidRDefault="00340796" w:rsidP="00674F1A">
            <w:pPr>
              <w:spacing w:before="40" w:after="40"/>
              <w:rPr>
                <w:rFonts w:ascii="Times New Roman" w:hAnsi="Times New Roman"/>
                <w:sz w:val="18"/>
                <w:szCs w:val="18"/>
              </w:rPr>
            </w:pPr>
            <w:r w:rsidRPr="00340796">
              <w:rPr>
                <w:rFonts w:ascii="Times New Roman" w:hAnsi="Times New Roman"/>
                <w:b/>
                <w:sz w:val="18"/>
                <w:szCs w:val="18"/>
                <w:u w:val="single"/>
              </w:rPr>
              <w:t>Развитие сельского хозяйства и расширение рынка сельскохозяйственной продукции"</w:t>
            </w:r>
          </w:p>
        </w:tc>
      </w:tr>
    </w:tbl>
    <w:p w:rsidR="00ED338D" w:rsidRPr="006D4E02" w:rsidRDefault="00ED338D" w:rsidP="00ED338D">
      <w:pPr>
        <w:rPr>
          <w:rFonts w:ascii="Times New Roman" w:hAnsi="Times New Roman"/>
        </w:rPr>
      </w:pPr>
    </w:p>
    <w:tbl>
      <w:tblPr>
        <w:tblW w:w="15183"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474"/>
        <w:gridCol w:w="418"/>
        <w:gridCol w:w="474"/>
        <w:gridCol w:w="400"/>
        <w:gridCol w:w="2434"/>
        <w:gridCol w:w="2127"/>
        <w:gridCol w:w="1417"/>
        <w:gridCol w:w="1276"/>
        <w:gridCol w:w="2242"/>
        <w:gridCol w:w="2434"/>
        <w:gridCol w:w="1487"/>
      </w:tblGrid>
      <w:tr w:rsidR="00ED338D" w:rsidRPr="001C7181" w:rsidTr="00B40578">
        <w:trPr>
          <w:trHeight w:val="20"/>
        </w:trPr>
        <w:tc>
          <w:tcPr>
            <w:tcW w:w="1766" w:type="dxa"/>
            <w:gridSpan w:val="4"/>
            <w:vAlign w:val="center"/>
            <w:hideMark/>
          </w:tcPr>
          <w:p w:rsidR="00ED338D" w:rsidRPr="006D4E02" w:rsidRDefault="00ED338D" w:rsidP="00674F1A">
            <w:pPr>
              <w:spacing w:before="40" w:after="40"/>
              <w:jc w:val="center"/>
              <w:rPr>
                <w:rFonts w:ascii="Times New Roman" w:hAnsi="Times New Roman"/>
                <w:sz w:val="18"/>
                <w:szCs w:val="18"/>
              </w:rPr>
            </w:pPr>
            <w:r w:rsidRPr="006D4E02">
              <w:rPr>
                <w:rFonts w:ascii="Times New Roman" w:hAnsi="Times New Roman"/>
                <w:sz w:val="18"/>
                <w:szCs w:val="18"/>
              </w:rPr>
              <w:t>Код аналитической программной классификации</w:t>
            </w:r>
          </w:p>
        </w:tc>
        <w:tc>
          <w:tcPr>
            <w:tcW w:w="2434" w:type="dxa"/>
            <w:vMerge w:val="restart"/>
            <w:vAlign w:val="center"/>
            <w:hideMark/>
          </w:tcPr>
          <w:p w:rsidR="00ED338D" w:rsidRPr="006D4E02" w:rsidRDefault="00ED338D" w:rsidP="00674F1A">
            <w:pPr>
              <w:spacing w:before="40" w:after="40"/>
              <w:jc w:val="center"/>
              <w:rPr>
                <w:rFonts w:ascii="Times New Roman" w:hAnsi="Times New Roman"/>
                <w:sz w:val="18"/>
                <w:szCs w:val="18"/>
              </w:rPr>
            </w:pPr>
            <w:r w:rsidRPr="006D4E02">
              <w:rPr>
                <w:rFonts w:ascii="Times New Roman" w:hAnsi="Times New Roman"/>
                <w:sz w:val="18"/>
                <w:szCs w:val="18"/>
              </w:rPr>
              <w:t>Наименование подпрограммы,                                                основного мероприятия, мероприятия</w:t>
            </w:r>
          </w:p>
        </w:tc>
        <w:tc>
          <w:tcPr>
            <w:tcW w:w="2127" w:type="dxa"/>
            <w:vMerge w:val="restart"/>
            <w:vAlign w:val="center"/>
            <w:hideMark/>
          </w:tcPr>
          <w:p w:rsidR="00ED338D" w:rsidRPr="006D4E02" w:rsidRDefault="00ED338D" w:rsidP="00674F1A">
            <w:pPr>
              <w:spacing w:before="40" w:after="40"/>
              <w:jc w:val="center"/>
              <w:rPr>
                <w:rFonts w:ascii="Times New Roman" w:hAnsi="Times New Roman"/>
                <w:sz w:val="18"/>
                <w:szCs w:val="18"/>
              </w:rPr>
            </w:pPr>
            <w:r w:rsidRPr="006D4E02">
              <w:rPr>
                <w:rFonts w:ascii="Times New Roman" w:hAnsi="Times New Roman"/>
                <w:sz w:val="18"/>
                <w:szCs w:val="18"/>
              </w:rPr>
              <w:t>Ответственный исполнитель, соисполнители</w:t>
            </w:r>
          </w:p>
        </w:tc>
        <w:tc>
          <w:tcPr>
            <w:tcW w:w="1417" w:type="dxa"/>
            <w:vMerge w:val="restart"/>
            <w:vAlign w:val="center"/>
            <w:hideMark/>
          </w:tcPr>
          <w:p w:rsidR="00ED338D" w:rsidRPr="006D4E02" w:rsidRDefault="00ED338D" w:rsidP="00674F1A">
            <w:pPr>
              <w:spacing w:before="40" w:after="40"/>
              <w:jc w:val="center"/>
              <w:rPr>
                <w:rFonts w:ascii="Times New Roman" w:hAnsi="Times New Roman"/>
                <w:sz w:val="18"/>
                <w:szCs w:val="18"/>
              </w:rPr>
            </w:pPr>
            <w:r w:rsidRPr="006D4E02">
              <w:rPr>
                <w:rFonts w:ascii="Times New Roman" w:hAnsi="Times New Roman"/>
                <w:sz w:val="18"/>
                <w:szCs w:val="18"/>
              </w:rPr>
              <w:t xml:space="preserve">Срок выполнения плановый </w:t>
            </w:r>
          </w:p>
        </w:tc>
        <w:tc>
          <w:tcPr>
            <w:tcW w:w="1276" w:type="dxa"/>
            <w:vMerge w:val="restart"/>
            <w:vAlign w:val="center"/>
            <w:hideMark/>
          </w:tcPr>
          <w:p w:rsidR="00ED338D" w:rsidRPr="006D4E02" w:rsidRDefault="00ED338D" w:rsidP="00674F1A">
            <w:pPr>
              <w:spacing w:before="40" w:after="40"/>
              <w:jc w:val="center"/>
              <w:rPr>
                <w:rFonts w:ascii="Times New Roman" w:hAnsi="Times New Roman"/>
                <w:sz w:val="18"/>
                <w:szCs w:val="18"/>
              </w:rPr>
            </w:pPr>
            <w:r w:rsidRPr="006D4E02">
              <w:rPr>
                <w:rFonts w:ascii="Times New Roman" w:hAnsi="Times New Roman"/>
                <w:sz w:val="18"/>
                <w:szCs w:val="18"/>
              </w:rPr>
              <w:t>Срок выполнения фактический</w:t>
            </w:r>
          </w:p>
        </w:tc>
        <w:tc>
          <w:tcPr>
            <w:tcW w:w="2242" w:type="dxa"/>
            <w:vMerge w:val="restart"/>
            <w:vAlign w:val="center"/>
            <w:hideMark/>
          </w:tcPr>
          <w:p w:rsidR="00ED338D" w:rsidRPr="006D4E02" w:rsidRDefault="00ED338D" w:rsidP="00674F1A">
            <w:pPr>
              <w:spacing w:before="40" w:after="40"/>
              <w:jc w:val="center"/>
              <w:rPr>
                <w:rFonts w:ascii="Times New Roman" w:hAnsi="Times New Roman"/>
                <w:sz w:val="18"/>
                <w:szCs w:val="18"/>
              </w:rPr>
            </w:pPr>
            <w:r w:rsidRPr="006D4E02">
              <w:rPr>
                <w:rFonts w:ascii="Times New Roman" w:hAnsi="Times New Roman"/>
                <w:sz w:val="18"/>
                <w:szCs w:val="18"/>
              </w:rPr>
              <w:t>Ожидаемый непосредственный результат</w:t>
            </w:r>
          </w:p>
        </w:tc>
        <w:tc>
          <w:tcPr>
            <w:tcW w:w="2434" w:type="dxa"/>
            <w:vMerge w:val="restart"/>
            <w:vAlign w:val="center"/>
            <w:hideMark/>
          </w:tcPr>
          <w:p w:rsidR="00ED338D" w:rsidRPr="006D4E02" w:rsidRDefault="00ED338D" w:rsidP="00674F1A">
            <w:pPr>
              <w:spacing w:before="40" w:after="40"/>
              <w:jc w:val="center"/>
              <w:rPr>
                <w:rFonts w:ascii="Times New Roman" w:hAnsi="Times New Roman"/>
                <w:sz w:val="18"/>
                <w:szCs w:val="18"/>
              </w:rPr>
            </w:pPr>
            <w:r w:rsidRPr="006D4E02">
              <w:rPr>
                <w:rFonts w:ascii="Times New Roman" w:hAnsi="Times New Roman"/>
                <w:sz w:val="18"/>
                <w:szCs w:val="18"/>
              </w:rPr>
              <w:t>Достигнутый результат на конец отчетного периода</w:t>
            </w:r>
          </w:p>
        </w:tc>
        <w:tc>
          <w:tcPr>
            <w:tcW w:w="1487" w:type="dxa"/>
            <w:vMerge w:val="restart"/>
            <w:vAlign w:val="center"/>
            <w:hideMark/>
          </w:tcPr>
          <w:p w:rsidR="00ED338D" w:rsidRPr="006D4E02" w:rsidRDefault="00ED338D" w:rsidP="00674F1A">
            <w:pPr>
              <w:spacing w:before="40" w:after="40"/>
              <w:jc w:val="center"/>
              <w:rPr>
                <w:rFonts w:ascii="Times New Roman" w:hAnsi="Times New Roman"/>
                <w:sz w:val="18"/>
                <w:szCs w:val="18"/>
              </w:rPr>
            </w:pPr>
            <w:r w:rsidRPr="006D4E02">
              <w:rPr>
                <w:rFonts w:ascii="Times New Roman" w:hAnsi="Times New Roman"/>
                <w:sz w:val="18"/>
                <w:szCs w:val="18"/>
              </w:rPr>
              <w:t>Проблемы, возникшие в ходе реализации мероприятия</w:t>
            </w:r>
          </w:p>
        </w:tc>
      </w:tr>
      <w:tr w:rsidR="00ED338D" w:rsidRPr="001C7181" w:rsidTr="00B40578">
        <w:trPr>
          <w:trHeight w:val="20"/>
        </w:trPr>
        <w:tc>
          <w:tcPr>
            <w:tcW w:w="474" w:type="dxa"/>
            <w:vAlign w:val="center"/>
            <w:hideMark/>
          </w:tcPr>
          <w:p w:rsidR="00ED338D" w:rsidRPr="006E4ED9" w:rsidRDefault="00ED338D" w:rsidP="00674F1A">
            <w:pPr>
              <w:spacing w:before="40" w:after="40"/>
              <w:jc w:val="center"/>
              <w:rPr>
                <w:rFonts w:ascii="Times New Roman" w:hAnsi="Times New Roman"/>
                <w:color w:val="000000"/>
                <w:sz w:val="16"/>
                <w:szCs w:val="16"/>
              </w:rPr>
            </w:pPr>
            <w:r w:rsidRPr="006E4ED9">
              <w:rPr>
                <w:rFonts w:ascii="Times New Roman" w:hAnsi="Times New Roman"/>
                <w:color w:val="000000"/>
                <w:sz w:val="16"/>
                <w:szCs w:val="16"/>
              </w:rPr>
              <w:t>МП</w:t>
            </w:r>
          </w:p>
        </w:tc>
        <w:tc>
          <w:tcPr>
            <w:tcW w:w="418" w:type="dxa"/>
            <w:vAlign w:val="center"/>
            <w:hideMark/>
          </w:tcPr>
          <w:p w:rsidR="00ED338D" w:rsidRPr="006E4ED9" w:rsidRDefault="00ED338D" w:rsidP="00674F1A">
            <w:pPr>
              <w:spacing w:before="40" w:after="40"/>
              <w:jc w:val="center"/>
              <w:rPr>
                <w:rFonts w:ascii="Times New Roman" w:hAnsi="Times New Roman"/>
                <w:color w:val="000000"/>
                <w:sz w:val="16"/>
                <w:szCs w:val="16"/>
              </w:rPr>
            </w:pPr>
            <w:r w:rsidRPr="006E4ED9">
              <w:rPr>
                <w:rFonts w:ascii="Times New Roman" w:hAnsi="Times New Roman"/>
                <w:color w:val="000000"/>
                <w:sz w:val="16"/>
                <w:szCs w:val="16"/>
              </w:rPr>
              <w:t>Пп</w:t>
            </w:r>
          </w:p>
        </w:tc>
        <w:tc>
          <w:tcPr>
            <w:tcW w:w="474" w:type="dxa"/>
            <w:vAlign w:val="center"/>
            <w:hideMark/>
          </w:tcPr>
          <w:p w:rsidR="00ED338D" w:rsidRPr="006E4ED9" w:rsidRDefault="00ED338D" w:rsidP="00674F1A">
            <w:pPr>
              <w:spacing w:before="40" w:after="40"/>
              <w:jc w:val="center"/>
              <w:rPr>
                <w:rFonts w:ascii="Times New Roman" w:hAnsi="Times New Roman"/>
                <w:color w:val="000000"/>
                <w:sz w:val="16"/>
                <w:szCs w:val="16"/>
              </w:rPr>
            </w:pPr>
            <w:r w:rsidRPr="006E4ED9">
              <w:rPr>
                <w:rFonts w:ascii="Times New Roman" w:hAnsi="Times New Roman"/>
                <w:color w:val="000000"/>
                <w:sz w:val="16"/>
                <w:szCs w:val="16"/>
              </w:rPr>
              <w:t>ОМ</w:t>
            </w:r>
          </w:p>
        </w:tc>
        <w:tc>
          <w:tcPr>
            <w:tcW w:w="400" w:type="dxa"/>
            <w:vAlign w:val="center"/>
            <w:hideMark/>
          </w:tcPr>
          <w:p w:rsidR="00ED338D" w:rsidRPr="006E4ED9" w:rsidRDefault="00ED338D" w:rsidP="00674F1A">
            <w:pPr>
              <w:spacing w:before="40" w:after="40"/>
              <w:jc w:val="center"/>
              <w:rPr>
                <w:rFonts w:ascii="Times New Roman" w:hAnsi="Times New Roman"/>
                <w:color w:val="000000"/>
                <w:sz w:val="16"/>
                <w:szCs w:val="16"/>
              </w:rPr>
            </w:pPr>
            <w:r w:rsidRPr="006E4ED9">
              <w:rPr>
                <w:rFonts w:ascii="Times New Roman" w:hAnsi="Times New Roman"/>
                <w:color w:val="000000"/>
                <w:sz w:val="16"/>
                <w:szCs w:val="16"/>
              </w:rPr>
              <w:t>М</w:t>
            </w:r>
          </w:p>
        </w:tc>
        <w:tc>
          <w:tcPr>
            <w:tcW w:w="2434" w:type="dxa"/>
            <w:vMerge/>
            <w:vAlign w:val="center"/>
            <w:hideMark/>
          </w:tcPr>
          <w:p w:rsidR="00ED338D" w:rsidRPr="006E4ED9" w:rsidRDefault="00ED338D" w:rsidP="00674F1A">
            <w:pPr>
              <w:spacing w:before="40" w:after="40"/>
              <w:rPr>
                <w:rFonts w:ascii="Times New Roman" w:hAnsi="Times New Roman"/>
                <w:color w:val="000000"/>
                <w:sz w:val="18"/>
                <w:szCs w:val="18"/>
              </w:rPr>
            </w:pPr>
          </w:p>
        </w:tc>
        <w:tc>
          <w:tcPr>
            <w:tcW w:w="2127" w:type="dxa"/>
            <w:vMerge/>
            <w:vAlign w:val="center"/>
            <w:hideMark/>
          </w:tcPr>
          <w:p w:rsidR="00ED338D" w:rsidRPr="006E4ED9" w:rsidRDefault="00ED338D" w:rsidP="00674F1A">
            <w:pPr>
              <w:spacing w:before="40" w:after="40"/>
              <w:rPr>
                <w:rFonts w:ascii="Times New Roman" w:hAnsi="Times New Roman"/>
                <w:color w:val="000000"/>
                <w:sz w:val="18"/>
                <w:szCs w:val="18"/>
              </w:rPr>
            </w:pPr>
          </w:p>
        </w:tc>
        <w:tc>
          <w:tcPr>
            <w:tcW w:w="1417" w:type="dxa"/>
            <w:vMerge/>
            <w:vAlign w:val="center"/>
            <w:hideMark/>
          </w:tcPr>
          <w:p w:rsidR="00ED338D" w:rsidRPr="006E4ED9" w:rsidRDefault="00ED338D" w:rsidP="00674F1A">
            <w:pPr>
              <w:spacing w:before="40" w:after="40"/>
              <w:rPr>
                <w:rFonts w:ascii="Times New Roman" w:hAnsi="Times New Roman"/>
                <w:color w:val="000000"/>
                <w:sz w:val="18"/>
                <w:szCs w:val="18"/>
              </w:rPr>
            </w:pPr>
          </w:p>
        </w:tc>
        <w:tc>
          <w:tcPr>
            <w:tcW w:w="1276" w:type="dxa"/>
            <w:vMerge/>
            <w:vAlign w:val="center"/>
            <w:hideMark/>
          </w:tcPr>
          <w:p w:rsidR="00ED338D" w:rsidRPr="006E4ED9" w:rsidRDefault="00ED338D" w:rsidP="00674F1A">
            <w:pPr>
              <w:spacing w:before="40" w:after="40"/>
              <w:rPr>
                <w:rFonts w:ascii="Times New Roman" w:hAnsi="Times New Roman"/>
                <w:color w:val="000000"/>
                <w:sz w:val="18"/>
                <w:szCs w:val="18"/>
              </w:rPr>
            </w:pPr>
          </w:p>
        </w:tc>
        <w:tc>
          <w:tcPr>
            <w:tcW w:w="2242" w:type="dxa"/>
            <w:vMerge/>
            <w:vAlign w:val="center"/>
            <w:hideMark/>
          </w:tcPr>
          <w:p w:rsidR="00ED338D" w:rsidRPr="006E4ED9" w:rsidRDefault="00ED338D" w:rsidP="00674F1A">
            <w:pPr>
              <w:spacing w:before="40" w:after="40"/>
              <w:rPr>
                <w:rFonts w:ascii="Times New Roman" w:hAnsi="Times New Roman"/>
                <w:color w:val="000000"/>
                <w:sz w:val="18"/>
                <w:szCs w:val="18"/>
              </w:rPr>
            </w:pPr>
          </w:p>
        </w:tc>
        <w:tc>
          <w:tcPr>
            <w:tcW w:w="2434" w:type="dxa"/>
            <w:vMerge/>
            <w:vAlign w:val="center"/>
            <w:hideMark/>
          </w:tcPr>
          <w:p w:rsidR="00ED338D" w:rsidRPr="006E4ED9" w:rsidRDefault="00ED338D" w:rsidP="00674F1A">
            <w:pPr>
              <w:spacing w:before="40" w:after="40"/>
              <w:rPr>
                <w:rFonts w:ascii="Times New Roman" w:hAnsi="Times New Roman"/>
                <w:color w:val="000000"/>
                <w:sz w:val="18"/>
                <w:szCs w:val="18"/>
              </w:rPr>
            </w:pPr>
          </w:p>
        </w:tc>
        <w:tc>
          <w:tcPr>
            <w:tcW w:w="1487" w:type="dxa"/>
            <w:vMerge/>
            <w:vAlign w:val="center"/>
            <w:hideMark/>
          </w:tcPr>
          <w:p w:rsidR="00ED338D" w:rsidRPr="006E4ED9" w:rsidRDefault="00ED338D" w:rsidP="00674F1A">
            <w:pPr>
              <w:spacing w:before="40" w:after="40"/>
              <w:rPr>
                <w:rFonts w:ascii="Times New Roman" w:hAnsi="Times New Roman"/>
                <w:color w:val="000000"/>
                <w:sz w:val="18"/>
                <w:szCs w:val="18"/>
              </w:rPr>
            </w:pPr>
          </w:p>
        </w:tc>
      </w:tr>
      <w:tr w:rsidR="00ED338D" w:rsidRPr="001C7181" w:rsidTr="00B40578">
        <w:trPr>
          <w:trHeight w:val="20"/>
        </w:trPr>
        <w:tc>
          <w:tcPr>
            <w:tcW w:w="474" w:type="dxa"/>
            <w:noWrap/>
            <w:vAlign w:val="center"/>
            <w:hideMark/>
          </w:tcPr>
          <w:p w:rsidR="00ED338D" w:rsidRPr="006E4ED9" w:rsidRDefault="008D28EF" w:rsidP="00674F1A">
            <w:pPr>
              <w:spacing w:before="40" w:after="40"/>
              <w:jc w:val="center"/>
              <w:rPr>
                <w:rFonts w:ascii="Times New Roman" w:hAnsi="Times New Roman"/>
                <w:b/>
                <w:bCs/>
                <w:color w:val="000000"/>
                <w:sz w:val="18"/>
                <w:szCs w:val="18"/>
              </w:rPr>
            </w:pPr>
            <w:r>
              <w:rPr>
                <w:rFonts w:ascii="Times New Roman" w:hAnsi="Times New Roman"/>
                <w:b/>
                <w:bCs/>
                <w:color w:val="000000"/>
                <w:sz w:val="18"/>
                <w:szCs w:val="18"/>
              </w:rPr>
              <w:t>5</w:t>
            </w:r>
          </w:p>
        </w:tc>
        <w:tc>
          <w:tcPr>
            <w:tcW w:w="418" w:type="dxa"/>
            <w:noWrap/>
            <w:vAlign w:val="center"/>
            <w:hideMark/>
          </w:tcPr>
          <w:p w:rsidR="00ED338D" w:rsidRPr="006E4ED9" w:rsidRDefault="00340796" w:rsidP="00674F1A">
            <w:pPr>
              <w:spacing w:before="40" w:after="40"/>
              <w:jc w:val="center"/>
              <w:rPr>
                <w:rFonts w:ascii="Times New Roman" w:hAnsi="Times New Roman"/>
                <w:b/>
                <w:bCs/>
                <w:color w:val="000000"/>
                <w:sz w:val="18"/>
                <w:szCs w:val="18"/>
              </w:rPr>
            </w:pPr>
            <w:r>
              <w:rPr>
                <w:rFonts w:ascii="Times New Roman" w:hAnsi="Times New Roman"/>
                <w:b/>
                <w:bCs/>
                <w:color w:val="000000"/>
                <w:sz w:val="18"/>
                <w:szCs w:val="18"/>
              </w:rPr>
              <w:t>1</w:t>
            </w:r>
          </w:p>
        </w:tc>
        <w:tc>
          <w:tcPr>
            <w:tcW w:w="474" w:type="dxa"/>
            <w:noWrap/>
            <w:vAlign w:val="center"/>
            <w:hideMark/>
          </w:tcPr>
          <w:p w:rsidR="00ED338D" w:rsidRPr="006E4ED9" w:rsidRDefault="00ED338D" w:rsidP="00674F1A">
            <w:pPr>
              <w:spacing w:before="40" w:after="40"/>
              <w:jc w:val="center"/>
              <w:rPr>
                <w:rFonts w:ascii="Times New Roman" w:hAnsi="Times New Roman"/>
                <w:b/>
                <w:bCs/>
                <w:color w:val="000000"/>
                <w:sz w:val="18"/>
                <w:szCs w:val="18"/>
              </w:rPr>
            </w:pPr>
          </w:p>
        </w:tc>
        <w:tc>
          <w:tcPr>
            <w:tcW w:w="400" w:type="dxa"/>
            <w:noWrap/>
            <w:vAlign w:val="center"/>
            <w:hideMark/>
          </w:tcPr>
          <w:p w:rsidR="00ED338D" w:rsidRPr="006E4ED9" w:rsidRDefault="00ED338D" w:rsidP="00674F1A">
            <w:pPr>
              <w:spacing w:before="40" w:after="40"/>
              <w:jc w:val="center"/>
              <w:rPr>
                <w:rFonts w:ascii="Times New Roman" w:hAnsi="Times New Roman"/>
                <w:b/>
                <w:bCs/>
                <w:color w:val="000000"/>
                <w:sz w:val="18"/>
                <w:szCs w:val="18"/>
              </w:rPr>
            </w:pPr>
          </w:p>
        </w:tc>
        <w:tc>
          <w:tcPr>
            <w:tcW w:w="2434" w:type="dxa"/>
            <w:noWrap/>
            <w:vAlign w:val="center"/>
            <w:hideMark/>
          </w:tcPr>
          <w:p w:rsidR="00ED338D" w:rsidRPr="006E4ED9" w:rsidRDefault="00340796" w:rsidP="00674F1A">
            <w:pPr>
              <w:spacing w:before="40" w:after="40"/>
              <w:rPr>
                <w:rFonts w:ascii="Times New Roman" w:hAnsi="Times New Roman"/>
                <w:b/>
                <w:bCs/>
                <w:color w:val="000000"/>
                <w:sz w:val="18"/>
                <w:szCs w:val="18"/>
              </w:rPr>
            </w:pPr>
            <w:r w:rsidRPr="00340796">
              <w:rPr>
                <w:rFonts w:ascii="Times New Roman" w:hAnsi="Times New Roman"/>
                <w:b/>
                <w:bCs/>
                <w:color w:val="000000"/>
                <w:sz w:val="18"/>
                <w:szCs w:val="18"/>
              </w:rPr>
              <w:t>Развитие сельского хозяйства и расширение рынка сельскохозяйственной продукции"</w:t>
            </w:r>
          </w:p>
        </w:tc>
        <w:tc>
          <w:tcPr>
            <w:tcW w:w="2127" w:type="dxa"/>
            <w:noWrap/>
            <w:vAlign w:val="bottom"/>
            <w:hideMark/>
          </w:tcPr>
          <w:p w:rsidR="00ED338D" w:rsidRPr="006E4ED9" w:rsidRDefault="00ED338D" w:rsidP="00674F1A">
            <w:pPr>
              <w:spacing w:before="40" w:after="40"/>
              <w:jc w:val="center"/>
              <w:rPr>
                <w:rFonts w:ascii="Times New Roman" w:hAnsi="Times New Roman"/>
                <w:color w:val="000000"/>
                <w:sz w:val="18"/>
                <w:szCs w:val="18"/>
              </w:rPr>
            </w:pPr>
            <w:r w:rsidRPr="006E4ED9">
              <w:rPr>
                <w:rFonts w:ascii="Times New Roman" w:hAnsi="Times New Roman"/>
                <w:color w:val="000000"/>
                <w:sz w:val="18"/>
                <w:szCs w:val="18"/>
              </w:rPr>
              <w:t> </w:t>
            </w:r>
          </w:p>
        </w:tc>
        <w:tc>
          <w:tcPr>
            <w:tcW w:w="1417" w:type="dxa"/>
            <w:noWrap/>
            <w:vAlign w:val="bottom"/>
            <w:hideMark/>
          </w:tcPr>
          <w:p w:rsidR="00ED338D" w:rsidRPr="006E4ED9" w:rsidRDefault="00ED338D" w:rsidP="00674F1A">
            <w:pPr>
              <w:spacing w:before="40" w:after="40"/>
              <w:jc w:val="center"/>
              <w:rPr>
                <w:rFonts w:ascii="Times New Roman" w:hAnsi="Times New Roman"/>
                <w:color w:val="000000"/>
                <w:sz w:val="18"/>
                <w:szCs w:val="18"/>
              </w:rPr>
            </w:pPr>
            <w:r w:rsidRPr="006E4ED9">
              <w:rPr>
                <w:rFonts w:ascii="Times New Roman" w:hAnsi="Times New Roman"/>
                <w:color w:val="000000"/>
                <w:sz w:val="18"/>
                <w:szCs w:val="18"/>
              </w:rPr>
              <w:t> </w:t>
            </w:r>
          </w:p>
        </w:tc>
        <w:tc>
          <w:tcPr>
            <w:tcW w:w="1276" w:type="dxa"/>
            <w:noWrap/>
            <w:vAlign w:val="bottom"/>
            <w:hideMark/>
          </w:tcPr>
          <w:p w:rsidR="00ED338D" w:rsidRPr="006E4ED9" w:rsidRDefault="00ED338D" w:rsidP="00674F1A">
            <w:pPr>
              <w:spacing w:before="40" w:after="40"/>
              <w:jc w:val="center"/>
              <w:rPr>
                <w:rFonts w:ascii="Times New Roman" w:hAnsi="Times New Roman"/>
                <w:color w:val="000000"/>
                <w:sz w:val="18"/>
                <w:szCs w:val="18"/>
              </w:rPr>
            </w:pPr>
            <w:r w:rsidRPr="006E4ED9">
              <w:rPr>
                <w:rFonts w:ascii="Times New Roman" w:hAnsi="Times New Roman"/>
                <w:color w:val="000000"/>
                <w:sz w:val="18"/>
                <w:szCs w:val="18"/>
              </w:rPr>
              <w:t> </w:t>
            </w:r>
          </w:p>
        </w:tc>
        <w:tc>
          <w:tcPr>
            <w:tcW w:w="2242" w:type="dxa"/>
            <w:noWrap/>
            <w:vAlign w:val="bottom"/>
            <w:hideMark/>
          </w:tcPr>
          <w:p w:rsidR="00ED338D" w:rsidRPr="006E4ED9" w:rsidRDefault="00ED338D" w:rsidP="00674F1A">
            <w:pPr>
              <w:spacing w:before="40" w:after="40"/>
              <w:jc w:val="center"/>
              <w:rPr>
                <w:rFonts w:ascii="Times New Roman" w:hAnsi="Times New Roman"/>
                <w:color w:val="000000"/>
                <w:sz w:val="18"/>
                <w:szCs w:val="18"/>
              </w:rPr>
            </w:pPr>
            <w:r w:rsidRPr="006E4ED9">
              <w:rPr>
                <w:rFonts w:ascii="Times New Roman" w:hAnsi="Times New Roman"/>
                <w:color w:val="000000"/>
                <w:sz w:val="18"/>
                <w:szCs w:val="18"/>
              </w:rPr>
              <w:t> </w:t>
            </w:r>
          </w:p>
        </w:tc>
        <w:tc>
          <w:tcPr>
            <w:tcW w:w="2434" w:type="dxa"/>
            <w:noWrap/>
            <w:vAlign w:val="bottom"/>
            <w:hideMark/>
          </w:tcPr>
          <w:p w:rsidR="00ED338D" w:rsidRPr="006E4ED9" w:rsidRDefault="00ED338D" w:rsidP="00674F1A">
            <w:pPr>
              <w:spacing w:before="40" w:after="40"/>
              <w:rPr>
                <w:rFonts w:ascii="Times New Roman" w:hAnsi="Times New Roman"/>
                <w:color w:val="000000"/>
                <w:sz w:val="18"/>
                <w:szCs w:val="18"/>
              </w:rPr>
            </w:pPr>
            <w:r w:rsidRPr="006E4ED9">
              <w:rPr>
                <w:rFonts w:ascii="Times New Roman" w:hAnsi="Times New Roman"/>
                <w:color w:val="000000"/>
                <w:sz w:val="18"/>
                <w:szCs w:val="18"/>
              </w:rPr>
              <w:t> </w:t>
            </w:r>
          </w:p>
        </w:tc>
        <w:tc>
          <w:tcPr>
            <w:tcW w:w="1487" w:type="dxa"/>
            <w:noWrap/>
            <w:vAlign w:val="bottom"/>
            <w:hideMark/>
          </w:tcPr>
          <w:p w:rsidR="00ED338D" w:rsidRPr="006E4ED9" w:rsidRDefault="00ED338D" w:rsidP="00674F1A">
            <w:pPr>
              <w:spacing w:before="40" w:after="40"/>
              <w:rPr>
                <w:rFonts w:ascii="Times New Roman" w:hAnsi="Times New Roman"/>
                <w:color w:val="000000"/>
                <w:sz w:val="18"/>
                <w:szCs w:val="18"/>
              </w:rPr>
            </w:pPr>
            <w:r w:rsidRPr="006E4ED9">
              <w:rPr>
                <w:rFonts w:ascii="Times New Roman" w:hAnsi="Times New Roman"/>
                <w:color w:val="000000"/>
                <w:sz w:val="18"/>
                <w:szCs w:val="18"/>
              </w:rPr>
              <w:t> </w:t>
            </w:r>
          </w:p>
        </w:tc>
      </w:tr>
      <w:tr w:rsidR="00F5278E" w:rsidRPr="001C7181" w:rsidTr="00B40578">
        <w:trPr>
          <w:trHeight w:val="20"/>
        </w:trPr>
        <w:tc>
          <w:tcPr>
            <w:tcW w:w="474" w:type="dxa"/>
            <w:noWrap/>
            <w:hideMark/>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05</w:t>
            </w:r>
          </w:p>
        </w:tc>
        <w:tc>
          <w:tcPr>
            <w:tcW w:w="418" w:type="dxa"/>
            <w:noWrap/>
            <w:hideMark/>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1</w:t>
            </w:r>
          </w:p>
        </w:tc>
        <w:tc>
          <w:tcPr>
            <w:tcW w:w="474" w:type="dxa"/>
            <w:noWrap/>
            <w:hideMark/>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01</w:t>
            </w:r>
          </w:p>
        </w:tc>
        <w:tc>
          <w:tcPr>
            <w:tcW w:w="400" w:type="dxa"/>
            <w:noWrap/>
            <w:hideMark/>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 </w:t>
            </w:r>
          </w:p>
        </w:tc>
        <w:tc>
          <w:tcPr>
            <w:tcW w:w="2434" w:type="dxa"/>
            <w:noWrap/>
            <w:hideMark/>
          </w:tcPr>
          <w:p w:rsidR="00F5278E" w:rsidRPr="00340796" w:rsidRDefault="00F5278E">
            <w:pPr>
              <w:rPr>
                <w:rFonts w:ascii="Times New Roman" w:hAnsi="Times New Roman"/>
                <w:sz w:val="17"/>
                <w:szCs w:val="17"/>
              </w:rPr>
            </w:pPr>
            <w:r w:rsidRPr="00340796">
              <w:rPr>
                <w:rFonts w:ascii="Times New Roman" w:hAnsi="Times New Roman"/>
                <w:sz w:val="17"/>
                <w:szCs w:val="17"/>
              </w:rPr>
              <w:t>Информирование сельскохозяйственных товаропроизводителей района о возможной государственной поддержке из бюджетов всех уровней</w:t>
            </w:r>
          </w:p>
        </w:tc>
        <w:tc>
          <w:tcPr>
            <w:tcW w:w="2127" w:type="dxa"/>
            <w:noWrap/>
            <w:hideMark/>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 xml:space="preserve">Управление сельского хозяйства </w:t>
            </w:r>
          </w:p>
        </w:tc>
        <w:tc>
          <w:tcPr>
            <w:tcW w:w="1417" w:type="dxa"/>
            <w:noWrap/>
            <w:hideMark/>
          </w:tcPr>
          <w:p w:rsidR="00F5278E" w:rsidRPr="00340796" w:rsidRDefault="002D2F5E" w:rsidP="0000037C">
            <w:pPr>
              <w:jc w:val="center"/>
              <w:rPr>
                <w:rFonts w:ascii="Times New Roman" w:hAnsi="Times New Roman"/>
                <w:sz w:val="17"/>
                <w:szCs w:val="17"/>
              </w:rPr>
            </w:pPr>
            <w:r>
              <w:rPr>
                <w:rFonts w:ascii="Times New Roman" w:hAnsi="Times New Roman"/>
                <w:sz w:val="17"/>
                <w:szCs w:val="17"/>
              </w:rPr>
              <w:t>202</w:t>
            </w:r>
            <w:r w:rsidR="0000037C">
              <w:rPr>
                <w:rFonts w:ascii="Times New Roman" w:hAnsi="Times New Roman"/>
                <w:sz w:val="17"/>
                <w:szCs w:val="17"/>
              </w:rPr>
              <w:t>4</w:t>
            </w:r>
          </w:p>
        </w:tc>
        <w:tc>
          <w:tcPr>
            <w:tcW w:w="1276" w:type="dxa"/>
            <w:noWrap/>
          </w:tcPr>
          <w:p w:rsidR="00F5278E" w:rsidRPr="00340796" w:rsidRDefault="002D2F5E" w:rsidP="0000037C">
            <w:pPr>
              <w:jc w:val="center"/>
              <w:rPr>
                <w:rFonts w:ascii="Times New Roman" w:hAnsi="Times New Roman"/>
                <w:sz w:val="17"/>
                <w:szCs w:val="17"/>
              </w:rPr>
            </w:pPr>
            <w:r>
              <w:rPr>
                <w:rFonts w:ascii="Times New Roman" w:hAnsi="Times New Roman"/>
                <w:sz w:val="17"/>
                <w:szCs w:val="17"/>
              </w:rPr>
              <w:t>202</w:t>
            </w:r>
            <w:r w:rsidR="0000037C">
              <w:rPr>
                <w:rFonts w:ascii="Times New Roman" w:hAnsi="Times New Roman"/>
                <w:sz w:val="17"/>
                <w:szCs w:val="17"/>
              </w:rPr>
              <w:t>4</w:t>
            </w:r>
          </w:p>
        </w:tc>
        <w:tc>
          <w:tcPr>
            <w:tcW w:w="2242" w:type="dxa"/>
            <w:noWrap/>
          </w:tcPr>
          <w:p w:rsidR="00F5278E" w:rsidRPr="00B40578" w:rsidRDefault="00F5278E">
            <w:pPr>
              <w:rPr>
                <w:rFonts w:ascii="Times New Roman" w:hAnsi="Times New Roman"/>
                <w:sz w:val="17"/>
                <w:szCs w:val="17"/>
              </w:rPr>
            </w:pPr>
            <w:r w:rsidRPr="00B40578">
              <w:rPr>
                <w:rFonts w:ascii="Times New Roman" w:hAnsi="Times New Roman"/>
                <w:sz w:val="17"/>
                <w:szCs w:val="17"/>
              </w:rPr>
              <w:t>Повышение информированности сельскохозяйственных товаропроизводителей о государственной поддержке из бюджетов всех уровней</w:t>
            </w:r>
          </w:p>
        </w:tc>
        <w:tc>
          <w:tcPr>
            <w:tcW w:w="2434" w:type="dxa"/>
            <w:noWrap/>
          </w:tcPr>
          <w:p w:rsidR="00F5278E" w:rsidRDefault="00F5278E">
            <w:pPr>
              <w:spacing w:line="276" w:lineRule="auto"/>
              <w:jc w:val="both"/>
              <w:rPr>
                <w:rFonts w:ascii="Times New Roman" w:hAnsi="Times New Roman"/>
                <w:sz w:val="17"/>
                <w:szCs w:val="17"/>
              </w:rPr>
            </w:pPr>
            <w:r>
              <w:rPr>
                <w:rFonts w:ascii="Times New Roman" w:hAnsi="Times New Roman"/>
                <w:sz w:val="17"/>
                <w:szCs w:val="17"/>
              </w:rPr>
              <w:t xml:space="preserve">Оперативное доведение информации посредством телефонной связи, социальных сетей, электронной почты. </w:t>
            </w:r>
          </w:p>
        </w:tc>
        <w:tc>
          <w:tcPr>
            <w:tcW w:w="1487" w:type="dxa"/>
            <w:noWrap/>
            <w:hideMark/>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 </w:t>
            </w:r>
          </w:p>
        </w:tc>
      </w:tr>
      <w:tr w:rsidR="0000037C" w:rsidRPr="001C7181" w:rsidTr="00B40578">
        <w:trPr>
          <w:trHeight w:val="20"/>
        </w:trPr>
        <w:tc>
          <w:tcPr>
            <w:tcW w:w="474" w:type="dxa"/>
            <w:noWrap/>
            <w:hideMark/>
          </w:tcPr>
          <w:p w:rsidR="0000037C" w:rsidRPr="00340796" w:rsidRDefault="0000037C" w:rsidP="0000037C">
            <w:pPr>
              <w:jc w:val="center"/>
              <w:rPr>
                <w:rFonts w:ascii="Times New Roman" w:hAnsi="Times New Roman"/>
                <w:sz w:val="17"/>
                <w:szCs w:val="17"/>
              </w:rPr>
            </w:pPr>
            <w:r w:rsidRPr="00340796">
              <w:rPr>
                <w:rFonts w:ascii="Times New Roman" w:hAnsi="Times New Roman"/>
                <w:sz w:val="17"/>
                <w:szCs w:val="17"/>
              </w:rPr>
              <w:t>05</w:t>
            </w:r>
          </w:p>
        </w:tc>
        <w:tc>
          <w:tcPr>
            <w:tcW w:w="418" w:type="dxa"/>
            <w:noWrap/>
            <w:hideMark/>
          </w:tcPr>
          <w:p w:rsidR="0000037C" w:rsidRPr="00340796" w:rsidRDefault="0000037C" w:rsidP="0000037C">
            <w:pPr>
              <w:jc w:val="center"/>
              <w:rPr>
                <w:rFonts w:ascii="Times New Roman" w:hAnsi="Times New Roman"/>
                <w:sz w:val="17"/>
                <w:szCs w:val="17"/>
              </w:rPr>
            </w:pPr>
            <w:r w:rsidRPr="00340796">
              <w:rPr>
                <w:rFonts w:ascii="Times New Roman" w:hAnsi="Times New Roman"/>
                <w:sz w:val="17"/>
                <w:szCs w:val="17"/>
              </w:rPr>
              <w:t>1</w:t>
            </w:r>
          </w:p>
        </w:tc>
        <w:tc>
          <w:tcPr>
            <w:tcW w:w="474" w:type="dxa"/>
            <w:noWrap/>
            <w:hideMark/>
          </w:tcPr>
          <w:p w:rsidR="0000037C" w:rsidRPr="00340796" w:rsidRDefault="0000037C" w:rsidP="0000037C">
            <w:pPr>
              <w:jc w:val="center"/>
              <w:rPr>
                <w:rFonts w:ascii="Times New Roman" w:hAnsi="Times New Roman"/>
                <w:sz w:val="17"/>
                <w:szCs w:val="17"/>
              </w:rPr>
            </w:pPr>
            <w:r w:rsidRPr="00340796">
              <w:rPr>
                <w:rFonts w:ascii="Times New Roman" w:hAnsi="Times New Roman"/>
                <w:sz w:val="17"/>
                <w:szCs w:val="17"/>
              </w:rPr>
              <w:t>02</w:t>
            </w:r>
          </w:p>
        </w:tc>
        <w:tc>
          <w:tcPr>
            <w:tcW w:w="400" w:type="dxa"/>
            <w:noWrap/>
            <w:hideMark/>
          </w:tcPr>
          <w:p w:rsidR="0000037C" w:rsidRPr="00340796" w:rsidRDefault="0000037C" w:rsidP="0000037C">
            <w:pPr>
              <w:jc w:val="center"/>
              <w:rPr>
                <w:rFonts w:ascii="Times New Roman" w:hAnsi="Times New Roman"/>
                <w:sz w:val="17"/>
                <w:szCs w:val="17"/>
              </w:rPr>
            </w:pPr>
            <w:r w:rsidRPr="00340796">
              <w:rPr>
                <w:rFonts w:ascii="Times New Roman" w:hAnsi="Times New Roman"/>
                <w:sz w:val="17"/>
                <w:szCs w:val="17"/>
              </w:rPr>
              <w:t> </w:t>
            </w:r>
          </w:p>
        </w:tc>
        <w:tc>
          <w:tcPr>
            <w:tcW w:w="2434" w:type="dxa"/>
            <w:noWrap/>
            <w:hideMark/>
          </w:tcPr>
          <w:p w:rsidR="0000037C" w:rsidRPr="00340796" w:rsidRDefault="0000037C" w:rsidP="0000037C">
            <w:pPr>
              <w:rPr>
                <w:rFonts w:ascii="Times New Roman" w:hAnsi="Times New Roman"/>
                <w:sz w:val="17"/>
                <w:szCs w:val="17"/>
              </w:rPr>
            </w:pPr>
            <w:r w:rsidRPr="00340796">
              <w:rPr>
                <w:rFonts w:ascii="Times New Roman" w:hAnsi="Times New Roman"/>
                <w:sz w:val="17"/>
                <w:szCs w:val="17"/>
              </w:rPr>
              <w:t>Реализация комплекса мер, связанных с оказанием финансовой поддержки в виде  предоставления субсидий за счет средств бюджета Удмуртской Республики, федерального бюджета</w:t>
            </w:r>
          </w:p>
        </w:tc>
        <w:tc>
          <w:tcPr>
            <w:tcW w:w="2127" w:type="dxa"/>
            <w:noWrap/>
            <w:hideMark/>
          </w:tcPr>
          <w:p w:rsidR="0000037C" w:rsidRPr="00340796" w:rsidRDefault="0000037C" w:rsidP="0000037C">
            <w:pPr>
              <w:jc w:val="center"/>
              <w:rPr>
                <w:rFonts w:ascii="Times New Roman" w:hAnsi="Times New Roman"/>
                <w:sz w:val="17"/>
                <w:szCs w:val="17"/>
              </w:rPr>
            </w:pPr>
            <w:r w:rsidRPr="00340796">
              <w:rPr>
                <w:rFonts w:ascii="Times New Roman" w:hAnsi="Times New Roman"/>
                <w:sz w:val="17"/>
                <w:szCs w:val="17"/>
              </w:rPr>
              <w:t xml:space="preserve">Управление сельского хозяйства </w:t>
            </w:r>
          </w:p>
        </w:tc>
        <w:tc>
          <w:tcPr>
            <w:tcW w:w="1417" w:type="dxa"/>
            <w:noWrap/>
            <w:hideMark/>
          </w:tcPr>
          <w:p w:rsidR="0000037C" w:rsidRPr="00340796" w:rsidRDefault="0000037C" w:rsidP="0000037C">
            <w:pPr>
              <w:jc w:val="center"/>
              <w:rPr>
                <w:rFonts w:ascii="Times New Roman" w:hAnsi="Times New Roman"/>
                <w:sz w:val="17"/>
                <w:szCs w:val="17"/>
              </w:rPr>
            </w:pPr>
            <w:r>
              <w:rPr>
                <w:rFonts w:ascii="Times New Roman" w:hAnsi="Times New Roman"/>
                <w:sz w:val="17"/>
                <w:szCs w:val="17"/>
              </w:rPr>
              <w:t>2024</w:t>
            </w:r>
          </w:p>
        </w:tc>
        <w:tc>
          <w:tcPr>
            <w:tcW w:w="1276" w:type="dxa"/>
            <w:noWrap/>
          </w:tcPr>
          <w:p w:rsidR="0000037C" w:rsidRPr="00340796" w:rsidRDefault="0000037C" w:rsidP="0000037C">
            <w:pPr>
              <w:jc w:val="center"/>
              <w:rPr>
                <w:rFonts w:ascii="Times New Roman" w:hAnsi="Times New Roman"/>
                <w:sz w:val="17"/>
                <w:szCs w:val="17"/>
              </w:rPr>
            </w:pPr>
            <w:r>
              <w:rPr>
                <w:rFonts w:ascii="Times New Roman" w:hAnsi="Times New Roman"/>
                <w:sz w:val="17"/>
                <w:szCs w:val="17"/>
              </w:rPr>
              <w:t>2024</w:t>
            </w:r>
          </w:p>
        </w:tc>
        <w:tc>
          <w:tcPr>
            <w:tcW w:w="2242" w:type="dxa"/>
            <w:noWrap/>
          </w:tcPr>
          <w:p w:rsidR="0000037C" w:rsidRPr="00B40578" w:rsidRDefault="0000037C" w:rsidP="0000037C">
            <w:pPr>
              <w:rPr>
                <w:rFonts w:ascii="Times New Roman" w:hAnsi="Times New Roman"/>
                <w:sz w:val="17"/>
                <w:szCs w:val="17"/>
              </w:rPr>
            </w:pPr>
            <w:r w:rsidRPr="00B40578">
              <w:rPr>
                <w:rFonts w:ascii="Times New Roman" w:hAnsi="Times New Roman"/>
                <w:sz w:val="17"/>
                <w:szCs w:val="17"/>
              </w:rPr>
              <w:t>Оказание методической и организационной помощи в получении финансовой поддержки в виде субсидий за счет средств бюджета Удмуртской Республики, федерального бюджета</w:t>
            </w:r>
          </w:p>
        </w:tc>
        <w:tc>
          <w:tcPr>
            <w:tcW w:w="2434" w:type="dxa"/>
            <w:noWrap/>
          </w:tcPr>
          <w:p w:rsidR="0000037C" w:rsidRDefault="0000037C" w:rsidP="0000037C">
            <w:pPr>
              <w:spacing w:line="276" w:lineRule="auto"/>
              <w:jc w:val="both"/>
              <w:rPr>
                <w:rFonts w:ascii="Times New Roman" w:hAnsi="Times New Roman"/>
                <w:sz w:val="17"/>
                <w:szCs w:val="17"/>
              </w:rPr>
            </w:pPr>
            <w:r>
              <w:rPr>
                <w:rFonts w:ascii="Times New Roman" w:hAnsi="Times New Roman"/>
                <w:sz w:val="17"/>
                <w:szCs w:val="17"/>
              </w:rPr>
              <w:t>Итогом оказания методической и организационной помощи стало доведение до сельскохозяйственных организаций района 52,3 млн. рублей из бюджетов ФБ и УР.</w:t>
            </w:r>
          </w:p>
        </w:tc>
        <w:tc>
          <w:tcPr>
            <w:tcW w:w="1487" w:type="dxa"/>
            <w:noWrap/>
            <w:hideMark/>
          </w:tcPr>
          <w:p w:rsidR="0000037C" w:rsidRPr="00340796" w:rsidRDefault="0000037C" w:rsidP="0000037C">
            <w:pPr>
              <w:jc w:val="center"/>
              <w:rPr>
                <w:rFonts w:ascii="Times New Roman" w:hAnsi="Times New Roman"/>
                <w:sz w:val="17"/>
                <w:szCs w:val="17"/>
              </w:rPr>
            </w:pPr>
            <w:r w:rsidRPr="00340796">
              <w:rPr>
                <w:rFonts w:ascii="Times New Roman" w:hAnsi="Times New Roman"/>
                <w:sz w:val="17"/>
                <w:szCs w:val="17"/>
              </w:rPr>
              <w:t> </w:t>
            </w:r>
          </w:p>
        </w:tc>
      </w:tr>
      <w:tr w:rsidR="0000037C" w:rsidRPr="001C7181" w:rsidTr="00B40578">
        <w:trPr>
          <w:trHeight w:val="20"/>
        </w:trPr>
        <w:tc>
          <w:tcPr>
            <w:tcW w:w="474" w:type="dxa"/>
            <w:noWrap/>
            <w:hideMark/>
          </w:tcPr>
          <w:p w:rsidR="0000037C" w:rsidRPr="00340796" w:rsidRDefault="0000037C" w:rsidP="0000037C">
            <w:pPr>
              <w:jc w:val="center"/>
              <w:rPr>
                <w:rFonts w:ascii="Times New Roman" w:hAnsi="Times New Roman"/>
                <w:sz w:val="17"/>
                <w:szCs w:val="17"/>
              </w:rPr>
            </w:pPr>
            <w:r w:rsidRPr="00340796">
              <w:rPr>
                <w:rFonts w:ascii="Times New Roman" w:hAnsi="Times New Roman"/>
                <w:sz w:val="17"/>
                <w:szCs w:val="17"/>
              </w:rPr>
              <w:t>05</w:t>
            </w:r>
          </w:p>
        </w:tc>
        <w:tc>
          <w:tcPr>
            <w:tcW w:w="418" w:type="dxa"/>
            <w:noWrap/>
            <w:hideMark/>
          </w:tcPr>
          <w:p w:rsidR="0000037C" w:rsidRPr="00340796" w:rsidRDefault="0000037C" w:rsidP="0000037C">
            <w:pPr>
              <w:jc w:val="center"/>
              <w:rPr>
                <w:rFonts w:ascii="Times New Roman" w:hAnsi="Times New Roman"/>
                <w:sz w:val="17"/>
                <w:szCs w:val="17"/>
              </w:rPr>
            </w:pPr>
            <w:r w:rsidRPr="00340796">
              <w:rPr>
                <w:rFonts w:ascii="Times New Roman" w:hAnsi="Times New Roman"/>
                <w:sz w:val="17"/>
                <w:szCs w:val="17"/>
              </w:rPr>
              <w:t>1</w:t>
            </w:r>
          </w:p>
        </w:tc>
        <w:tc>
          <w:tcPr>
            <w:tcW w:w="474" w:type="dxa"/>
            <w:noWrap/>
            <w:hideMark/>
          </w:tcPr>
          <w:p w:rsidR="0000037C" w:rsidRPr="00340796" w:rsidRDefault="0000037C" w:rsidP="0000037C">
            <w:pPr>
              <w:jc w:val="center"/>
              <w:rPr>
                <w:rFonts w:ascii="Times New Roman" w:hAnsi="Times New Roman"/>
                <w:sz w:val="17"/>
                <w:szCs w:val="17"/>
              </w:rPr>
            </w:pPr>
            <w:r w:rsidRPr="00340796">
              <w:rPr>
                <w:rFonts w:ascii="Times New Roman" w:hAnsi="Times New Roman"/>
                <w:sz w:val="17"/>
                <w:szCs w:val="17"/>
              </w:rPr>
              <w:t>03</w:t>
            </w:r>
          </w:p>
        </w:tc>
        <w:tc>
          <w:tcPr>
            <w:tcW w:w="400" w:type="dxa"/>
            <w:noWrap/>
          </w:tcPr>
          <w:p w:rsidR="0000037C" w:rsidRPr="00340796" w:rsidRDefault="0000037C" w:rsidP="0000037C">
            <w:pPr>
              <w:jc w:val="center"/>
              <w:rPr>
                <w:rFonts w:ascii="Times New Roman" w:hAnsi="Times New Roman"/>
                <w:sz w:val="17"/>
                <w:szCs w:val="17"/>
              </w:rPr>
            </w:pPr>
            <w:r w:rsidRPr="00340796">
              <w:rPr>
                <w:rFonts w:ascii="Times New Roman" w:hAnsi="Times New Roman"/>
                <w:sz w:val="17"/>
                <w:szCs w:val="17"/>
              </w:rPr>
              <w:t> </w:t>
            </w:r>
          </w:p>
        </w:tc>
        <w:tc>
          <w:tcPr>
            <w:tcW w:w="2434" w:type="dxa"/>
            <w:noWrap/>
            <w:hideMark/>
          </w:tcPr>
          <w:p w:rsidR="0000037C" w:rsidRPr="00340796" w:rsidRDefault="0000037C" w:rsidP="0000037C">
            <w:pPr>
              <w:rPr>
                <w:rFonts w:ascii="Times New Roman" w:hAnsi="Times New Roman"/>
                <w:sz w:val="17"/>
                <w:szCs w:val="17"/>
              </w:rPr>
            </w:pPr>
            <w:r w:rsidRPr="00340796">
              <w:rPr>
                <w:rFonts w:ascii="Times New Roman" w:hAnsi="Times New Roman"/>
                <w:sz w:val="17"/>
                <w:szCs w:val="17"/>
              </w:rPr>
              <w:t xml:space="preserve">Оказание муниципальной услуги «Выделение земельных участков из земель, находящихся в неразграниченной государственной </w:t>
            </w:r>
            <w:r w:rsidRPr="00340796">
              <w:rPr>
                <w:rFonts w:ascii="Times New Roman" w:hAnsi="Times New Roman"/>
                <w:sz w:val="17"/>
                <w:szCs w:val="17"/>
              </w:rPr>
              <w:lastRenderedPageBreak/>
              <w:t xml:space="preserve">собственности или в муниципальной собственности, для создания фермерского хозяйства и осуществления его деятельности» </w:t>
            </w:r>
          </w:p>
        </w:tc>
        <w:tc>
          <w:tcPr>
            <w:tcW w:w="2127" w:type="dxa"/>
            <w:noWrap/>
            <w:hideMark/>
          </w:tcPr>
          <w:p w:rsidR="0000037C" w:rsidRPr="00340796" w:rsidRDefault="0000037C" w:rsidP="0000037C">
            <w:pPr>
              <w:jc w:val="center"/>
              <w:rPr>
                <w:rFonts w:ascii="Times New Roman" w:hAnsi="Times New Roman"/>
                <w:sz w:val="17"/>
                <w:szCs w:val="17"/>
              </w:rPr>
            </w:pPr>
            <w:r w:rsidRPr="00340796">
              <w:rPr>
                <w:rFonts w:ascii="Times New Roman" w:hAnsi="Times New Roman"/>
                <w:sz w:val="17"/>
                <w:szCs w:val="17"/>
              </w:rPr>
              <w:lastRenderedPageBreak/>
              <w:t>Администрация МО "Селтинский район", Сектор по управлению имуществом</w:t>
            </w:r>
          </w:p>
        </w:tc>
        <w:tc>
          <w:tcPr>
            <w:tcW w:w="1417" w:type="dxa"/>
            <w:noWrap/>
            <w:hideMark/>
          </w:tcPr>
          <w:p w:rsidR="0000037C" w:rsidRPr="00340796" w:rsidRDefault="0000037C" w:rsidP="0000037C">
            <w:pPr>
              <w:jc w:val="center"/>
              <w:rPr>
                <w:rFonts w:ascii="Times New Roman" w:hAnsi="Times New Roman"/>
                <w:sz w:val="17"/>
                <w:szCs w:val="17"/>
              </w:rPr>
            </w:pPr>
            <w:r>
              <w:rPr>
                <w:rFonts w:ascii="Times New Roman" w:hAnsi="Times New Roman"/>
                <w:sz w:val="17"/>
                <w:szCs w:val="17"/>
              </w:rPr>
              <w:t>2024</w:t>
            </w:r>
          </w:p>
        </w:tc>
        <w:tc>
          <w:tcPr>
            <w:tcW w:w="1276" w:type="dxa"/>
            <w:noWrap/>
          </w:tcPr>
          <w:p w:rsidR="0000037C" w:rsidRPr="00340796" w:rsidRDefault="0000037C" w:rsidP="0000037C">
            <w:pPr>
              <w:jc w:val="center"/>
              <w:rPr>
                <w:rFonts w:ascii="Times New Roman" w:hAnsi="Times New Roman"/>
                <w:sz w:val="17"/>
                <w:szCs w:val="17"/>
              </w:rPr>
            </w:pPr>
            <w:r>
              <w:rPr>
                <w:rFonts w:ascii="Times New Roman" w:hAnsi="Times New Roman"/>
                <w:sz w:val="17"/>
                <w:szCs w:val="17"/>
              </w:rPr>
              <w:t>2024</w:t>
            </w:r>
          </w:p>
        </w:tc>
        <w:tc>
          <w:tcPr>
            <w:tcW w:w="2242" w:type="dxa"/>
            <w:noWrap/>
          </w:tcPr>
          <w:p w:rsidR="0000037C" w:rsidRPr="00B40578" w:rsidRDefault="0000037C" w:rsidP="0000037C">
            <w:pPr>
              <w:rPr>
                <w:rFonts w:ascii="Times New Roman" w:hAnsi="Times New Roman"/>
                <w:sz w:val="17"/>
                <w:szCs w:val="17"/>
              </w:rPr>
            </w:pPr>
            <w:r w:rsidRPr="00B40578">
              <w:rPr>
                <w:rFonts w:ascii="Times New Roman" w:hAnsi="Times New Roman"/>
                <w:sz w:val="17"/>
                <w:szCs w:val="17"/>
              </w:rPr>
              <w:t xml:space="preserve">Оказание муниципальной услуги «Выделение земельных участков из земель, находящихся в неразграниченной государственной </w:t>
            </w:r>
            <w:r w:rsidRPr="00B40578">
              <w:rPr>
                <w:rFonts w:ascii="Times New Roman" w:hAnsi="Times New Roman"/>
                <w:sz w:val="17"/>
                <w:szCs w:val="17"/>
              </w:rPr>
              <w:lastRenderedPageBreak/>
              <w:t xml:space="preserve">собственности или в муниципальной собственности, для создания фермерского хозяйства и осуществления его деятельности» </w:t>
            </w:r>
          </w:p>
        </w:tc>
        <w:tc>
          <w:tcPr>
            <w:tcW w:w="2434" w:type="dxa"/>
            <w:noWrap/>
          </w:tcPr>
          <w:p w:rsidR="0000037C" w:rsidRDefault="0000037C" w:rsidP="0000037C">
            <w:pPr>
              <w:spacing w:line="276" w:lineRule="auto"/>
              <w:jc w:val="both"/>
              <w:rPr>
                <w:rFonts w:ascii="Times New Roman" w:hAnsi="Times New Roman"/>
                <w:sz w:val="17"/>
                <w:szCs w:val="17"/>
              </w:rPr>
            </w:pPr>
          </w:p>
        </w:tc>
        <w:tc>
          <w:tcPr>
            <w:tcW w:w="1487" w:type="dxa"/>
            <w:noWrap/>
            <w:hideMark/>
          </w:tcPr>
          <w:p w:rsidR="0000037C" w:rsidRPr="00340796" w:rsidRDefault="0000037C" w:rsidP="0000037C">
            <w:pPr>
              <w:jc w:val="center"/>
              <w:rPr>
                <w:rFonts w:ascii="Times New Roman" w:hAnsi="Times New Roman"/>
                <w:sz w:val="17"/>
                <w:szCs w:val="17"/>
              </w:rPr>
            </w:pPr>
            <w:r w:rsidRPr="00340796">
              <w:rPr>
                <w:rFonts w:ascii="Times New Roman" w:hAnsi="Times New Roman"/>
                <w:sz w:val="17"/>
                <w:szCs w:val="17"/>
              </w:rPr>
              <w:t> </w:t>
            </w:r>
          </w:p>
        </w:tc>
      </w:tr>
      <w:tr w:rsidR="00F5278E" w:rsidRPr="001C7181" w:rsidTr="00B40578">
        <w:trPr>
          <w:trHeight w:val="20"/>
        </w:trPr>
        <w:tc>
          <w:tcPr>
            <w:tcW w:w="474" w:type="dxa"/>
            <w:noWrap/>
            <w:hideMark/>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lastRenderedPageBreak/>
              <w:t>05</w:t>
            </w:r>
          </w:p>
        </w:tc>
        <w:tc>
          <w:tcPr>
            <w:tcW w:w="418" w:type="dxa"/>
            <w:noWrap/>
            <w:hideMark/>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1</w:t>
            </w:r>
          </w:p>
        </w:tc>
        <w:tc>
          <w:tcPr>
            <w:tcW w:w="474" w:type="dxa"/>
            <w:noWrap/>
            <w:hideMark/>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04</w:t>
            </w:r>
          </w:p>
        </w:tc>
        <w:tc>
          <w:tcPr>
            <w:tcW w:w="400" w:type="dxa"/>
            <w:noWrap/>
            <w:hideMark/>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 </w:t>
            </w:r>
          </w:p>
        </w:tc>
        <w:tc>
          <w:tcPr>
            <w:tcW w:w="2434" w:type="dxa"/>
            <w:noWrap/>
            <w:vAlign w:val="center"/>
            <w:hideMark/>
          </w:tcPr>
          <w:p w:rsidR="00F5278E" w:rsidRPr="00340796" w:rsidRDefault="00F5278E" w:rsidP="00B40578">
            <w:pPr>
              <w:rPr>
                <w:rFonts w:ascii="Times New Roman" w:hAnsi="Times New Roman"/>
                <w:sz w:val="17"/>
                <w:szCs w:val="17"/>
              </w:rPr>
            </w:pPr>
            <w:r w:rsidRPr="00340796">
              <w:rPr>
                <w:rFonts w:ascii="Times New Roman" w:hAnsi="Times New Roman"/>
                <w:sz w:val="17"/>
                <w:szCs w:val="17"/>
              </w:rPr>
              <w:t xml:space="preserve">Участие в подготовке и реализации инвестиционных проектов по созданию новых, расширению и модернизации существующих производств на территории </w:t>
            </w:r>
            <w:r>
              <w:rPr>
                <w:rFonts w:ascii="Times New Roman" w:hAnsi="Times New Roman"/>
                <w:sz w:val="17"/>
                <w:szCs w:val="17"/>
              </w:rPr>
              <w:t>Селтинского</w:t>
            </w:r>
            <w:r w:rsidRPr="00340796">
              <w:rPr>
                <w:rFonts w:ascii="Times New Roman" w:hAnsi="Times New Roman"/>
                <w:sz w:val="17"/>
                <w:szCs w:val="17"/>
              </w:rPr>
              <w:t xml:space="preserve"> района в сфере агропромышленного комплекса</w:t>
            </w:r>
          </w:p>
        </w:tc>
        <w:tc>
          <w:tcPr>
            <w:tcW w:w="2127" w:type="dxa"/>
            <w:noWrap/>
            <w:hideMark/>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 </w:t>
            </w:r>
          </w:p>
        </w:tc>
        <w:tc>
          <w:tcPr>
            <w:tcW w:w="1417" w:type="dxa"/>
            <w:noWrap/>
            <w:hideMark/>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2015-2024 годы</w:t>
            </w:r>
          </w:p>
        </w:tc>
        <w:tc>
          <w:tcPr>
            <w:tcW w:w="1276" w:type="dxa"/>
            <w:noWrap/>
          </w:tcPr>
          <w:p w:rsidR="00F5278E" w:rsidRPr="00340796" w:rsidRDefault="00F5278E">
            <w:pPr>
              <w:jc w:val="center"/>
              <w:rPr>
                <w:rFonts w:ascii="Times New Roman" w:hAnsi="Times New Roman"/>
                <w:sz w:val="17"/>
                <w:szCs w:val="17"/>
              </w:rPr>
            </w:pPr>
          </w:p>
        </w:tc>
        <w:tc>
          <w:tcPr>
            <w:tcW w:w="2242" w:type="dxa"/>
            <w:noWrap/>
          </w:tcPr>
          <w:p w:rsidR="00F5278E" w:rsidRPr="00B40578" w:rsidRDefault="00F5278E">
            <w:pPr>
              <w:rPr>
                <w:rFonts w:ascii="Times New Roman" w:hAnsi="Times New Roman"/>
                <w:sz w:val="17"/>
                <w:szCs w:val="17"/>
              </w:rPr>
            </w:pPr>
            <w:r w:rsidRPr="00B40578">
              <w:rPr>
                <w:rFonts w:ascii="Times New Roman" w:hAnsi="Times New Roman"/>
                <w:sz w:val="17"/>
                <w:szCs w:val="17"/>
              </w:rPr>
              <w:t> </w:t>
            </w:r>
          </w:p>
        </w:tc>
        <w:tc>
          <w:tcPr>
            <w:tcW w:w="2434" w:type="dxa"/>
            <w:noWrap/>
          </w:tcPr>
          <w:p w:rsidR="00F5278E" w:rsidRDefault="00F5278E">
            <w:pPr>
              <w:spacing w:line="276" w:lineRule="auto"/>
              <w:jc w:val="both"/>
              <w:rPr>
                <w:rFonts w:ascii="Times New Roman" w:hAnsi="Times New Roman"/>
                <w:sz w:val="17"/>
                <w:szCs w:val="17"/>
              </w:rPr>
            </w:pPr>
          </w:p>
        </w:tc>
        <w:tc>
          <w:tcPr>
            <w:tcW w:w="1487" w:type="dxa"/>
            <w:noWrap/>
          </w:tcPr>
          <w:p w:rsidR="00F5278E" w:rsidRPr="00340796" w:rsidRDefault="00F5278E">
            <w:pPr>
              <w:jc w:val="center"/>
              <w:rPr>
                <w:rFonts w:ascii="Times New Roman" w:hAnsi="Times New Roman"/>
                <w:sz w:val="17"/>
                <w:szCs w:val="17"/>
              </w:rPr>
            </w:pPr>
          </w:p>
        </w:tc>
      </w:tr>
      <w:tr w:rsidR="00F5278E" w:rsidRPr="001C7181" w:rsidTr="00B67F02">
        <w:trPr>
          <w:trHeight w:val="20"/>
        </w:trPr>
        <w:tc>
          <w:tcPr>
            <w:tcW w:w="474" w:type="dxa"/>
            <w:noWrap/>
            <w:hideMark/>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05</w:t>
            </w:r>
          </w:p>
        </w:tc>
        <w:tc>
          <w:tcPr>
            <w:tcW w:w="418" w:type="dxa"/>
            <w:noWrap/>
            <w:hideMark/>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1</w:t>
            </w:r>
          </w:p>
        </w:tc>
        <w:tc>
          <w:tcPr>
            <w:tcW w:w="474" w:type="dxa"/>
            <w:noWrap/>
            <w:hideMark/>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04</w:t>
            </w:r>
          </w:p>
        </w:tc>
        <w:tc>
          <w:tcPr>
            <w:tcW w:w="400" w:type="dxa"/>
            <w:noWrap/>
            <w:hideMark/>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1</w:t>
            </w:r>
          </w:p>
        </w:tc>
        <w:tc>
          <w:tcPr>
            <w:tcW w:w="2434" w:type="dxa"/>
            <w:noWrap/>
            <w:vAlign w:val="bottom"/>
          </w:tcPr>
          <w:p w:rsidR="00F5278E" w:rsidRPr="00340796" w:rsidRDefault="00F5278E">
            <w:pPr>
              <w:rPr>
                <w:rFonts w:ascii="Times New Roman" w:hAnsi="Times New Roman"/>
                <w:color w:val="000000"/>
                <w:sz w:val="16"/>
                <w:szCs w:val="16"/>
              </w:rPr>
            </w:pPr>
            <w:r>
              <w:rPr>
                <w:rFonts w:ascii="Times New Roman" w:hAnsi="Times New Roman"/>
                <w:color w:val="000000"/>
                <w:sz w:val="16"/>
                <w:szCs w:val="16"/>
              </w:rPr>
              <w:t>Строительство комплекса на 688 голов в СПК Звезда</w:t>
            </w:r>
          </w:p>
        </w:tc>
        <w:tc>
          <w:tcPr>
            <w:tcW w:w="2127" w:type="dxa"/>
            <w:noWrap/>
          </w:tcPr>
          <w:p w:rsidR="00F5278E" w:rsidRPr="00340796" w:rsidRDefault="00F5278E">
            <w:pPr>
              <w:jc w:val="center"/>
              <w:rPr>
                <w:rFonts w:ascii="Times New Roman" w:hAnsi="Times New Roman"/>
                <w:sz w:val="17"/>
                <w:szCs w:val="17"/>
              </w:rPr>
            </w:pPr>
          </w:p>
        </w:tc>
        <w:tc>
          <w:tcPr>
            <w:tcW w:w="1417" w:type="dxa"/>
            <w:noWrap/>
          </w:tcPr>
          <w:p w:rsidR="00F5278E" w:rsidRPr="00340796" w:rsidRDefault="00F5278E">
            <w:pPr>
              <w:jc w:val="center"/>
              <w:rPr>
                <w:rFonts w:ascii="Times New Roman" w:hAnsi="Times New Roman"/>
                <w:sz w:val="17"/>
                <w:szCs w:val="17"/>
              </w:rPr>
            </w:pPr>
            <w:r>
              <w:rPr>
                <w:rFonts w:ascii="Times New Roman" w:hAnsi="Times New Roman"/>
                <w:sz w:val="17"/>
                <w:szCs w:val="17"/>
              </w:rPr>
              <w:t>2021-2024</w:t>
            </w:r>
          </w:p>
        </w:tc>
        <w:tc>
          <w:tcPr>
            <w:tcW w:w="1276" w:type="dxa"/>
            <w:noWrap/>
          </w:tcPr>
          <w:p w:rsidR="00F5278E" w:rsidRPr="00340796" w:rsidRDefault="00F5278E" w:rsidP="0000037C">
            <w:pPr>
              <w:jc w:val="center"/>
              <w:rPr>
                <w:rFonts w:ascii="Times New Roman" w:hAnsi="Times New Roman"/>
                <w:sz w:val="17"/>
                <w:szCs w:val="17"/>
              </w:rPr>
            </w:pPr>
            <w:r>
              <w:rPr>
                <w:rFonts w:ascii="Times New Roman" w:hAnsi="Times New Roman"/>
                <w:sz w:val="17"/>
                <w:szCs w:val="17"/>
              </w:rPr>
              <w:t>202</w:t>
            </w:r>
            <w:r w:rsidR="0000037C">
              <w:rPr>
                <w:rFonts w:ascii="Times New Roman" w:hAnsi="Times New Roman"/>
                <w:sz w:val="17"/>
                <w:szCs w:val="17"/>
              </w:rPr>
              <w:t>4</w:t>
            </w:r>
          </w:p>
        </w:tc>
        <w:tc>
          <w:tcPr>
            <w:tcW w:w="2242" w:type="dxa"/>
            <w:noWrap/>
            <w:vAlign w:val="bottom"/>
          </w:tcPr>
          <w:p w:rsidR="00F5278E" w:rsidRPr="00B40578" w:rsidRDefault="00E36965" w:rsidP="00B40D43">
            <w:pPr>
              <w:rPr>
                <w:rFonts w:ascii="Times New Roman" w:hAnsi="Times New Roman"/>
                <w:color w:val="000000"/>
                <w:sz w:val="16"/>
                <w:szCs w:val="16"/>
              </w:rPr>
            </w:pPr>
            <w:r>
              <w:rPr>
                <w:rFonts w:ascii="Times New Roman" w:hAnsi="Times New Roman"/>
                <w:color w:val="000000"/>
                <w:sz w:val="16"/>
                <w:szCs w:val="16"/>
              </w:rPr>
              <w:t>Строительство молочного комплекса в СПК Звезда на 688 голов</w:t>
            </w:r>
          </w:p>
        </w:tc>
        <w:tc>
          <w:tcPr>
            <w:tcW w:w="2434" w:type="dxa"/>
            <w:noWrap/>
            <w:vAlign w:val="bottom"/>
          </w:tcPr>
          <w:p w:rsidR="00F5278E" w:rsidRDefault="00E36965" w:rsidP="00E36965">
            <w:pPr>
              <w:spacing w:line="276" w:lineRule="auto"/>
              <w:jc w:val="both"/>
              <w:rPr>
                <w:rFonts w:ascii="Times New Roman" w:hAnsi="Times New Roman"/>
                <w:color w:val="000000"/>
                <w:sz w:val="16"/>
                <w:szCs w:val="16"/>
              </w:rPr>
            </w:pPr>
            <w:r>
              <w:rPr>
                <w:rFonts w:ascii="Times New Roman" w:hAnsi="Times New Roman"/>
                <w:color w:val="000000"/>
                <w:sz w:val="16"/>
                <w:szCs w:val="16"/>
              </w:rPr>
              <w:t>Построен и введен в эксплуатацию молочный комплекс</w:t>
            </w:r>
            <w:r w:rsidR="00F5278E">
              <w:rPr>
                <w:rFonts w:ascii="Times New Roman" w:hAnsi="Times New Roman"/>
                <w:color w:val="000000"/>
                <w:sz w:val="16"/>
                <w:szCs w:val="16"/>
              </w:rPr>
              <w:t xml:space="preserve"> СПК «Звезда» </w:t>
            </w:r>
            <w:r>
              <w:rPr>
                <w:rFonts w:ascii="Times New Roman" w:hAnsi="Times New Roman"/>
                <w:color w:val="000000"/>
                <w:sz w:val="16"/>
                <w:szCs w:val="16"/>
              </w:rPr>
              <w:t xml:space="preserve"> </w:t>
            </w:r>
          </w:p>
        </w:tc>
        <w:tc>
          <w:tcPr>
            <w:tcW w:w="1487" w:type="dxa"/>
            <w:noWrap/>
          </w:tcPr>
          <w:p w:rsidR="00F5278E" w:rsidRPr="00340796" w:rsidRDefault="00F5278E">
            <w:pPr>
              <w:jc w:val="center"/>
              <w:rPr>
                <w:rFonts w:ascii="Times New Roman" w:hAnsi="Times New Roman"/>
                <w:sz w:val="17"/>
                <w:szCs w:val="17"/>
              </w:rPr>
            </w:pPr>
          </w:p>
        </w:tc>
      </w:tr>
      <w:tr w:rsidR="00F5278E" w:rsidRPr="001C7181" w:rsidTr="00B67F02">
        <w:trPr>
          <w:trHeight w:val="20"/>
        </w:trPr>
        <w:tc>
          <w:tcPr>
            <w:tcW w:w="474" w:type="dxa"/>
            <w:noWrap/>
            <w:hideMark/>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05</w:t>
            </w:r>
          </w:p>
        </w:tc>
        <w:tc>
          <w:tcPr>
            <w:tcW w:w="418" w:type="dxa"/>
            <w:noWrap/>
            <w:hideMark/>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1</w:t>
            </w:r>
          </w:p>
        </w:tc>
        <w:tc>
          <w:tcPr>
            <w:tcW w:w="474" w:type="dxa"/>
            <w:noWrap/>
            <w:hideMark/>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04</w:t>
            </w:r>
          </w:p>
        </w:tc>
        <w:tc>
          <w:tcPr>
            <w:tcW w:w="400" w:type="dxa"/>
            <w:noWrap/>
            <w:hideMark/>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2</w:t>
            </w:r>
          </w:p>
        </w:tc>
        <w:tc>
          <w:tcPr>
            <w:tcW w:w="2434" w:type="dxa"/>
            <w:noWrap/>
            <w:vAlign w:val="bottom"/>
          </w:tcPr>
          <w:p w:rsidR="00F5278E" w:rsidRPr="00340796" w:rsidRDefault="00F5278E">
            <w:pPr>
              <w:rPr>
                <w:rFonts w:ascii="Times New Roman" w:hAnsi="Times New Roman"/>
                <w:color w:val="000000"/>
                <w:sz w:val="16"/>
                <w:szCs w:val="16"/>
              </w:rPr>
            </w:pPr>
            <w:r>
              <w:rPr>
                <w:rFonts w:ascii="Times New Roman" w:hAnsi="Times New Roman"/>
                <w:color w:val="000000"/>
                <w:sz w:val="16"/>
                <w:szCs w:val="16"/>
              </w:rPr>
              <w:t>С</w:t>
            </w:r>
            <w:r w:rsidRPr="00B40578">
              <w:rPr>
                <w:rFonts w:ascii="Times New Roman" w:hAnsi="Times New Roman"/>
                <w:color w:val="000000"/>
                <w:sz w:val="16"/>
                <w:szCs w:val="16"/>
              </w:rPr>
              <w:t>троительство животноводческого помещения для выращивания молодняка на 250 голов</w:t>
            </w:r>
            <w:r>
              <w:rPr>
                <w:rFonts w:ascii="Times New Roman" w:hAnsi="Times New Roman"/>
                <w:color w:val="000000"/>
                <w:sz w:val="16"/>
                <w:szCs w:val="16"/>
              </w:rPr>
              <w:t xml:space="preserve"> в СПК Звезда</w:t>
            </w:r>
          </w:p>
        </w:tc>
        <w:tc>
          <w:tcPr>
            <w:tcW w:w="2127" w:type="dxa"/>
            <w:noWrap/>
          </w:tcPr>
          <w:p w:rsidR="00F5278E" w:rsidRPr="00340796" w:rsidRDefault="00F5278E">
            <w:pPr>
              <w:jc w:val="center"/>
              <w:rPr>
                <w:rFonts w:ascii="Times New Roman" w:hAnsi="Times New Roman"/>
                <w:sz w:val="17"/>
                <w:szCs w:val="17"/>
              </w:rPr>
            </w:pPr>
          </w:p>
        </w:tc>
        <w:tc>
          <w:tcPr>
            <w:tcW w:w="1417" w:type="dxa"/>
            <w:noWrap/>
          </w:tcPr>
          <w:p w:rsidR="00F5278E" w:rsidRPr="00340796" w:rsidRDefault="00F5278E">
            <w:pPr>
              <w:jc w:val="center"/>
              <w:rPr>
                <w:rFonts w:ascii="Times New Roman" w:hAnsi="Times New Roman"/>
                <w:sz w:val="17"/>
                <w:szCs w:val="17"/>
              </w:rPr>
            </w:pPr>
            <w:r>
              <w:rPr>
                <w:rFonts w:ascii="Times New Roman" w:hAnsi="Times New Roman"/>
                <w:sz w:val="17"/>
                <w:szCs w:val="17"/>
              </w:rPr>
              <w:t>2019-2021</w:t>
            </w:r>
          </w:p>
        </w:tc>
        <w:tc>
          <w:tcPr>
            <w:tcW w:w="1276" w:type="dxa"/>
            <w:noWrap/>
          </w:tcPr>
          <w:p w:rsidR="00F5278E" w:rsidRPr="00340796" w:rsidRDefault="002D2F5E" w:rsidP="0000037C">
            <w:pPr>
              <w:jc w:val="center"/>
              <w:rPr>
                <w:rFonts w:ascii="Times New Roman" w:hAnsi="Times New Roman"/>
                <w:sz w:val="17"/>
                <w:szCs w:val="17"/>
              </w:rPr>
            </w:pPr>
            <w:r>
              <w:rPr>
                <w:rFonts w:ascii="Times New Roman" w:hAnsi="Times New Roman"/>
                <w:sz w:val="17"/>
                <w:szCs w:val="17"/>
              </w:rPr>
              <w:t>202</w:t>
            </w:r>
            <w:r w:rsidR="0000037C">
              <w:rPr>
                <w:rFonts w:ascii="Times New Roman" w:hAnsi="Times New Roman"/>
                <w:sz w:val="17"/>
                <w:szCs w:val="17"/>
              </w:rPr>
              <w:t>1</w:t>
            </w:r>
          </w:p>
        </w:tc>
        <w:tc>
          <w:tcPr>
            <w:tcW w:w="2242" w:type="dxa"/>
            <w:noWrap/>
            <w:vAlign w:val="bottom"/>
          </w:tcPr>
          <w:p w:rsidR="00F5278E" w:rsidRPr="00B40578" w:rsidRDefault="00F5278E" w:rsidP="00B40578">
            <w:pPr>
              <w:rPr>
                <w:rFonts w:ascii="Times New Roman" w:hAnsi="Times New Roman"/>
                <w:color w:val="000000"/>
                <w:sz w:val="16"/>
                <w:szCs w:val="16"/>
              </w:rPr>
            </w:pPr>
            <w:r>
              <w:rPr>
                <w:rFonts w:ascii="Times New Roman" w:hAnsi="Times New Roman"/>
                <w:color w:val="000000"/>
                <w:sz w:val="16"/>
                <w:szCs w:val="16"/>
              </w:rPr>
              <w:t>С</w:t>
            </w:r>
            <w:r w:rsidRPr="00B40578">
              <w:rPr>
                <w:rFonts w:ascii="Times New Roman" w:hAnsi="Times New Roman"/>
                <w:color w:val="000000"/>
                <w:sz w:val="16"/>
                <w:szCs w:val="16"/>
              </w:rPr>
              <w:t xml:space="preserve">троительство животноводческого помещения для выращивания молодняка на </w:t>
            </w:r>
            <w:r w:rsidR="00B40D43">
              <w:rPr>
                <w:rFonts w:ascii="Times New Roman" w:hAnsi="Times New Roman"/>
                <w:color w:val="000000"/>
                <w:sz w:val="16"/>
                <w:szCs w:val="16"/>
              </w:rPr>
              <w:t xml:space="preserve">224 </w:t>
            </w:r>
            <w:r w:rsidRPr="00B40578">
              <w:rPr>
                <w:rFonts w:ascii="Times New Roman" w:hAnsi="Times New Roman"/>
                <w:color w:val="000000"/>
                <w:sz w:val="16"/>
                <w:szCs w:val="16"/>
              </w:rPr>
              <w:t xml:space="preserve"> голов</w:t>
            </w:r>
            <w:r w:rsidR="00B40D43">
              <w:rPr>
                <w:rFonts w:ascii="Times New Roman" w:hAnsi="Times New Roman"/>
                <w:color w:val="000000"/>
                <w:sz w:val="16"/>
                <w:szCs w:val="16"/>
              </w:rPr>
              <w:t>ы</w:t>
            </w:r>
            <w:r w:rsidRPr="00B40578">
              <w:rPr>
                <w:rFonts w:ascii="Times New Roman" w:hAnsi="Times New Roman"/>
                <w:color w:val="000000"/>
                <w:sz w:val="16"/>
                <w:szCs w:val="16"/>
              </w:rPr>
              <w:t xml:space="preserve">. </w:t>
            </w:r>
          </w:p>
          <w:p w:rsidR="00F5278E" w:rsidRPr="00B40578" w:rsidRDefault="00F5278E">
            <w:pPr>
              <w:rPr>
                <w:rFonts w:ascii="Times New Roman" w:hAnsi="Times New Roman"/>
                <w:color w:val="000000"/>
                <w:sz w:val="16"/>
                <w:szCs w:val="16"/>
              </w:rPr>
            </w:pPr>
          </w:p>
        </w:tc>
        <w:tc>
          <w:tcPr>
            <w:tcW w:w="2434" w:type="dxa"/>
            <w:noWrap/>
            <w:vAlign w:val="bottom"/>
          </w:tcPr>
          <w:p w:rsidR="00F5278E" w:rsidRDefault="00B40D43">
            <w:pPr>
              <w:spacing w:line="276" w:lineRule="auto"/>
              <w:jc w:val="both"/>
              <w:rPr>
                <w:rFonts w:ascii="Times New Roman" w:hAnsi="Times New Roman"/>
                <w:color w:val="000000"/>
                <w:sz w:val="16"/>
                <w:szCs w:val="16"/>
              </w:rPr>
            </w:pPr>
            <w:r>
              <w:rPr>
                <w:rFonts w:ascii="Times New Roman" w:hAnsi="Times New Roman"/>
                <w:color w:val="000000"/>
                <w:sz w:val="16"/>
                <w:szCs w:val="16"/>
              </w:rPr>
              <w:t>Объект введен</w:t>
            </w:r>
            <w:r w:rsidR="00F5278E">
              <w:rPr>
                <w:rFonts w:ascii="Times New Roman" w:hAnsi="Times New Roman"/>
                <w:color w:val="000000"/>
                <w:sz w:val="16"/>
                <w:szCs w:val="16"/>
              </w:rPr>
              <w:t xml:space="preserve"> </w:t>
            </w:r>
          </w:p>
        </w:tc>
        <w:tc>
          <w:tcPr>
            <w:tcW w:w="1487" w:type="dxa"/>
            <w:noWrap/>
          </w:tcPr>
          <w:p w:rsidR="00F5278E" w:rsidRPr="00340796" w:rsidRDefault="00F5278E">
            <w:pPr>
              <w:jc w:val="center"/>
              <w:rPr>
                <w:rFonts w:ascii="Times New Roman" w:hAnsi="Times New Roman"/>
                <w:sz w:val="17"/>
                <w:szCs w:val="17"/>
              </w:rPr>
            </w:pPr>
          </w:p>
        </w:tc>
      </w:tr>
      <w:tr w:rsidR="00F5278E" w:rsidRPr="001C7181" w:rsidTr="00B67F02">
        <w:trPr>
          <w:trHeight w:val="20"/>
        </w:trPr>
        <w:tc>
          <w:tcPr>
            <w:tcW w:w="474" w:type="dxa"/>
            <w:noWrap/>
            <w:hideMark/>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05</w:t>
            </w:r>
          </w:p>
        </w:tc>
        <w:tc>
          <w:tcPr>
            <w:tcW w:w="418" w:type="dxa"/>
            <w:noWrap/>
            <w:hideMark/>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1</w:t>
            </w:r>
          </w:p>
        </w:tc>
        <w:tc>
          <w:tcPr>
            <w:tcW w:w="474" w:type="dxa"/>
            <w:noWrap/>
            <w:hideMark/>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04</w:t>
            </w:r>
          </w:p>
        </w:tc>
        <w:tc>
          <w:tcPr>
            <w:tcW w:w="400" w:type="dxa"/>
            <w:noWrap/>
            <w:hideMark/>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3</w:t>
            </w:r>
          </w:p>
        </w:tc>
        <w:tc>
          <w:tcPr>
            <w:tcW w:w="2434" w:type="dxa"/>
            <w:noWrap/>
            <w:vAlign w:val="bottom"/>
          </w:tcPr>
          <w:p w:rsidR="00F5278E" w:rsidRPr="00340796" w:rsidRDefault="00F5278E">
            <w:pPr>
              <w:rPr>
                <w:rFonts w:ascii="Times New Roman" w:hAnsi="Times New Roman"/>
                <w:color w:val="000000"/>
                <w:sz w:val="16"/>
                <w:szCs w:val="16"/>
              </w:rPr>
            </w:pPr>
            <w:r>
              <w:rPr>
                <w:rFonts w:ascii="Times New Roman" w:hAnsi="Times New Roman"/>
                <w:color w:val="000000"/>
                <w:sz w:val="16"/>
                <w:szCs w:val="16"/>
              </w:rPr>
              <w:t>С</w:t>
            </w:r>
            <w:r w:rsidRPr="00B40578">
              <w:rPr>
                <w:rFonts w:ascii="Times New Roman" w:hAnsi="Times New Roman"/>
                <w:color w:val="000000"/>
                <w:sz w:val="16"/>
                <w:szCs w:val="16"/>
              </w:rPr>
              <w:t>троител</w:t>
            </w:r>
            <w:r>
              <w:rPr>
                <w:rFonts w:ascii="Times New Roman" w:hAnsi="Times New Roman"/>
                <w:color w:val="000000"/>
                <w:sz w:val="16"/>
                <w:szCs w:val="16"/>
              </w:rPr>
              <w:t>ьство телятника в д. Мельничата в ООО СП Восток</w:t>
            </w:r>
          </w:p>
        </w:tc>
        <w:tc>
          <w:tcPr>
            <w:tcW w:w="2127" w:type="dxa"/>
            <w:noWrap/>
          </w:tcPr>
          <w:p w:rsidR="00F5278E" w:rsidRPr="00340796" w:rsidRDefault="00F5278E">
            <w:pPr>
              <w:jc w:val="center"/>
              <w:rPr>
                <w:rFonts w:ascii="Times New Roman" w:hAnsi="Times New Roman"/>
                <w:sz w:val="17"/>
                <w:szCs w:val="17"/>
              </w:rPr>
            </w:pPr>
          </w:p>
        </w:tc>
        <w:tc>
          <w:tcPr>
            <w:tcW w:w="1417" w:type="dxa"/>
            <w:noWrap/>
          </w:tcPr>
          <w:p w:rsidR="00F5278E" w:rsidRPr="00340796" w:rsidRDefault="00B40D43">
            <w:pPr>
              <w:jc w:val="center"/>
              <w:rPr>
                <w:rFonts w:ascii="Times New Roman" w:hAnsi="Times New Roman"/>
                <w:sz w:val="17"/>
                <w:szCs w:val="17"/>
              </w:rPr>
            </w:pPr>
            <w:r>
              <w:rPr>
                <w:rFonts w:ascii="Times New Roman" w:hAnsi="Times New Roman"/>
                <w:sz w:val="17"/>
                <w:szCs w:val="17"/>
              </w:rPr>
              <w:t>2022</w:t>
            </w:r>
          </w:p>
        </w:tc>
        <w:tc>
          <w:tcPr>
            <w:tcW w:w="1276" w:type="dxa"/>
            <w:noWrap/>
          </w:tcPr>
          <w:p w:rsidR="00F5278E" w:rsidRPr="00340796" w:rsidRDefault="002D2F5E" w:rsidP="00B40D43">
            <w:pPr>
              <w:jc w:val="center"/>
              <w:rPr>
                <w:rFonts w:ascii="Times New Roman" w:hAnsi="Times New Roman"/>
                <w:sz w:val="17"/>
                <w:szCs w:val="17"/>
              </w:rPr>
            </w:pPr>
            <w:r>
              <w:rPr>
                <w:rFonts w:ascii="Times New Roman" w:hAnsi="Times New Roman"/>
                <w:sz w:val="17"/>
                <w:szCs w:val="17"/>
              </w:rPr>
              <w:t>202</w:t>
            </w:r>
            <w:r w:rsidR="00B40D43">
              <w:rPr>
                <w:rFonts w:ascii="Times New Roman" w:hAnsi="Times New Roman"/>
                <w:sz w:val="17"/>
                <w:szCs w:val="17"/>
              </w:rPr>
              <w:t>2</w:t>
            </w:r>
          </w:p>
        </w:tc>
        <w:tc>
          <w:tcPr>
            <w:tcW w:w="2242" w:type="dxa"/>
            <w:noWrap/>
            <w:vAlign w:val="bottom"/>
          </w:tcPr>
          <w:p w:rsidR="00F5278E" w:rsidRPr="00340796" w:rsidRDefault="00F5278E" w:rsidP="00AA39F7">
            <w:pPr>
              <w:rPr>
                <w:rFonts w:ascii="Times New Roman" w:hAnsi="Times New Roman"/>
                <w:color w:val="000000"/>
                <w:sz w:val="16"/>
                <w:szCs w:val="16"/>
              </w:rPr>
            </w:pPr>
            <w:r>
              <w:rPr>
                <w:rFonts w:ascii="Times New Roman" w:hAnsi="Times New Roman"/>
                <w:color w:val="000000"/>
                <w:sz w:val="16"/>
                <w:szCs w:val="16"/>
              </w:rPr>
              <w:t>С</w:t>
            </w:r>
            <w:r w:rsidRPr="00B40578">
              <w:rPr>
                <w:rFonts w:ascii="Times New Roman" w:hAnsi="Times New Roman"/>
                <w:color w:val="000000"/>
                <w:sz w:val="16"/>
                <w:szCs w:val="16"/>
              </w:rPr>
              <w:t>троител</w:t>
            </w:r>
            <w:r>
              <w:rPr>
                <w:rFonts w:ascii="Times New Roman" w:hAnsi="Times New Roman"/>
                <w:color w:val="000000"/>
                <w:sz w:val="16"/>
                <w:szCs w:val="16"/>
              </w:rPr>
              <w:t>ьство телятника в д. Мельничата в ООО СП Восток</w:t>
            </w:r>
          </w:p>
        </w:tc>
        <w:tc>
          <w:tcPr>
            <w:tcW w:w="2434" w:type="dxa"/>
            <w:noWrap/>
            <w:vAlign w:val="bottom"/>
          </w:tcPr>
          <w:p w:rsidR="00F5278E" w:rsidRDefault="00F5278E">
            <w:pPr>
              <w:spacing w:line="276" w:lineRule="auto"/>
              <w:jc w:val="both"/>
              <w:rPr>
                <w:rFonts w:ascii="Times New Roman" w:hAnsi="Times New Roman"/>
                <w:color w:val="000000"/>
                <w:sz w:val="16"/>
                <w:szCs w:val="16"/>
              </w:rPr>
            </w:pPr>
            <w:r>
              <w:rPr>
                <w:rFonts w:ascii="Times New Roman" w:hAnsi="Times New Roman"/>
                <w:color w:val="000000"/>
                <w:sz w:val="16"/>
                <w:szCs w:val="16"/>
              </w:rPr>
              <w:t>Строительство объекта завершено, помещение введено в эксплуатацию</w:t>
            </w:r>
          </w:p>
        </w:tc>
        <w:tc>
          <w:tcPr>
            <w:tcW w:w="1487" w:type="dxa"/>
            <w:noWrap/>
          </w:tcPr>
          <w:p w:rsidR="00F5278E" w:rsidRPr="00340796" w:rsidRDefault="00F5278E">
            <w:pPr>
              <w:jc w:val="center"/>
              <w:rPr>
                <w:rFonts w:ascii="Times New Roman" w:hAnsi="Times New Roman"/>
                <w:sz w:val="17"/>
                <w:szCs w:val="17"/>
              </w:rPr>
            </w:pPr>
          </w:p>
        </w:tc>
      </w:tr>
      <w:tr w:rsidR="00F5278E" w:rsidRPr="001C7181" w:rsidTr="00B40578">
        <w:trPr>
          <w:trHeight w:val="20"/>
        </w:trPr>
        <w:tc>
          <w:tcPr>
            <w:tcW w:w="474"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05</w:t>
            </w:r>
          </w:p>
        </w:tc>
        <w:tc>
          <w:tcPr>
            <w:tcW w:w="418"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1</w:t>
            </w:r>
          </w:p>
        </w:tc>
        <w:tc>
          <w:tcPr>
            <w:tcW w:w="474"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05</w:t>
            </w:r>
          </w:p>
        </w:tc>
        <w:tc>
          <w:tcPr>
            <w:tcW w:w="400"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 </w:t>
            </w:r>
            <w:r w:rsidR="00D37299">
              <w:rPr>
                <w:rFonts w:ascii="Times New Roman" w:hAnsi="Times New Roman"/>
                <w:sz w:val="17"/>
                <w:szCs w:val="17"/>
              </w:rPr>
              <w:t>4</w:t>
            </w:r>
          </w:p>
        </w:tc>
        <w:tc>
          <w:tcPr>
            <w:tcW w:w="2434" w:type="dxa"/>
            <w:noWrap/>
          </w:tcPr>
          <w:p w:rsidR="00F5278E" w:rsidRPr="00340796" w:rsidRDefault="00F5278E">
            <w:pPr>
              <w:rPr>
                <w:rFonts w:ascii="Times New Roman" w:hAnsi="Times New Roman"/>
                <w:sz w:val="17"/>
                <w:szCs w:val="17"/>
              </w:rPr>
            </w:pPr>
            <w:r w:rsidRPr="00340796">
              <w:rPr>
                <w:rFonts w:ascii="Times New Roman" w:hAnsi="Times New Roman"/>
                <w:sz w:val="17"/>
                <w:szCs w:val="17"/>
              </w:rPr>
              <w:t>Мониторинг ситуации в сельском хозяйстве района, в том числе финансово-экономического состояния сельскохозяйственных организаций района</w:t>
            </w:r>
          </w:p>
        </w:tc>
        <w:tc>
          <w:tcPr>
            <w:tcW w:w="2127" w:type="dxa"/>
            <w:noWrap/>
          </w:tcPr>
          <w:p w:rsidR="00F5278E" w:rsidRPr="00340796" w:rsidRDefault="00F5278E" w:rsidP="00B67F02">
            <w:pPr>
              <w:jc w:val="center"/>
              <w:rPr>
                <w:rFonts w:ascii="Times New Roman" w:hAnsi="Times New Roman"/>
                <w:sz w:val="17"/>
                <w:szCs w:val="17"/>
              </w:rPr>
            </w:pPr>
            <w:r>
              <w:rPr>
                <w:rFonts w:ascii="Times New Roman" w:hAnsi="Times New Roman"/>
                <w:sz w:val="17"/>
                <w:szCs w:val="17"/>
              </w:rPr>
              <w:t xml:space="preserve">Отдел сельского хозяйства  </w:t>
            </w:r>
            <w:r w:rsidRPr="00340796">
              <w:rPr>
                <w:rFonts w:ascii="Times New Roman" w:hAnsi="Times New Roman"/>
                <w:sz w:val="17"/>
                <w:szCs w:val="17"/>
              </w:rPr>
              <w:t xml:space="preserve">  </w:t>
            </w:r>
          </w:p>
        </w:tc>
        <w:tc>
          <w:tcPr>
            <w:tcW w:w="1417"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2015-2024 годы</w:t>
            </w:r>
          </w:p>
        </w:tc>
        <w:tc>
          <w:tcPr>
            <w:tcW w:w="1276" w:type="dxa"/>
            <w:noWrap/>
          </w:tcPr>
          <w:p w:rsidR="00F5278E" w:rsidRPr="00340796" w:rsidRDefault="0000037C">
            <w:pPr>
              <w:jc w:val="center"/>
              <w:rPr>
                <w:rFonts w:ascii="Times New Roman" w:hAnsi="Times New Roman"/>
                <w:sz w:val="17"/>
                <w:szCs w:val="17"/>
              </w:rPr>
            </w:pPr>
            <w:r>
              <w:rPr>
                <w:rFonts w:ascii="Times New Roman" w:hAnsi="Times New Roman"/>
                <w:sz w:val="17"/>
                <w:szCs w:val="17"/>
              </w:rPr>
              <w:t>2024</w:t>
            </w:r>
          </w:p>
        </w:tc>
        <w:tc>
          <w:tcPr>
            <w:tcW w:w="2242" w:type="dxa"/>
            <w:noWrap/>
          </w:tcPr>
          <w:p w:rsidR="00F5278E" w:rsidRPr="00B40578" w:rsidRDefault="00F5278E">
            <w:pPr>
              <w:rPr>
                <w:rFonts w:ascii="Times New Roman" w:hAnsi="Times New Roman"/>
                <w:sz w:val="17"/>
                <w:szCs w:val="17"/>
              </w:rPr>
            </w:pPr>
            <w:r w:rsidRPr="00B40578">
              <w:rPr>
                <w:rFonts w:ascii="Times New Roman" w:hAnsi="Times New Roman"/>
                <w:sz w:val="17"/>
                <w:szCs w:val="17"/>
              </w:rPr>
              <w:t xml:space="preserve">Осуществление мониторинга развития сельского хозяйства района, выявление проблем, принятие мер </w:t>
            </w:r>
          </w:p>
        </w:tc>
        <w:tc>
          <w:tcPr>
            <w:tcW w:w="2434" w:type="dxa"/>
            <w:noWrap/>
          </w:tcPr>
          <w:p w:rsidR="00F5278E" w:rsidRDefault="00F5278E">
            <w:pPr>
              <w:spacing w:line="276" w:lineRule="auto"/>
              <w:jc w:val="both"/>
              <w:rPr>
                <w:rFonts w:ascii="Times New Roman" w:hAnsi="Times New Roman"/>
                <w:sz w:val="17"/>
                <w:szCs w:val="17"/>
              </w:rPr>
            </w:pPr>
            <w:r>
              <w:rPr>
                <w:rFonts w:ascii="Times New Roman" w:hAnsi="Times New Roman"/>
                <w:sz w:val="17"/>
                <w:szCs w:val="17"/>
              </w:rPr>
              <w:t xml:space="preserve">Ведется оперативный (ежедневный) мониторинг основных производственных показателей деятельности предприятий АПК </w:t>
            </w:r>
          </w:p>
        </w:tc>
        <w:tc>
          <w:tcPr>
            <w:tcW w:w="1487" w:type="dxa"/>
            <w:noWrap/>
          </w:tcPr>
          <w:p w:rsidR="00F5278E" w:rsidRPr="00340796" w:rsidRDefault="00F5278E">
            <w:pPr>
              <w:jc w:val="center"/>
              <w:rPr>
                <w:rFonts w:ascii="Times New Roman" w:hAnsi="Times New Roman"/>
                <w:sz w:val="17"/>
                <w:szCs w:val="17"/>
              </w:rPr>
            </w:pPr>
          </w:p>
        </w:tc>
      </w:tr>
      <w:tr w:rsidR="00F5278E" w:rsidRPr="001C7181" w:rsidTr="00B40578">
        <w:trPr>
          <w:trHeight w:val="20"/>
        </w:trPr>
        <w:tc>
          <w:tcPr>
            <w:tcW w:w="474"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05</w:t>
            </w:r>
          </w:p>
        </w:tc>
        <w:tc>
          <w:tcPr>
            <w:tcW w:w="418"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1</w:t>
            </w:r>
          </w:p>
        </w:tc>
        <w:tc>
          <w:tcPr>
            <w:tcW w:w="474"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06</w:t>
            </w:r>
          </w:p>
        </w:tc>
        <w:tc>
          <w:tcPr>
            <w:tcW w:w="400"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 </w:t>
            </w:r>
          </w:p>
        </w:tc>
        <w:tc>
          <w:tcPr>
            <w:tcW w:w="2434" w:type="dxa"/>
            <w:noWrap/>
          </w:tcPr>
          <w:p w:rsidR="00F5278E" w:rsidRPr="00340796" w:rsidRDefault="00F5278E">
            <w:pPr>
              <w:rPr>
                <w:rFonts w:ascii="Times New Roman" w:hAnsi="Times New Roman"/>
                <w:sz w:val="17"/>
                <w:szCs w:val="17"/>
              </w:rPr>
            </w:pPr>
            <w:r w:rsidRPr="00340796">
              <w:rPr>
                <w:rFonts w:ascii="Times New Roman" w:hAnsi="Times New Roman"/>
                <w:sz w:val="17"/>
                <w:szCs w:val="17"/>
              </w:rPr>
              <w:t>Принятие мер для реформирования экономически слабых организаций агропромышленного комплекса района, сохранения их имущественного комплекса при возбуждении дела о банкротстве</w:t>
            </w:r>
          </w:p>
        </w:tc>
        <w:tc>
          <w:tcPr>
            <w:tcW w:w="2127" w:type="dxa"/>
            <w:noWrap/>
          </w:tcPr>
          <w:p w:rsidR="00F5278E" w:rsidRPr="00340796" w:rsidRDefault="00F5278E">
            <w:pPr>
              <w:jc w:val="center"/>
              <w:rPr>
                <w:rFonts w:ascii="Times New Roman" w:hAnsi="Times New Roman"/>
                <w:sz w:val="17"/>
                <w:szCs w:val="17"/>
              </w:rPr>
            </w:pPr>
          </w:p>
        </w:tc>
        <w:tc>
          <w:tcPr>
            <w:tcW w:w="1417"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2015-2024 годы</w:t>
            </w:r>
          </w:p>
        </w:tc>
        <w:tc>
          <w:tcPr>
            <w:tcW w:w="1276" w:type="dxa"/>
            <w:noWrap/>
          </w:tcPr>
          <w:p w:rsidR="00F5278E" w:rsidRPr="00340796" w:rsidRDefault="002D2F5E" w:rsidP="00B40D43">
            <w:pPr>
              <w:jc w:val="center"/>
              <w:rPr>
                <w:rFonts w:ascii="Times New Roman" w:hAnsi="Times New Roman"/>
                <w:sz w:val="17"/>
                <w:szCs w:val="17"/>
              </w:rPr>
            </w:pPr>
            <w:r>
              <w:rPr>
                <w:rFonts w:ascii="Times New Roman" w:hAnsi="Times New Roman"/>
                <w:sz w:val="17"/>
                <w:szCs w:val="17"/>
              </w:rPr>
              <w:t>202</w:t>
            </w:r>
            <w:r w:rsidR="00B40D43">
              <w:rPr>
                <w:rFonts w:ascii="Times New Roman" w:hAnsi="Times New Roman"/>
                <w:sz w:val="17"/>
                <w:szCs w:val="17"/>
              </w:rPr>
              <w:t>1</w:t>
            </w:r>
          </w:p>
        </w:tc>
        <w:tc>
          <w:tcPr>
            <w:tcW w:w="2242" w:type="dxa"/>
            <w:noWrap/>
          </w:tcPr>
          <w:p w:rsidR="00F5278E" w:rsidRPr="00B40578" w:rsidRDefault="00F5278E">
            <w:pPr>
              <w:rPr>
                <w:rFonts w:ascii="Times New Roman" w:hAnsi="Times New Roman"/>
                <w:sz w:val="17"/>
                <w:szCs w:val="17"/>
              </w:rPr>
            </w:pPr>
            <w:r w:rsidRPr="00B40578">
              <w:rPr>
                <w:rFonts w:ascii="Times New Roman" w:hAnsi="Times New Roman"/>
                <w:sz w:val="17"/>
                <w:szCs w:val="17"/>
              </w:rPr>
              <w:t>Сохранение имущественного комплекса сельскохозяйственных организаций при возбуждении дела о банкротстве</w:t>
            </w:r>
          </w:p>
        </w:tc>
        <w:tc>
          <w:tcPr>
            <w:tcW w:w="2434" w:type="dxa"/>
            <w:noWrap/>
          </w:tcPr>
          <w:p w:rsidR="00F5278E" w:rsidRDefault="00F5278E">
            <w:pPr>
              <w:spacing w:line="276" w:lineRule="auto"/>
              <w:jc w:val="both"/>
              <w:rPr>
                <w:rFonts w:ascii="Times New Roman" w:hAnsi="Times New Roman"/>
                <w:sz w:val="17"/>
                <w:szCs w:val="17"/>
              </w:rPr>
            </w:pPr>
            <w:r>
              <w:rPr>
                <w:rFonts w:ascii="Times New Roman" w:hAnsi="Times New Roman"/>
                <w:sz w:val="17"/>
                <w:szCs w:val="17"/>
              </w:rPr>
              <w:t>Завершен процесс интеграции СПК «Гигант» путем присоединения к СПК «Звезда». Результат – сохранение материально-технической базы, рост производственных показателей, сохранение и увеличение рабочих мест</w:t>
            </w:r>
          </w:p>
        </w:tc>
        <w:tc>
          <w:tcPr>
            <w:tcW w:w="1487" w:type="dxa"/>
            <w:noWrap/>
          </w:tcPr>
          <w:p w:rsidR="00F5278E" w:rsidRPr="00340796" w:rsidRDefault="00F5278E">
            <w:pPr>
              <w:jc w:val="center"/>
              <w:rPr>
                <w:rFonts w:ascii="Times New Roman" w:hAnsi="Times New Roman"/>
                <w:sz w:val="17"/>
                <w:szCs w:val="17"/>
              </w:rPr>
            </w:pPr>
          </w:p>
        </w:tc>
      </w:tr>
      <w:tr w:rsidR="00F5278E" w:rsidRPr="001C7181" w:rsidTr="00B40578">
        <w:trPr>
          <w:trHeight w:val="20"/>
        </w:trPr>
        <w:tc>
          <w:tcPr>
            <w:tcW w:w="474"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05</w:t>
            </w:r>
          </w:p>
        </w:tc>
        <w:tc>
          <w:tcPr>
            <w:tcW w:w="418"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1</w:t>
            </w:r>
          </w:p>
        </w:tc>
        <w:tc>
          <w:tcPr>
            <w:tcW w:w="474"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07</w:t>
            </w:r>
          </w:p>
        </w:tc>
        <w:tc>
          <w:tcPr>
            <w:tcW w:w="400"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 </w:t>
            </w:r>
          </w:p>
        </w:tc>
        <w:tc>
          <w:tcPr>
            <w:tcW w:w="2434" w:type="dxa"/>
            <w:noWrap/>
          </w:tcPr>
          <w:p w:rsidR="00F5278E" w:rsidRPr="00340796" w:rsidRDefault="00F5278E">
            <w:pPr>
              <w:rPr>
                <w:rFonts w:ascii="Times New Roman" w:hAnsi="Times New Roman"/>
                <w:sz w:val="17"/>
                <w:szCs w:val="17"/>
              </w:rPr>
            </w:pPr>
            <w:r w:rsidRPr="00340796">
              <w:rPr>
                <w:rFonts w:ascii="Times New Roman" w:hAnsi="Times New Roman"/>
                <w:sz w:val="17"/>
                <w:szCs w:val="17"/>
              </w:rPr>
              <w:t xml:space="preserve">Предоставление консультационных услуг сельхозтоваропроизводителям </w:t>
            </w:r>
            <w:r w:rsidRPr="00340796">
              <w:rPr>
                <w:rFonts w:ascii="Times New Roman" w:hAnsi="Times New Roman"/>
                <w:sz w:val="17"/>
                <w:szCs w:val="17"/>
              </w:rPr>
              <w:lastRenderedPageBreak/>
              <w:t>по вопросам агрономии, зоотехнии, применения биологических, химических, и других препаратов, налогообложения, бухгалтерского учета и другим вопросам, отнесенным к сфере агропромышленного комплекса</w:t>
            </w:r>
          </w:p>
        </w:tc>
        <w:tc>
          <w:tcPr>
            <w:tcW w:w="2127" w:type="dxa"/>
            <w:noWrap/>
          </w:tcPr>
          <w:p w:rsidR="00F5278E" w:rsidRPr="00340796" w:rsidRDefault="00F5278E">
            <w:pPr>
              <w:jc w:val="center"/>
              <w:rPr>
                <w:rFonts w:ascii="Times New Roman" w:hAnsi="Times New Roman"/>
                <w:sz w:val="17"/>
                <w:szCs w:val="17"/>
              </w:rPr>
            </w:pPr>
            <w:r w:rsidRPr="00B67F02">
              <w:rPr>
                <w:rFonts w:ascii="Times New Roman" w:hAnsi="Times New Roman"/>
                <w:sz w:val="17"/>
                <w:szCs w:val="17"/>
              </w:rPr>
              <w:lastRenderedPageBreak/>
              <w:t xml:space="preserve">Отдел сельского хозяйства    </w:t>
            </w:r>
          </w:p>
        </w:tc>
        <w:tc>
          <w:tcPr>
            <w:tcW w:w="1417"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2015-2024 годы</w:t>
            </w:r>
          </w:p>
        </w:tc>
        <w:tc>
          <w:tcPr>
            <w:tcW w:w="1276" w:type="dxa"/>
            <w:noWrap/>
          </w:tcPr>
          <w:p w:rsidR="00F5278E" w:rsidRPr="00340796" w:rsidRDefault="002D2F5E" w:rsidP="0000037C">
            <w:pPr>
              <w:jc w:val="center"/>
              <w:rPr>
                <w:rFonts w:ascii="Times New Roman" w:hAnsi="Times New Roman"/>
                <w:sz w:val="17"/>
                <w:szCs w:val="17"/>
              </w:rPr>
            </w:pPr>
            <w:r>
              <w:rPr>
                <w:rFonts w:ascii="Times New Roman" w:hAnsi="Times New Roman"/>
                <w:sz w:val="17"/>
                <w:szCs w:val="17"/>
              </w:rPr>
              <w:t>202</w:t>
            </w:r>
            <w:r w:rsidR="0000037C">
              <w:rPr>
                <w:rFonts w:ascii="Times New Roman" w:hAnsi="Times New Roman"/>
                <w:sz w:val="17"/>
                <w:szCs w:val="17"/>
              </w:rPr>
              <w:t>4</w:t>
            </w:r>
          </w:p>
        </w:tc>
        <w:tc>
          <w:tcPr>
            <w:tcW w:w="2242" w:type="dxa"/>
            <w:noWrap/>
          </w:tcPr>
          <w:p w:rsidR="00F5278E" w:rsidRPr="00B40578" w:rsidRDefault="00F5278E">
            <w:pPr>
              <w:rPr>
                <w:rFonts w:ascii="Times New Roman" w:hAnsi="Times New Roman"/>
                <w:sz w:val="17"/>
                <w:szCs w:val="17"/>
              </w:rPr>
            </w:pPr>
            <w:r w:rsidRPr="00B40578">
              <w:rPr>
                <w:rFonts w:ascii="Times New Roman" w:hAnsi="Times New Roman"/>
                <w:sz w:val="17"/>
                <w:szCs w:val="17"/>
              </w:rPr>
              <w:t xml:space="preserve">Предоставление консультационных услуг по вопросам, отнесенным к </w:t>
            </w:r>
            <w:r w:rsidRPr="00B40578">
              <w:rPr>
                <w:rFonts w:ascii="Times New Roman" w:hAnsi="Times New Roman"/>
                <w:sz w:val="17"/>
                <w:szCs w:val="17"/>
              </w:rPr>
              <w:lastRenderedPageBreak/>
              <w:t>сфере агропромышленного комплекса</w:t>
            </w:r>
          </w:p>
        </w:tc>
        <w:tc>
          <w:tcPr>
            <w:tcW w:w="2434" w:type="dxa"/>
            <w:noWrap/>
          </w:tcPr>
          <w:p w:rsidR="00F5278E" w:rsidRDefault="00F5278E">
            <w:pPr>
              <w:spacing w:line="276" w:lineRule="auto"/>
              <w:jc w:val="both"/>
              <w:rPr>
                <w:rFonts w:ascii="Times New Roman" w:hAnsi="Times New Roman"/>
                <w:sz w:val="17"/>
                <w:szCs w:val="17"/>
              </w:rPr>
            </w:pPr>
            <w:r>
              <w:rPr>
                <w:rFonts w:ascii="Times New Roman" w:hAnsi="Times New Roman"/>
                <w:sz w:val="17"/>
                <w:szCs w:val="17"/>
              </w:rPr>
              <w:lastRenderedPageBreak/>
              <w:t xml:space="preserve">В ходе производственно-финансовой деятельности </w:t>
            </w:r>
            <w:r>
              <w:rPr>
                <w:rFonts w:ascii="Times New Roman" w:hAnsi="Times New Roman"/>
                <w:sz w:val="17"/>
                <w:szCs w:val="17"/>
              </w:rPr>
              <w:lastRenderedPageBreak/>
              <w:t>предприятий отрасли АПК сотрудниками отдела предоставляются консультационная и методическая помощь</w:t>
            </w:r>
          </w:p>
        </w:tc>
        <w:tc>
          <w:tcPr>
            <w:tcW w:w="1487" w:type="dxa"/>
            <w:noWrap/>
          </w:tcPr>
          <w:p w:rsidR="00F5278E" w:rsidRPr="00340796" w:rsidRDefault="00F5278E">
            <w:pPr>
              <w:jc w:val="center"/>
              <w:rPr>
                <w:rFonts w:ascii="Times New Roman" w:hAnsi="Times New Roman"/>
                <w:sz w:val="17"/>
                <w:szCs w:val="17"/>
              </w:rPr>
            </w:pPr>
          </w:p>
        </w:tc>
      </w:tr>
      <w:tr w:rsidR="00F5278E" w:rsidRPr="001C7181" w:rsidTr="00B40578">
        <w:trPr>
          <w:trHeight w:val="20"/>
        </w:trPr>
        <w:tc>
          <w:tcPr>
            <w:tcW w:w="474"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lastRenderedPageBreak/>
              <w:t>05</w:t>
            </w:r>
          </w:p>
        </w:tc>
        <w:tc>
          <w:tcPr>
            <w:tcW w:w="418"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1</w:t>
            </w:r>
          </w:p>
        </w:tc>
        <w:tc>
          <w:tcPr>
            <w:tcW w:w="474"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08</w:t>
            </w:r>
          </w:p>
        </w:tc>
        <w:tc>
          <w:tcPr>
            <w:tcW w:w="400"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 </w:t>
            </w:r>
          </w:p>
        </w:tc>
        <w:tc>
          <w:tcPr>
            <w:tcW w:w="2434" w:type="dxa"/>
            <w:noWrap/>
          </w:tcPr>
          <w:p w:rsidR="00F5278E" w:rsidRPr="00340796" w:rsidRDefault="00F5278E">
            <w:pPr>
              <w:rPr>
                <w:rFonts w:ascii="Times New Roman" w:hAnsi="Times New Roman"/>
                <w:sz w:val="17"/>
                <w:szCs w:val="17"/>
              </w:rPr>
            </w:pPr>
            <w:r w:rsidRPr="00340796">
              <w:rPr>
                <w:rFonts w:ascii="Times New Roman" w:hAnsi="Times New Roman"/>
                <w:sz w:val="17"/>
                <w:szCs w:val="17"/>
              </w:rPr>
              <w:t>Организация и проведение учебы, семинаров, совещаний по повышению квалификации руководителей и специалистов сельскохозяйственных организаций района</w:t>
            </w:r>
          </w:p>
        </w:tc>
        <w:tc>
          <w:tcPr>
            <w:tcW w:w="2127" w:type="dxa"/>
            <w:noWrap/>
          </w:tcPr>
          <w:p w:rsidR="00F5278E" w:rsidRPr="00340796" w:rsidRDefault="00F5278E">
            <w:pPr>
              <w:jc w:val="center"/>
              <w:rPr>
                <w:rFonts w:ascii="Times New Roman" w:hAnsi="Times New Roman"/>
                <w:sz w:val="17"/>
                <w:szCs w:val="17"/>
              </w:rPr>
            </w:pPr>
            <w:r w:rsidRPr="00B67F02">
              <w:rPr>
                <w:rFonts w:ascii="Times New Roman" w:hAnsi="Times New Roman"/>
                <w:sz w:val="17"/>
                <w:szCs w:val="17"/>
              </w:rPr>
              <w:t xml:space="preserve">Отдел сельского хозяйства    </w:t>
            </w:r>
          </w:p>
        </w:tc>
        <w:tc>
          <w:tcPr>
            <w:tcW w:w="1417"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2015-2024 годы</w:t>
            </w:r>
          </w:p>
        </w:tc>
        <w:tc>
          <w:tcPr>
            <w:tcW w:w="1276" w:type="dxa"/>
            <w:noWrap/>
          </w:tcPr>
          <w:p w:rsidR="00F5278E" w:rsidRPr="00340796" w:rsidRDefault="002D2F5E" w:rsidP="0000037C">
            <w:pPr>
              <w:jc w:val="center"/>
              <w:rPr>
                <w:rFonts w:ascii="Times New Roman" w:hAnsi="Times New Roman"/>
                <w:sz w:val="17"/>
                <w:szCs w:val="17"/>
              </w:rPr>
            </w:pPr>
            <w:r>
              <w:rPr>
                <w:rFonts w:ascii="Times New Roman" w:hAnsi="Times New Roman"/>
                <w:sz w:val="17"/>
                <w:szCs w:val="17"/>
              </w:rPr>
              <w:t>202</w:t>
            </w:r>
            <w:r w:rsidR="0000037C">
              <w:rPr>
                <w:rFonts w:ascii="Times New Roman" w:hAnsi="Times New Roman"/>
                <w:sz w:val="17"/>
                <w:szCs w:val="17"/>
              </w:rPr>
              <w:t>4</w:t>
            </w:r>
          </w:p>
        </w:tc>
        <w:tc>
          <w:tcPr>
            <w:tcW w:w="2242" w:type="dxa"/>
            <w:noWrap/>
          </w:tcPr>
          <w:p w:rsidR="00F5278E" w:rsidRPr="00B40578" w:rsidRDefault="00F5278E">
            <w:pPr>
              <w:rPr>
                <w:rFonts w:ascii="Times New Roman" w:hAnsi="Times New Roman"/>
                <w:sz w:val="17"/>
                <w:szCs w:val="17"/>
              </w:rPr>
            </w:pPr>
            <w:r w:rsidRPr="00B40578">
              <w:rPr>
                <w:rFonts w:ascii="Times New Roman" w:hAnsi="Times New Roman"/>
                <w:sz w:val="17"/>
                <w:szCs w:val="17"/>
              </w:rPr>
              <w:t>Повышение квалификации руководителей и специалистов сельскохозяйственных организаций района</w:t>
            </w:r>
          </w:p>
        </w:tc>
        <w:tc>
          <w:tcPr>
            <w:tcW w:w="2434" w:type="dxa"/>
            <w:noWrap/>
          </w:tcPr>
          <w:p w:rsidR="00F5278E" w:rsidRDefault="00F5278E" w:rsidP="00B40D43">
            <w:pPr>
              <w:spacing w:line="276" w:lineRule="auto"/>
              <w:jc w:val="both"/>
              <w:rPr>
                <w:rFonts w:ascii="Times New Roman" w:hAnsi="Times New Roman"/>
                <w:sz w:val="17"/>
                <w:szCs w:val="17"/>
              </w:rPr>
            </w:pPr>
            <w:r>
              <w:rPr>
                <w:rFonts w:ascii="Times New Roman" w:hAnsi="Times New Roman"/>
                <w:sz w:val="17"/>
                <w:szCs w:val="17"/>
              </w:rPr>
              <w:t xml:space="preserve">В течении года были организованы учебы </w:t>
            </w:r>
            <w:r w:rsidR="00B40D43">
              <w:rPr>
                <w:rFonts w:ascii="Times New Roman" w:hAnsi="Times New Roman"/>
                <w:sz w:val="17"/>
                <w:szCs w:val="17"/>
              </w:rPr>
              <w:t>для</w:t>
            </w:r>
            <w:r>
              <w:rPr>
                <w:rFonts w:ascii="Times New Roman" w:hAnsi="Times New Roman"/>
                <w:sz w:val="17"/>
                <w:szCs w:val="17"/>
              </w:rPr>
              <w:t xml:space="preserve"> бухгалтеров </w:t>
            </w:r>
          </w:p>
        </w:tc>
        <w:tc>
          <w:tcPr>
            <w:tcW w:w="1487" w:type="dxa"/>
            <w:noWrap/>
          </w:tcPr>
          <w:p w:rsidR="00F5278E" w:rsidRPr="00340796" w:rsidRDefault="00F5278E">
            <w:pPr>
              <w:jc w:val="center"/>
              <w:rPr>
                <w:rFonts w:ascii="Times New Roman" w:hAnsi="Times New Roman"/>
                <w:sz w:val="17"/>
                <w:szCs w:val="17"/>
              </w:rPr>
            </w:pPr>
          </w:p>
        </w:tc>
      </w:tr>
      <w:tr w:rsidR="00F5278E" w:rsidRPr="001C7181" w:rsidTr="00B40578">
        <w:trPr>
          <w:trHeight w:val="20"/>
        </w:trPr>
        <w:tc>
          <w:tcPr>
            <w:tcW w:w="474"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05</w:t>
            </w:r>
          </w:p>
        </w:tc>
        <w:tc>
          <w:tcPr>
            <w:tcW w:w="418"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1</w:t>
            </w:r>
          </w:p>
        </w:tc>
        <w:tc>
          <w:tcPr>
            <w:tcW w:w="474"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09</w:t>
            </w:r>
          </w:p>
        </w:tc>
        <w:tc>
          <w:tcPr>
            <w:tcW w:w="400"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 </w:t>
            </w:r>
          </w:p>
        </w:tc>
        <w:tc>
          <w:tcPr>
            <w:tcW w:w="2434" w:type="dxa"/>
            <w:noWrap/>
          </w:tcPr>
          <w:p w:rsidR="00F5278E" w:rsidRPr="00340796" w:rsidRDefault="00F5278E">
            <w:pPr>
              <w:rPr>
                <w:rFonts w:ascii="Times New Roman" w:hAnsi="Times New Roman"/>
                <w:sz w:val="17"/>
                <w:szCs w:val="17"/>
              </w:rPr>
            </w:pPr>
            <w:r w:rsidRPr="00340796">
              <w:rPr>
                <w:rFonts w:ascii="Times New Roman" w:hAnsi="Times New Roman"/>
                <w:sz w:val="17"/>
                <w:szCs w:val="17"/>
              </w:rPr>
              <w:t>Организация и проведение районных конкурсов (смотров-конкурсов), иных мероприятий в сфере сельского хозяйства в целях повышения профессионального мастерства, распространения передового опыта и поощрения лучших коллективов и работников</w:t>
            </w:r>
          </w:p>
        </w:tc>
        <w:tc>
          <w:tcPr>
            <w:tcW w:w="2127" w:type="dxa"/>
            <w:noWrap/>
          </w:tcPr>
          <w:p w:rsidR="00F5278E" w:rsidRPr="00340796" w:rsidRDefault="00F5278E">
            <w:pPr>
              <w:jc w:val="center"/>
              <w:rPr>
                <w:rFonts w:ascii="Times New Roman" w:hAnsi="Times New Roman"/>
                <w:sz w:val="17"/>
                <w:szCs w:val="17"/>
              </w:rPr>
            </w:pPr>
            <w:r w:rsidRPr="00B67F02">
              <w:rPr>
                <w:rFonts w:ascii="Times New Roman" w:hAnsi="Times New Roman"/>
                <w:sz w:val="17"/>
                <w:szCs w:val="17"/>
              </w:rPr>
              <w:t xml:space="preserve">Отдел сельского хозяйства    </w:t>
            </w:r>
          </w:p>
        </w:tc>
        <w:tc>
          <w:tcPr>
            <w:tcW w:w="1417"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2015-2024 годы</w:t>
            </w:r>
          </w:p>
        </w:tc>
        <w:tc>
          <w:tcPr>
            <w:tcW w:w="1276" w:type="dxa"/>
            <w:noWrap/>
          </w:tcPr>
          <w:p w:rsidR="00F5278E" w:rsidRPr="00340796" w:rsidRDefault="0000037C">
            <w:pPr>
              <w:jc w:val="center"/>
              <w:rPr>
                <w:rFonts w:ascii="Times New Roman" w:hAnsi="Times New Roman"/>
                <w:sz w:val="17"/>
                <w:szCs w:val="17"/>
              </w:rPr>
            </w:pPr>
            <w:r>
              <w:rPr>
                <w:rFonts w:ascii="Times New Roman" w:hAnsi="Times New Roman"/>
                <w:sz w:val="17"/>
                <w:szCs w:val="17"/>
              </w:rPr>
              <w:t>2024</w:t>
            </w:r>
          </w:p>
        </w:tc>
        <w:tc>
          <w:tcPr>
            <w:tcW w:w="2242" w:type="dxa"/>
            <w:noWrap/>
          </w:tcPr>
          <w:p w:rsidR="00F5278E" w:rsidRPr="00B40578" w:rsidRDefault="00F5278E">
            <w:pPr>
              <w:rPr>
                <w:rFonts w:ascii="Times New Roman" w:hAnsi="Times New Roman"/>
                <w:sz w:val="17"/>
                <w:szCs w:val="17"/>
              </w:rPr>
            </w:pPr>
            <w:r w:rsidRPr="00B40578">
              <w:rPr>
                <w:rFonts w:ascii="Times New Roman" w:hAnsi="Times New Roman"/>
                <w:sz w:val="17"/>
                <w:szCs w:val="17"/>
              </w:rPr>
              <w:t>Проведение районных конкурсов (смотров-конкурсов), иных мероприятий в сфере сельского хозяйства,  поощрение лучших коллективов и работников.</w:t>
            </w:r>
          </w:p>
        </w:tc>
        <w:tc>
          <w:tcPr>
            <w:tcW w:w="2434" w:type="dxa"/>
            <w:noWrap/>
          </w:tcPr>
          <w:p w:rsidR="00F5278E" w:rsidRDefault="00F5278E">
            <w:pPr>
              <w:spacing w:line="276" w:lineRule="auto"/>
              <w:jc w:val="both"/>
              <w:rPr>
                <w:rFonts w:ascii="Times New Roman" w:hAnsi="Times New Roman"/>
                <w:sz w:val="17"/>
                <w:szCs w:val="17"/>
              </w:rPr>
            </w:pPr>
            <w:r>
              <w:rPr>
                <w:rFonts w:ascii="Times New Roman" w:hAnsi="Times New Roman"/>
                <w:sz w:val="17"/>
                <w:szCs w:val="17"/>
              </w:rPr>
              <w:t>Согласно условий соревнования в 202</w:t>
            </w:r>
            <w:r w:rsidR="00E36965">
              <w:rPr>
                <w:rFonts w:ascii="Times New Roman" w:hAnsi="Times New Roman"/>
                <w:sz w:val="17"/>
                <w:szCs w:val="17"/>
              </w:rPr>
              <w:t>4</w:t>
            </w:r>
            <w:r>
              <w:rPr>
                <w:rFonts w:ascii="Times New Roman" w:hAnsi="Times New Roman"/>
                <w:sz w:val="17"/>
                <w:szCs w:val="17"/>
              </w:rPr>
              <w:t xml:space="preserve"> году проведены:</w:t>
            </w:r>
          </w:p>
          <w:p w:rsidR="00F5278E" w:rsidRDefault="00F5278E">
            <w:pPr>
              <w:spacing w:line="276" w:lineRule="auto"/>
              <w:jc w:val="both"/>
              <w:rPr>
                <w:rFonts w:ascii="Times New Roman" w:hAnsi="Times New Roman"/>
                <w:sz w:val="17"/>
                <w:szCs w:val="17"/>
              </w:rPr>
            </w:pPr>
            <w:r>
              <w:rPr>
                <w:rFonts w:ascii="Times New Roman" w:hAnsi="Times New Roman"/>
                <w:sz w:val="17"/>
                <w:szCs w:val="17"/>
              </w:rPr>
              <w:t>- конкурс – месячник по качеству молока;</w:t>
            </w:r>
          </w:p>
          <w:p w:rsidR="00F5278E" w:rsidRDefault="00F5278E">
            <w:pPr>
              <w:spacing w:line="276" w:lineRule="auto"/>
              <w:jc w:val="both"/>
              <w:rPr>
                <w:rFonts w:ascii="Times New Roman" w:hAnsi="Times New Roman"/>
                <w:sz w:val="17"/>
                <w:szCs w:val="17"/>
              </w:rPr>
            </w:pPr>
            <w:r>
              <w:rPr>
                <w:rFonts w:ascii="Times New Roman" w:hAnsi="Times New Roman"/>
                <w:sz w:val="17"/>
                <w:szCs w:val="17"/>
              </w:rPr>
              <w:t>- конкурс операторов машинного доения коров;</w:t>
            </w:r>
          </w:p>
          <w:p w:rsidR="00F5278E" w:rsidRDefault="00F5278E">
            <w:pPr>
              <w:spacing w:line="276" w:lineRule="auto"/>
              <w:jc w:val="both"/>
              <w:rPr>
                <w:rFonts w:ascii="Times New Roman" w:hAnsi="Times New Roman"/>
                <w:sz w:val="17"/>
                <w:szCs w:val="17"/>
              </w:rPr>
            </w:pPr>
            <w:r>
              <w:rPr>
                <w:rFonts w:ascii="Times New Roman" w:hAnsi="Times New Roman"/>
                <w:sz w:val="17"/>
                <w:szCs w:val="17"/>
              </w:rPr>
              <w:t>- конкурс по готовности хозяйств к зимне-стойловому периоду;</w:t>
            </w:r>
          </w:p>
          <w:p w:rsidR="00F5278E" w:rsidRDefault="00F5278E">
            <w:pPr>
              <w:spacing w:line="276" w:lineRule="auto"/>
              <w:jc w:val="both"/>
              <w:rPr>
                <w:rFonts w:ascii="Times New Roman" w:hAnsi="Times New Roman"/>
                <w:sz w:val="17"/>
                <w:szCs w:val="17"/>
              </w:rPr>
            </w:pPr>
            <w:r>
              <w:rPr>
                <w:rFonts w:ascii="Times New Roman" w:hAnsi="Times New Roman"/>
                <w:sz w:val="17"/>
                <w:szCs w:val="17"/>
              </w:rPr>
              <w:t xml:space="preserve">Итоги освещены в СМИ </w:t>
            </w:r>
          </w:p>
        </w:tc>
        <w:tc>
          <w:tcPr>
            <w:tcW w:w="1487" w:type="dxa"/>
            <w:noWrap/>
          </w:tcPr>
          <w:p w:rsidR="00F5278E" w:rsidRPr="00340796" w:rsidRDefault="00F5278E">
            <w:pPr>
              <w:jc w:val="center"/>
              <w:rPr>
                <w:rFonts w:ascii="Times New Roman" w:hAnsi="Times New Roman"/>
                <w:sz w:val="17"/>
                <w:szCs w:val="17"/>
              </w:rPr>
            </w:pPr>
          </w:p>
        </w:tc>
      </w:tr>
      <w:tr w:rsidR="00F5278E" w:rsidRPr="001C7181" w:rsidTr="00B40578">
        <w:trPr>
          <w:trHeight w:val="20"/>
        </w:trPr>
        <w:tc>
          <w:tcPr>
            <w:tcW w:w="474"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05</w:t>
            </w:r>
          </w:p>
        </w:tc>
        <w:tc>
          <w:tcPr>
            <w:tcW w:w="418"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1</w:t>
            </w:r>
          </w:p>
        </w:tc>
        <w:tc>
          <w:tcPr>
            <w:tcW w:w="474"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10</w:t>
            </w:r>
          </w:p>
        </w:tc>
        <w:tc>
          <w:tcPr>
            <w:tcW w:w="400"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 </w:t>
            </w:r>
          </w:p>
        </w:tc>
        <w:tc>
          <w:tcPr>
            <w:tcW w:w="2434" w:type="dxa"/>
            <w:noWrap/>
          </w:tcPr>
          <w:p w:rsidR="00F5278E" w:rsidRPr="00340796" w:rsidRDefault="00F5278E">
            <w:pPr>
              <w:rPr>
                <w:rFonts w:ascii="Times New Roman" w:hAnsi="Times New Roman"/>
                <w:sz w:val="17"/>
                <w:szCs w:val="17"/>
              </w:rPr>
            </w:pPr>
            <w:r w:rsidRPr="00340796">
              <w:rPr>
                <w:rFonts w:ascii="Times New Roman" w:hAnsi="Times New Roman"/>
                <w:sz w:val="17"/>
                <w:szCs w:val="17"/>
              </w:rPr>
              <w:t>Реализация комплекса мер, направленных на обеспечение квалифицированными кадрами сельскохозяйственных организаций Селтинского района (организационные мероприятия)</w:t>
            </w:r>
          </w:p>
        </w:tc>
        <w:tc>
          <w:tcPr>
            <w:tcW w:w="2127"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 </w:t>
            </w:r>
          </w:p>
        </w:tc>
        <w:tc>
          <w:tcPr>
            <w:tcW w:w="1417"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2015-2024 годы</w:t>
            </w:r>
          </w:p>
        </w:tc>
        <w:tc>
          <w:tcPr>
            <w:tcW w:w="1276" w:type="dxa"/>
            <w:noWrap/>
          </w:tcPr>
          <w:p w:rsidR="00F5278E" w:rsidRPr="00340796" w:rsidRDefault="00F5278E">
            <w:pPr>
              <w:jc w:val="center"/>
              <w:rPr>
                <w:rFonts w:ascii="Times New Roman" w:hAnsi="Times New Roman"/>
                <w:sz w:val="17"/>
                <w:szCs w:val="17"/>
              </w:rPr>
            </w:pPr>
          </w:p>
        </w:tc>
        <w:tc>
          <w:tcPr>
            <w:tcW w:w="2242" w:type="dxa"/>
            <w:noWrap/>
          </w:tcPr>
          <w:p w:rsidR="00F5278E" w:rsidRPr="00B40578" w:rsidRDefault="00F5278E">
            <w:pPr>
              <w:rPr>
                <w:rFonts w:ascii="Times New Roman" w:hAnsi="Times New Roman"/>
                <w:sz w:val="17"/>
                <w:szCs w:val="17"/>
              </w:rPr>
            </w:pPr>
            <w:r w:rsidRPr="00B40578">
              <w:rPr>
                <w:rFonts w:ascii="Times New Roman" w:hAnsi="Times New Roman"/>
                <w:sz w:val="17"/>
                <w:szCs w:val="17"/>
              </w:rPr>
              <w:t> </w:t>
            </w:r>
          </w:p>
        </w:tc>
        <w:tc>
          <w:tcPr>
            <w:tcW w:w="2434" w:type="dxa"/>
            <w:noWrap/>
          </w:tcPr>
          <w:p w:rsidR="00F5278E" w:rsidRDefault="00F5278E">
            <w:pPr>
              <w:spacing w:line="276" w:lineRule="auto"/>
              <w:jc w:val="both"/>
              <w:rPr>
                <w:rFonts w:ascii="Times New Roman" w:hAnsi="Times New Roman"/>
                <w:sz w:val="17"/>
                <w:szCs w:val="17"/>
              </w:rPr>
            </w:pPr>
          </w:p>
        </w:tc>
        <w:tc>
          <w:tcPr>
            <w:tcW w:w="1487" w:type="dxa"/>
            <w:noWrap/>
          </w:tcPr>
          <w:p w:rsidR="00F5278E" w:rsidRPr="00340796" w:rsidRDefault="00F5278E">
            <w:pPr>
              <w:jc w:val="center"/>
              <w:rPr>
                <w:rFonts w:ascii="Times New Roman" w:hAnsi="Times New Roman"/>
                <w:sz w:val="17"/>
                <w:szCs w:val="17"/>
              </w:rPr>
            </w:pPr>
          </w:p>
        </w:tc>
      </w:tr>
      <w:tr w:rsidR="00F5278E" w:rsidRPr="001C7181" w:rsidTr="00B40578">
        <w:trPr>
          <w:trHeight w:val="20"/>
        </w:trPr>
        <w:tc>
          <w:tcPr>
            <w:tcW w:w="474"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05</w:t>
            </w:r>
          </w:p>
        </w:tc>
        <w:tc>
          <w:tcPr>
            <w:tcW w:w="418"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1</w:t>
            </w:r>
          </w:p>
        </w:tc>
        <w:tc>
          <w:tcPr>
            <w:tcW w:w="474"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10</w:t>
            </w:r>
          </w:p>
        </w:tc>
        <w:tc>
          <w:tcPr>
            <w:tcW w:w="400"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1</w:t>
            </w:r>
          </w:p>
        </w:tc>
        <w:tc>
          <w:tcPr>
            <w:tcW w:w="2434" w:type="dxa"/>
            <w:noWrap/>
          </w:tcPr>
          <w:p w:rsidR="00F5278E" w:rsidRPr="00340796" w:rsidRDefault="00F5278E">
            <w:pPr>
              <w:rPr>
                <w:rFonts w:ascii="Times New Roman" w:hAnsi="Times New Roman"/>
                <w:sz w:val="17"/>
                <w:szCs w:val="17"/>
              </w:rPr>
            </w:pPr>
            <w:r w:rsidRPr="00340796">
              <w:rPr>
                <w:rFonts w:ascii="Times New Roman" w:hAnsi="Times New Roman"/>
                <w:sz w:val="17"/>
                <w:szCs w:val="17"/>
              </w:rPr>
              <w:t xml:space="preserve">Реализация комплекса мер, связанных с подготовкой молодых специалистов и их последующим трудоустройством в организации агропромышленного комплекса Селтинского района (целевой набор на получение высшего или </w:t>
            </w:r>
            <w:r w:rsidRPr="00340796">
              <w:rPr>
                <w:rFonts w:ascii="Times New Roman" w:hAnsi="Times New Roman"/>
                <w:sz w:val="17"/>
                <w:szCs w:val="17"/>
              </w:rPr>
              <w:lastRenderedPageBreak/>
              <w:t>среднего профессионального образования)</w:t>
            </w:r>
          </w:p>
        </w:tc>
        <w:tc>
          <w:tcPr>
            <w:tcW w:w="2127" w:type="dxa"/>
            <w:noWrap/>
          </w:tcPr>
          <w:p w:rsidR="00F5278E" w:rsidRPr="00340796" w:rsidRDefault="00F5278E">
            <w:pPr>
              <w:jc w:val="center"/>
              <w:rPr>
                <w:rFonts w:ascii="Times New Roman" w:hAnsi="Times New Roman"/>
                <w:sz w:val="17"/>
                <w:szCs w:val="17"/>
              </w:rPr>
            </w:pPr>
            <w:r w:rsidRPr="00B67F02">
              <w:rPr>
                <w:rFonts w:ascii="Times New Roman" w:hAnsi="Times New Roman"/>
                <w:sz w:val="17"/>
                <w:szCs w:val="17"/>
              </w:rPr>
              <w:lastRenderedPageBreak/>
              <w:t xml:space="preserve">Отдел сельского хозяйства    </w:t>
            </w:r>
          </w:p>
        </w:tc>
        <w:tc>
          <w:tcPr>
            <w:tcW w:w="1417"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2015-2024 годы</w:t>
            </w:r>
          </w:p>
        </w:tc>
        <w:tc>
          <w:tcPr>
            <w:tcW w:w="1276" w:type="dxa"/>
            <w:noWrap/>
          </w:tcPr>
          <w:p w:rsidR="00F5278E" w:rsidRPr="00340796" w:rsidRDefault="0000037C">
            <w:pPr>
              <w:jc w:val="center"/>
              <w:rPr>
                <w:rFonts w:ascii="Times New Roman" w:hAnsi="Times New Roman"/>
                <w:sz w:val="17"/>
                <w:szCs w:val="17"/>
              </w:rPr>
            </w:pPr>
            <w:r>
              <w:rPr>
                <w:rFonts w:ascii="Times New Roman" w:hAnsi="Times New Roman"/>
                <w:sz w:val="17"/>
                <w:szCs w:val="17"/>
              </w:rPr>
              <w:t>2024</w:t>
            </w:r>
          </w:p>
        </w:tc>
        <w:tc>
          <w:tcPr>
            <w:tcW w:w="2242" w:type="dxa"/>
            <w:noWrap/>
          </w:tcPr>
          <w:p w:rsidR="00F5278E" w:rsidRPr="00B40578" w:rsidRDefault="00F5278E">
            <w:pPr>
              <w:rPr>
                <w:rFonts w:ascii="Times New Roman" w:hAnsi="Times New Roman"/>
                <w:sz w:val="17"/>
                <w:szCs w:val="17"/>
              </w:rPr>
            </w:pPr>
            <w:r w:rsidRPr="00B40578">
              <w:rPr>
                <w:rFonts w:ascii="Times New Roman" w:hAnsi="Times New Roman"/>
                <w:sz w:val="17"/>
                <w:szCs w:val="17"/>
              </w:rPr>
              <w:t>Подготовка кадров для сельскохозяйственных организаций в рамках целевого набора.</w:t>
            </w:r>
          </w:p>
        </w:tc>
        <w:tc>
          <w:tcPr>
            <w:tcW w:w="2434" w:type="dxa"/>
            <w:noWrap/>
          </w:tcPr>
          <w:p w:rsidR="00F5278E" w:rsidRDefault="00F5278E">
            <w:pPr>
              <w:spacing w:line="276" w:lineRule="auto"/>
              <w:jc w:val="both"/>
              <w:rPr>
                <w:rFonts w:ascii="Times New Roman" w:hAnsi="Times New Roman"/>
                <w:sz w:val="17"/>
                <w:szCs w:val="17"/>
              </w:rPr>
            </w:pPr>
            <w:r>
              <w:rPr>
                <w:rFonts w:ascii="Times New Roman" w:hAnsi="Times New Roman"/>
                <w:sz w:val="17"/>
                <w:szCs w:val="17"/>
              </w:rPr>
              <w:t>Набора по направлению не было</w:t>
            </w:r>
          </w:p>
        </w:tc>
        <w:tc>
          <w:tcPr>
            <w:tcW w:w="1487" w:type="dxa"/>
            <w:noWrap/>
          </w:tcPr>
          <w:p w:rsidR="00F5278E" w:rsidRPr="00340796" w:rsidRDefault="00F5278E">
            <w:pPr>
              <w:jc w:val="center"/>
              <w:rPr>
                <w:rFonts w:ascii="Times New Roman" w:hAnsi="Times New Roman"/>
                <w:sz w:val="17"/>
                <w:szCs w:val="17"/>
              </w:rPr>
            </w:pPr>
          </w:p>
        </w:tc>
      </w:tr>
      <w:tr w:rsidR="00F5278E" w:rsidRPr="001C7181" w:rsidTr="00B40578">
        <w:trPr>
          <w:trHeight w:val="20"/>
        </w:trPr>
        <w:tc>
          <w:tcPr>
            <w:tcW w:w="474"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lastRenderedPageBreak/>
              <w:t>05</w:t>
            </w:r>
          </w:p>
        </w:tc>
        <w:tc>
          <w:tcPr>
            <w:tcW w:w="418"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1</w:t>
            </w:r>
          </w:p>
        </w:tc>
        <w:tc>
          <w:tcPr>
            <w:tcW w:w="474"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10</w:t>
            </w:r>
          </w:p>
        </w:tc>
        <w:tc>
          <w:tcPr>
            <w:tcW w:w="400"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2</w:t>
            </w:r>
          </w:p>
        </w:tc>
        <w:tc>
          <w:tcPr>
            <w:tcW w:w="2434" w:type="dxa"/>
            <w:noWrap/>
            <w:vAlign w:val="bottom"/>
          </w:tcPr>
          <w:p w:rsidR="00F5278E" w:rsidRPr="00340796" w:rsidRDefault="00F5278E">
            <w:pPr>
              <w:rPr>
                <w:rFonts w:ascii="Times New Roman" w:hAnsi="Times New Roman"/>
                <w:color w:val="000000"/>
                <w:sz w:val="16"/>
                <w:szCs w:val="16"/>
              </w:rPr>
            </w:pPr>
            <w:r w:rsidRPr="00340796">
              <w:rPr>
                <w:rFonts w:ascii="Times New Roman" w:hAnsi="Times New Roman"/>
                <w:color w:val="000000"/>
                <w:sz w:val="16"/>
                <w:szCs w:val="16"/>
              </w:rPr>
              <w:t xml:space="preserve">Реализация комплекса мер, связанных с предоставление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w:t>
            </w:r>
          </w:p>
        </w:tc>
        <w:tc>
          <w:tcPr>
            <w:tcW w:w="2127"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br/>
            </w:r>
            <w:r w:rsidRPr="00B67F02">
              <w:rPr>
                <w:rFonts w:ascii="Times New Roman" w:hAnsi="Times New Roman"/>
                <w:sz w:val="17"/>
                <w:szCs w:val="17"/>
              </w:rPr>
              <w:t xml:space="preserve">Отдел сельского хозяйства    </w:t>
            </w:r>
          </w:p>
        </w:tc>
        <w:tc>
          <w:tcPr>
            <w:tcW w:w="1417" w:type="dxa"/>
            <w:noWrap/>
          </w:tcPr>
          <w:p w:rsidR="00F5278E" w:rsidRPr="00340796" w:rsidRDefault="00F5278E">
            <w:pPr>
              <w:jc w:val="center"/>
              <w:rPr>
                <w:rFonts w:ascii="Times New Roman" w:hAnsi="Times New Roman"/>
                <w:sz w:val="17"/>
                <w:szCs w:val="17"/>
              </w:rPr>
            </w:pPr>
            <w:r w:rsidRPr="00340796">
              <w:rPr>
                <w:rFonts w:ascii="Times New Roman" w:hAnsi="Times New Roman"/>
                <w:sz w:val="17"/>
                <w:szCs w:val="17"/>
              </w:rPr>
              <w:t>2015-2024 годы</w:t>
            </w:r>
          </w:p>
        </w:tc>
        <w:tc>
          <w:tcPr>
            <w:tcW w:w="1276" w:type="dxa"/>
            <w:noWrap/>
          </w:tcPr>
          <w:p w:rsidR="00F5278E" w:rsidRPr="00340796" w:rsidRDefault="0000037C">
            <w:pPr>
              <w:jc w:val="center"/>
              <w:rPr>
                <w:rFonts w:ascii="Times New Roman" w:hAnsi="Times New Roman"/>
                <w:sz w:val="17"/>
                <w:szCs w:val="17"/>
              </w:rPr>
            </w:pPr>
            <w:r>
              <w:rPr>
                <w:rFonts w:ascii="Times New Roman" w:hAnsi="Times New Roman"/>
                <w:sz w:val="17"/>
                <w:szCs w:val="17"/>
              </w:rPr>
              <w:t>2024</w:t>
            </w:r>
          </w:p>
        </w:tc>
        <w:tc>
          <w:tcPr>
            <w:tcW w:w="2242" w:type="dxa"/>
            <w:noWrap/>
          </w:tcPr>
          <w:p w:rsidR="00F5278E" w:rsidRPr="00B40578" w:rsidRDefault="00F5278E">
            <w:pPr>
              <w:rPr>
                <w:rFonts w:ascii="Times New Roman" w:hAnsi="Times New Roman"/>
                <w:sz w:val="17"/>
                <w:szCs w:val="17"/>
              </w:rPr>
            </w:pPr>
            <w:r w:rsidRPr="00B40578">
              <w:rPr>
                <w:rFonts w:ascii="Times New Roman" w:hAnsi="Times New Roman"/>
                <w:sz w:val="17"/>
                <w:szCs w:val="17"/>
              </w:rPr>
              <w:t>Предоставление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p>
        </w:tc>
        <w:tc>
          <w:tcPr>
            <w:tcW w:w="2434" w:type="dxa"/>
            <w:noWrap/>
          </w:tcPr>
          <w:p w:rsidR="00F5278E" w:rsidRDefault="00F5278E" w:rsidP="00E36965">
            <w:pPr>
              <w:spacing w:line="276" w:lineRule="auto"/>
              <w:jc w:val="both"/>
              <w:rPr>
                <w:rFonts w:ascii="Times New Roman" w:hAnsi="Times New Roman"/>
                <w:sz w:val="17"/>
                <w:szCs w:val="17"/>
              </w:rPr>
            </w:pPr>
            <w:r>
              <w:rPr>
                <w:rFonts w:ascii="Times New Roman" w:hAnsi="Times New Roman"/>
                <w:sz w:val="17"/>
                <w:szCs w:val="17"/>
              </w:rPr>
              <w:t>В 202</w:t>
            </w:r>
            <w:r w:rsidR="00E36965">
              <w:rPr>
                <w:rFonts w:ascii="Times New Roman" w:hAnsi="Times New Roman"/>
                <w:sz w:val="17"/>
                <w:szCs w:val="17"/>
              </w:rPr>
              <w:t>4</w:t>
            </w:r>
            <w:r>
              <w:rPr>
                <w:rFonts w:ascii="Times New Roman" w:hAnsi="Times New Roman"/>
                <w:sz w:val="17"/>
                <w:szCs w:val="17"/>
              </w:rPr>
              <w:t xml:space="preserve"> году выплат не предоставлялось</w:t>
            </w:r>
          </w:p>
        </w:tc>
        <w:tc>
          <w:tcPr>
            <w:tcW w:w="1487" w:type="dxa"/>
            <w:noWrap/>
          </w:tcPr>
          <w:p w:rsidR="00F5278E" w:rsidRPr="00340796" w:rsidRDefault="00F5278E">
            <w:pPr>
              <w:jc w:val="center"/>
              <w:rPr>
                <w:rFonts w:ascii="Times New Roman" w:hAnsi="Times New Roman"/>
                <w:sz w:val="17"/>
                <w:szCs w:val="17"/>
              </w:rPr>
            </w:pPr>
          </w:p>
        </w:tc>
      </w:tr>
      <w:tr w:rsidR="0000037C" w:rsidRPr="001C7181" w:rsidTr="00B40578">
        <w:trPr>
          <w:trHeight w:val="20"/>
        </w:trPr>
        <w:tc>
          <w:tcPr>
            <w:tcW w:w="474" w:type="dxa"/>
            <w:noWrap/>
          </w:tcPr>
          <w:p w:rsidR="0000037C" w:rsidRPr="00340796" w:rsidRDefault="0000037C" w:rsidP="0000037C">
            <w:pPr>
              <w:jc w:val="center"/>
              <w:rPr>
                <w:rFonts w:ascii="Times New Roman" w:hAnsi="Times New Roman"/>
                <w:sz w:val="17"/>
                <w:szCs w:val="17"/>
              </w:rPr>
            </w:pPr>
            <w:r w:rsidRPr="00340796">
              <w:rPr>
                <w:rFonts w:ascii="Times New Roman" w:hAnsi="Times New Roman"/>
                <w:sz w:val="17"/>
                <w:szCs w:val="17"/>
              </w:rPr>
              <w:t>05</w:t>
            </w:r>
          </w:p>
        </w:tc>
        <w:tc>
          <w:tcPr>
            <w:tcW w:w="418" w:type="dxa"/>
            <w:noWrap/>
          </w:tcPr>
          <w:p w:rsidR="0000037C" w:rsidRPr="00340796" w:rsidRDefault="0000037C" w:rsidP="0000037C">
            <w:pPr>
              <w:jc w:val="center"/>
              <w:rPr>
                <w:rFonts w:ascii="Times New Roman" w:hAnsi="Times New Roman"/>
                <w:sz w:val="17"/>
                <w:szCs w:val="17"/>
              </w:rPr>
            </w:pPr>
            <w:r w:rsidRPr="00340796">
              <w:rPr>
                <w:rFonts w:ascii="Times New Roman" w:hAnsi="Times New Roman"/>
                <w:sz w:val="17"/>
                <w:szCs w:val="17"/>
              </w:rPr>
              <w:t>1</w:t>
            </w:r>
          </w:p>
        </w:tc>
        <w:tc>
          <w:tcPr>
            <w:tcW w:w="474" w:type="dxa"/>
            <w:noWrap/>
          </w:tcPr>
          <w:p w:rsidR="0000037C" w:rsidRPr="00340796" w:rsidRDefault="0000037C" w:rsidP="0000037C">
            <w:pPr>
              <w:jc w:val="center"/>
              <w:rPr>
                <w:rFonts w:ascii="Times New Roman" w:hAnsi="Times New Roman"/>
                <w:sz w:val="17"/>
                <w:szCs w:val="17"/>
              </w:rPr>
            </w:pPr>
            <w:r w:rsidRPr="00340796">
              <w:rPr>
                <w:rFonts w:ascii="Times New Roman" w:hAnsi="Times New Roman"/>
                <w:sz w:val="17"/>
                <w:szCs w:val="17"/>
              </w:rPr>
              <w:t>10</w:t>
            </w:r>
          </w:p>
        </w:tc>
        <w:tc>
          <w:tcPr>
            <w:tcW w:w="400" w:type="dxa"/>
            <w:noWrap/>
          </w:tcPr>
          <w:p w:rsidR="0000037C" w:rsidRPr="00340796" w:rsidRDefault="0000037C" w:rsidP="0000037C">
            <w:pPr>
              <w:jc w:val="center"/>
              <w:rPr>
                <w:rFonts w:ascii="Times New Roman" w:hAnsi="Times New Roman"/>
                <w:sz w:val="17"/>
                <w:szCs w:val="17"/>
              </w:rPr>
            </w:pPr>
            <w:r w:rsidRPr="00340796">
              <w:rPr>
                <w:rFonts w:ascii="Times New Roman" w:hAnsi="Times New Roman"/>
                <w:sz w:val="17"/>
                <w:szCs w:val="17"/>
              </w:rPr>
              <w:t>3</w:t>
            </w:r>
          </w:p>
        </w:tc>
        <w:tc>
          <w:tcPr>
            <w:tcW w:w="2434" w:type="dxa"/>
            <w:noWrap/>
            <w:vAlign w:val="bottom"/>
          </w:tcPr>
          <w:p w:rsidR="0000037C" w:rsidRPr="00340796" w:rsidRDefault="0000037C" w:rsidP="0000037C">
            <w:pPr>
              <w:rPr>
                <w:rFonts w:ascii="Times New Roman" w:hAnsi="Times New Roman"/>
                <w:color w:val="000000"/>
                <w:sz w:val="16"/>
                <w:szCs w:val="16"/>
              </w:rPr>
            </w:pPr>
            <w:r w:rsidRPr="00340796">
              <w:rPr>
                <w:rFonts w:ascii="Times New Roman" w:hAnsi="Times New Roman"/>
                <w:color w:val="000000"/>
                <w:sz w:val="16"/>
                <w:szCs w:val="16"/>
              </w:rPr>
              <w:t xml:space="preserve">Бесплатное предоставление земельных участков для ведения индивидуального жилищного строительства членам молодых семей и молодым специалистам, проживающим и работающим в сельских населенных пунктах. </w:t>
            </w:r>
          </w:p>
        </w:tc>
        <w:tc>
          <w:tcPr>
            <w:tcW w:w="2127" w:type="dxa"/>
            <w:noWrap/>
          </w:tcPr>
          <w:p w:rsidR="0000037C" w:rsidRPr="00340796" w:rsidRDefault="0000037C" w:rsidP="0000037C">
            <w:pPr>
              <w:jc w:val="center"/>
              <w:rPr>
                <w:rFonts w:ascii="Times New Roman" w:hAnsi="Times New Roman"/>
                <w:sz w:val="17"/>
                <w:szCs w:val="17"/>
              </w:rPr>
            </w:pPr>
            <w:r>
              <w:rPr>
                <w:rFonts w:ascii="Times New Roman" w:hAnsi="Times New Roman"/>
                <w:sz w:val="17"/>
                <w:szCs w:val="17"/>
              </w:rPr>
              <w:t>отдел</w:t>
            </w:r>
            <w:r w:rsidRPr="00340796">
              <w:rPr>
                <w:rFonts w:ascii="Times New Roman" w:hAnsi="Times New Roman"/>
                <w:sz w:val="17"/>
                <w:szCs w:val="17"/>
              </w:rPr>
              <w:t xml:space="preserve"> по управлению имуществом</w:t>
            </w:r>
          </w:p>
        </w:tc>
        <w:tc>
          <w:tcPr>
            <w:tcW w:w="1417" w:type="dxa"/>
            <w:noWrap/>
          </w:tcPr>
          <w:p w:rsidR="0000037C" w:rsidRPr="00340796" w:rsidRDefault="0000037C" w:rsidP="0000037C">
            <w:pPr>
              <w:jc w:val="center"/>
              <w:rPr>
                <w:rFonts w:ascii="Times New Roman" w:hAnsi="Times New Roman"/>
                <w:sz w:val="17"/>
                <w:szCs w:val="17"/>
              </w:rPr>
            </w:pPr>
            <w:r w:rsidRPr="00340796">
              <w:rPr>
                <w:rFonts w:ascii="Times New Roman" w:hAnsi="Times New Roman"/>
                <w:sz w:val="17"/>
                <w:szCs w:val="17"/>
              </w:rPr>
              <w:t>2015-2024 годы</w:t>
            </w:r>
          </w:p>
        </w:tc>
        <w:tc>
          <w:tcPr>
            <w:tcW w:w="1276" w:type="dxa"/>
            <w:noWrap/>
          </w:tcPr>
          <w:p w:rsidR="0000037C" w:rsidRPr="00340796" w:rsidRDefault="0000037C" w:rsidP="0000037C">
            <w:pPr>
              <w:jc w:val="center"/>
              <w:rPr>
                <w:rFonts w:ascii="Times New Roman" w:hAnsi="Times New Roman"/>
                <w:sz w:val="17"/>
                <w:szCs w:val="17"/>
              </w:rPr>
            </w:pPr>
            <w:r>
              <w:rPr>
                <w:rFonts w:ascii="Times New Roman" w:hAnsi="Times New Roman"/>
                <w:sz w:val="17"/>
                <w:szCs w:val="17"/>
              </w:rPr>
              <w:t>2024</w:t>
            </w:r>
          </w:p>
        </w:tc>
        <w:tc>
          <w:tcPr>
            <w:tcW w:w="2242" w:type="dxa"/>
            <w:noWrap/>
          </w:tcPr>
          <w:p w:rsidR="0000037C" w:rsidRPr="001802BC" w:rsidRDefault="0000037C" w:rsidP="0000037C">
            <w:pPr>
              <w:rPr>
                <w:rFonts w:ascii="Times New Roman" w:hAnsi="Times New Roman"/>
                <w:sz w:val="17"/>
                <w:szCs w:val="17"/>
              </w:rPr>
            </w:pPr>
            <w:r w:rsidRPr="001802BC">
              <w:rPr>
                <w:rFonts w:ascii="Times New Roman" w:hAnsi="Times New Roman"/>
                <w:sz w:val="17"/>
                <w:szCs w:val="17"/>
              </w:rPr>
              <w:t xml:space="preserve">Предоставление земельных участков в собственность граждан для ведения индивидуального жилищного строительства членам молодых семей и молодым специалистам, проживающим и работающим в сельских населенных пунктах  </w:t>
            </w:r>
          </w:p>
        </w:tc>
        <w:tc>
          <w:tcPr>
            <w:tcW w:w="2434" w:type="dxa"/>
            <w:noWrap/>
          </w:tcPr>
          <w:p w:rsidR="0000037C" w:rsidRPr="001802BC" w:rsidRDefault="00E36965" w:rsidP="0000037C">
            <w:pPr>
              <w:spacing w:line="276" w:lineRule="auto"/>
              <w:jc w:val="both"/>
              <w:rPr>
                <w:rFonts w:ascii="Times New Roman" w:hAnsi="Times New Roman"/>
                <w:sz w:val="17"/>
                <w:szCs w:val="17"/>
              </w:rPr>
            </w:pPr>
            <w:r>
              <w:rPr>
                <w:rFonts w:ascii="Times New Roman" w:hAnsi="Times New Roman"/>
                <w:sz w:val="17"/>
                <w:szCs w:val="17"/>
              </w:rPr>
              <w:t>Не предоставлялись</w:t>
            </w:r>
          </w:p>
        </w:tc>
        <w:tc>
          <w:tcPr>
            <w:tcW w:w="1487" w:type="dxa"/>
            <w:noWrap/>
          </w:tcPr>
          <w:p w:rsidR="0000037C" w:rsidRPr="00340796" w:rsidRDefault="0000037C" w:rsidP="0000037C">
            <w:pPr>
              <w:jc w:val="center"/>
              <w:rPr>
                <w:rFonts w:ascii="Times New Roman" w:hAnsi="Times New Roman"/>
                <w:sz w:val="17"/>
                <w:szCs w:val="17"/>
              </w:rPr>
            </w:pPr>
          </w:p>
        </w:tc>
      </w:tr>
      <w:tr w:rsidR="0000037C" w:rsidRPr="001C7181" w:rsidTr="00B40578">
        <w:trPr>
          <w:trHeight w:val="20"/>
        </w:trPr>
        <w:tc>
          <w:tcPr>
            <w:tcW w:w="474" w:type="dxa"/>
            <w:noWrap/>
          </w:tcPr>
          <w:p w:rsidR="0000037C" w:rsidRPr="00340796" w:rsidRDefault="0000037C" w:rsidP="0000037C">
            <w:pPr>
              <w:jc w:val="center"/>
              <w:rPr>
                <w:rFonts w:ascii="Times New Roman" w:hAnsi="Times New Roman"/>
                <w:sz w:val="17"/>
                <w:szCs w:val="17"/>
              </w:rPr>
            </w:pPr>
            <w:r w:rsidRPr="00340796">
              <w:rPr>
                <w:rFonts w:ascii="Times New Roman" w:hAnsi="Times New Roman"/>
                <w:sz w:val="17"/>
                <w:szCs w:val="17"/>
              </w:rPr>
              <w:t>05</w:t>
            </w:r>
          </w:p>
        </w:tc>
        <w:tc>
          <w:tcPr>
            <w:tcW w:w="418" w:type="dxa"/>
            <w:noWrap/>
          </w:tcPr>
          <w:p w:rsidR="0000037C" w:rsidRPr="00340796" w:rsidRDefault="0000037C" w:rsidP="0000037C">
            <w:pPr>
              <w:jc w:val="center"/>
              <w:rPr>
                <w:rFonts w:ascii="Times New Roman" w:hAnsi="Times New Roman"/>
                <w:sz w:val="17"/>
                <w:szCs w:val="17"/>
              </w:rPr>
            </w:pPr>
            <w:r w:rsidRPr="00340796">
              <w:rPr>
                <w:rFonts w:ascii="Times New Roman" w:hAnsi="Times New Roman"/>
                <w:sz w:val="17"/>
                <w:szCs w:val="17"/>
              </w:rPr>
              <w:t>1</w:t>
            </w:r>
          </w:p>
        </w:tc>
        <w:tc>
          <w:tcPr>
            <w:tcW w:w="474" w:type="dxa"/>
            <w:noWrap/>
          </w:tcPr>
          <w:p w:rsidR="0000037C" w:rsidRPr="00340796" w:rsidRDefault="0000037C" w:rsidP="0000037C">
            <w:pPr>
              <w:jc w:val="center"/>
              <w:rPr>
                <w:rFonts w:ascii="Times New Roman" w:hAnsi="Times New Roman"/>
                <w:sz w:val="17"/>
                <w:szCs w:val="17"/>
              </w:rPr>
            </w:pPr>
            <w:r w:rsidRPr="00340796">
              <w:rPr>
                <w:rFonts w:ascii="Times New Roman" w:hAnsi="Times New Roman"/>
                <w:sz w:val="17"/>
                <w:szCs w:val="17"/>
              </w:rPr>
              <w:t>10</w:t>
            </w:r>
          </w:p>
        </w:tc>
        <w:tc>
          <w:tcPr>
            <w:tcW w:w="400" w:type="dxa"/>
            <w:noWrap/>
          </w:tcPr>
          <w:p w:rsidR="0000037C" w:rsidRPr="00340796" w:rsidRDefault="0000037C" w:rsidP="0000037C">
            <w:pPr>
              <w:jc w:val="center"/>
              <w:rPr>
                <w:rFonts w:ascii="Times New Roman" w:hAnsi="Times New Roman"/>
                <w:sz w:val="17"/>
                <w:szCs w:val="17"/>
              </w:rPr>
            </w:pPr>
            <w:r w:rsidRPr="00340796">
              <w:rPr>
                <w:rFonts w:ascii="Times New Roman" w:hAnsi="Times New Roman"/>
                <w:sz w:val="17"/>
                <w:szCs w:val="17"/>
              </w:rPr>
              <w:t>4</w:t>
            </w:r>
          </w:p>
        </w:tc>
        <w:tc>
          <w:tcPr>
            <w:tcW w:w="2434" w:type="dxa"/>
            <w:noWrap/>
            <w:vAlign w:val="bottom"/>
          </w:tcPr>
          <w:p w:rsidR="0000037C" w:rsidRPr="00340796" w:rsidRDefault="0000037C" w:rsidP="0000037C">
            <w:pPr>
              <w:rPr>
                <w:rFonts w:ascii="Times New Roman" w:hAnsi="Times New Roman"/>
                <w:color w:val="000000"/>
                <w:sz w:val="16"/>
                <w:szCs w:val="16"/>
              </w:rPr>
            </w:pPr>
            <w:r w:rsidRPr="00340796">
              <w:rPr>
                <w:rFonts w:ascii="Times New Roman" w:hAnsi="Times New Roman"/>
                <w:color w:val="000000"/>
                <w:sz w:val="16"/>
                <w:szCs w:val="16"/>
              </w:rPr>
              <w:t xml:space="preserve">Подготовительная работа по оформлению документов на предоставление займов для целей строительства (реконструкции), приобретения или капитального ремонта жилых помещений, строительства объектов инженерной инфраструктуры работникам организаций, осуществляющих производство сельскохозяйственной продукции, индивидуальным предпринимателям, осуществляющим производство сельскохозяйственной продукции, работникам крестьянских, фермерских хозяйств и гражданам, ведущим личное подсобное хозяйство (сельскохозяйственным </w:t>
            </w:r>
            <w:r w:rsidRPr="00340796">
              <w:rPr>
                <w:rFonts w:ascii="Times New Roman" w:hAnsi="Times New Roman"/>
                <w:color w:val="000000"/>
                <w:sz w:val="16"/>
                <w:szCs w:val="16"/>
              </w:rPr>
              <w:lastRenderedPageBreak/>
              <w:t xml:space="preserve">товаропроизводителям), в том числе молодым специалистам. </w:t>
            </w:r>
          </w:p>
        </w:tc>
        <w:tc>
          <w:tcPr>
            <w:tcW w:w="2127" w:type="dxa"/>
            <w:noWrap/>
          </w:tcPr>
          <w:p w:rsidR="0000037C" w:rsidRPr="00340796" w:rsidRDefault="0000037C" w:rsidP="0000037C">
            <w:pPr>
              <w:jc w:val="center"/>
              <w:rPr>
                <w:rFonts w:ascii="Times New Roman" w:hAnsi="Times New Roman"/>
                <w:sz w:val="17"/>
                <w:szCs w:val="17"/>
              </w:rPr>
            </w:pPr>
            <w:r w:rsidRPr="00340796">
              <w:rPr>
                <w:rFonts w:ascii="Times New Roman" w:hAnsi="Times New Roman"/>
                <w:sz w:val="17"/>
                <w:szCs w:val="17"/>
              </w:rPr>
              <w:lastRenderedPageBreak/>
              <w:t>Отдел капитального строительства</w:t>
            </w:r>
          </w:p>
        </w:tc>
        <w:tc>
          <w:tcPr>
            <w:tcW w:w="1417" w:type="dxa"/>
            <w:noWrap/>
          </w:tcPr>
          <w:p w:rsidR="0000037C" w:rsidRPr="00340796" w:rsidRDefault="0000037C" w:rsidP="0000037C">
            <w:pPr>
              <w:jc w:val="center"/>
              <w:rPr>
                <w:rFonts w:ascii="Times New Roman" w:hAnsi="Times New Roman"/>
                <w:sz w:val="17"/>
                <w:szCs w:val="17"/>
              </w:rPr>
            </w:pPr>
            <w:r w:rsidRPr="00340796">
              <w:rPr>
                <w:rFonts w:ascii="Times New Roman" w:hAnsi="Times New Roman"/>
                <w:sz w:val="17"/>
                <w:szCs w:val="17"/>
              </w:rPr>
              <w:t>2015-2024 годы</w:t>
            </w:r>
          </w:p>
        </w:tc>
        <w:tc>
          <w:tcPr>
            <w:tcW w:w="1276" w:type="dxa"/>
            <w:noWrap/>
          </w:tcPr>
          <w:p w:rsidR="0000037C" w:rsidRPr="00340796" w:rsidRDefault="0000037C" w:rsidP="0000037C">
            <w:pPr>
              <w:jc w:val="center"/>
              <w:rPr>
                <w:rFonts w:ascii="Times New Roman" w:hAnsi="Times New Roman"/>
                <w:sz w:val="17"/>
                <w:szCs w:val="17"/>
              </w:rPr>
            </w:pPr>
            <w:r>
              <w:rPr>
                <w:rFonts w:ascii="Times New Roman" w:hAnsi="Times New Roman"/>
                <w:sz w:val="17"/>
                <w:szCs w:val="17"/>
              </w:rPr>
              <w:t>2024</w:t>
            </w:r>
          </w:p>
        </w:tc>
        <w:tc>
          <w:tcPr>
            <w:tcW w:w="2242" w:type="dxa"/>
            <w:noWrap/>
          </w:tcPr>
          <w:p w:rsidR="0000037C" w:rsidRPr="00B40578" w:rsidRDefault="0000037C" w:rsidP="0000037C">
            <w:pPr>
              <w:rPr>
                <w:rFonts w:ascii="Times New Roman" w:hAnsi="Times New Roman"/>
                <w:sz w:val="17"/>
                <w:szCs w:val="17"/>
              </w:rPr>
            </w:pPr>
            <w:r w:rsidRPr="00B40578">
              <w:rPr>
                <w:rFonts w:ascii="Times New Roman" w:hAnsi="Times New Roman"/>
                <w:sz w:val="17"/>
                <w:szCs w:val="17"/>
              </w:rPr>
              <w:t xml:space="preserve">Подготовительная работа по оформлению документов на предоставление займов для целей строительства (реконструкции), приобретения или капитального ремонта жилых помещений, строительства объектов инженерной инфраструктуры работникам организаций, осуществляющих производство сельскохозяйственной продукции, индивидуальным предпринимателям, осуществляющим </w:t>
            </w:r>
            <w:r w:rsidRPr="00B40578">
              <w:rPr>
                <w:rFonts w:ascii="Times New Roman" w:hAnsi="Times New Roman"/>
                <w:sz w:val="17"/>
                <w:szCs w:val="17"/>
              </w:rPr>
              <w:lastRenderedPageBreak/>
              <w:t>производство сельскохозяйственной продукции, работникам крестьянских, фермерских хозяйств и гражданам, ведущим личное подсобное хозяйство (сельскохозяйственным товаропроизводителям), в том числе молодым специалистам.</w:t>
            </w:r>
          </w:p>
        </w:tc>
        <w:tc>
          <w:tcPr>
            <w:tcW w:w="2434" w:type="dxa"/>
            <w:noWrap/>
          </w:tcPr>
          <w:p w:rsidR="0000037C" w:rsidRDefault="0000037C" w:rsidP="0000037C">
            <w:pPr>
              <w:spacing w:line="276" w:lineRule="auto"/>
              <w:jc w:val="both"/>
              <w:rPr>
                <w:rFonts w:ascii="Times New Roman" w:hAnsi="Times New Roman"/>
                <w:sz w:val="17"/>
                <w:szCs w:val="17"/>
              </w:rPr>
            </w:pPr>
            <w:r>
              <w:rPr>
                <w:rFonts w:ascii="Times New Roman" w:hAnsi="Times New Roman"/>
                <w:sz w:val="17"/>
                <w:szCs w:val="17"/>
              </w:rPr>
              <w:lastRenderedPageBreak/>
              <w:t>Работа не проводилась</w:t>
            </w:r>
          </w:p>
        </w:tc>
        <w:tc>
          <w:tcPr>
            <w:tcW w:w="1487" w:type="dxa"/>
            <w:noWrap/>
          </w:tcPr>
          <w:p w:rsidR="0000037C" w:rsidRPr="00340796" w:rsidRDefault="0000037C" w:rsidP="0000037C">
            <w:pPr>
              <w:jc w:val="center"/>
              <w:rPr>
                <w:rFonts w:ascii="Times New Roman" w:hAnsi="Times New Roman"/>
                <w:sz w:val="17"/>
                <w:szCs w:val="17"/>
              </w:rPr>
            </w:pPr>
          </w:p>
        </w:tc>
      </w:tr>
      <w:tr w:rsidR="00920799" w:rsidRPr="001C7181" w:rsidTr="0002054B">
        <w:trPr>
          <w:trHeight w:val="20"/>
        </w:trPr>
        <w:tc>
          <w:tcPr>
            <w:tcW w:w="474" w:type="dxa"/>
            <w:noWrap/>
          </w:tcPr>
          <w:p w:rsidR="00920799" w:rsidRPr="00340796" w:rsidRDefault="00920799" w:rsidP="00920799">
            <w:pPr>
              <w:jc w:val="center"/>
              <w:rPr>
                <w:rFonts w:ascii="Times New Roman" w:hAnsi="Times New Roman"/>
                <w:sz w:val="17"/>
                <w:szCs w:val="17"/>
              </w:rPr>
            </w:pPr>
            <w:r w:rsidRPr="00340796">
              <w:rPr>
                <w:rFonts w:ascii="Times New Roman" w:hAnsi="Times New Roman"/>
                <w:sz w:val="17"/>
                <w:szCs w:val="17"/>
              </w:rPr>
              <w:lastRenderedPageBreak/>
              <w:t>05</w:t>
            </w:r>
          </w:p>
        </w:tc>
        <w:tc>
          <w:tcPr>
            <w:tcW w:w="418" w:type="dxa"/>
            <w:noWrap/>
          </w:tcPr>
          <w:p w:rsidR="00920799" w:rsidRPr="00340796" w:rsidRDefault="00920799" w:rsidP="00920799">
            <w:pPr>
              <w:jc w:val="center"/>
              <w:rPr>
                <w:rFonts w:ascii="Times New Roman" w:hAnsi="Times New Roman"/>
                <w:sz w:val="17"/>
                <w:szCs w:val="17"/>
              </w:rPr>
            </w:pPr>
            <w:r w:rsidRPr="00340796">
              <w:rPr>
                <w:rFonts w:ascii="Times New Roman" w:hAnsi="Times New Roman"/>
                <w:sz w:val="17"/>
                <w:szCs w:val="17"/>
              </w:rPr>
              <w:t>1</w:t>
            </w:r>
          </w:p>
        </w:tc>
        <w:tc>
          <w:tcPr>
            <w:tcW w:w="474" w:type="dxa"/>
            <w:noWrap/>
          </w:tcPr>
          <w:p w:rsidR="00920799" w:rsidRPr="00340796" w:rsidRDefault="00920799" w:rsidP="00920799">
            <w:pPr>
              <w:jc w:val="center"/>
              <w:rPr>
                <w:rFonts w:ascii="Times New Roman" w:hAnsi="Times New Roman"/>
                <w:sz w:val="17"/>
                <w:szCs w:val="17"/>
              </w:rPr>
            </w:pPr>
            <w:r w:rsidRPr="00340796">
              <w:rPr>
                <w:rFonts w:ascii="Times New Roman" w:hAnsi="Times New Roman"/>
                <w:sz w:val="17"/>
                <w:szCs w:val="17"/>
              </w:rPr>
              <w:t>10</w:t>
            </w:r>
          </w:p>
        </w:tc>
        <w:tc>
          <w:tcPr>
            <w:tcW w:w="400" w:type="dxa"/>
            <w:noWrap/>
          </w:tcPr>
          <w:p w:rsidR="00920799" w:rsidRPr="00340796" w:rsidRDefault="00920799" w:rsidP="00920799">
            <w:pPr>
              <w:jc w:val="center"/>
              <w:rPr>
                <w:rFonts w:ascii="Times New Roman" w:hAnsi="Times New Roman"/>
                <w:sz w:val="17"/>
                <w:szCs w:val="17"/>
              </w:rPr>
            </w:pPr>
            <w:r w:rsidRPr="00340796">
              <w:rPr>
                <w:rFonts w:ascii="Times New Roman" w:hAnsi="Times New Roman"/>
                <w:sz w:val="17"/>
                <w:szCs w:val="17"/>
              </w:rPr>
              <w:t>5</w:t>
            </w:r>
          </w:p>
        </w:tc>
        <w:tc>
          <w:tcPr>
            <w:tcW w:w="2434" w:type="dxa"/>
            <w:noWrap/>
            <w:vAlign w:val="bottom"/>
          </w:tcPr>
          <w:p w:rsidR="00920799" w:rsidRPr="00340796" w:rsidRDefault="00920799" w:rsidP="00920799">
            <w:pPr>
              <w:rPr>
                <w:rFonts w:ascii="Times New Roman" w:hAnsi="Times New Roman"/>
                <w:color w:val="000000"/>
                <w:sz w:val="16"/>
                <w:szCs w:val="16"/>
              </w:rPr>
            </w:pPr>
            <w:r w:rsidRPr="00340796">
              <w:rPr>
                <w:rFonts w:ascii="Times New Roman" w:hAnsi="Times New Roman"/>
                <w:color w:val="000000"/>
                <w:sz w:val="16"/>
                <w:szCs w:val="16"/>
              </w:rPr>
              <w:t xml:space="preserve">Осуществление комплекса мер для подготовки документов на предоставление  единовременных выплат выпускникам с высшим и средним профессиональным образованием – после получения диплома, молодым рабочим – по истечение одного и трех лет работы у сельхозтоваропроизводителя, а также студентам первого и второго курсов обучения по специальностям и направлениям «Агрономия», «Агрохимия и агропочвоведение», «Зоотехния» по очной форме обучения образовательных учреждений высшего или среднего профессионального образования, расположенных на территории Удмуртской Республики. </w:t>
            </w:r>
          </w:p>
        </w:tc>
        <w:tc>
          <w:tcPr>
            <w:tcW w:w="2127" w:type="dxa"/>
            <w:noWrap/>
          </w:tcPr>
          <w:p w:rsidR="00920799" w:rsidRPr="00340796" w:rsidRDefault="00920799" w:rsidP="00920799">
            <w:pPr>
              <w:jc w:val="center"/>
              <w:rPr>
                <w:rFonts w:ascii="Times New Roman" w:hAnsi="Times New Roman"/>
                <w:sz w:val="17"/>
                <w:szCs w:val="17"/>
              </w:rPr>
            </w:pPr>
            <w:r w:rsidRPr="00340796">
              <w:rPr>
                <w:rFonts w:ascii="Times New Roman" w:hAnsi="Times New Roman"/>
                <w:sz w:val="17"/>
                <w:szCs w:val="17"/>
              </w:rPr>
              <w:t xml:space="preserve">Управление сельского хозяйства </w:t>
            </w:r>
          </w:p>
        </w:tc>
        <w:tc>
          <w:tcPr>
            <w:tcW w:w="1417" w:type="dxa"/>
            <w:noWrap/>
          </w:tcPr>
          <w:p w:rsidR="00920799" w:rsidRPr="00340796" w:rsidRDefault="00920799" w:rsidP="00920799">
            <w:pPr>
              <w:jc w:val="center"/>
              <w:rPr>
                <w:rFonts w:ascii="Times New Roman" w:hAnsi="Times New Roman"/>
                <w:sz w:val="17"/>
                <w:szCs w:val="17"/>
              </w:rPr>
            </w:pPr>
            <w:r w:rsidRPr="00340796">
              <w:rPr>
                <w:rFonts w:ascii="Times New Roman" w:hAnsi="Times New Roman"/>
                <w:sz w:val="17"/>
                <w:szCs w:val="17"/>
              </w:rPr>
              <w:t>2015-2024 годы</w:t>
            </w:r>
          </w:p>
        </w:tc>
        <w:tc>
          <w:tcPr>
            <w:tcW w:w="1276" w:type="dxa"/>
            <w:noWrap/>
          </w:tcPr>
          <w:p w:rsidR="00920799" w:rsidRPr="00340796" w:rsidRDefault="00920799" w:rsidP="00920799">
            <w:pPr>
              <w:jc w:val="center"/>
              <w:rPr>
                <w:rFonts w:ascii="Times New Roman" w:hAnsi="Times New Roman"/>
                <w:sz w:val="17"/>
                <w:szCs w:val="17"/>
              </w:rPr>
            </w:pPr>
            <w:r>
              <w:rPr>
                <w:rFonts w:ascii="Times New Roman" w:hAnsi="Times New Roman"/>
                <w:sz w:val="17"/>
                <w:szCs w:val="17"/>
              </w:rPr>
              <w:t>2024</w:t>
            </w:r>
          </w:p>
        </w:tc>
        <w:tc>
          <w:tcPr>
            <w:tcW w:w="2242" w:type="dxa"/>
            <w:noWrap/>
          </w:tcPr>
          <w:p w:rsidR="00920799" w:rsidRPr="00340796" w:rsidRDefault="00920799" w:rsidP="00920799">
            <w:pPr>
              <w:jc w:val="center"/>
              <w:rPr>
                <w:rFonts w:ascii="Times New Roman" w:hAnsi="Times New Roman"/>
                <w:sz w:val="17"/>
                <w:szCs w:val="17"/>
              </w:rPr>
            </w:pPr>
            <w:r>
              <w:rPr>
                <w:rFonts w:ascii="Times New Roman" w:hAnsi="Times New Roman"/>
                <w:sz w:val="17"/>
                <w:szCs w:val="17"/>
              </w:rPr>
              <w:t>2024</w:t>
            </w:r>
          </w:p>
        </w:tc>
        <w:tc>
          <w:tcPr>
            <w:tcW w:w="2434" w:type="dxa"/>
            <w:noWrap/>
          </w:tcPr>
          <w:p w:rsidR="00920799" w:rsidRDefault="00920799" w:rsidP="00920799">
            <w:pPr>
              <w:spacing w:line="276" w:lineRule="auto"/>
              <w:jc w:val="both"/>
              <w:rPr>
                <w:rFonts w:ascii="Times New Roman" w:hAnsi="Times New Roman"/>
                <w:sz w:val="17"/>
                <w:szCs w:val="17"/>
              </w:rPr>
            </w:pPr>
            <w:r>
              <w:rPr>
                <w:rFonts w:ascii="Times New Roman" w:hAnsi="Times New Roman"/>
                <w:sz w:val="17"/>
                <w:szCs w:val="17"/>
              </w:rPr>
              <w:t xml:space="preserve"> Общая сумма выплат по Селтинскому району – 478,5 тыс. рублей. </w:t>
            </w:r>
          </w:p>
        </w:tc>
        <w:tc>
          <w:tcPr>
            <w:tcW w:w="1487" w:type="dxa"/>
            <w:noWrap/>
          </w:tcPr>
          <w:p w:rsidR="00920799" w:rsidRPr="00340796" w:rsidRDefault="00920799" w:rsidP="00920799">
            <w:pPr>
              <w:jc w:val="center"/>
              <w:rPr>
                <w:rFonts w:ascii="Times New Roman" w:hAnsi="Times New Roman"/>
                <w:sz w:val="17"/>
                <w:szCs w:val="17"/>
              </w:rPr>
            </w:pPr>
          </w:p>
        </w:tc>
      </w:tr>
      <w:tr w:rsidR="00920799" w:rsidRPr="001C7181" w:rsidTr="00B40578">
        <w:trPr>
          <w:trHeight w:val="20"/>
        </w:trPr>
        <w:tc>
          <w:tcPr>
            <w:tcW w:w="474" w:type="dxa"/>
            <w:noWrap/>
          </w:tcPr>
          <w:p w:rsidR="00920799" w:rsidRPr="00340796" w:rsidRDefault="00920799" w:rsidP="00920799">
            <w:pPr>
              <w:jc w:val="center"/>
              <w:rPr>
                <w:rFonts w:ascii="Times New Roman" w:hAnsi="Times New Roman"/>
                <w:sz w:val="17"/>
                <w:szCs w:val="17"/>
              </w:rPr>
            </w:pPr>
            <w:r w:rsidRPr="00340796">
              <w:rPr>
                <w:rFonts w:ascii="Times New Roman" w:hAnsi="Times New Roman"/>
                <w:sz w:val="17"/>
                <w:szCs w:val="17"/>
              </w:rPr>
              <w:t>05</w:t>
            </w:r>
          </w:p>
        </w:tc>
        <w:tc>
          <w:tcPr>
            <w:tcW w:w="418" w:type="dxa"/>
            <w:noWrap/>
          </w:tcPr>
          <w:p w:rsidR="00920799" w:rsidRPr="00340796" w:rsidRDefault="00920799" w:rsidP="00920799">
            <w:pPr>
              <w:jc w:val="center"/>
              <w:rPr>
                <w:rFonts w:ascii="Times New Roman" w:hAnsi="Times New Roman"/>
                <w:sz w:val="17"/>
                <w:szCs w:val="17"/>
              </w:rPr>
            </w:pPr>
            <w:r w:rsidRPr="00340796">
              <w:rPr>
                <w:rFonts w:ascii="Times New Roman" w:hAnsi="Times New Roman"/>
                <w:sz w:val="17"/>
                <w:szCs w:val="17"/>
              </w:rPr>
              <w:t>1</w:t>
            </w:r>
          </w:p>
        </w:tc>
        <w:tc>
          <w:tcPr>
            <w:tcW w:w="474" w:type="dxa"/>
            <w:noWrap/>
          </w:tcPr>
          <w:p w:rsidR="00920799" w:rsidRPr="00340796" w:rsidRDefault="00920799" w:rsidP="00920799">
            <w:pPr>
              <w:jc w:val="center"/>
              <w:rPr>
                <w:rFonts w:ascii="Times New Roman" w:hAnsi="Times New Roman"/>
                <w:sz w:val="17"/>
                <w:szCs w:val="17"/>
              </w:rPr>
            </w:pPr>
            <w:r w:rsidRPr="00340796">
              <w:rPr>
                <w:rFonts w:ascii="Times New Roman" w:hAnsi="Times New Roman"/>
                <w:sz w:val="17"/>
                <w:szCs w:val="17"/>
              </w:rPr>
              <w:t>11</w:t>
            </w:r>
          </w:p>
        </w:tc>
        <w:tc>
          <w:tcPr>
            <w:tcW w:w="400" w:type="dxa"/>
            <w:noWrap/>
          </w:tcPr>
          <w:p w:rsidR="00920799" w:rsidRPr="00340796" w:rsidRDefault="00920799" w:rsidP="00920799">
            <w:pPr>
              <w:jc w:val="center"/>
              <w:rPr>
                <w:rFonts w:ascii="Times New Roman" w:hAnsi="Times New Roman"/>
                <w:sz w:val="17"/>
                <w:szCs w:val="17"/>
              </w:rPr>
            </w:pPr>
            <w:r w:rsidRPr="00340796">
              <w:rPr>
                <w:rFonts w:ascii="Times New Roman" w:hAnsi="Times New Roman"/>
                <w:sz w:val="17"/>
                <w:szCs w:val="17"/>
              </w:rPr>
              <w:t> </w:t>
            </w:r>
          </w:p>
        </w:tc>
        <w:tc>
          <w:tcPr>
            <w:tcW w:w="2434" w:type="dxa"/>
            <w:noWrap/>
          </w:tcPr>
          <w:p w:rsidR="00920799" w:rsidRPr="00340796" w:rsidRDefault="00920799" w:rsidP="00920799">
            <w:pPr>
              <w:rPr>
                <w:rFonts w:ascii="Times New Roman" w:hAnsi="Times New Roman"/>
                <w:sz w:val="17"/>
                <w:szCs w:val="17"/>
              </w:rPr>
            </w:pPr>
            <w:r w:rsidRPr="00340796">
              <w:rPr>
                <w:rFonts w:ascii="Times New Roman" w:hAnsi="Times New Roman"/>
                <w:sz w:val="17"/>
                <w:szCs w:val="17"/>
              </w:rPr>
              <w:t>Создание объектов социального комплекса и инфраструктуры</w:t>
            </w:r>
          </w:p>
        </w:tc>
        <w:tc>
          <w:tcPr>
            <w:tcW w:w="2127" w:type="dxa"/>
            <w:noWrap/>
          </w:tcPr>
          <w:p w:rsidR="00920799" w:rsidRPr="00340796" w:rsidRDefault="00920799" w:rsidP="00920799">
            <w:pPr>
              <w:jc w:val="center"/>
              <w:rPr>
                <w:rFonts w:ascii="Times New Roman" w:hAnsi="Times New Roman"/>
                <w:sz w:val="17"/>
                <w:szCs w:val="17"/>
              </w:rPr>
            </w:pPr>
            <w:r w:rsidRPr="00340796">
              <w:rPr>
                <w:rFonts w:ascii="Times New Roman" w:hAnsi="Times New Roman"/>
                <w:sz w:val="17"/>
                <w:szCs w:val="17"/>
              </w:rPr>
              <w:t xml:space="preserve">Сектор по управлению имуществом, Отдел капитального и строительства </w:t>
            </w:r>
          </w:p>
        </w:tc>
        <w:tc>
          <w:tcPr>
            <w:tcW w:w="1417" w:type="dxa"/>
            <w:noWrap/>
          </w:tcPr>
          <w:p w:rsidR="00920799" w:rsidRPr="00340796" w:rsidRDefault="00920799" w:rsidP="00920799">
            <w:pPr>
              <w:jc w:val="center"/>
              <w:rPr>
                <w:rFonts w:ascii="Times New Roman" w:hAnsi="Times New Roman"/>
                <w:sz w:val="17"/>
                <w:szCs w:val="17"/>
              </w:rPr>
            </w:pPr>
            <w:r w:rsidRPr="00340796">
              <w:rPr>
                <w:rFonts w:ascii="Times New Roman" w:hAnsi="Times New Roman"/>
                <w:sz w:val="17"/>
                <w:szCs w:val="17"/>
              </w:rPr>
              <w:t>2015-2024 годы</w:t>
            </w:r>
          </w:p>
        </w:tc>
        <w:tc>
          <w:tcPr>
            <w:tcW w:w="1276" w:type="dxa"/>
            <w:noWrap/>
          </w:tcPr>
          <w:p w:rsidR="00920799" w:rsidRPr="00340796" w:rsidRDefault="00920799" w:rsidP="00920799">
            <w:pPr>
              <w:jc w:val="center"/>
              <w:rPr>
                <w:rFonts w:ascii="Times New Roman" w:hAnsi="Times New Roman"/>
                <w:sz w:val="17"/>
                <w:szCs w:val="17"/>
              </w:rPr>
            </w:pPr>
            <w:r>
              <w:rPr>
                <w:rFonts w:ascii="Times New Roman" w:hAnsi="Times New Roman"/>
                <w:sz w:val="17"/>
                <w:szCs w:val="17"/>
              </w:rPr>
              <w:t>2024</w:t>
            </w:r>
          </w:p>
        </w:tc>
        <w:tc>
          <w:tcPr>
            <w:tcW w:w="2242" w:type="dxa"/>
            <w:noWrap/>
          </w:tcPr>
          <w:p w:rsidR="00920799" w:rsidRPr="00B40578" w:rsidRDefault="00920799" w:rsidP="00920799">
            <w:pPr>
              <w:rPr>
                <w:rFonts w:ascii="Times New Roman" w:hAnsi="Times New Roman"/>
                <w:sz w:val="17"/>
                <w:szCs w:val="17"/>
              </w:rPr>
            </w:pPr>
            <w:r w:rsidRPr="00B40578">
              <w:rPr>
                <w:rFonts w:ascii="Times New Roman" w:hAnsi="Times New Roman"/>
                <w:sz w:val="17"/>
                <w:szCs w:val="17"/>
              </w:rPr>
              <w:t xml:space="preserve">Развитие сети общеобразовательных учреждений,  развитие сети фельдшерско-акушерских пунктов и (или) офисов врача общей практики, развитие сети плоскостных спортивных сооружений, развитие сети учреждений культурно-досугового типа, развитие газификации, развитие водоснабжения,  </w:t>
            </w:r>
            <w:r w:rsidRPr="00B40578">
              <w:rPr>
                <w:rFonts w:ascii="Times New Roman" w:hAnsi="Times New Roman"/>
                <w:sz w:val="17"/>
                <w:szCs w:val="17"/>
              </w:rPr>
              <w:lastRenderedPageBreak/>
              <w:t>реализация проектов комплексного обустройства площадок под компактную жилищную застройку на территории МО "</w:t>
            </w:r>
            <w:r>
              <w:rPr>
                <w:rFonts w:ascii="Times New Roman" w:hAnsi="Times New Roman"/>
                <w:sz w:val="17"/>
                <w:szCs w:val="17"/>
              </w:rPr>
              <w:t xml:space="preserve">МО </w:t>
            </w:r>
            <w:r w:rsidRPr="00B40578">
              <w:rPr>
                <w:rFonts w:ascii="Times New Roman" w:hAnsi="Times New Roman"/>
                <w:sz w:val="17"/>
                <w:szCs w:val="17"/>
              </w:rPr>
              <w:t>Селтинский район</w:t>
            </w:r>
            <w:r>
              <w:rPr>
                <w:rFonts w:ascii="Times New Roman" w:hAnsi="Times New Roman"/>
                <w:sz w:val="17"/>
                <w:szCs w:val="17"/>
              </w:rPr>
              <w:t xml:space="preserve"> УР</w:t>
            </w:r>
            <w:r w:rsidRPr="00B40578">
              <w:rPr>
                <w:rFonts w:ascii="Times New Roman" w:hAnsi="Times New Roman"/>
                <w:sz w:val="17"/>
                <w:szCs w:val="17"/>
              </w:rPr>
              <w:t>"</w:t>
            </w:r>
          </w:p>
        </w:tc>
        <w:tc>
          <w:tcPr>
            <w:tcW w:w="2434" w:type="dxa"/>
            <w:noWrap/>
          </w:tcPr>
          <w:p w:rsidR="00920799" w:rsidRDefault="00920799" w:rsidP="00920799">
            <w:pPr>
              <w:spacing w:line="276" w:lineRule="auto"/>
              <w:jc w:val="both"/>
              <w:rPr>
                <w:rFonts w:ascii="Times New Roman" w:hAnsi="Times New Roman"/>
                <w:sz w:val="17"/>
                <w:szCs w:val="17"/>
              </w:rPr>
            </w:pPr>
            <w:r>
              <w:rPr>
                <w:rFonts w:ascii="Times New Roman" w:hAnsi="Times New Roman"/>
                <w:sz w:val="17"/>
                <w:szCs w:val="17"/>
              </w:rPr>
              <w:lastRenderedPageBreak/>
              <w:t>Проектов под компактную жилищную застройку нет</w:t>
            </w:r>
          </w:p>
        </w:tc>
        <w:tc>
          <w:tcPr>
            <w:tcW w:w="1487" w:type="dxa"/>
            <w:noWrap/>
          </w:tcPr>
          <w:p w:rsidR="00920799" w:rsidRPr="00340796" w:rsidRDefault="00920799" w:rsidP="00920799">
            <w:pPr>
              <w:jc w:val="center"/>
              <w:rPr>
                <w:rFonts w:ascii="Times New Roman" w:hAnsi="Times New Roman"/>
                <w:sz w:val="17"/>
                <w:szCs w:val="17"/>
              </w:rPr>
            </w:pPr>
          </w:p>
        </w:tc>
      </w:tr>
      <w:tr w:rsidR="00920799" w:rsidRPr="001C7181" w:rsidTr="00B40578">
        <w:trPr>
          <w:trHeight w:val="20"/>
        </w:trPr>
        <w:tc>
          <w:tcPr>
            <w:tcW w:w="474" w:type="dxa"/>
            <w:noWrap/>
          </w:tcPr>
          <w:p w:rsidR="00920799" w:rsidRPr="00340796" w:rsidRDefault="00920799" w:rsidP="00920799">
            <w:pPr>
              <w:jc w:val="center"/>
              <w:rPr>
                <w:rFonts w:ascii="Times New Roman" w:hAnsi="Times New Roman"/>
                <w:sz w:val="17"/>
                <w:szCs w:val="17"/>
              </w:rPr>
            </w:pPr>
            <w:r w:rsidRPr="00340796">
              <w:rPr>
                <w:rFonts w:ascii="Times New Roman" w:hAnsi="Times New Roman"/>
                <w:sz w:val="17"/>
                <w:szCs w:val="17"/>
              </w:rPr>
              <w:lastRenderedPageBreak/>
              <w:t>05</w:t>
            </w:r>
          </w:p>
        </w:tc>
        <w:tc>
          <w:tcPr>
            <w:tcW w:w="418" w:type="dxa"/>
            <w:noWrap/>
          </w:tcPr>
          <w:p w:rsidR="00920799" w:rsidRPr="00340796" w:rsidRDefault="00920799" w:rsidP="00920799">
            <w:pPr>
              <w:jc w:val="center"/>
              <w:rPr>
                <w:rFonts w:ascii="Times New Roman" w:hAnsi="Times New Roman"/>
                <w:sz w:val="17"/>
                <w:szCs w:val="17"/>
              </w:rPr>
            </w:pPr>
            <w:r w:rsidRPr="00340796">
              <w:rPr>
                <w:rFonts w:ascii="Times New Roman" w:hAnsi="Times New Roman"/>
                <w:sz w:val="17"/>
                <w:szCs w:val="17"/>
              </w:rPr>
              <w:t>1</w:t>
            </w:r>
          </w:p>
        </w:tc>
        <w:tc>
          <w:tcPr>
            <w:tcW w:w="474" w:type="dxa"/>
            <w:noWrap/>
          </w:tcPr>
          <w:p w:rsidR="00920799" w:rsidRPr="00340796" w:rsidRDefault="00920799" w:rsidP="00920799">
            <w:pPr>
              <w:jc w:val="center"/>
              <w:rPr>
                <w:rFonts w:ascii="Times New Roman" w:hAnsi="Times New Roman"/>
                <w:sz w:val="17"/>
                <w:szCs w:val="17"/>
              </w:rPr>
            </w:pPr>
            <w:r w:rsidRPr="00340796">
              <w:rPr>
                <w:rFonts w:ascii="Times New Roman" w:hAnsi="Times New Roman"/>
                <w:sz w:val="17"/>
                <w:szCs w:val="17"/>
              </w:rPr>
              <w:t>12</w:t>
            </w:r>
          </w:p>
        </w:tc>
        <w:tc>
          <w:tcPr>
            <w:tcW w:w="400" w:type="dxa"/>
            <w:noWrap/>
          </w:tcPr>
          <w:p w:rsidR="00920799" w:rsidRPr="00340796" w:rsidRDefault="00920799" w:rsidP="00920799">
            <w:pPr>
              <w:jc w:val="center"/>
              <w:rPr>
                <w:rFonts w:ascii="Times New Roman" w:hAnsi="Times New Roman"/>
                <w:sz w:val="17"/>
                <w:szCs w:val="17"/>
              </w:rPr>
            </w:pPr>
            <w:r w:rsidRPr="00340796">
              <w:rPr>
                <w:rFonts w:ascii="Times New Roman" w:hAnsi="Times New Roman"/>
                <w:sz w:val="17"/>
                <w:szCs w:val="17"/>
              </w:rPr>
              <w:t> </w:t>
            </w:r>
          </w:p>
        </w:tc>
        <w:tc>
          <w:tcPr>
            <w:tcW w:w="2434" w:type="dxa"/>
            <w:noWrap/>
          </w:tcPr>
          <w:p w:rsidR="00920799" w:rsidRPr="00F5278E" w:rsidRDefault="00920799" w:rsidP="00920799">
            <w:pPr>
              <w:rPr>
                <w:rFonts w:ascii="Times New Roman" w:hAnsi="Times New Roman"/>
                <w:sz w:val="17"/>
                <w:szCs w:val="17"/>
              </w:rPr>
            </w:pPr>
            <w:r w:rsidRPr="00F5278E">
              <w:rPr>
                <w:rFonts w:ascii="Times New Roman" w:hAnsi="Times New Roman"/>
                <w:sz w:val="17"/>
                <w:szCs w:val="17"/>
              </w:rPr>
              <w:t>Организация участия муниципального образования «Селтинский район» во всероссийских мероприятиях, реализуемых в соответствии с государственной  программой РФ «Комплексное развитие сельских территорий»</w:t>
            </w:r>
          </w:p>
          <w:p w:rsidR="00920799" w:rsidRPr="00340796" w:rsidRDefault="00920799" w:rsidP="00920799">
            <w:pPr>
              <w:rPr>
                <w:rFonts w:ascii="Times New Roman" w:hAnsi="Times New Roman"/>
                <w:sz w:val="17"/>
                <w:szCs w:val="17"/>
              </w:rPr>
            </w:pPr>
          </w:p>
        </w:tc>
        <w:tc>
          <w:tcPr>
            <w:tcW w:w="2127" w:type="dxa"/>
            <w:noWrap/>
          </w:tcPr>
          <w:p w:rsidR="00920799" w:rsidRPr="00340796" w:rsidRDefault="00920799" w:rsidP="00920799">
            <w:pPr>
              <w:jc w:val="center"/>
              <w:rPr>
                <w:rFonts w:ascii="Times New Roman" w:hAnsi="Times New Roman"/>
                <w:sz w:val="17"/>
                <w:szCs w:val="17"/>
              </w:rPr>
            </w:pPr>
            <w:r>
              <w:rPr>
                <w:rFonts w:ascii="Times New Roman" w:hAnsi="Times New Roman"/>
                <w:sz w:val="17"/>
                <w:szCs w:val="17"/>
              </w:rPr>
              <w:t xml:space="preserve">Отдел </w:t>
            </w:r>
            <w:r w:rsidRPr="00340796">
              <w:rPr>
                <w:rFonts w:ascii="Times New Roman" w:hAnsi="Times New Roman"/>
                <w:sz w:val="17"/>
                <w:szCs w:val="17"/>
              </w:rPr>
              <w:t xml:space="preserve">сельского хозяйства </w:t>
            </w:r>
          </w:p>
        </w:tc>
        <w:tc>
          <w:tcPr>
            <w:tcW w:w="1417" w:type="dxa"/>
            <w:noWrap/>
          </w:tcPr>
          <w:p w:rsidR="00920799" w:rsidRPr="00340796" w:rsidRDefault="00920799" w:rsidP="00920799">
            <w:pPr>
              <w:jc w:val="center"/>
              <w:rPr>
                <w:rFonts w:ascii="Times New Roman" w:hAnsi="Times New Roman"/>
                <w:sz w:val="17"/>
                <w:szCs w:val="17"/>
              </w:rPr>
            </w:pPr>
            <w:r w:rsidRPr="00340796">
              <w:rPr>
                <w:rFonts w:ascii="Times New Roman" w:hAnsi="Times New Roman"/>
                <w:sz w:val="17"/>
                <w:szCs w:val="17"/>
              </w:rPr>
              <w:t>2015-2024 годы</w:t>
            </w:r>
          </w:p>
        </w:tc>
        <w:tc>
          <w:tcPr>
            <w:tcW w:w="1276" w:type="dxa"/>
            <w:noWrap/>
          </w:tcPr>
          <w:p w:rsidR="00920799" w:rsidRPr="00340796" w:rsidRDefault="00920799" w:rsidP="00920799">
            <w:pPr>
              <w:jc w:val="center"/>
              <w:rPr>
                <w:rFonts w:ascii="Times New Roman" w:hAnsi="Times New Roman"/>
                <w:sz w:val="17"/>
                <w:szCs w:val="17"/>
              </w:rPr>
            </w:pPr>
            <w:r>
              <w:rPr>
                <w:rFonts w:ascii="Times New Roman" w:hAnsi="Times New Roman"/>
                <w:sz w:val="17"/>
                <w:szCs w:val="17"/>
              </w:rPr>
              <w:t>2024</w:t>
            </w:r>
          </w:p>
        </w:tc>
        <w:tc>
          <w:tcPr>
            <w:tcW w:w="2242" w:type="dxa"/>
            <w:noWrap/>
          </w:tcPr>
          <w:p w:rsidR="00920799" w:rsidRPr="00B40578" w:rsidRDefault="00920799" w:rsidP="00920799">
            <w:pPr>
              <w:rPr>
                <w:rFonts w:ascii="Times New Roman" w:hAnsi="Times New Roman"/>
                <w:sz w:val="17"/>
                <w:szCs w:val="17"/>
              </w:rPr>
            </w:pPr>
            <w:r w:rsidRPr="00B40578">
              <w:rPr>
                <w:rFonts w:ascii="Times New Roman" w:hAnsi="Times New Roman"/>
                <w:sz w:val="17"/>
                <w:szCs w:val="17"/>
              </w:rPr>
              <w:t xml:space="preserve">Участие </w:t>
            </w:r>
            <w:r>
              <w:rPr>
                <w:rFonts w:ascii="Times New Roman" w:hAnsi="Times New Roman"/>
                <w:sz w:val="17"/>
                <w:szCs w:val="17"/>
              </w:rPr>
              <w:t xml:space="preserve">Селтинского района </w:t>
            </w:r>
            <w:r w:rsidRPr="00B40578">
              <w:rPr>
                <w:rFonts w:ascii="Times New Roman" w:hAnsi="Times New Roman"/>
                <w:sz w:val="17"/>
                <w:szCs w:val="17"/>
              </w:rPr>
              <w:t xml:space="preserve"> во всероссийских мероприятиях</w:t>
            </w:r>
          </w:p>
        </w:tc>
        <w:tc>
          <w:tcPr>
            <w:tcW w:w="2434" w:type="dxa"/>
            <w:noWrap/>
          </w:tcPr>
          <w:p w:rsidR="00920799" w:rsidRDefault="00920799" w:rsidP="00920799">
            <w:pPr>
              <w:spacing w:line="276" w:lineRule="auto"/>
              <w:jc w:val="both"/>
              <w:rPr>
                <w:rFonts w:ascii="Times New Roman" w:hAnsi="Times New Roman"/>
                <w:sz w:val="17"/>
                <w:szCs w:val="17"/>
              </w:rPr>
            </w:pPr>
            <w:r>
              <w:rPr>
                <w:rFonts w:ascii="Times New Roman" w:hAnsi="Times New Roman"/>
                <w:sz w:val="17"/>
                <w:szCs w:val="17"/>
              </w:rPr>
              <w:t>Подана заявка на участие в ГП «КРСТ» по направлению «Современный облик сельских территорий» и «Благоустройство сельских территорий» на 202</w:t>
            </w:r>
            <w:r w:rsidR="00E36965">
              <w:rPr>
                <w:rFonts w:ascii="Times New Roman" w:hAnsi="Times New Roman"/>
                <w:sz w:val="17"/>
                <w:szCs w:val="17"/>
              </w:rPr>
              <w:t>5</w:t>
            </w:r>
            <w:r>
              <w:rPr>
                <w:rFonts w:ascii="Times New Roman" w:hAnsi="Times New Roman"/>
                <w:sz w:val="17"/>
                <w:szCs w:val="17"/>
              </w:rPr>
              <w:t xml:space="preserve"> год</w:t>
            </w:r>
          </w:p>
          <w:p w:rsidR="00920799" w:rsidRDefault="00920799" w:rsidP="00920799">
            <w:pPr>
              <w:spacing w:line="276" w:lineRule="auto"/>
              <w:jc w:val="both"/>
              <w:rPr>
                <w:rFonts w:ascii="Times New Roman" w:hAnsi="Times New Roman"/>
                <w:sz w:val="17"/>
                <w:szCs w:val="17"/>
              </w:rPr>
            </w:pPr>
            <w:r>
              <w:rPr>
                <w:rFonts w:ascii="Times New Roman" w:hAnsi="Times New Roman"/>
                <w:sz w:val="17"/>
                <w:szCs w:val="17"/>
              </w:rPr>
              <w:t xml:space="preserve">  </w:t>
            </w:r>
          </w:p>
        </w:tc>
        <w:tc>
          <w:tcPr>
            <w:tcW w:w="1487" w:type="dxa"/>
            <w:noWrap/>
          </w:tcPr>
          <w:p w:rsidR="00920799" w:rsidRPr="00340796" w:rsidRDefault="00920799" w:rsidP="00920799">
            <w:pPr>
              <w:jc w:val="center"/>
              <w:rPr>
                <w:rFonts w:ascii="Times New Roman" w:hAnsi="Times New Roman"/>
                <w:sz w:val="17"/>
                <w:szCs w:val="17"/>
              </w:rPr>
            </w:pPr>
          </w:p>
        </w:tc>
      </w:tr>
    </w:tbl>
    <w:p w:rsidR="00ED338D" w:rsidRPr="006E4ED9" w:rsidRDefault="00ED338D" w:rsidP="00ED338D">
      <w:pPr>
        <w:rPr>
          <w:rFonts w:ascii="Times New Roman" w:hAnsi="Times New Roman"/>
        </w:rPr>
        <w:sectPr w:rsidR="00ED338D" w:rsidRPr="006E4ED9" w:rsidSect="003E2C11">
          <w:pgSz w:w="16838" w:h="11906" w:orient="landscape"/>
          <w:pgMar w:top="1418" w:right="1418" w:bottom="851" w:left="1418" w:header="709" w:footer="709" w:gutter="0"/>
          <w:cols w:space="708"/>
          <w:titlePg/>
          <w:docGrid w:linePitch="360"/>
        </w:sectPr>
      </w:pPr>
    </w:p>
    <w:p w:rsidR="00ED338D" w:rsidRDefault="00ED338D" w:rsidP="00ED338D">
      <w:pPr>
        <w:rPr>
          <w:rFonts w:ascii="Times New Roman" w:hAnsi="Times New Roman"/>
        </w:rPr>
      </w:pPr>
      <w:r>
        <w:rPr>
          <w:rFonts w:ascii="Times New Roman" w:hAnsi="Times New Roman"/>
          <w:b/>
        </w:rPr>
        <w:lastRenderedPageBreak/>
        <w:t>Форма 5</w:t>
      </w:r>
      <w:r w:rsidRPr="006E4ED9">
        <w:rPr>
          <w:rFonts w:ascii="Times New Roman" w:hAnsi="Times New Roman"/>
          <w:b/>
        </w:rPr>
        <w:t>.</w:t>
      </w:r>
      <w:r w:rsidRPr="006E4ED9">
        <w:rPr>
          <w:rFonts w:ascii="Times New Roman" w:hAnsi="Times New Roman"/>
        </w:rPr>
        <w:t xml:space="preserve"> </w:t>
      </w:r>
      <w:hyperlink r:id="rId15" w:history="1">
        <w:r w:rsidRPr="006E4ED9">
          <w:rPr>
            <w:rFonts w:ascii="Times New Roman" w:hAnsi="Times New Roman"/>
          </w:rPr>
          <w:t>Отчет</w:t>
        </w:r>
      </w:hyperlink>
      <w:r w:rsidRPr="006E4ED9">
        <w:rPr>
          <w:rFonts w:ascii="Times New Roman" w:hAnsi="Times New Roman"/>
        </w:rPr>
        <w:t xml:space="preserve"> об использовании бюджетных ассигнований бюджета муниципального района (городского округа) на реализацию муниципальной программы </w:t>
      </w:r>
    </w:p>
    <w:p w:rsidR="00ED338D" w:rsidRPr="006D4E02" w:rsidRDefault="00ED338D" w:rsidP="00ED338D">
      <w:pPr>
        <w:jc w:val="center"/>
        <w:rPr>
          <w:b/>
        </w:rPr>
      </w:pPr>
    </w:p>
    <w:p w:rsidR="00ED338D" w:rsidRPr="006D4E02" w:rsidRDefault="00ED338D" w:rsidP="00ED338D">
      <w:pPr>
        <w:jc w:val="center"/>
        <w:rPr>
          <w:rFonts w:ascii="Times New Roman" w:hAnsi="Times New Roman"/>
          <w:b/>
        </w:rPr>
      </w:pPr>
      <w:hyperlink r:id="rId16" w:history="1">
        <w:r w:rsidRPr="006D4E02">
          <w:rPr>
            <w:rFonts w:ascii="Times New Roman" w:hAnsi="Times New Roman"/>
            <w:b/>
          </w:rPr>
          <w:t>Отчет</w:t>
        </w:r>
      </w:hyperlink>
      <w:r w:rsidRPr="006D4E02">
        <w:rPr>
          <w:rFonts w:ascii="Times New Roman" w:hAnsi="Times New Roman"/>
          <w:b/>
        </w:rPr>
        <w:t xml:space="preserve"> об использовании бюджетных ассигнований бюджета муниципального </w:t>
      </w:r>
      <w:r w:rsidR="007F342A">
        <w:rPr>
          <w:rFonts w:ascii="Times New Roman" w:hAnsi="Times New Roman"/>
          <w:b/>
        </w:rPr>
        <w:t>образования «Селтинский район»</w:t>
      </w:r>
    </w:p>
    <w:p w:rsidR="00ED338D" w:rsidRPr="006D4E02" w:rsidRDefault="00ED338D" w:rsidP="00ED338D">
      <w:pPr>
        <w:jc w:val="center"/>
        <w:rPr>
          <w:rFonts w:ascii="Times New Roman" w:hAnsi="Times New Roman"/>
          <w:b/>
        </w:rPr>
      </w:pPr>
      <w:r w:rsidRPr="006D4E02">
        <w:rPr>
          <w:rFonts w:ascii="Times New Roman" w:hAnsi="Times New Roman"/>
          <w:b/>
        </w:rPr>
        <w:t>на реализацию муниципальной программы</w:t>
      </w:r>
    </w:p>
    <w:p w:rsidR="00ED338D" w:rsidRPr="006D4E02" w:rsidRDefault="00ED338D" w:rsidP="00DD6BFB">
      <w:pPr>
        <w:spacing w:before="120"/>
        <w:jc w:val="center"/>
        <w:rPr>
          <w:rFonts w:ascii="Times New Roman" w:hAnsi="Times New Roman"/>
        </w:rPr>
      </w:pPr>
      <w:r w:rsidRPr="006D4E02">
        <w:rPr>
          <w:rFonts w:ascii="Times New Roman" w:hAnsi="Times New Roman"/>
          <w:b/>
        </w:rPr>
        <w:t xml:space="preserve">по состоянию на </w:t>
      </w:r>
      <w:r w:rsidR="00650042">
        <w:rPr>
          <w:rFonts w:ascii="Times New Roman" w:hAnsi="Times New Roman"/>
          <w:b/>
        </w:rPr>
        <w:t>01.</w:t>
      </w:r>
      <w:r w:rsidR="00966746">
        <w:rPr>
          <w:rFonts w:ascii="Times New Roman" w:hAnsi="Times New Roman"/>
          <w:b/>
        </w:rPr>
        <w:t>0</w:t>
      </w:r>
      <w:r w:rsidR="00F3195E">
        <w:rPr>
          <w:rFonts w:ascii="Times New Roman" w:hAnsi="Times New Roman"/>
          <w:b/>
        </w:rPr>
        <w:t>1</w:t>
      </w:r>
      <w:r w:rsidR="00650042">
        <w:rPr>
          <w:rFonts w:ascii="Times New Roman" w:hAnsi="Times New Roman"/>
          <w:b/>
        </w:rPr>
        <w:t>.</w:t>
      </w:r>
      <w:r w:rsidR="00DD6BFB">
        <w:rPr>
          <w:rFonts w:ascii="Times New Roman" w:hAnsi="Times New Roman"/>
          <w:b/>
        </w:rPr>
        <w:t>202</w:t>
      </w:r>
      <w:r w:rsidR="00E36965">
        <w:rPr>
          <w:rFonts w:ascii="Times New Roman" w:hAnsi="Times New Roman"/>
          <w:b/>
        </w:rPr>
        <w:t>5</w:t>
      </w:r>
    </w:p>
    <w:tbl>
      <w:tblPr>
        <w:tblW w:w="0" w:type="auto"/>
        <w:tblInd w:w="108" w:type="dxa"/>
        <w:tblLook w:val="04A0" w:firstRow="1" w:lastRow="0" w:firstColumn="1" w:lastColumn="0" w:noHBand="0" w:noVBand="1"/>
      </w:tblPr>
      <w:tblGrid>
        <w:gridCol w:w="3686"/>
        <w:gridCol w:w="7087"/>
      </w:tblGrid>
      <w:tr w:rsidR="00ED338D" w:rsidRPr="001C7181" w:rsidTr="00674F1A">
        <w:tc>
          <w:tcPr>
            <w:tcW w:w="3686" w:type="dxa"/>
          </w:tcPr>
          <w:p w:rsidR="00ED338D" w:rsidRPr="001C7181" w:rsidRDefault="00ED338D" w:rsidP="00674F1A">
            <w:pPr>
              <w:spacing w:before="40" w:after="40"/>
              <w:rPr>
                <w:rFonts w:ascii="Times New Roman" w:hAnsi="Times New Roman"/>
                <w:sz w:val="18"/>
                <w:szCs w:val="18"/>
              </w:rPr>
            </w:pPr>
            <w:r w:rsidRPr="001C7181">
              <w:rPr>
                <w:rFonts w:ascii="Times New Roman" w:hAnsi="Times New Roman"/>
                <w:sz w:val="18"/>
                <w:szCs w:val="18"/>
              </w:rPr>
              <w:t>Наименование муниципальной программы</w:t>
            </w:r>
          </w:p>
        </w:tc>
        <w:tc>
          <w:tcPr>
            <w:tcW w:w="7087" w:type="dxa"/>
          </w:tcPr>
          <w:p w:rsidR="00ED338D" w:rsidRPr="00650042" w:rsidRDefault="00B67F02" w:rsidP="00674F1A">
            <w:pPr>
              <w:spacing w:before="40" w:after="40"/>
              <w:rPr>
                <w:rFonts w:ascii="Times New Roman" w:hAnsi="Times New Roman"/>
                <w:b/>
                <w:sz w:val="18"/>
                <w:szCs w:val="18"/>
                <w:u w:val="single"/>
              </w:rPr>
            </w:pPr>
            <w:r w:rsidRPr="00B67F02">
              <w:rPr>
                <w:rFonts w:ascii="Times New Roman" w:hAnsi="Times New Roman"/>
                <w:b/>
                <w:sz w:val="18"/>
                <w:szCs w:val="18"/>
                <w:u w:val="single"/>
              </w:rPr>
              <w:t>Развитие сельского хозяйства и расширение рынка сельскохозяйственной продукции"</w:t>
            </w:r>
          </w:p>
        </w:tc>
      </w:tr>
    </w:tbl>
    <w:p w:rsidR="00ED338D" w:rsidRPr="006D4E02" w:rsidRDefault="00ED338D" w:rsidP="00ED338D">
      <w:pPr>
        <w:rPr>
          <w:rFonts w:ascii="Times New Roman" w:hAnsi="Times New Roman"/>
        </w:rPr>
      </w:pPr>
    </w:p>
    <w:tbl>
      <w:tblPr>
        <w:tblW w:w="15013"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74"/>
        <w:gridCol w:w="534"/>
        <w:gridCol w:w="474"/>
        <w:gridCol w:w="376"/>
        <w:gridCol w:w="425"/>
        <w:gridCol w:w="1843"/>
        <w:gridCol w:w="2106"/>
        <w:gridCol w:w="644"/>
        <w:gridCol w:w="400"/>
        <w:gridCol w:w="440"/>
        <w:gridCol w:w="846"/>
        <w:gridCol w:w="486"/>
        <w:gridCol w:w="1315"/>
        <w:gridCol w:w="1276"/>
        <w:gridCol w:w="1134"/>
        <w:gridCol w:w="1120"/>
        <w:gridCol w:w="1120"/>
      </w:tblGrid>
      <w:tr w:rsidR="00ED338D" w:rsidRPr="001C7181" w:rsidTr="00C124B1">
        <w:trPr>
          <w:trHeight w:val="499"/>
          <w:tblHeader/>
        </w:trPr>
        <w:tc>
          <w:tcPr>
            <w:tcW w:w="2283" w:type="dxa"/>
            <w:gridSpan w:val="5"/>
            <w:vMerge w:val="restart"/>
            <w:vAlign w:val="center"/>
          </w:tcPr>
          <w:p w:rsidR="00ED338D" w:rsidRPr="006E4ED9" w:rsidRDefault="00ED338D" w:rsidP="00674F1A">
            <w:pPr>
              <w:spacing w:before="40" w:after="40"/>
              <w:jc w:val="center"/>
              <w:rPr>
                <w:rFonts w:ascii="Times New Roman" w:hAnsi="Times New Roman"/>
                <w:color w:val="000000"/>
                <w:sz w:val="18"/>
                <w:szCs w:val="18"/>
              </w:rPr>
            </w:pPr>
            <w:r w:rsidRPr="006E4ED9">
              <w:rPr>
                <w:rFonts w:ascii="Times New Roman" w:hAnsi="Times New Roman"/>
                <w:color w:val="000000"/>
                <w:sz w:val="18"/>
                <w:szCs w:val="18"/>
              </w:rPr>
              <w:t>Коды аналитической программной классификации</w:t>
            </w:r>
          </w:p>
        </w:tc>
        <w:tc>
          <w:tcPr>
            <w:tcW w:w="1843" w:type="dxa"/>
            <w:vMerge w:val="restart"/>
            <w:vAlign w:val="center"/>
            <w:hideMark/>
          </w:tcPr>
          <w:p w:rsidR="00ED338D" w:rsidRPr="006E4ED9" w:rsidRDefault="00ED338D" w:rsidP="00674F1A">
            <w:pPr>
              <w:spacing w:before="40" w:after="40"/>
              <w:jc w:val="center"/>
              <w:rPr>
                <w:rFonts w:ascii="Times New Roman" w:hAnsi="Times New Roman"/>
                <w:color w:val="000000"/>
                <w:sz w:val="18"/>
                <w:szCs w:val="18"/>
              </w:rPr>
            </w:pPr>
            <w:r w:rsidRPr="006E4ED9">
              <w:rPr>
                <w:rFonts w:ascii="Times New Roman" w:hAnsi="Times New Roman"/>
                <w:color w:val="000000"/>
                <w:sz w:val="18"/>
                <w:szCs w:val="18"/>
              </w:rPr>
              <w:t>Наименование муниципальной программы, подпрограммы, основного мероприятия, мероприятия</w:t>
            </w:r>
          </w:p>
        </w:tc>
        <w:tc>
          <w:tcPr>
            <w:tcW w:w="2106" w:type="dxa"/>
            <w:vMerge w:val="restart"/>
            <w:vAlign w:val="center"/>
            <w:hideMark/>
          </w:tcPr>
          <w:p w:rsidR="00ED338D" w:rsidRPr="006E4ED9" w:rsidRDefault="00ED338D" w:rsidP="00674F1A">
            <w:pPr>
              <w:spacing w:before="40" w:after="40"/>
              <w:jc w:val="center"/>
              <w:rPr>
                <w:rFonts w:ascii="Times New Roman" w:hAnsi="Times New Roman"/>
                <w:color w:val="000000"/>
                <w:sz w:val="18"/>
                <w:szCs w:val="18"/>
              </w:rPr>
            </w:pPr>
            <w:r w:rsidRPr="006E4ED9">
              <w:rPr>
                <w:rFonts w:ascii="Times New Roman" w:hAnsi="Times New Roman"/>
                <w:color w:val="000000"/>
                <w:sz w:val="18"/>
                <w:szCs w:val="18"/>
              </w:rPr>
              <w:t>Ответственный исполнитель, соисполнитель</w:t>
            </w:r>
          </w:p>
        </w:tc>
        <w:tc>
          <w:tcPr>
            <w:tcW w:w="2816" w:type="dxa"/>
            <w:gridSpan w:val="5"/>
            <w:vAlign w:val="center"/>
            <w:hideMark/>
          </w:tcPr>
          <w:p w:rsidR="00ED338D" w:rsidRPr="006E4ED9" w:rsidRDefault="00ED338D" w:rsidP="00674F1A">
            <w:pPr>
              <w:spacing w:before="40" w:after="40"/>
              <w:jc w:val="center"/>
              <w:rPr>
                <w:rFonts w:ascii="Times New Roman" w:hAnsi="Times New Roman"/>
                <w:color w:val="000000"/>
                <w:sz w:val="18"/>
                <w:szCs w:val="18"/>
              </w:rPr>
            </w:pPr>
            <w:r w:rsidRPr="006E4ED9">
              <w:rPr>
                <w:rFonts w:ascii="Times New Roman" w:hAnsi="Times New Roman"/>
                <w:color w:val="000000"/>
                <w:sz w:val="18"/>
                <w:szCs w:val="18"/>
              </w:rPr>
              <w:t>Код бюджетной классификации</w:t>
            </w:r>
          </w:p>
        </w:tc>
        <w:tc>
          <w:tcPr>
            <w:tcW w:w="3725" w:type="dxa"/>
            <w:gridSpan w:val="3"/>
            <w:vAlign w:val="center"/>
            <w:hideMark/>
          </w:tcPr>
          <w:p w:rsidR="00ED338D" w:rsidRPr="006E4ED9" w:rsidRDefault="00ED338D" w:rsidP="00674F1A">
            <w:pPr>
              <w:spacing w:before="40" w:after="40"/>
              <w:jc w:val="center"/>
              <w:rPr>
                <w:rFonts w:ascii="Times New Roman" w:hAnsi="Times New Roman"/>
                <w:color w:val="000000"/>
                <w:sz w:val="18"/>
                <w:szCs w:val="18"/>
              </w:rPr>
            </w:pPr>
            <w:r w:rsidRPr="006E4ED9">
              <w:rPr>
                <w:rFonts w:ascii="Times New Roman" w:hAnsi="Times New Roman"/>
                <w:color w:val="000000"/>
                <w:sz w:val="18"/>
                <w:szCs w:val="18"/>
              </w:rPr>
              <w:t>Расходы бюджета муниципального района (городского округа), тыс. рублей</w:t>
            </w:r>
          </w:p>
        </w:tc>
        <w:tc>
          <w:tcPr>
            <w:tcW w:w="2240" w:type="dxa"/>
            <w:gridSpan w:val="2"/>
            <w:vAlign w:val="center"/>
            <w:hideMark/>
          </w:tcPr>
          <w:p w:rsidR="00ED338D" w:rsidRPr="006E4ED9" w:rsidRDefault="00ED338D" w:rsidP="00674F1A">
            <w:pPr>
              <w:spacing w:before="40" w:after="40"/>
              <w:jc w:val="center"/>
              <w:rPr>
                <w:rFonts w:ascii="Times New Roman" w:hAnsi="Times New Roman"/>
                <w:color w:val="000000"/>
                <w:sz w:val="18"/>
                <w:szCs w:val="18"/>
              </w:rPr>
            </w:pPr>
            <w:r w:rsidRPr="006E4ED9">
              <w:rPr>
                <w:rFonts w:ascii="Times New Roman" w:hAnsi="Times New Roman"/>
                <w:color w:val="000000"/>
                <w:sz w:val="18"/>
                <w:szCs w:val="18"/>
              </w:rPr>
              <w:t>Кассовые расходы, %</w:t>
            </w:r>
          </w:p>
        </w:tc>
      </w:tr>
      <w:tr w:rsidR="00ED338D" w:rsidRPr="001C7181" w:rsidTr="00C124B1">
        <w:trPr>
          <w:trHeight w:val="620"/>
          <w:tblHeader/>
        </w:trPr>
        <w:tc>
          <w:tcPr>
            <w:tcW w:w="2283" w:type="dxa"/>
            <w:gridSpan w:val="5"/>
            <w:vMerge/>
          </w:tcPr>
          <w:p w:rsidR="00ED338D" w:rsidRPr="006E4ED9" w:rsidRDefault="00ED338D" w:rsidP="00674F1A">
            <w:pPr>
              <w:spacing w:before="40" w:after="40"/>
              <w:rPr>
                <w:rFonts w:ascii="Times New Roman" w:hAnsi="Times New Roman"/>
                <w:color w:val="000000"/>
                <w:sz w:val="18"/>
                <w:szCs w:val="18"/>
              </w:rPr>
            </w:pPr>
          </w:p>
        </w:tc>
        <w:tc>
          <w:tcPr>
            <w:tcW w:w="1843" w:type="dxa"/>
            <w:vMerge/>
            <w:vAlign w:val="center"/>
            <w:hideMark/>
          </w:tcPr>
          <w:p w:rsidR="00ED338D" w:rsidRPr="006E4ED9" w:rsidRDefault="00ED338D" w:rsidP="00674F1A">
            <w:pPr>
              <w:spacing w:before="40" w:after="40"/>
              <w:rPr>
                <w:rFonts w:ascii="Times New Roman" w:hAnsi="Times New Roman"/>
                <w:color w:val="000000"/>
                <w:sz w:val="18"/>
                <w:szCs w:val="18"/>
              </w:rPr>
            </w:pPr>
          </w:p>
        </w:tc>
        <w:tc>
          <w:tcPr>
            <w:tcW w:w="2106" w:type="dxa"/>
            <w:vMerge/>
            <w:vAlign w:val="center"/>
            <w:hideMark/>
          </w:tcPr>
          <w:p w:rsidR="00ED338D" w:rsidRPr="006E4ED9" w:rsidRDefault="00ED338D" w:rsidP="00674F1A">
            <w:pPr>
              <w:spacing w:before="40" w:after="40"/>
              <w:rPr>
                <w:rFonts w:ascii="Times New Roman" w:hAnsi="Times New Roman"/>
                <w:color w:val="000000"/>
                <w:sz w:val="18"/>
                <w:szCs w:val="18"/>
              </w:rPr>
            </w:pPr>
          </w:p>
        </w:tc>
        <w:tc>
          <w:tcPr>
            <w:tcW w:w="644" w:type="dxa"/>
            <w:vMerge w:val="restart"/>
            <w:vAlign w:val="center"/>
            <w:hideMark/>
          </w:tcPr>
          <w:p w:rsidR="00ED338D" w:rsidRPr="006E4ED9" w:rsidRDefault="00ED338D" w:rsidP="00674F1A">
            <w:pPr>
              <w:spacing w:before="40" w:after="40"/>
              <w:jc w:val="center"/>
              <w:rPr>
                <w:rFonts w:ascii="Times New Roman" w:hAnsi="Times New Roman"/>
                <w:color w:val="000000"/>
                <w:sz w:val="18"/>
                <w:szCs w:val="18"/>
              </w:rPr>
            </w:pPr>
            <w:r w:rsidRPr="006E4ED9">
              <w:rPr>
                <w:rFonts w:ascii="Times New Roman" w:hAnsi="Times New Roman"/>
                <w:color w:val="000000"/>
                <w:sz w:val="18"/>
                <w:szCs w:val="18"/>
              </w:rPr>
              <w:t>ГРБС</w:t>
            </w:r>
          </w:p>
        </w:tc>
        <w:tc>
          <w:tcPr>
            <w:tcW w:w="400" w:type="dxa"/>
            <w:vMerge w:val="restart"/>
            <w:vAlign w:val="center"/>
            <w:hideMark/>
          </w:tcPr>
          <w:p w:rsidR="00ED338D" w:rsidRPr="006E4ED9" w:rsidRDefault="00ED338D" w:rsidP="00674F1A">
            <w:pPr>
              <w:spacing w:before="40" w:after="40"/>
              <w:jc w:val="center"/>
              <w:rPr>
                <w:rFonts w:ascii="Times New Roman" w:hAnsi="Times New Roman"/>
                <w:color w:val="000000"/>
                <w:sz w:val="18"/>
                <w:szCs w:val="18"/>
              </w:rPr>
            </w:pPr>
            <w:r w:rsidRPr="006E4ED9">
              <w:rPr>
                <w:rFonts w:ascii="Times New Roman" w:hAnsi="Times New Roman"/>
                <w:color w:val="000000"/>
                <w:sz w:val="18"/>
                <w:szCs w:val="18"/>
              </w:rPr>
              <w:t>Рз</w:t>
            </w:r>
          </w:p>
        </w:tc>
        <w:tc>
          <w:tcPr>
            <w:tcW w:w="440" w:type="dxa"/>
            <w:vMerge w:val="restart"/>
            <w:vAlign w:val="center"/>
            <w:hideMark/>
          </w:tcPr>
          <w:p w:rsidR="00ED338D" w:rsidRPr="006E4ED9" w:rsidRDefault="00ED338D" w:rsidP="00674F1A">
            <w:pPr>
              <w:spacing w:before="40" w:after="40"/>
              <w:jc w:val="center"/>
              <w:rPr>
                <w:rFonts w:ascii="Times New Roman" w:hAnsi="Times New Roman"/>
                <w:color w:val="000000"/>
                <w:sz w:val="18"/>
                <w:szCs w:val="18"/>
              </w:rPr>
            </w:pPr>
            <w:r w:rsidRPr="006E4ED9">
              <w:rPr>
                <w:rFonts w:ascii="Times New Roman" w:hAnsi="Times New Roman"/>
                <w:color w:val="000000"/>
                <w:sz w:val="18"/>
                <w:szCs w:val="18"/>
              </w:rPr>
              <w:t>Пр</w:t>
            </w:r>
          </w:p>
        </w:tc>
        <w:tc>
          <w:tcPr>
            <w:tcW w:w="846" w:type="dxa"/>
            <w:vMerge w:val="restart"/>
            <w:vAlign w:val="center"/>
            <w:hideMark/>
          </w:tcPr>
          <w:p w:rsidR="00ED338D" w:rsidRPr="006E4ED9" w:rsidRDefault="00ED338D" w:rsidP="00674F1A">
            <w:pPr>
              <w:spacing w:before="40" w:after="40"/>
              <w:jc w:val="center"/>
              <w:rPr>
                <w:rFonts w:ascii="Times New Roman" w:hAnsi="Times New Roman"/>
                <w:color w:val="000000"/>
                <w:sz w:val="18"/>
                <w:szCs w:val="18"/>
              </w:rPr>
            </w:pPr>
            <w:r w:rsidRPr="006E4ED9">
              <w:rPr>
                <w:rFonts w:ascii="Times New Roman" w:hAnsi="Times New Roman"/>
                <w:color w:val="000000"/>
                <w:sz w:val="18"/>
                <w:szCs w:val="18"/>
              </w:rPr>
              <w:t>ЦС</w:t>
            </w:r>
          </w:p>
        </w:tc>
        <w:tc>
          <w:tcPr>
            <w:tcW w:w="486" w:type="dxa"/>
            <w:vMerge w:val="restart"/>
            <w:vAlign w:val="center"/>
            <w:hideMark/>
          </w:tcPr>
          <w:p w:rsidR="00ED338D" w:rsidRPr="006E4ED9" w:rsidRDefault="00ED338D" w:rsidP="00674F1A">
            <w:pPr>
              <w:spacing w:before="40" w:after="40"/>
              <w:jc w:val="center"/>
              <w:rPr>
                <w:rFonts w:ascii="Times New Roman" w:hAnsi="Times New Roman"/>
                <w:color w:val="000000"/>
                <w:sz w:val="18"/>
                <w:szCs w:val="18"/>
              </w:rPr>
            </w:pPr>
            <w:r w:rsidRPr="006E4ED9">
              <w:rPr>
                <w:rFonts w:ascii="Times New Roman" w:hAnsi="Times New Roman"/>
                <w:color w:val="000000"/>
                <w:sz w:val="18"/>
                <w:szCs w:val="18"/>
              </w:rPr>
              <w:t>ВР</w:t>
            </w:r>
          </w:p>
        </w:tc>
        <w:tc>
          <w:tcPr>
            <w:tcW w:w="1315" w:type="dxa"/>
            <w:vMerge w:val="restart"/>
            <w:vAlign w:val="center"/>
            <w:hideMark/>
          </w:tcPr>
          <w:p w:rsidR="00ED338D" w:rsidRPr="006E4ED9" w:rsidRDefault="00ED338D" w:rsidP="00674F1A">
            <w:pPr>
              <w:spacing w:before="40" w:after="40"/>
              <w:jc w:val="center"/>
              <w:rPr>
                <w:rFonts w:ascii="Times New Roman" w:hAnsi="Times New Roman"/>
                <w:color w:val="000000"/>
                <w:sz w:val="18"/>
                <w:szCs w:val="18"/>
              </w:rPr>
            </w:pPr>
            <w:r>
              <w:rPr>
                <w:rFonts w:ascii="Times New Roman" w:hAnsi="Times New Roman"/>
                <w:color w:val="000000"/>
                <w:sz w:val="18"/>
                <w:szCs w:val="18"/>
              </w:rPr>
              <w:t>п</w:t>
            </w:r>
            <w:r w:rsidRPr="006E4ED9">
              <w:rPr>
                <w:rFonts w:ascii="Times New Roman" w:hAnsi="Times New Roman"/>
                <w:color w:val="000000"/>
                <w:sz w:val="18"/>
                <w:szCs w:val="18"/>
              </w:rPr>
              <w:t>лан на отчетный год</w:t>
            </w:r>
          </w:p>
        </w:tc>
        <w:tc>
          <w:tcPr>
            <w:tcW w:w="1276" w:type="dxa"/>
            <w:vMerge w:val="restart"/>
            <w:vAlign w:val="center"/>
            <w:hideMark/>
          </w:tcPr>
          <w:p w:rsidR="00ED338D" w:rsidRPr="006E4ED9" w:rsidRDefault="00ED338D" w:rsidP="00674F1A">
            <w:pPr>
              <w:spacing w:before="40" w:after="40"/>
              <w:jc w:val="center"/>
              <w:rPr>
                <w:rFonts w:ascii="Times New Roman" w:hAnsi="Times New Roman"/>
                <w:color w:val="000000"/>
                <w:sz w:val="18"/>
                <w:szCs w:val="18"/>
              </w:rPr>
            </w:pPr>
            <w:r>
              <w:rPr>
                <w:rFonts w:ascii="Times New Roman" w:hAnsi="Times New Roman"/>
                <w:color w:val="000000"/>
                <w:sz w:val="18"/>
                <w:szCs w:val="18"/>
              </w:rPr>
              <w:t>п</w:t>
            </w:r>
            <w:r w:rsidRPr="006E4ED9">
              <w:rPr>
                <w:rFonts w:ascii="Times New Roman" w:hAnsi="Times New Roman"/>
                <w:color w:val="000000"/>
                <w:sz w:val="18"/>
                <w:szCs w:val="18"/>
              </w:rPr>
              <w:t>лан на отчетный период</w:t>
            </w:r>
          </w:p>
        </w:tc>
        <w:tc>
          <w:tcPr>
            <w:tcW w:w="1134" w:type="dxa"/>
            <w:vMerge w:val="restart"/>
            <w:vAlign w:val="center"/>
            <w:hideMark/>
          </w:tcPr>
          <w:p w:rsidR="00ED338D" w:rsidRPr="006E4ED9" w:rsidRDefault="00ED338D" w:rsidP="00674F1A">
            <w:pPr>
              <w:spacing w:before="40" w:after="40"/>
              <w:jc w:val="center"/>
              <w:rPr>
                <w:rFonts w:ascii="Times New Roman" w:hAnsi="Times New Roman"/>
                <w:color w:val="000000"/>
                <w:sz w:val="18"/>
                <w:szCs w:val="18"/>
              </w:rPr>
            </w:pPr>
            <w:r>
              <w:rPr>
                <w:rFonts w:ascii="Times New Roman" w:hAnsi="Times New Roman"/>
                <w:color w:val="000000"/>
                <w:sz w:val="18"/>
                <w:szCs w:val="18"/>
              </w:rPr>
              <w:t>к</w:t>
            </w:r>
            <w:r w:rsidRPr="006E4ED9">
              <w:rPr>
                <w:rFonts w:ascii="Times New Roman" w:hAnsi="Times New Roman"/>
                <w:color w:val="000000"/>
                <w:sz w:val="18"/>
                <w:szCs w:val="18"/>
              </w:rPr>
              <w:t>ассовое исполнение на конец отчетного периода</w:t>
            </w:r>
          </w:p>
        </w:tc>
        <w:tc>
          <w:tcPr>
            <w:tcW w:w="1120" w:type="dxa"/>
            <w:vMerge w:val="restart"/>
            <w:vAlign w:val="center"/>
            <w:hideMark/>
          </w:tcPr>
          <w:p w:rsidR="00ED338D" w:rsidRPr="006E4ED9" w:rsidRDefault="00ED338D" w:rsidP="00674F1A">
            <w:pPr>
              <w:spacing w:before="40" w:after="40"/>
              <w:jc w:val="center"/>
              <w:rPr>
                <w:rFonts w:ascii="Times New Roman" w:hAnsi="Times New Roman"/>
                <w:color w:val="000000"/>
                <w:sz w:val="18"/>
                <w:szCs w:val="18"/>
              </w:rPr>
            </w:pPr>
            <w:r w:rsidRPr="006E4ED9">
              <w:rPr>
                <w:rFonts w:ascii="Times New Roman" w:hAnsi="Times New Roman"/>
                <w:color w:val="000000"/>
                <w:sz w:val="18"/>
                <w:szCs w:val="18"/>
              </w:rPr>
              <w:t>к плану на отчетный год</w:t>
            </w:r>
          </w:p>
        </w:tc>
        <w:tc>
          <w:tcPr>
            <w:tcW w:w="1120" w:type="dxa"/>
            <w:vMerge w:val="restart"/>
            <w:vAlign w:val="center"/>
            <w:hideMark/>
          </w:tcPr>
          <w:p w:rsidR="00ED338D" w:rsidRPr="006E4ED9" w:rsidRDefault="00ED338D" w:rsidP="00674F1A">
            <w:pPr>
              <w:spacing w:before="40" w:after="40"/>
              <w:jc w:val="center"/>
              <w:rPr>
                <w:rFonts w:ascii="Times New Roman" w:hAnsi="Times New Roman"/>
                <w:color w:val="000000"/>
                <w:sz w:val="18"/>
                <w:szCs w:val="18"/>
              </w:rPr>
            </w:pPr>
            <w:r w:rsidRPr="006E4ED9">
              <w:rPr>
                <w:rFonts w:ascii="Times New Roman" w:hAnsi="Times New Roman"/>
                <w:color w:val="000000"/>
                <w:sz w:val="18"/>
                <w:szCs w:val="18"/>
              </w:rPr>
              <w:t>к плану на отчетный период</w:t>
            </w:r>
          </w:p>
        </w:tc>
      </w:tr>
      <w:tr w:rsidR="00ED338D" w:rsidRPr="001C7181" w:rsidTr="00C124B1">
        <w:trPr>
          <w:trHeight w:val="345"/>
          <w:tblHeader/>
        </w:trPr>
        <w:tc>
          <w:tcPr>
            <w:tcW w:w="474" w:type="dxa"/>
            <w:noWrap/>
            <w:vAlign w:val="center"/>
            <w:hideMark/>
          </w:tcPr>
          <w:p w:rsidR="00ED338D" w:rsidRPr="006E4ED9" w:rsidRDefault="00ED338D" w:rsidP="00674F1A">
            <w:pPr>
              <w:spacing w:before="40" w:after="40"/>
              <w:jc w:val="center"/>
              <w:rPr>
                <w:rFonts w:ascii="Times New Roman" w:hAnsi="Times New Roman"/>
                <w:color w:val="000000"/>
                <w:sz w:val="16"/>
                <w:szCs w:val="16"/>
              </w:rPr>
            </w:pPr>
            <w:r w:rsidRPr="006E4ED9">
              <w:rPr>
                <w:rFonts w:ascii="Times New Roman" w:hAnsi="Times New Roman"/>
                <w:color w:val="000000"/>
                <w:sz w:val="16"/>
                <w:szCs w:val="16"/>
              </w:rPr>
              <w:t>МП</w:t>
            </w:r>
          </w:p>
        </w:tc>
        <w:tc>
          <w:tcPr>
            <w:tcW w:w="534" w:type="dxa"/>
            <w:noWrap/>
            <w:vAlign w:val="center"/>
            <w:hideMark/>
          </w:tcPr>
          <w:p w:rsidR="00ED338D" w:rsidRPr="006E4ED9" w:rsidRDefault="00ED338D" w:rsidP="00674F1A">
            <w:pPr>
              <w:spacing w:before="40" w:after="40"/>
              <w:jc w:val="center"/>
              <w:rPr>
                <w:rFonts w:ascii="Times New Roman" w:hAnsi="Times New Roman"/>
                <w:color w:val="000000"/>
                <w:sz w:val="16"/>
                <w:szCs w:val="16"/>
              </w:rPr>
            </w:pPr>
            <w:r w:rsidRPr="006E4ED9">
              <w:rPr>
                <w:rFonts w:ascii="Times New Roman" w:hAnsi="Times New Roman"/>
                <w:color w:val="000000"/>
                <w:sz w:val="16"/>
                <w:szCs w:val="16"/>
              </w:rPr>
              <w:t>Пп</w:t>
            </w:r>
          </w:p>
        </w:tc>
        <w:tc>
          <w:tcPr>
            <w:tcW w:w="474" w:type="dxa"/>
            <w:noWrap/>
            <w:vAlign w:val="center"/>
            <w:hideMark/>
          </w:tcPr>
          <w:p w:rsidR="00ED338D" w:rsidRPr="006E4ED9" w:rsidRDefault="00ED338D" w:rsidP="00674F1A">
            <w:pPr>
              <w:spacing w:before="40" w:after="40"/>
              <w:jc w:val="center"/>
              <w:rPr>
                <w:rFonts w:ascii="Times New Roman" w:hAnsi="Times New Roman"/>
                <w:color w:val="000000"/>
                <w:sz w:val="16"/>
                <w:szCs w:val="16"/>
              </w:rPr>
            </w:pPr>
            <w:r w:rsidRPr="006E4ED9">
              <w:rPr>
                <w:rFonts w:ascii="Times New Roman" w:hAnsi="Times New Roman"/>
                <w:color w:val="000000"/>
                <w:sz w:val="16"/>
                <w:szCs w:val="16"/>
              </w:rPr>
              <w:t>ОМ</w:t>
            </w:r>
          </w:p>
        </w:tc>
        <w:tc>
          <w:tcPr>
            <w:tcW w:w="376" w:type="dxa"/>
            <w:vAlign w:val="center"/>
          </w:tcPr>
          <w:p w:rsidR="00ED338D" w:rsidRPr="006E4ED9" w:rsidRDefault="00ED338D" w:rsidP="00674F1A">
            <w:pPr>
              <w:spacing w:before="40" w:after="40"/>
              <w:jc w:val="center"/>
              <w:rPr>
                <w:rFonts w:ascii="Times New Roman" w:hAnsi="Times New Roman"/>
                <w:color w:val="000000"/>
                <w:sz w:val="16"/>
                <w:szCs w:val="16"/>
              </w:rPr>
            </w:pPr>
            <w:r w:rsidRPr="006E4ED9">
              <w:rPr>
                <w:rFonts w:ascii="Times New Roman" w:hAnsi="Times New Roman"/>
                <w:color w:val="000000"/>
                <w:sz w:val="16"/>
                <w:szCs w:val="16"/>
              </w:rPr>
              <w:t>М</w:t>
            </w:r>
          </w:p>
        </w:tc>
        <w:tc>
          <w:tcPr>
            <w:tcW w:w="425" w:type="dxa"/>
            <w:vAlign w:val="center"/>
            <w:hideMark/>
          </w:tcPr>
          <w:p w:rsidR="00ED338D" w:rsidRPr="006E4ED9" w:rsidRDefault="00ED338D" w:rsidP="00674F1A">
            <w:pPr>
              <w:spacing w:before="40" w:after="40"/>
              <w:jc w:val="center"/>
              <w:rPr>
                <w:rFonts w:ascii="Times New Roman" w:hAnsi="Times New Roman"/>
                <w:color w:val="000000"/>
                <w:sz w:val="16"/>
                <w:szCs w:val="16"/>
              </w:rPr>
            </w:pPr>
            <w:r w:rsidRPr="006E4ED9">
              <w:rPr>
                <w:rFonts w:ascii="Times New Roman" w:hAnsi="Times New Roman"/>
                <w:color w:val="000000"/>
                <w:sz w:val="16"/>
                <w:szCs w:val="16"/>
              </w:rPr>
              <w:t>И</w:t>
            </w:r>
          </w:p>
        </w:tc>
        <w:tc>
          <w:tcPr>
            <w:tcW w:w="1843" w:type="dxa"/>
            <w:vMerge/>
            <w:vAlign w:val="center"/>
            <w:hideMark/>
          </w:tcPr>
          <w:p w:rsidR="00ED338D" w:rsidRPr="006E4ED9" w:rsidRDefault="00ED338D" w:rsidP="00674F1A">
            <w:pPr>
              <w:spacing w:before="40" w:after="40"/>
              <w:rPr>
                <w:rFonts w:ascii="Times New Roman" w:hAnsi="Times New Roman"/>
                <w:color w:val="000000"/>
                <w:sz w:val="18"/>
                <w:szCs w:val="18"/>
              </w:rPr>
            </w:pPr>
          </w:p>
        </w:tc>
        <w:tc>
          <w:tcPr>
            <w:tcW w:w="2106" w:type="dxa"/>
            <w:vMerge/>
            <w:vAlign w:val="center"/>
            <w:hideMark/>
          </w:tcPr>
          <w:p w:rsidR="00ED338D" w:rsidRPr="006E4ED9" w:rsidRDefault="00ED338D" w:rsidP="00674F1A">
            <w:pPr>
              <w:spacing w:before="40" w:after="40"/>
              <w:rPr>
                <w:rFonts w:ascii="Times New Roman" w:hAnsi="Times New Roman"/>
                <w:color w:val="000000"/>
                <w:sz w:val="18"/>
                <w:szCs w:val="18"/>
              </w:rPr>
            </w:pPr>
          </w:p>
        </w:tc>
        <w:tc>
          <w:tcPr>
            <w:tcW w:w="644" w:type="dxa"/>
            <w:vMerge/>
            <w:vAlign w:val="center"/>
            <w:hideMark/>
          </w:tcPr>
          <w:p w:rsidR="00ED338D" w:rsidRPr="006E4ED9" w:rsidRDefault="00ED338D" w:rsidP="00674F1A">
            <w:pPr>
              <w:spacing w:before="40" w:after="40"/>
              <w:rPr>
                <w:rFonts w:ascii="Times New Roman" w:hAnsi="Times New Roman"/>
                <w:color w:val="000000"/>
                <w:sz w:val="18"/>
                <w:szCs w:val="18"/>
              </w:rPr>
            </w:pPr>
          </w:p>
        </w:tc>
        <w:tc>
          <w:tcPr>
            <w:tcW w:w="400" w:type="dxa"/>
            <w:vMerge/>
            <w:vAlign w:val="center"/>
            <w:hideMark/>
          </w:tcPr>
          <w:p w:rsidR="00ED338D" w:rsidRPr="006E4ED9" w:rsidRDefault="00ED338D" w:rsidP="00674F1A">
            <w:pPr>
              <w:spacing w:before="40" w:after="40"/>
              <w:rPr>
                <w:rFonts w:ascii="Times New Roman" w:hAnsi="Times New Roman"/>
                <w:color w:val="000000"/>
                <w:sz w:val="18"/>
                <w:szCs w:val="18"/>
              </w:rPr>
            </w:pPr>
          </w:p>
        </w:tc>
        <w:tc>
          <w:tcPr>
            <w:tcW w:w="440" w:type="dxa"/>
            <w:vMerge/>
            <w:vAlign w:val="center"/>
            <w:hideMark/>
          </w:tcPr>
          <w:p w:rsidR="00ED338D" w:rsidRPr="006E4ED9" w:rsidRDefault="00ED338D" w:rsidP="00674F1A">
            <w:pPr>
              <w:spacing w:before="40" w:after="40"/>
              <w:rPr>
                <w:rFonts w:ascii="Times New Roman" w:hAnsi="Times New Roman"/>
                <w:color w:val="000000"/>
                <w:sz w:val="18"/>
                <w:szCs w:val="18"/>
              </w:rPr>
            </w:pPr>
          </w:p>
        </w:tc>
        <w:tc>
          <w:tcPr>
            <w:tcW w:w="846" w:type="dxa"/>
            <w:vMerge/>
            <w:vAlign w:val="center"/>
            <w:hideMark/>
          </w:tcPr>
          <w:p w:rsidR="00ED338D" w:rsidRPr="006E4ED9" w:rsidRDefault="00ED338D" w:rsidP="00674F1A">
            <w:pPr>
              <w:spacing w:before="40" w:after="40"/>
              <w:rPr>
                <w:rFonts w:ascii="Times New Roman" w:hAnsi="Times New Roman"/>
                <w:color w:val="000000"/>
                <w:sz w:val="18"/>
                <w:szCs w:val="18"/>
              </w:rPr>
            </w:pPr>
          </w:p>
        </w:tc>
        <w:tc>
          <w:tcPr>
            <w:tcW w:w="486" w:type="dxa"/>
            <w:vMerge/>
            <w:vAlign w:val="center"/>
            <w:hideMark/>
          </w:tcPr>
          <w:p w:rsidR="00ED338D" w:rsidRPr="006E4ED9" w:rsidRDefault="00ED338D" w:rsidP="00674F1A">
            <w:pPr>
              <w:spacing w:before="40" w:after="40"/>
              <w:rPr>
                <w:rFonts w:ascii="Times New Roman" w:hAnsi="Times New Roman"/>
                <w:color w:val="000000"/>
                <w:sz w:val="18"/>
                <w:szCs w:val="18"/>
              </w:rPr>
            </w:pPr>
          </w:p>
        </w:tc>
        <w:tc>
          <w:tcPr>
            <w:tcW w:w="1315" w:type="dxa"/>
            <w:vMerge/>
            <w:vAlign w:val="center"/>
            <w:hideMark/>
          </w:tcPr>
          <w:p w:rsidR="00ED338D" w:rsidRPr="006E4ED9" w:rsidRDefault="00ED338D" w:rsidP="00674F1A">
            <w:pPr>
              <w:spacing w:before="40" w:after="40"/>
              <w:rPr>
                <w:rFonts w:ascii="Times New Roman" w:hAnsi="Times New Roman"/>
                <w:color w:val="000000"/>
                <w:sz w:val="18"/>
                <w:szCs w:val="18"/>
              </w:rPr>
            </w:pPr>
          </w:p>
        </w:tc>
        <w:tc>
          <w:tcPr>
            <w:tcW w:w="1276" w:type="dxa"/>
            <w:vMerge/>
            <w:vAlign w:val="center"/>
            <w:hideMark/>
          </w:tcPr>
          <w:p w:rsidR="00ED338D" w:rsidRPr="006E4ED9" w:rsidRDefault="00ED338D" w:rsidP="00674F1A">
            <w:pPr>
              <w:spacing w:before="40" w:after="40"/>
              <w:rPr>
                <w:rFonts w:ascii="Times New Roman" w:hAnsi="Times New Roman"/>
                <w:color w:val="000000"/>
                <w:sz w:val="18"/>
                <w:szCs w:val="18"/>
              </w:rPr>
            </w:pPr>
          </w:p>
        </w:tc>
        <w:tc>
          <w:tcPr>
            <w:tcW w:w="1134" w:type="dxa"/>
            <w:vMerge/>
            <w:vAlign w:val="center"/>
            <w:hideMark/>
          </w:tcPr>
          <w:p w:rsidR="00ED338D" w:rsidRPr="006E4ED9" w:rsidRDefault="00ED338D" w:rsidP="00674F1A">
            <w:pPr>
              <w:spacing w:before="40" w:after="40"/>
              <w:rPr>
                <w:rFonts w:ascii="Times New Roman" w:hAnsi="Times New Roman"/>
                <w:color w:val="000000"/>
                <w:sz w:val="18"/>
                <w:szCs w:val="18"/>
              </w:rPr>
            </w:pPr>
          </w:p>
        </w:tc>
        <w:tc>
          <w:tcPr>
            <w:tcW w:w="1120" w:type="dxa"/>
            <w:vMerge/>
            <w:vAlign w:val="center"/>
            <w:hideMark/>
          </w:tcPr>
          <w:p w:rsidR="00ED338D" w:rsidRPr="006E4ED9" w:rsidRDefault="00ED338D" w:rsidP="00674F1A">
            <w:pPr>
              <w:spacing w:before="40" w:after="40"/>
              <w:rPr>
                <w:rFonts w:ascii="Times New Roman" w:hAnsi="Times New Roman"/>
                <w:color w:val="000000"/>
                <w:sz w:val="18"/>
                <w:szCs w:val="18"/>
              </w:rPr>
            </w:pPr>
          </w:p>
        </w:tc>
        <w:tc>
          <w:tcPr>
            <w:tcW w:w="1120" w:type="dxa"/>
            <w:vMerge/>
            <w:vAlign w:val="center"/>
            <w:hideMark/>
          </w:tcPr>
          <w:p w:rsidR="00ED338D" w:rsidRPr="006E4ED9" w:rsidRDefault="00ED338D" w:rsidP="00674F1A">
            <w:pPr>
              <w:spacing w:before="40" w:after="40"/>
              <w:rPr>
                <w:rFonts w:ascii="Times New Roman" w:hAnsi="Times New Roman"/>
                <w:color w:val="000000"/>
                <w:sz w:val="18"/>
                <w:szCs w:val="18"/>
              </w:rPr>
            </w:pPr>
          </w:p>
        </w:tc>
      </w:tr>
      <w:tr w:rsidR="006922B4" w:rsidRPr="001C7181" w:rsidTr="00C124B1">
        <w:trPr>
          <w:trHeight w:val="259"/>
        </w:trPr>
        <w:tc>
          <w:tcPr>
            <w:tcW w:w="474" w:type="dxa"/>
            <w:vMerge w:val="restart"/>
            <w:noWrap/>
            <w:vAlign w:val="center"/>
            <w:hideMark/>
          </w:tcPr>
          <w:p w:rsidR="006922B4" w:rsidRPr="006E4ED9" w:rsidRDefault="006922B4" w:rsidP="00674F1A">
            <w:pPr>
              <w:spacing w:before="40" w:after="40"/>
              <w:jc w:val="center"/>
              <w:rPr>
                <w:rFonts w:ascii="Times New Roman" w:hAnsi="Times New Roman"/>
                <w:b/>
                <w:bCs/>
                <w:color w:val="000000"/>
                <w:sz w:val="18"/>
                <w:szCs w:val="18"/>
              </w:rPr>
            </w:pPr>
            <w:r>
              <w:rPr>
                <w:rFonts w:ascii="Times New Roman" w:hAnsi="Times New Roman"/>
                <w:b/>
                <w:bCs/>
                <w:color w:val="000000"/>
                <w:sz w:val="18"/>
                <w:szCs w:val="18"/>
              </w:rPr>
              <w:t>5</w:t>
            </w:r>
          </w:p>
        </w:tc>
        <w:tc>
          <w:tcPr>
            <w:tcW w:w="534" w:type="dxa"/>
            <w:vMerge w:val="restart"/>
            <w:noWrap/>
            <w:vAlign w:val="center"/>
            <w:hideMark/>
          </w:tcPr>
          <w:p w:rsidR="006922B4" w:rsidRPr="006E4ED9" w:rsidRDefault="00B67F02" w:rsidP="00674F1A">
            <w:pPr>
              <w:spacing w:before="40" w:after="40"/>
              <w:jc w:val="center"/>
              <w:rPr>
                <w:rFonts w:ascii="Times New Roman" w:hAnsi="Times New Roman"/>
                <w:b/>
                <w:bCs/>
                <w:color w:val="000000"/>
                <w:sz w:val="18"/>
                <w:szCs w:val="18"/>
              </w:rPr>
            </w:pPr>
            <w:r>
              <w:rPr>
                <w:rFonts w:ascii="Times New Roman" w:hAnsi="Times New Roman"/>
                <w:b/>
                <w:bCs/>
                <w:color w:val="000000"/>
                <w:sz w:val="18"/>
                <w:szCs w:val="18"/>
              </w:rPr>
              <w:t>1</w:t>
            </w:r>
          </w:p>
        </w:tc>
        <w:tc>
          <w:tcPr>
            <w:tcW w:w="474" w:type="dxa"/>
            <w:vMerge w:val="restart"/>
            <w:noWrap/>
            <w:vAlign w:val="center"/>
            <w:hideMark/>
          </w:tcPr>
          <w:p w:rsidR="006922B4" w:rsidRPr="006E4ED9" w:rsidRDefault="006922B4" w:rsidP="00674F1A">
            <w:pPr>
              <w:spacing w:before="40" w:after="40"/>
              <w:jc w:val="center"/>
              <w:rPr>
                <w:rFonts w:ascii="Times New Roman" w:hAnsi="Times New Roman"/>
                <w:b/>
                <w:bCs/>
                <w:color w:val="000000"/>
                <w:sz w:val="18"/>
                <w:szCs w:val="18"/>
              </w:rPr>
            </w:pPr>
          </w:p>
        </w:tc>
        <w:tc>
          <w:tcPr>
            <w:tcW w:w="376" w:type="dxa"/>
            <w:vMerge w:val="restart"/>
            <w:vAlign w:val="center"/>
          </w:tcPr>
          <w:p w:rsidR="006922B4" w:rsidRPr="006E4ED9" w:rsidRDefault="006922B4" w:rsidP="00674F1A">
            <w:pPr>
              <w:spacing w:before="40" w:after="40"/>
              <w:jc w:val="center"/>
              <w:rPr>
                <w:rFonts w:ascii="Times New Roman" w:hAnsi="Times New Roman"/>
                <w:b/>
                <w:bCs/>
                <w:color w:val="000000"/>
                <w:sz w:val="18"/>
                <w:szCs w:val="18"/>
              </w:rPr>
            </w:pPr>
          </w:p>
        </w:tc>
        <w:tc>
          <w:tcPr>
            <w:tcW w:w="425" w:type="dxa"/>
            <w:vMerge w:val="restart"/>
            <w:noWrap/>
            <w:vAlign w:val="center"/>
            <w:hideMark/>
          </w:tcPr>
          <w:p w:rsidR="006922B4" w:rsidRPr="006E4ED9" w:rsidRDefault="006922B4" w:rsidP="00674F1A">
            <w:pPr>
              <w:spacing w:before="40" w:after="40"/>
              <w:jc w:val="center"/>
              <w:rPr>
                <w:rFonts w:ascii="Times New Roman" w:hAnsi="Times New Roman"/>
                <w:b/>
                <w:bCs/>
                <w:color w:val="000000"/>
                <w:sz w:val="18"/>
                <w:szCs w:val="18"/>
              </w:rPr>
            </w:pPr>
          </w:p>
        </w:tc>
        <w:tc>
          <w:tcPr>
            <w:tcW w:w="1843" w:type="dxa"/>
            <w:vMerge w:val="restart"/>
            <w:vAlign w:val="center"/>
            <w:hideMark/>
          </w:tcPr>
          <w:p w:rsidR="006922B4" w:rsidRPr="007F342A" w:rsidRDefault="006922B4" w:rsidP="00674F1A">
            <w:pPr>
              <w:spacing w:before="40" w:after="40"/>
              <w:rPr>
                <w:rFonts w:ascii="Times New Roman" w:hAnsi="Times New Roman"/>
                <w:bCs/>
                <w:color w:val="000000"/>
                <w:sz w:val="18"/>
                <w:szCs w:val="18"/>
              </w:rPr>
            </w:pPr>
            <w:r w:rsidRPr="006E4ED9">
              <w:rPr>
                <w:rFonts w:ascii="Times New Roman" w:hAnsi="Times New Roman"/>
                <w:b/>
                <w:bCs/>
                <w:color w:val="000000"/>
                <w:sz w:val="18"/>
                <w:szCs w:val="18"/>
              </w:rPr>
              <w:t> </w:t>
            </w:r>
            <w:r w:rsidR="00B67F02" w:rsidRPr="00B67F02">
              <w:rPr>
                <w:rFonts w:ascii="Times New Roman" w:hAnsi="Times New Roman"/>
                <w:b/>
                <w:bCs/>
                <w:color w:val="000000"/>
                <w:sz w:val="18"/>
                <w:szCs w:val="18"/>
                <w:u w:val="single"/>
              </w:rPr>
              <w:t>Развитие сельского хозяйства и расширение рынка сельскохозяйственной продукции"</w:t>
            </w:r>
            <w:r w:rsidRPr="007F342A">
              <w:rPr>
                <w:rFonts w:ascii="Times New Roman" w:hAnsi="Times New Roman"/>
                <w:b/>
                <w:bCs/>
                <w:color w:val="000000"/>
                <w:sz w:val="18"/>
                <w:szCs w:val="18"/>
              </w:rPr>
              <w:t>.</w:t>
            </w:r>
          </w:p>
        </w:tc>
        <w:tc>
          <w:tcPr>
            <w:tcW w:w="2106" w:type="dxa"/>
            <w:vAlign w:val="center"/>
            <w:hideMark/>
          </w:tcPr>
          <w:p w:rsidR="006922B4" w:rsidRPr="006E4ED9" w:rsidRDefault="006922B4" w:rsidP="00674F1A">
            <w:pPr>
              <w:spacing w:before="40" w:after="40"/>
              <w:rPr>
                <w:rFonts w:ascii="Times New Roman" w:hAnsi="Times New Roman"/>
                <w:b/>
                <w:bCs/>
                <w:color w:val="000000"/>
                <w:sz w:val="18"/>
                <w:szCs w:val="18"/>
              </w:rPr>
            </w:pPr>
            <w:r w:rsidRPr="006E4ED9">
              <w:rPr>
                <w:rFonts w:ascii="Times New Roman" w:hAnsi="Times New Roman"/>
                <w:b/>
                <w:bCs/>
                <w:color w:val="000000"/>
                <w:sz w:val="18"/>
                <w:szCs w:val="18"/>
              </w:rPr>
              <w:t>всего</w:t>
            </w:r>
          </w:p>
        </w:tc>
        <w:tc>
          <w:tcPr>
            <w:tcW w:w="644" w:type="dxa"/>
            <w:noWrap/>
            <w:vAlign w:val="center"/>
            <w:hideMark/>
          </w:tcPr>
          <w:p w:rsidR="006922B4" w:rsidRPr="006E4ED9" w:rsidRDefault="006922B4" w:rsidP="00674F1A">
            <w:pPr>
              <w:spacing w:before="40" w:after="40"/>
              <w:jc w:val="center"/>
              <w:rPr>
                <w:rFonts w:ascii="Times New Roman" w:hAnsi="Times New Roman"/>
                <w:color w:val="000000"/>
                <w:sz w:val="18"/>
                <w:szCs w:val="18"/>
              </w:rPr>
            </w:pPr>
            <w:r w:rsidRPr="006E4ED9">
              <w:rPr>
                <w:rFonts w:ascii="Times New Roman" w:hAnsi="Times New Roman"/>
                <w:color w:val="000000"/>
                <w:sz w:val="18"/>
                <w:szCs w:val="18"/>
              </w:rPr>
              <w:t> </w:t>
            </w:r>
          </w:p>
        </w:tc>
        <w:tc>
          <w:tcPr>
            <w:tcW w:w="400" w:type="dxa"/>
            <w:noWrap/>
            <w:vAlign w:val="center"/>
            <w:hideMark/>
          </w:tcPr>
          <w:p w:rsidR="006922B4" w:rsidRPr="006E4ED9" w:rsidRDefault="006922B4" w:rsidP="00674F1A">
            <w:pPr>
              <w:spacing w:before="40" w:after="40"/>
              <w:jc w:val="center"/>
              <w:rPr>
                <w:rFonts w:ascii="Times New Roman" w:hAnsi="Times New Roman"/>
                <w:color w:val="000000"/>
                <w:sz w:val="18"/>
                <w:szCs w:val="18"/>
              </w:rPr>
            </w:pPr>
            <w:r w:rsidRPr="006E4ED9">
              <w:rPr>
                <w:rFonts w:ascii="Times New Roman" w:hAnsi="Times New Roman"/>
                <w:color w:val="000000"/>
                <w:sz w:val="18"/>
                <w:szCs w:val="18"/>
              </w:rPr>
              <w:t> </w:t>
            </w:r>
          </w:p>
        </w:tc>
        <w:tc>
          <w:tcPr>
            <w:tcW w:w="440" w:type="dxa"/>
            <w:noWrap/>
            <w:vAlign w:val="center"/>
            <w:hideMark/>
          </w:tcPr>
          <w:p w:rsidR="006922B4" w:rsidRPr="006E4ED9" w:rsidRDefault="006922B4" w:rsidP="00674F1A">
            <w:pPr>
              <w:spacing w:before="40" w:after="40"/>
              <w:jc w:val="center"/>
              <w:rPr>
                <w:rFonts w:ascii="Times New Roman" w:hAnsi="Times New Roman"/>
                <w:color w:val="000000"/>
                <w:sz w:val="18"/>
                <w:szCs w:val="18"/>
              </w:rPr>
            </w:pPr>
            <w:r w:rsidRPr="006E4ED9">
              <w:rPr>
                <w:rFonts w:ascii="Times New Roman" w:hAnsi="Times New Roman"/>
                <w:color w:val="000000"/>
                <w:sz w:val="18"/>
                <w:szCs w:val="18"/>
              </w:rPr>
              <w:t> </w:t>
            </w:r>
          </w:p>
        </w:tc>
        <w:tc>
          <w:tcPr>
            <w:tcW w:w="846" w:type="dxa"/>
            <w:noWrap/>
            <w:vAlign w:val="center"/>
            <w:hideMark/>
          </w:tcPr>
          <w:p w:rsidR="006922B4" w:rsidRPr="006E4ED9" w:rsidRDefault="006922B4" w:rsidP="00674F1A">
            <w:pPr>
              <w:spacing w:before="40" w:after="40"/>
              <w:jc w:val="center"/>
              <w:rPr>
                <w:rFonts w:ascii="Times New Roman" w:hAnsi="Times New Roman"/>
                <w:color w:val="000000"/>
                <w:sz w:val="18"/>
                <w:szCs w:val="18"/>
              </w:rPr>
            </w:pPr>
            <w:r w:rsidRPr="006E4ED9">
              <w:rPr>
                <w:rFonts w:ascii="Times New Roman" w:hAnsi="Times New Roman"/>
                <w:color w:val="000000"/>
                <w:sz w:val="18"/>
                <w:szCs w:val="18"/>
              </w:rPr>
              <w:t> </w:t>
            </w:r>
          </w:p>
        </w:tc>
        <w:tc>
          <w:tcPr>
            <w:tcW w:w="486" w:type="dxa"/>
            <w:noWrap/>
            <w:vAlign w:val="center"/>
            <w:hideMark/>
          </w:tcPr>
          <w:p w:rsidR="006922B4" w:rsidRPr="006E4ED9" w:rsidRDefault="006922B4" w:rsidP="00674F1A">
            <w:pPr>
              <w:spacing w:before="40" w:after="40"/>
              <w:jc w:val="center"/>
              <w:rPr>
                <w:rFonts w:ascii="Times New Roman" w:hAnsi="Times New Roman"/>
                <w:color w:val="000000"/>
                <w:sz w:val="18"/>
                <w:szCs w:val="18"/>
              </w:rPr>
            </w:pPr>
            <w:r w:rsidRPr="006E4ED9">
              <w:rPr>
                <w:rFonts w:ascii="Times New Roman" w:hAnsi="Times New Roman"/>
                <w:color w:val="000000"/>
                <w:sz w:val="18"/>
                <w:szCs w:val="18"/>
              </w:rPr>
              <w:t> </w:t>
            </w:r>
          </w:p>
        </w:tc>
        <w:tc>
          <w:tcPr>
            <w:tcW w:w="1315" w:type="dxa"/>
            <w:noWrap/>
            <w:vAlign w:val="bottom"/>
          </w:tcPr>
          <w:p w:rsidR="006922B4" w:rsidRPr="006E4ED9" w:rsidRDefault="002A576B" w:rsidP="006922B4">
            <w:pPr>
              <w:spacing w:before="40" w:after="40"/>
              <w:rPr>
                <w:rFonts w:ascii="Times New Roman" w:hAnsi="Times New Roman"/>
                <w:color w:val="000000"/>
                <w:sz w:val="18"/>
                <w:szCs w:val="18"/>
              </w:rPr>
            </w:pPr>
            <w:r>
              <w:rPr>
                <w:rFonts w:ascii="Times New Roman" w:hAnsi="Times New Roman"/>
                <w:color w:val="000000"/>
                <w:sz w:val="18"/>
                <w:szCs w:val="18"/>
              </w:rPr>
              <w:t>1344,2</w:t>
            </w:r>
          </w:p>
        </w:tc>
        <w:tc>
          <w:tcPr>
            <w:tcW w:w="1276" w:type="dxa"/>
            <w:noWrap/>
            <w:vAlign w:val="bottom"/>
          </w:tcPr>
          <w:p w:rsidR="006922B4" w:rsidRPr="006E4ED9" w:rsidRDefault="002A576B" w:rsidP="00406C97">
            <w:pPr>
              <w:spacing w:before="40" w:after="40"/>
              <w:rPr>
                <w:rFonts w:ascii="Times New Roman" w:hAnsi="Times New Roman"/>
                <w:color w:val="000000"/>
                <w:sz w:val="18"/>
                <w:szCs w:val="18"/>
              </w:rPr>
            </w:pPr>
            <w:r>
              <w:rPr>
                <w:rFonts w:ascii="Times New Roman" w:hAnsi="Times New Roman"/>
                <w:color w:val="000000"/>
                <w:sz w:val="18"/>
                <w:szCs w:val="18"/>
              </w:rPr>
              <w:t>1344,2</w:t>
            </w:r>
          </w:p>
        </w:tc>
        <w:tc>
          <w:tcPr>
            <w:tcW w:w="1134" w:type="dxa"/>
            <w:noWrap/>
            <w:vAlign w:val="bottom"/>
          </w:tcPr>
          <w:p w:rsidR="006922B4" w:rsidRPr="006E4ED9" w:rsidRDefault="002A576B" w:rsidP="006922B4">
            <w:pPr>
              <w:spacing w:before="40" w:after="40"/>
              <w:rPr>
                <w:rFonts w:ascii="Times New Roman" w:hAnsi="Times New Roman"/>
                <w:color w:val="000000"/>
                <w:sz w:val="18"/>
                <w:szCs w:val="18"/>
              </w:rPr>
            </w:pPr>
            <w:r>
              <w:rPr>
                <w:rFonts w:ascii="Times New Roman" w:hAnsi="Times New Roman"/>
                <w:color w:val="000000"/>
                <w:sz w:val="18"/>
                <w:szCs w:val="18"/>
              </w:rPr>
              <w:t>1205,0</w:t>
            </w:r>
          </w:p>
        </w:tc>
        <w:tc>
          <w:tcPr>
            <w:tcW w:w="1120" w:type="dxa"/>
            <w:noWrap/>
            <w:vAlign w:val="bottom"/>
          </w:tcPr>
          <w:p w:rsidR="006922B4" w:rsidRPr="006E4ED9" w:rsidRDefault="00C56DCE" w:rsidP="00674F1A">
            <w:pPr>
              <w:spacing w:before="40" w:after="40"/>
              <w:jc w:val="center"/>
              <w:rPr>
                <w:color w:val="000000"/>
                <w:sz w:val="18"/>
                <w:szCs w:val="18"/>
              </w:rPr>
            </w:pPr>
            <w:r>
              <w:rPr>
                <w:color w:val="000000"/>
                <w:sz w:val="18"/>
                <w:szCs w:val="18"/>
              </w:rPr>
              <w:t>89,6</w:t>
            </w:r>
          </w:p>
        </w:tc>
        <w:tc>
          <w:tcPr>
            <w:tcW w:w="1120" w:type="dxa"/>
            <w:noWrap/>
            <w:vAlign w:val="bottom"/>
          </w:tcPr>
          <w:p w:rsidR="006922B4" w:rsidRPr="006E4ED9" w:rsidRDefault="00C56DCE" w:rsidP="00674F1A">
            <w:pPr>
              <w:spacing w:before="40" w:after="40"/>
              <w:jc w:val="center"/>
              <w:rPr>
                <w:color w:val="000000"/>
                <w:sz w:val="18"/>
                <w:szCs w:val="18"/>
              </w:rPr>
            </w:pPr>
            <w:r>
              <w:rPr>
                <w:color w:val="000000"/>
                <w:sz w:val="18"/>
                <w:szCs w:val="18"/>
              </w:rPr>
              <w:t>89,6</w:t>
            </w:r>
          </w:p>
        </w:tc>
      </w:tr>
      <w:tr w:rsidR="00542B43" w:rsidRPr="001C7181" w:rsidTr="00C124B1">
        <w:trPr>
          <w:trHeight w:val="1245"/>
        </w:trPr>
        <w:tc>
          <w:tcPr>
            <w:tcW w:w="474" w:type="dxa"/>
            <w:vMerge/>
            <w:tcBorders>
              <w:bottom w:val="single" w:sz="4" w:space="0" w:color="auto"/>
            </w:tcBorders>
            <w:vAlign w:val="center"/>
            <w:hideMark/>
          </w:tcPr>
          <w:p w:rsidR="00542B43" w:rsidRPr="006E4ED9" w:rsidRDefault="00542B43" w:rsidP="00674F1A">
            <w:pPr>
              <w:spacing w:before="40" w:after="40"/>
              <w:jc w:val="center"/>
              <w:rPr>
                <w:rFonts w:ascii="Times New Roman" w:hAnsi="Times New Roman"/>
                <w:b/>
                <w:bCs/>
                <w:color w:val="000000"/>
                <w:sz w:val="18"/>
                <w:szCs w:val="18"/>
              </w:rPr>
            </w:pPr>
          </w:p>
        </w:tc>
        <w:tc>
          <w:tcPr>
            <w:tcW w:w="534" w:type="dxa"/>
            <w:vMerge/>
            <w:tcBorders>
              <w:bottom w:val="single" w:sz="4" w:space="0" w:color="auto"/>
            </w:tcBorders>
            <w:vAlign w:val="center"/>
            <w:hideMark/>
          </w:tcPr>
          <w:p w:rsidR="00542B43" w:rsidRPr="006E4ED9" w:rsidRDefault="00542B43" w:rsidP="00674F1A">
            <w:pPr>
              <w:spacing w:before="40" w:after="40"/>
              <w:jc w:val="center"/>
              <w:rPr>
                <w:rFonts w:ascii="Times New Roman" w:hAnsi="Times New Roman"/>
                <w:b/>
                <w:bCs/>
                <w:color w:val="000000"/>
                <w:sz w:val="18"/>
                <w:szCs w:val="18"/>
              </w:rPr>
            </w:pPr>
          </w:p>
        </w:tc>
        <w:tc>
          <w:tcPr>
            <w:tcW w:w="474" w:type="dxa"/>
            <w:vMerge/>
            <w:tcBorders>
              <w:bottom w:val="single" w:sz="4" w:space="0" w:color="auto"/>
            </w:tcBorders>
            <w:vAlign w:val="center"/>
            <w:hideMark/>
          </w:tcPr>
          <w:p w:rsidR="00542B43" w:rsidRPr="006E4ED9" w:rsidRDefault="00542B43" w:rsidP="00674F1A">
            <w:pPr>
              <w:spacing w:before="40" w:after="40"/>
              <w:jc w:val="center"/>
              <w:rPr>
                <w:rFonts w:ascii="Times New Roman" w:hAnsi="Times New Roman"/>
                <w:b/>
                <w:bCs/>
                <w:color w:val="000000"/>
                <w:sz w:val="18"/>
                <w:szCs w:val="18"/>
              </w:rPr>
            </w:pPr>
          </w:p>
        </w:tc>
        <w:tc>
          <w:tcPr>
            <w:tcW w:w="376" w:type="dxa"/>
            <w:vMerge/>
            <w:tcBorders>
              <w:bottom w:val="single" w:sz="4" w:space="0" w:color="auto"/>
            </w:tcBorders>
            <w:vAlign w:val="center"/>
          </w:tcPr>
          <w:p w:rsidR="00542B43" w:rsidRPr="006E4ED9" w:rsidRDefault="00542B43" w:rsidP="00674F1A">
            <w:pPr>
              <w:spacing w:before="40" w:after="40"/>
              <w:jc w:val="center"/>
              <w:rPr>
                <w:rFonts w:ascii="Times New Roman" w:hAnsi="Times New Roman"/>
                <w:b/>
                <w:bCs/>
                <w:color w:val="000000"/>
                <w:sz w:val="18"/>
                <w:szCs w:val="18"/>
              </w:rPr>
            </w:pPr>
          </w:p>
        </w:tc>
        <w:tc>
          <w:tcPr>
            <w:tcW w:w="425" w:type="dxa"/>
            <w:vMerge/>
            <w:tcBorders>
              <w:bottom w:val="single" w:sz="4" w:space="0" w:color="auto"/>
            </w:tcBorders>
            <w:vAlign w:val="center"/>
            <w:hideMark/>
          </w:tcPr>
          <w:p w:rsidR="00542B43" w:rsidRPr="006E4ED9" w:rsidRDefault="00542B43" w:rsidP="00674F1A">
            <w:pPr>
              <w:spacing w:before="40" w:after="40"/>
              <w:jc w:val="center"/>
              <w:rPr>
                <w:rFonts w:ascii="Times New Roman" w:hAnsi="Times New Roman"/>
                <w:b/>
                <w:bCs/>
                <w:color w:val="000000"/>
                <w:sz w:val="18"/>
                <w:szCs w:val="18"/>
              </w:rPr>
            </w:pPr>
          </w:p>
        </w:tc>
        <w:tc>
          <w:tcPr>
            <w:tcW w:w="1843" w:type="dxa"/>
            <w:vMerge/>
            <w:tcBorders>
              <w:bottom w:val="single" w:sz="4" w:space="0" w:color="auto"/>
            </w:tcBorders>
            <w:vAlign w:val="center"/>
            <w:hideMark/>
          </w:tcPr>
          <w:p w:rsidR="00542B43" w:rsidRPr="006E4ED9" w:rsidRDefault="00542B43" w:rsidP="00674F1A">
            <w:pPr>
              <w:spacing w:before="40" w:after="40"/>
              <w:rPr>
                <w:rFonts w:ascii="Times New Roman" w:hAnsi="Times New Roman"/>
                <w:b/>
                <w:bCs/>
                <w:color w:val="000000"/>
                <w:sz w:val="18"/>
                <w:szCs w:val="18"/>
              </w:rPr>
            </w:pPr>
          </w:p>
        </w:tc>
        <w:tc>
          <w:tcPr>
            <w:tcW w:w="2106" w:type="dxa"/>
            <w:tcBorders>
              <w:bottom w:val="single" w:sz="4" w:space="0" w:color="auto"/>
            </w:tcBorders>
            <w:vAlign w:val="center"/>
            <w:hideMark/>
          </w:tcPr>
          <w:p w:rsidR="00542B43" w:rsidRPr="006E4ED9" w:rsidRDefault="00542B43" w:rsidP="00674F1A">
            <w:pPr>
              <w:spacing w:before="40" w:after="40"/>
              <w:rPr>
                <w:rFonts w:ascii="Times New Roman" w:hAnsi="Times New Roman"/>
                <w:color w:val="000000"/>
                <w:sz w:val="18"/>
                <w:szCs w:val="18"/>
              </w:rPr>
            </w:pPr>
            <w:r>
              <w:rPr>
                <w:rFonts w:ascii="Times New Roman" w:hAnsi="Times New Roman"/>
                <w:color w:val="000000"/>
                <w:sz w:val="18"/>
                <w:szCs w:val="18"/>
              </w:rPr>
              <w:t>Администрация МО «Селтинский район»</w:t>
            </w:r>
          </w:p>
        </w:tc>
        <w:tc>
          <w:tcPr>
            <w:tcW w:w="644" w:type="dxa"/>
            <w:tcBorders>
              <w:bottom w:val="single" w:sz="4" w:space="0" w:color="auto"/>
            </w:tcBorders>
            <w:noWrap/>
          </w:tcPr>
          <w:p w:rsidR="00542B43" w:rsidRPr="007F342A" w:rsidRDefault="00542B43" w:rsidP="005B2587">
            <w:pPr>
              <w:rPr>
                <w:rFonts w:ascii="Times New Roman" w:hAnsi="Times New Roman"/>
                <w:sz w:val="18"/>
                <w:szCs w:val="18"/>
              </w:rPr>
            </w:pPr>
          </w:p>
        </w:tc>
        <w:tc>
          <w:tcPr>
            <w:tcW w:w="400" w:type="dxa"/>
            <w:tcBorders>
              <w:bottom w:val="single" w:sz="4" w:space="0" w:color="auto"/>
            </w:tcBorders>
            <w:noWrap/>
          </w:tcPr>
          <w:p w:rsidR="00542B43" w:rsidRPr="007F342A" w:rsidRDefault="00542B43" w:rsidP="005B2587">
            <w:pPr>
              <w:rPr>
                <w:rFonts w:ascii="Times New Roman" w:hAnsi="Times New Roman"/>
                <w:sz w:val="18"/>
                <w:szCs w:val="18"/>
              </w:rPr>
            </w:pPr>
          </w:p>
        </w:tc>
        <w:tc>
          <w:tcPr>
            <w:tcW w:w="440" w:type="dxa"/>
            <w:tcBorders>
              <w:bottom w:val="single" w:sz="4" w:space="0" w:color="auto"/>
            </w:tcBorders>
            <w:noWrap/>
          </w:tcPr>
          <w:p w:rsidR="00542B43" w:rsidRPr="007F342A" w:rsidRDefault="00542B43" w:rsidP="005B2587">
            <w:pPr>
              <w:rPr>
                <w:rFonts w:ascii="Times New Roman" w:hAnsi="Times New Roman"/>
                <w:sz w:val="18"/>
                <w:szCs w:val="18"/>
              </w:rPr>
            </w:pPr>
          </w:p>
        </w:tc>
        <w:tc>
          <w:tcPr>
            <w:tcW w:w="846" w:type="dxa"/>
            <w:tcBorders>
              <w:bottom w:val="single" w:sz="4" w:space="0" w:color="auto"/>
            </w:tcBorders>
            <w:noWrap/>
          </w:tcPr>
          <w:p w:rsidR="00542B43" w:rsidRPr="007F342A" w:rsidRDefault="00542B43" w:rsidP="005B2587">
            <w:pPr>
              <w:rPr>
                <w:rFonts w:ascii="Times New Roman" w:hAnsi="Times New Roman"/>
                <w:sz w:val="18"/>
                <w:szCs w:val="18"/>
              </w:rPr>
            </w:pPr>
          </w:p>
        </w:tc>
        <w:tc>
          <w:tcPr>
            <w:tcW w:w="486" w:type="dxa"/>
            <w:tcBorders>
              <w:bottom w:val="single" w:sz="4" w:space="0" w:color="auto"/>
            </w:tcBorders>
            <w:noWrap/>
          </w:tcPr>
          <w:p w:rsidR="00542B43" w:rsidRPr="007F342A" w:rsidRDefault="00542B43" w:rsidP="005B2587">
            <w:pPr>
              <w:rPr>
                <w:rFonts w:ascii="Times New Roman" w:hAnsi="Times New Roman"/>
                <w:sz w:val="18"/>
                <w:szCs w:val="18"/>
              </w:rPr>
            </w:pPr>
          </w:p>
        </w:tc>
        <w:tc>
          <w:tcPr>
            <w:tcW w:w="1315" w:type="dxa"/>
            <w:tcBorders>
              <w:bottom w:val="single" w:sz="4" w:space="0" w:color="auto"/>
            </w:tcBorders>
            <w:noWrap/>
            <w:vAlign w:val="bottom"/>
          </w:tcPr>
          <w:p w:rsidR="00542B43" w:rsidRPr="006E4ED9" w:rsidRDefault="00542B43" w:rsidP="00EA1696">
            <w:pPr>
              <w:spacing w:before="40" w:after="40"/>
              <w:rPr>
                <w:rFonts w:ascii="Times New Roman" w:hAnsi="Times New Roman"/>
                <w:color w:val="000000"/>
                <w:sz w:val="18"/>
                <w:szCs w:val="18"/>
              </w:rPr>
            </w:pPr>
          </w:p>
        </w:tc>
        <w:tc>
          <w:tcPr>
            <w:tcW w:w="1276" w:type="dxa"/>
            <w:tcBorders>
              <w:bottom w:val="single" w:sz="4" w:space="0" w:color="auto"/>
            </w:tcBorders>
            <w:noWrap/>
            <w:vAlign w:val="bottom"/>
          </w:tcPr>
          <w:p w:rsidR="00542B43" w:rsidRPr="006E4ED9" w:rsidRDefault="00542B43" w:rsidP="00EA1696">
            <w:pPr>
              <w:spacing w:before="40" w:after="40"/>
              <w:rPr>
                <w:rFonts w:ascii="Times New Roman" w:hAnsi="Times New Roman"/>
                <w:color w:val="000000"/>
                <w:sz w:val="18"/>
                <w:szCs w:val="18"/>
              </w:rPr>
            </w:pPr>
          </w:p>
        </w:tc>
        <w:tc>
          <w:tcPr>
            <w:tcW w:w="1134" w:type="dxa"/>
            <w:tcBorders>
              <w:bottom w:val="single" w:sz="4" w:space="0" w:color="auto"/>
            </w:tcBorders>
            <w:noWrap/>
            <w:vAlign w:val="bottom"/>
          </w:tcPr>
          <w:p w:rsidR="00542B43" w:rsidRPr="006E4ED9" w:rsidRDefault="00542B43" w:rsidP="00406C97">
            <w:pPr>
              <w:spacing w:before="40" w:after="40"/>
              <w:rPr>
                <w:rFonts w:ascii="Times New Roman" w:hAnsi="Times New Roman"/>
                <w:color w:val="000000"/>
                <w:sz w:val="18"/>
                <w:szCs w:val="18"/>
              </w:rPr>
            </w:pPr>
          </w:p>
        </w:tc>
        <w:tc>
          <w:tcPr>
            <w:tcW w:w="1120" w:type="dxa"/>
            <w:tcBorders>
              <w:bottom w:val="single" w:sz="4" w:space="0" w:color="auto"/>
            </w:tcBorders>
            <w:noWrap/>
            <w:vAlign w:val="bottom"/>
          </w:tcPr>
          <w:p w:rsidR="00542B43" w:rsidRPr="006E4ED9" w:rsidRDefault="00542B43" w:rsidP="00674F1A">
            <w:pPr>
              <w:spacing w:before="40" w:after="40"/>
              <w:jc w:val="center"/>
              <w:rPr>
                <w:color w:val="000000"/>
                <w:sz w:val="18"/>
                <w:szCs w:val="18"/>
              </w:rPr>
            </w:pPr>
          </w:p>
        </w:tc>
        <w:tc>
          <w:tcPr>
            <w:tcW w:w="1120" w:type="dxa"/>
            <w:tcBorders>
              <w:bottom w:val="single" w:sz="4" w:space="0" w:color="auto"/>
            </w:tcBorders>
            <w:noWrap/>
            <w:vAlign w:val="bottom"/>
          </w:tcPr>
          <w:p w:rsidR="00542B43" w:rsidRPr="006E4ED9" w:rsidRDefault="00542B43" w:rsidP="00674F1A">
            <w:pPr>
              <w:spacing w:before="40" w:after="40"/>
              <w:jc w:val="center"/>
              <w:rPr>
                <w:color w:val="000000"/>
                <w:sz w:val="18"/>
                <w:szCs w:val="18"/>
              </w:rPr>
            </w:pPr>
          </w:p>
        </w:tc>
      </w:tr>
      <w:tr w:rsidR="00B67F02" w:rsidRPr="001C7181" w:rsidTr="00C124B1">
        <w:trPr>
          <w:trHeight w:val="1065"/>
        </w:trPr>
        <w:tc>
          <w:tcPr>
            <w:tcW w:w="474" w:type="dxa"/>
            <w:tcBorders>
              <w:top w:val="single" w:sz="4" w:space="0" w:color="auto"/>
            </w:tcBorders>
            <w:vAlign w:val="center"/>
          </w:tcPr>
          <w:p w:rsidR="00B67F02" w:rsidRPr="006E4ED9" w:rsidRDefault="00B67F02" w:rsidP="00674F1A">
            <w:pPr>
              <w:spacing w:before="40" w:after="40"/>
              <w:jc w:val="center"/>
              <w:rPr>
                <w:rFonts w:ascii="Times New Roman" w:hAnsi="Times New Roman"/>
                <w:b/>
                <w:bCs/>
                <w:color w:val="000000"/>
                <w:sz w:val="18"/>
                <w:szCs w:val="18"/>
              </w:rPr>
            </w:pPr>
            <w:r>
              <w:rPr>
                <w:rFonts w:ascii="Times New Roman" w:hAnsi="Times New Roman"/>
                <w:b/>
                <w:bCs/>
                <w:color w:val="000000"/>
                <w:sz w:val="18"/>
                <w:szCs w:val="18"/>
              </w:rPr>
              <w:t>5</w:t>
            </w:r>
          </w:p>
        </w:tc>
        <w:tc>
          <w:tcPr>
            <w:tcW w:w="534" w:type="dxa"/>
            <w:tcBorders>
              <w:top w:val="single" w:sz="4" w:space="0" w:color="auto"/>
            </w:tcBorders>
            <w:vAlign w:val="center"/>
          </w:tcPr>
          <w:p w:rsidR="00B67F02" w:rsidRPr="006E4ED9" w:rsidRDefault="00B67F02" w:rsidP="00674F1A">
            <w:pPr>
              <w:spacing w:before="40" w:after="40"/>
              <w:jc w:val="center"/>
              <w:rPr>
                <w:rFonts w:ascii="Times New Roman" w:hAnsi="Times New Roman"/>
                <w:b/>
                <w:bCs/>
                <w:color w:val="000000"/>
                <w:sz w:val="18"/>
                <w:szCs w:val="18"/>
              </w:rPr>
            </w:pPr>
            <w:r>
              <w:rPr>
                <w:rFonts w:ascii="Times New Roman" w:hAnsi="Times New Roman"/>
                <w:b/>
                <w:bCs/>
                <w:color w:val="000000"/>
                <w:sz w:val="18"/>
                <w:szCs w:val="18"/>
              </w:rPr>
              <w:t>1</w:t>
            </w:r>
          </w:p>
        </w:tc>
        <w:tc>
          <w:tcPr>
            <w:tcW w:w="474" w:type="dxa"/>
            <w:tcBorders>
              <w:top w:val="single" w:sz="4" w:space="0" w:color="auto"/>
            </w:tcBorders>
            <w:vAlign w:val="center"/>
          </w:tcPr>
          <w:p w:rsidR="00B67F02" w:rsidRPr="006E4ED9" w:rsidRDefault="00B67F02" w:rsidP="00674F1A">
            <w:pPr>
              <w:spacing w:before="40" w:after="40"/>
              <w:jc w:val="center"/>
              <w:rPr>
                <w:rFonts w:ascii="Times New Roman" w:hAnsi="Times New Roman"/>
                <w:b/>
                <w:bCs/>
                <w:color w:val="000000"/>
                <w:sz w:val="18"/>
                <w:szCs w:val="18"/>
              </w:rPr>
            </w:pPr>
            <w:r>
              <w:rPr>
                <w:rFonts w:ascii="Times New Roman" w:hAnsi="Times New Roman"/>
                <w:b/>
                <w:bCs/>
                <w:color w:val="000000"/>
                <w:sz w:val="18"/>
                <w:szCs w:val="18"/>
              </w:rPr>
              <w:t>01</w:t>
            </w:r>
          </w:p>
        </w:tc>
        <w:tc>
          <w:tcPr>
            <w:tcW w:w="376" w:type="dxa"/>
            <w:tcBorders>
              <w:top w:val="single" w:sz="4" w:space="0" w:color="auto"/>
            </w:tcBorders>
            <w:vAlign w:val="center"/>
          </w:tcPr>
          <w:p w:rsidR="00B67F02" w:rsidRPr="006E4ED9" w:rsidRDefault="00B67F02" w:rsidP="00674F1A">
            <w:pPr>
              <w:spacing w:before="40" w:after="40"/>
              <w:jc w:val="center"/>
              <w:rPr>
                <w:rFonts w:ascii="Times New Roman" w:hAnsi="Times New Roman"/>
                <w:b/>
                <w:bCs/>
                <w:color w:val="000000"/>
                <w:sz w:val="18"/>
                <w:szCs w:val="18"/>
              </w:rPr>
            </w:pPr>
          </w:p>
        </w:tc>
        <w:tc>
          <w:tcPr>
            <w:tcW w:w="425" w:type="dxa"/>
            <w:tcBorders>
              <w:top w:val="single" w:sz="4" w:space="0" w:color="auto"/>
            </w:tcBorders>
            <w:vAlign w:val="center"/>
          </w:tcPr>
          <w:p w:rsidR="00B67F02" w:rsidRPr="006E4ED9" w:rsidRDefault="00B67F02" w:rsidP="00674F1A">
            <w:pPr>
              <w:spacing w:before="40" w:after="40"/>
              <w:jc w:val="center"/>
              <w:rPr>
                <w:rFonts w:ascii="Times New Roman" w:hAnsi="Times New Roman"/>
                <w:b/>
                <w:bCs/>
                <w:color w:val="000000"/>
                <w:sz w:val="18"/>
                <w:szCs w:val="18"/>
              </w:rPr>
            </w:pPr>
          </w:p>
        </w:tc>
        <w:tc>
          <w:tcPr>
            <w:tcW w:w="1843" w:type="dxa"/>
            <w:tcBorders>
              <w:top w:val="single" w:sz="4" w:space="0" w:color="auto"/>
            </w:tcBorders>
          </w:tcPr>
          <w:p w:rsidR="00B67F02" w:rsidRPr="00AA568C" w:rsidRDefault="00B67F02" w:rsidP="00AA39F7">
            <w:pPr>
              <w:rPr>
                <w:rFonts w:ascii="Times New Roman" w:hAnsi="Times New Roman"/>
                <w:sz w:val="17"/>
                <w:szCs w:val="17"/>
              </w:rPr>
            </w:pPr>
            <w:r w:rsidRPr="00AA568C">
              <w:rPr>
                <w:rFonts w:ascii="Times New Roman" w:hAnsi="Times New Roman"/>
                <w:sz w:val="17"/>
                <w:szCs w:val="17"/>
              </w:rPr>
              <w:t>Мероприятия по проведению конкурсов, смотров, семинаров и совещаний в области сельского хозяйства</w:t>
            </w:r>
          </w:p>
        </w:tc>
        <w:tc>
          <w:tcPr>
            <w:tcW w:w="2106" w:type="dxa"/>
            <w:tcBorders>
              <w:top w:val="single" w:sz="4" w:space="0" w:color="auto"/>
            </w:tcBorders>
          </w:tcPr>
          <w:p w:rsidR="00B67F02" w:rsidRPr="00AA568C" w:rsidRDefault="00B67F02" w:rsidP="00AA39F7">
            <w:pPr>
              <w:rPr>
                <w:rFonts w:ascii="Times New Roman" w:hAnsi="Times New Roman"/>
                <w:sz w:val="17"/>
                <w:szCs w:val="17"/>
              </w:rPr>
            </w:pPr>
            <w:r w:rsidRPr="00E87BC7">
              <w:rPr>
                <w:rFonts w:ascii="Times New Roman" w:hAnsi="Times New Roman"/>
                <w:sz w:val="17"/>
                <w:szCs w:val="17"/>
              </w:rPr>
              <w:t>Отдел сельского хозяйства</w:t>
            </w:r>
          </w:p>
        </w:tc>
        <w:tc>
          <w:tcPr>
            <w:tcW w:w="644" w:type="dxa"/>
            <w:tcBorders>
              <w:top w:val="single" w:sz="4" w:space="0" w:color="auto"/>
            </w:tcBorders>
            <w:noWrap/>
          </w:tcPr>
          <w:p w:rsidR="00B67F02" w:rsidRPr="00AA568C" w:rsidRDefault="00B67F02" w:rsidP="00AA39F7">
            <w:pPr>
              <w:jc w:val="center"/>
              <w:rPr>
                <w:rFonts w:ascii="Times New Roman" w:hAnsi="Times New Roman"/>
                <w:sz w:val="17"/>
                <w:szCs w:val="17"/>
              </w:rPr>
            </w:pPr>
            <w:r w:rsidRPr="00AA568C">
              <w:rPr>
                <w:rFonts w:ascii="Times New Roman" w:hAnsi="Times New Roman"/>
                <w:sz w:val="17"/>
                <w:szCs w:val="17"/>
              </w:rPr>
              <w:t>661</w:t>
            </w:r>
          </w:p>
        </w:tc>
        <w:tc>
          <w:tcPr>
            <w:tcW w:w="400" w:type="dxa"/>
            <w:tcBorders>
              <w:top w:val="single" w:sz="4" w:space="0" w:color="auto"/>
            </w:tcBorders>
            <w:noWrap/>
          </w:tcPr>
          <w:p w:rsidR="00B67F02" w:rsidRPr="00AA568C" w:rsidRDefault="00B67F02" w:rsidP="00AA39F7">
            <w:pPr>
              <w:jc w:val="center"/>
              <w:rPr>
                <w:rFonts w:ascii="Times New Roman" w:hAnsi="Times New Roman"/>
                <w:sz w:val="17"/>
                <w:szCs w:val="17"/>
              </w:rPr>
            </w:pPr>
            <w:r w:rsidRPr="00AA568C">
              <w:rPr>
                <w:rFonts w:ascii="Times New Roman" w:hAnsi="Times New Roman"/>
                <w:sz w:val="17"/>
                <w:szCs w:val="17"/>
              </w:rPr>
              <w:t>04</w:t>
            </w:r>
          </w:p>
        </w:tc>
        <w:tc>
          <w:tcPr>
            <w:tcW w:w="440" w:type="dxa"/>
            <w:tcBorders>
              <w:top w:val="single" w:sz="4" w:space="0" w:color="auto"/>
            </w:tcBorders>
            <w:noWrap/>
          </w:tcPr>
          <w:p w:rsidR="00B67F02" w:rsidRPr="00AA568C" w:rsidRDefault="00B67F02" w:rsidP="00AA39F7">
            <w:pPr>
              <w:jc w:val="center"/>
              <w:rPr>
                <w:rFonts w:ascii="Times New Roman" w:hAnsi="Times New Roman"/>
                <w:sz w:val="17"/>
                <w:szCs w:val="17"/>
              </w:rPr>
            </w:pPr>
            <w:r w:rsidRPr="00AA568C">
              <w:rPr>
                <w:rFonts w:ascii="Times New Roman" w:hAnsi="Times New Roman"/>
                <w:sz w:val="17"/>
                <w:szCs w:val="17"/>
              </w:rPr>
              <w:t>05</w:t>
            </w:r>
          </w:p>
        </w:tc>
        <w:tc>
          <w:tcPr>
            <w:tcW w:w="846" w:type="dxa"/>
            <w:tcBorders>
              <w:top w:val="single" w:sz="4" w:space="0" w:color="auto"/>
            </w:tcBorders>
            <w:noWrap/>
          </w:tcPr>
          <w:p w:rsidR="00B67F02" w:rsidRPr="00AA568C" w:rsidRDefault="00B67F02" w:rsidP="00AA39F7">
            <w:pPr>
              <w:jc w:val="center"/>
              <w:rPr>
                <w:rFonts w:ascii="Times New Roman" w:hAnsi="Times New Roman"/>
                <w:sz w:val="17"/>
                <w:szCs w:val="17"/>
              </w:rPr>
            </w:pPr>
            <w:r w:rsidRPr="00AA568C">
              <w:rPr>
                <w:rFonts w:ascii="Times New Roman" w:hAnsi="Times New Roman"/>
                <w:sz w:val="17"/>
                <w:szCs w:val="17"/>
              </w:rPr>
              <w:t>0516021</w:t>
            </w:r>
          </w:p>
        </w:tc>
        <w:tc>
          <w:tcPr>
            <w:tcW w:w="486" w:type="dxa"/>
            <w:tcBorders>
              <w:top w:val="single" w:sz="4" w:space="0" w:color="auto"/>
            </w:tcBorders>
            <w:noWrap/>
          </w:tcPr>
          <w:p w:rsidR="00B67F02" w:rsidRPr="00AA568C" w:rsidRDefault="00B67F02" w:rsidP="00AA39F7">
            <w:pPr>
              <w:jc w:val="center"/>
              <w:rPr>
                <w:rFonts w:ascii="Times New Roman" w:hAnsi="Times New Roman"/>
                <w:sz w:val="17"/>
                <w:szCs w:val="17"/>
              </w:rPr>
            </w:pPr>
            <w:r w:rsidRPr="00AA568C">
              <w:rPr>
                <w:rFonts w:ascii="Times New Roman" w:hAnsi="Times New Roman"/>
                <w:sz w:val="17"/>
                <w:szCs w:val="17"/>
              </w:rPr>
              <w:t>244</w:t>
            </w:r>
          </w:p>
        </w:tc>
        <w:tc>
          <w:tcPr>
            <w:tcW w:w="1315" w:type="dxa"/>
            <w:tcBorders>
              <w:top w:val="single" w:sz="4" w:space="0" w:color="auto"/>
            </w:tcBorders>
            <w:noWrap/>
            <w:vAlign w:val="bottom"/>
          </w:tcPr>
          <w:p w:rsidR="00B67F02" w:rsidRPr="006E4ED9" w:rsidRDefault="002A576B" w:rsidP="00EA1696">
            <w:pPr>
              <w:spacing w:before="40" w:after="40"/>
              <w:rPr>
                <w:rFonts w:ascii="Times New Roman" w:hAnsi="Times New Roman"/>
                <w:color w:val="000000"/>
                <w:sz w:val="18"/>
                <w:szCs w:val="18"/>
              </w:rPr>
            </w:pPr>
            <w:r>
              <w:rPr>
                <w:rFonts w:ascii="Times New Roman" w:hAnsi="Times New Roman"/>
                <w:color w:val="000000"/>
                <w:sz w:val="18"/>
                <w:szCs w:val="18"/>
              </w:rPr>
              <w:t>132</w:t>
            </w:r>
          </w:p>
        </w:tc>
        <w:tc>
          <w:tcPr>
            <w:tcW w:w="1276" w:type="dxa"/>
            <w:tcBorders>
              <w:top w:val="single" w:sz="4" w:space="0" w:color="auto"/>
            </w:tcBorders>
            <w:noWrap/>
            <w:vAlign w:val="bottom"/>
          </w:tcPr>
          <w:p w:rsidR="00B67F02" w:rsidRPr="006E4ED9" w:rsidRDefault="002A576B" w:rsidP="00EA1696">
            <w:pPr>
              <w:spacing w:before="40" w:after="40"/>
              <w:rPr>
                <w:rFonts w:ascii="Times New Roman" w:hAnsi="Times New Roman"/>
                <w:color w:val="000000"/>
                <w:sz w:val="18"/>
                <w:szCs w:val="18"/>
              </w:rPr>
            </w:pPr>
            <w:r>
              <w:rPr>
                <w:rFonts w:ascii="Times New Roman" w:hAnsi="Times New Roman"/>
                <w:color w:val="000000"/>
                <w:sz w:val="18"/>
                <w:szCs w:val="18"/>
              </w:rPr>
              <w:t>132</w:t>
            </w:r>
          </w:p>
        </w:tc>
        <w:tc>
          <w:tcPr>
            <w:tcW w:w="1134" w:type="dxa"/>
            <w:tcBorders>
              <w:top w:val="single" w:sz="4" w:space="0" w:color="auto"/>
            </w:tcBorders>
            <w:noWrap/>
            <w:vAlign w:val="bottom"/>
          </w:tcPr>
          <w:p w:rsidR="00B67F02" w:rsidRPr="004D3665" w:rsidRDefault="00E30DAB" w:rsidP="0068260A">
            <w:pPr>
              <w:spacing w:before="40" w:after="40"/>
              <w:rPr>
                <w:rFonts w:ascii="Times New Roman" w:hAnsi="Times New Roman"/>
                <w:b/>
                <w:color w:val="000000"/>
                <w:sz w:val="18"/>
                <w:szCs w:val="18"/>
              </w:rPr>
            </w:pPr>
            <w:r>
              <w:rPr>
                <w:rFonts w:ascii="Times New Roman" w:hAnsi="Times New Roman"/>
                <w:b/>
                <w:color w:val="000000"/>
                <w:sz w:val="18"/>
                <w:szCs w:val="18"/>
              </w:rPr>
              <w:t>100</w:t>
            </w:r>
          </w:p>
        </w:tc>
        <w:tc>
          <w:tcPr>
            <w:tcW w:w="1120" w:type="dxa"/>
            <w:tcBorders>
              <w:top w:val="single" w:sz="4" w:space="0" w:color="auto"/>
            </w:tcBorders>
            <w:noWrap/>
            <w:vAlign w:val="bottom"/>
          </w:tcPr>
          <w:p w:rsidR="00B67F02" w:rsidRPr="004D3665" w:rsidRDefault="00B67F02" w:rsidP="0068260A">
            <w:pPr>
              <w:spacing w:before="40" w:after="40"/>
              <w:jc w:val="center"/>
              <w:rPr>
                <w:b/>
                <w:color w:val="000000"/>
                <w:sz w:val="18"/>
                <w:szCs w:val="18"/>
              </w:rPr>
            </w:pPr>
            <w:r>
              <w:rPr>
                <w:b/>
                <w:color w:val="000000"/>
                <w:sz w:val="18"/>
                <w:szCs w:val="18"/>
              </w:rPr>
              <w:t>100</w:t>
            </w:r>
          </w:p>
        </w:tc>
        <w:tc>
          <w:tcPr>
            <w:tcW w:w="1120" w:type="dxa"/>
            <w:tcBorders>
              <w:top w:val="single" w:sz="4" w:space="0" w:color="auto"/>
            </w:tcBorders>
            <w:noWrap/>
            <w:vAlign w:val="bottom"/>
          </w:tcPr>
          <w:p w:rsidR="00B67F02" w:rsidRPr="004D3665" w:rsidRDefault="00B67F02" w:rsidP="0068260A">
            <w:pPr>
              <w:spacing w:before="40" w:after="40"/>
              <w:jc w:val="center"/>
              <w:rPr>
                <w:b/>
                <w:color w:val="000000"/>
                <w:sz w:val="18"/>
                <w:szCs w:val="18"/>
              </w:rPr>
            </w:pPr>
            <w:r>
              <w:rPr>
                <w:b/>
                <w:color w:val="000000"/>
                <w:sz w:val="18"/>
                <w:szCs w:val="18"/>
              </w:rPr>
              <w:t>100</w:t>
            </w:r>
          </w:p>
        </w:tc>
      </w:tr>
      <w:tr w:rsidR="00B67F02" w:rsidRPr="001C7181" w:rsidTr="00C124B1">
        <w:trPr>
          <w:trHeight w:val="259"/>
        </w:trPr>
        <w:tc>
          <w:tcPr>
            <w:tcW w:w="474" w:type="dxa"/>
            <w:vAlign w:val="center"/>
          </w:tcPr>
          <w:p w:rsidR="00B67F02" w:rsidRPr="006E4ED9" w:rsidRDefault="00B67F02" w:rsidP="00674F1A">
            <w:pPr>
              <w:spacing w:before="40" w:after="40"/>
              <w:jc w:val="center"/>
              <w:rPr>
                <w:rFonts w:ascii="Times New Roman" w:hAnsi="Times New Roman"/>
                <w:b/>
                <w:bCs/>
                <w:color w:val="000000"/>
                <w:sz w:val="18"/>
                <w:szCs w:val="18"/>
              </w:rPr>
            </w:pPr>
            <w:r>
              <w:rPr>
                <w:rFonts w:ascii="Times New Roman" w:hAnsi="Times New Roman"/>
                <w:b/>
                <w:bCs/>
                <w:color w:val="000000"/>
                <w:sz w:val="18"/>
                <w:szCs w:val="18"/>
              </w:rPr>
              <w:t>5</w:t>
            </w:r>
          </w:p>
        </w:tc>
        <w:tc>
          <w:tcPr>
            <w:tcW w:w="534" w:type="dxa"/>
            <w:vAlign w:val="center"/>
          </w:tcPr>
          <w:p w:rsidR="00B67F02" w:rsidRPr="006E4ED9" w:rsidRDefault="00B67F02" w:rsidP="00674F1A">
            <w:pPr>
              <w:spacing w:before="40" w:after="40"/>
              <w:jc w:val="center"/>
              <w:rPr>
                <w:rFonts w:ascii="Times New Roman" w:hAnsi="Times New Roman"/>
                <w:b/>
                <w:bCs/>
                <w:color w:val="000000"/>
                <w:sz w:val="18"/>
                <w:szCs w:val="18"/>
              </w:rPr>
            </w:pPr>
            <w:r>
              <w:rPr>
                <w:rFonts w:ascii="Times New Roman" w:hAnsi="Times New Roman"/>
                <w:b/>
                <w:bCs/>
                <w:color w:val="000000"/>
                <w:sz w:val="18"/>
                <w:szCs w:val="18"/>
              </w:rPr>
              <w:t>1</w:t>
            </w:r>
          </w:p>
        </w:tc>
        <w:tc>
          <w:tcPr>
            <w:tcW w:w="474" w:type="dxa"/>
            <w:vAlign w:val="center"/>
          </w:tcPr>
          <w:p w:rsidR="00B67F02" w:rsidRPr="006E4ED9" w:rsidRDefault="00B67F02" w:rsidP="00A75E5B">
            <w:pPr>
              <w:spacing w:before="40" w:after="40"/>
              <w:jc w:val="center"/>
              <w:rPr>
                <w:rFonts w:ascii="Times New Roman" w:hAnsi="Times New Roman"/>
                <w:b/>
                <w:bCs/>
                <w:color w:val="000000"/>
                <w:sz w:val="18"/>
                <w:szCs w:val="18"/>
              </w:rPr>
            </w:pPr>
            <w:r>
              <w:rPr>
                <w:rFonts w:ascii="Times New Roman" w:hAnsi="Times New Roman"/>
                <w:b/>
                <w:bCs/>
                <w:color w:val="000000"/>
                <w:sz w:val="18"/>
                <w:szCs w:val="18"/>
              </w:rPr>
              <w:t>0</w:t>
            </w:r>
            <w:r w:rsidR="00A75E5B">
              <w:rPr>
                <w:rFonts w:ascii="Times New Roman" w:hAnsi="Times New Roman"/>
                <w:b/>
                <w:bCs/>
                <w:color w:val="000000"/>
                <w:sz w:val="18"/>
                <w:szCs w:val="18"/>
              </w:rPr>
              <w:t>5</w:t>
            </w:r>
          </w:p>
        </w:tc>
        <w:tc>
          <w:tcPr>
            <w:tcW w:w="376" w:type="dxa"/>
            <w:vAlign w:val="center"/>
          </w:tcPr>
          <w:p w:rsidR="00B67F02" w:rsidRPr="006E4ED9" w:rsidRDefault="00B67F02" w:rsidP="00674F1A">
            <w:pPr>
              <w:spacing w:before="40" w:after="40"/>
              <w:jc w:val="center"/>
              <w:rPr>
                <w:rFonts w:ascii="Times New Roman" w:hAnsi="Times New Roman"/>
                <w:b/>
                <w:bCs/>
                <w:color w:val="000000"/>
                <w:sz w:val="18"/>
                <w:szCs w:val="18"/>
              </w:rPr>
            </w:pPr>
          </w:p>
        </w:tc>
        <w:tc>
          <w:tcPr>
            <w:tcW w:w="425" w:type="dxa"/>
            <w:vAlign w:val="center"/>
          </w:tcPr>
          <w:p w:rsidR="00B67F02" w:rsidRPr="006E4ED9" w:rsidRDefault="00B67F02" w:rsidP="00674F1A">
            <w:pPr>
              <w:spacing w:before="40" w:after="40"/>
              <w:jc w:val="center"/>
              <w:rPr>
                <w:rFonts w:ascii="Times New Roman" w:hAnsi="Times New Roman"/>
                <w:b/>
                <w:bCs/>
                <w:color w:val="000000"/>
                <w:sz w:val="18"/>
                <w:szCs w:val="18"/>
              </w:rPr>
            </w:pPr>
          </w:p>
        </w:tc>
        <w:tc>
          <w:tcPr>
            <w:tcW w:w="1843" w:type="dxa"/>
          </w:tcPr>
          <w:p w:rsidR="00B67F02" w:rsidRPr="00AA568C" w:rsidRDefault="00B67F02" w:rsidP="00AA39F7">
            <w:pPr>
              <w:rPr>
                <w:rFonts w:ascii="Times New Roman" w:hAnsi="Times New Roman"/>
                <w:b/>
                <w:sz w:val="16"/>
                <w:szCs w:val="16"/>
              </w:rPr>
            </w:pPr>
            <w:r w:rsidRPr="00AA568C">
              <w:rPr>
                <w:rFonts w:ascii="Times New Roman" w:hAnsi="Times New Roman"/>
                <w:b/>
                <w:sz w:val="16"/>
                <w:szCs w:val="16"/>
              </w:rPr>
              <w:t>Обеспечение эпизоотического, ветеринарно - санитарного благополучия</w:t>
            </w:r>
          </w:p>
        </w:tc>
        <w:tc>
          <w:tcPr>
            <w:tcW w:w="2106" w:type="dxa"/>
          </w:tcPr>
          <w:p w:rsidR="00B67F02" w:rsidRDefault="00B67F02" w:rsidP="00AA39F7">
            <w:r w:rsidRPr="00B83207">
              <w:rPr>
                <w:rFonts w:ascii="Times New Roman" w:hAnsi="Times New Roman"/>
                <w:sz w:val="17"/>
                <w:szCs w:val="17"/>
              </w:rPr>
              <w:t>Отдел сельского хозяйства</w:t>
            </w:r>
          </w:p>
        </w:tc>
        <w:tc>
          <w:tcPr>
            <w:tcW w:w="644" w:type="dxa"/>
            <w:noWrap/>
          </w:tcPr>
          <w:p w:rsidR="00B67F02" w:rsidRPr="00AA568C" w:rsidRDefault="00B67F02" w:rsidP="00AA39F7">
            <w:pPr>
              <w:jc w:val="center"/>
              <w:rPr>
                <w:rFonts w:ascii="Times New Roman" w:hAnsi="Times New Roman"/>
                <w:b/>
                <w:sz w:val="17"/>
                <w:szCs w:val="17"/>
              </w:rPr>
            </w:pPr>
            <w:r w:rsidRPr="00AA568C">
              <w:rPr>
                <w:rFonts w:ascii="Times New Roman" w:hAnsi="Times New Roman"/>
                <w:b/>
                <w:sz w:val="17"/>
                <w:szCs w:val="17"/>
              </w:rPr>
              <w:t>654</w:t>
            </w:r>
          </w:p>
        </w:tc>
        <w:tc>
          <w:tcPr>
            <w:tcW w:w="400" w:type="dxa"/>
            <w:noWrap/>
          </w:tcPr>
          <w:p w:rsidR="00B67F02" w:rsidRPr="00AA568C" w:rsidRDefault="00B67F02" w:rsidP="00AA39F7">
            <w:pPr>
              <w:jc w:val="center"/>
              <w:rPr>
                <w:rFonts w:ascii="Times New Roman" w:hAnsi="Times New Roman"/>
                <w:b/>
                <w:sz w:val="17"/>
                <w:szCs w:val="17"/>
              </w:rPr>
            </w:pPr>
            <w:r w:rsidRPr="00AA568C">
              <w:rPr>
                <w:rFonts w:ascii="Times New Roman" w:hAnsi="Times New Roman"/>
                <w:b/>
                <w:sz w:val="17"/>
                <w:szCs w:val="17"/>
              </w:rPr>
              <w:t>04</w:t>
            </w:r>
          </w:p>
        </w:tc>
        <w:tc>
          <w:tcPr>
            <w:tcW w:w="440" w:type="dxa"/>
            <w:noWrap/>
          </w:tcPr>
          <w:p w:rsidR="00B67F02" w:rsidRPr="00AA568C" w:rsidRDefault="00B67F02" w:rsidP="00AA39F7">
            <w:pPr>
              <w:jc w:val="center"/>
              <w:rPr>
                <w:rFonts w:ascii="Times New Roman" w:hAnsi="Times New Roman"/>
                <w:b/>
                <w:sz w:val="17"/>
                <w:szCs w:val="17"/>
              </w:rPr>
            </w:pPr>
            <w:r w:rsidRPr="00AA568C">
              <w:rPr>
                <w:rFonts w:ascii="Times New Roman" w:hAnsi="Times New Roman"/>
                <w:b/>
                <w:sz w:val="17"/>
                <w:szCs w:val="17"/>
              </w:rPr>
              <w:t>05</w:t>
            </w:r>
          </w:p>
        </w:tc>
        <w:tc>
          <w:tcPr>
            <w:tcW w:w="846" w:type="dxa"/>
            <w:noWrap/>
          </w:tcPr>
          <w:p w:rsidR="00B67F02" w:rsidRPr="00AA568C" w:rsidRDefault="00B67F02" w:rsidP="00AA39F7">
            <w:pPr>
              <w:jc w:val="center"/>
              <w:rPr>
                <w:rFonts w:ascii="Times New Roman" w:hAnsi="Times New Roman"/>
                <w:b/>
                <w:sz w:val="17"/>
                <w:szCs w:val="17"/>
              </w:rPr>
            </w:pPr>
            <w:r w:rsidRPr="00AA568C">
              <w:rPr>
                <w:rFonts w:ascii="Times New Roman" w:hAnsi="Times New Roman"/>
                <w:b/>
                <w:sz w:val="17"/>
                <w:szCs w:val="17"/>
              </w:rPr>
              <w:t>0510500000</w:t>
            </w:r>
          </w:p>
        </w:tc>
        <w:tc>
          <w:tcPr>
            <w:tcW w:w="486" w:type="dxa"/>
            <w:noWrap/>
          </w:tcPr>
          <w:p w:rsidR="00B67F02" w:rsidRPr="00AA568C" w:rsidRDefault="00B67F02" w:rsidP="00AA39F7">
            <w:pPr>
              <w:jc w:val="center"/>
              <w:rPr>
                <w:rFonts w:ascii="Times New Roman" w:hAnsi="Times New Roman"/>
                <w:b/>
                <w:sz w:val="17"/>
                <w:szCs w:val="17"/>
              </w:rPr>
            </w:pPr>
          </w:p>
        </w:tc>
        <w:tc>
          <w:tcPr>
            <w:tcW w:w="1315" w:type="dxa"/>
            <w:noWrap/>
            <w:vAlign w:val="bottom"/>
          </w:tcPr>
          <w:p w:rsidR="00B67F02" w:rsidRPr="00170D82" w:rsidRDefault="00B67F02" w:rsidP="00EA1696">
            <w:pPr>
              <w:spacing w:before="40" w:after="40"/>
              <w:rPr>
                <w:rFonts w:ascii="Times New Roman" w:hAnsi="Times New Roman"/>
                <w:b/>
                <w:color w:val="000000"/>
                <w:sz w:val="18"/>
                <w:szCs w:val="18"/>
              </w:rPr>
            </w:pPr>
          </w:p>
        </w:tc>
        <w:tc>
          <w:tcPr>
            <w:tcW w:w="1276" w:type="dxa"/>
            <w:noWrap/>
            <w:vAlign w:val="bottom"/>
          </w:tcPr>
          <w:p w:rsidR="00B67F02" w:rsidRPr="00170D82" w:rsidRDefault="00B67F02" w:rsidP="00EA1696">
            <w:pPr>
              <w:spacing w:before="40" w:after="40"/>
              <w:rPr>
                <w:rFonts w:ascii="Times New Roman" w:hAnsi="Times New Roman"/>
                <w:b/>
                <w:color w:val="000000"/>
                <w:sz w:val="18"/>
                <w:szCs w:val="18"/>
              </w:rPr>
            </w:pPr>
          </w:p>
        </w:tc>
        <w:tc>
          <w:tcPr>
            <w:tcW w:w="1134" w:type="dxa"/>
            <w:noWrap/>
            <w:vAlign w:val="bottom"/>
          </w:tcPr>
          <w:p w:rsidR="00B67F02" w:rsidRPr="00170D82" w:rsidRDefault="00B67F02" w:rsidP="0068260A">
            <w:pPr>
              <w:spacing w:before="40" w:after="40"/>
              <w:rPr>
                <w:rFonts w:ascii="Times New Roman" w:hAnsi="Times New Roman"/>
                <w:b/>
                <w:color w:val="000000"/>
                <w:sz w:val="18"/>
                <w:szCs w:val="18"/>
              </w:rPr>
            </w:pPr>
          </w:p>
        </w:tc>
        <w:tc>
          <w:tcPr>
            <w:tcW w:w="1120" w:type="dxa"/>
            <w:noWrap/>
            <w:vAlign w:val="bottom"/>
          </w:tcPr>
          <w:p w:rsidR="00B67F02" w:rsidRPr="00170D82" w:rsidRDefault="00B67F02" w:rsidP="0068260A">
            <w:pPr>
              <w:spacing w:before="40" w:after="40"/>
              <w:jc w:val="center"/>
              <w:rPr>
                <w:b/>
                <w:color w:val="000000"/>
                <w:sz w:val="18"/>
                <w:szCs w:val="18"/>
              </w:rPr>
            </w:pPr>
          </w:p>
        </w:tc>
        <w:tc>
          <w:tcPr>
            <w:tcW w:w="1120" w:type="dxa"/>
            <w:noWrap/>
            <w:vAlign w:val="bottom"/>
          </w:tcPr>
          <w:p w:rsidR="00B67F02" w:rsidRPr="00170D82" w:rsidRDefault="00B67F02" w:rsidP="0068260A">
            <w:pPr>
              <w:spacing w:before="40" w:after="40"/>
              <w:jc w:val="center"/>
              <w:rPr>
                <w:b/>
                <w:color w:val="000000"/>
                <w:sz w:val="18"/>
                <w:szCs w:val="18"/>
              </w:rPr>
            </w:pPr>
          </w:p>
        </w:tc>
      </w:tr>
      <w:tr w:rsidR="00170D82" w:rsidRPr="001C7181" w:rsidTr="00C124B1">
        <w:trPr>
          <w:trHeight w:val="259"/>
        </w:trPr>
        <w:tc>
          <w:tcPr>
            <w:tcW w:w="474" w:type="dxa"/>
            <w:vAlign w:val="center"/>
          </w:tcPr>
          <w:p w:rsidR="00170D82" w:rsidRDefault="00170D82" w:rsidP="00674F1A">
            <w:pPr>
              <w:spacing w:before="40" w:after="40"/>
              <w:jc w:val="center"/>
              <w:rPr>
                <w:rFonts w:ascii="Times New Roman" w:hAnsi="Times New Roman"/>
                <w:b/>
                <w:bCs/>
                <w:color w:val="000000"/>
                <w:sz w:val="18"/>
                <w:szCs w:val="18"/>
              </w:rPr>
            </w:pPr>
            <w:r>
              <w:rPr>
                <w:rFonts w:ascii="Times New Roman" w:hAnsi="Times New Roman"/>
                <w:b/>
                <w:bCs/>
                <w:color w:val="000000"/>
                <w:sz w:val="18"/>
                <w:szCs w:val="18"/>
              </w:rPr>
              <w:t>5</w:t>
            </w:r>
          </w:p>
        </w:tc>
        <w:tc>
          <w:tcPr>
            <w:tcW w:w="534" w:type="dxa"/>
            <w:vAlign w:val="center"/>
          </w:tcPr>
          <w:p w:rsidR="00170D82" w:rsidRDefault="00170D82" w:rsidP="00674F1A">
            <w:pPr>
              <w:spacing w:before="40" w:after="40"/>
              <w:jc w:val="center"/>
              <w:rPr>
                <w:rFonts w:ascii="Times New Roman" w:hAnsi="Times New Roman"/>
                <w:b/>
                <w:bCs/>
                <w:color w:val="000000"/>
                <w:sz w:val="18"/>
                <w:szCs w:val="18"/>
              </w:rPr>
            </w:pPr>
            <w:r>
              <w:rPr>
                <w:rFonts w:ascii="Times New Roman" w:hAnsi="Times New Roman"/>
                <w:b/>
                <w:bCs/>
                <w:color w:val="000000"/>
                <w:sz w:val="18"/>
                <w:szCs w:val="18"/>
              </w:rPr>
              <w:t>1</w:t>
            </w:r>
          </w:p>
        </w:tc>
        <w:tc>
          <w:tcPr>
            <w:tcW w:w="474" w:type="dxa"/>
            <w:vAlign w:val="center"/>
          </w:tcPr>
          <w:p w:rsidR="00170D82" w:rsidRDefault="00170D82" w:rsidP="00674F1A">
            <w:pPr>
              <w:spacing w:before="40" w:after="40"/>
              <w:jc w:val="center"/>
              <w:rPr>
                <w:rFonts w:ascii="Times New Roman" w:hAnsi="Times New Roman"/>
                <w:b/>
                <w:bCs/>
                <w:color w:val="000000"/>
                <w:sz w:val="18"/>
                <w:szCs w:val="18"/>
              </w:rPr>
            </w:pPr>
            <w:r>
              <w:rPr>
                <w:rFonts w:ascii="Times New Roman" w:hAnsi="Times New Roman"/>
                <w:b/>
                <w:bCs/>
                <w:color w:val="000000"/>
                <w:sz w:val="18"/>
                <w:szCs w:val="18"/>
              </w:rPr>
              <w:t>05</w:t>
            </w:r>
          </w:p>
        </w:tc>
        <w:tc>
          <w:tcPr>
            <w:tcW w:w="376" w:type="dxa"/>
            <w:vAlign w:val="center"/>
          </w:tcPr>
          <w:p w:rsidR="00170D82" w:rsidRDefault="00170D82" w:rsidP="00674F1A">
            <w:pPr>
              <w:spacing w:before="40" w:after="40"/>
              <w:jc w:val="center"/>
              <w:rPr>
                <w:rFonts w:ascii="Times New Roman" w:hAnsi="Times New Roman"/>
                <w:b/>
                <w:bCs/>
                <w:color w:val="000000"/>
                <w:sz w:val="18"/>
                <w:szCs w:val="18"/>
              </w:rPr>
            </w:pPr>
            <w:r>
              <w:rPr>
                <w:rFonts w:ascii="Times New Roman" w:hAnsi="Times New Roman"/>
                <w:b/>
                <w:bCs/>
                <w:color w:val="000000"/>
                <w:sz w:val="18"/>
                <w:szCs w:val="18"/>
              </w:rPr>
              <w:t>1</w:t>
            </w:r>
          </w:p>
        </w:tc>
        <w:tc>
          <w:tcPr>
            <w:tcW w:w="425" w:type="dxa"/>
            <w:vAlign w:val="center"/>
          </w:tcPr>
          <w:p w:rsidR="00170D82" w:rsidRPr="006E4ED9" w:rsidRDefault="00170D82" w:rsidP="00674F1A">
            <w:pPr>
              <w:spacing w:before="40" w:after="40"/>
              <w:jc w:val="center"/>
              <w:rPr>
                <w:rFonts w:ascii="Times New Roman" w:hAnsi="Times New Roman"/>
                <w:b/>
                <w:bCs/>
                <w:color w:val="000000"/>
                <w:sz w:val="18"/>
                <w:szCs w:val="18"/>
              </w:rPr>
            </w:pPr>
          </w:p>
        </w:tc>
        <w:tc>
          <w:tcPr>
            <w:tcW w:w="1843" w:type="dxa"/>
          </w:tcPr>
          <w:p w:rsidR="00170D82" w:rsidRPr="00AA568C" w:rsidRDefault="00170D82" w:rsidP="00AA39F7">
            <w:pPr>
              <w:rPr>
                <w:rFonts w:ascii="Times New Roman" w:hAnsi="Times New Roman"/>
                <w:sz w:val="16"/>
                <w:szCs w:val="16"/>
              </w:rPr>
            </w:pPr>
            <w:r w:rsidRPr="00AA568C">
              <w:rPr>
                <w:rFonts w:ascii="Times New Roman" w:hAnsi="Times New Roman"/>
                <w:sz w:val="16"/>
                <w:szCs w:val="16"/>
              </w:rPr>
              <w:t>Обеспечение безопасности скотомогильников (биотермических ям) и мест захоронений животных, павших от сибирской язвы</w:t>
            </w:r>
          </w:p>
        </w:tc>
        <w:tc>
          <w:tcPr>
            <w:tcW w:w="2106" w:type="dxa"/>
          </w:tcPr>
          <w:p w:rsidR="00170D82" w:rsidRDefault="00170D82" w:rsidP="00AA39F7">
            <w:r w:rsidRPr="00B83207">
              <w:rPr>
                <w:rFonts w:ascii="Times New Roman" w:hAnsi="Times New Roman"/>
                <w:sz w:val="17"/>
                <w:szCs w:val="17"/>
              </w:rPr>
              <w:t>Отдел сельского хозяйства</w:t>
            </w:r>
          </w:p>
        </w:tc>
        <w:tc>
          <w:tcPr>
            <w:tcW w:w="644" w:type="dxa"/>
            <w:noWrap/>
          </w:tcPr>
          <w:p w:rsidR="00170D82" w:rsidRPr="00AA568C" w:rsidRDefault="00170D82" w:rsidP="00AA39F7">
            <w:pPr>
              <w:jc w:val="center"/>
              <w:rPr>
                <w:rFonts w:ascii="Times New Roman" w:hAnsi="Times New Roman"/>
                <w:sz w:val="17"/>
                <w:szCs w:val="17"/>
              </w:rPr>
            </w:pPr>
            <w:r w:rsidRPr="00AA568C">
              <w:rPr>
                <w:rFonts w:ascii="Times New Roman" w:hAnsi="Times New Roman"/>
                <w:sz w:val="17"/>
                <w:szCs w:val="17"/>
              </w:rPr>
              <w:t>654</w:t>
            </w:r>
          </w:p>
        </w:tc>
        <w:tc>
          <w:tcPr>
            <w:tcW w:w="400" w:type="dxa"/>
            <w:noWrap/>
          </w:tcPr>
          <w:p w:rsidR="00170D82" w:rsidRPr="00AA568C" w:rsidRDefault="00170D82" w:rsidP="00AA39F7">
            <w:pPr>
              <w:jc w:val="center"/>
              <w:rPr>
                <w:rFonts w:ascii="Times New Roman" w:hAnsi="Times New Roman"/>
                <w:sz w:val="17"/>
                <w:szCs w:val="17"/>
              </w:rPr>
            </w:pPr>
            <w:r w:rsidRPr="00AA568C">
              <w:rPr>
                <w:rFonts w:ascii="Times New Roman" w:hAnsi="Times New Roman"/>
                <w:sz w:val="17"/>
                <w:szCs w:val="17"/>
              </w:rPr>
              <w:t>04</w:t>
            </w:r>
          </w:p>
        </w:tc>
        <w:tc>
          <w:tcPr>
            <w:tcW w:w="440" w:type="dxa"/>
            <w:noWrap/>
          </w:tcPr>
          <w:p w:rsidR="00170D82" w:rsidRPr="00AA568C" w:rsidRDefault="00170D82" w:rsidP="00AA39F7">
            <w:pPr>
              <w:jc w:val="center"/>
              <w:rPr>
                <w:rFonts w:ascii="Times New Roman" w:hAnsi="Times New Roman"/>
                <w:sz w:val="17"/>
                <w:szCs w:val="17"/>
              </w:rPr>
            </w:pPr>
            <w:r w:rsidRPr="00AA568C">
              <w:rPr>
                <w:rFonts w:ascii="Times New Roman" w:hAnsi="Times New Roman"/>
                <w:sz w:val="17"/>
                <w:szCs w:val="17"/>
              </w:rPr>
              <w:t>05</w:t>
            </w:r>
          </w:p>
        </w:tc>
        <w:tc>
          <w:tcPr>
            <w:tcW w:w="846" w:type="dxa"/>
            <w:noWrap/>
          </w:tcPr>
          <w:p w:rsidR="00170D82" w:rsidRPr="00AA568C" w:rsidRDefault="00170D82" w:rsidP="00AA39F7">
            <w:pPr>
              <w:jc w:val="center"/>
              <w:rPr>
                <w:rFonts w:ascii="Times New Roman" w:hAnsi="Times New Roman"/>
                <w:sz w:val="17"/>
                <w:szCs w:val="17"/>
              </w:rPr>
            </w:pPr>
            <w:r w:rsidRPr="00AA568C">
              <w:rPr>
                <w:rFonts w:ascii="Times New Roman" w:hAnsi="Times New Roman"/>
                <w:sz w:val="17"/>
                <w:szCs w:val="17"/>
              </w:rPr>
              <w:t>0510560950</w:t>
            </w:r>
          </w:p>
        </w:tc>
        <w:tc>
          <w:tcPr>
            <w:tcW w:w="486" w:type="dxa"/>
            <w:noWrap/>
          </w:tcPr>
          <w:p w:rsidR="00170D82" w:rsidRPr="00AA568C" w:rsidRDefault="00170D82" w:rsidP="00AA39F7">
            <w:pPr>
              <w:jc w:val="center"/>
              <w:rPr>
                <w:rFonts w:ascii="Times New Roman" w:hAnsi="Times New Roman"/>
                <w:sz w:val="17"/>
                <w:szCs w:val="17"/>
              </w:rPr>
            </w:pPr>
            <w:r w:rsidRPr="00AA568C">
              <w:rPr>
                <w:rFonts w:ascii="Times New Roman" w:hAnsi="Times New Roman"/>
                <w:sz w:val="17"/>
                <w:szCs w:val="17"/>
              </w:rPr>
              <w:t>244</w:t>
            </w:r>
          </w:p>
        </w:tc>
        <w:tc>
          <w:tcPr>
            <w:tcW w:w="1315" w:type="dxa"/>
            <w:noWrap/>
            <w:vAlign w:val="bottom"/>
          </w:tcPr>
          <w:p w:rsidR="00170D82" w:rsidRPr="00170D82" w:rsidRDefault="00170D82" w:rsidP="00AA39F7">
            <w:pPr>
              <w:spacing w:before="40" w:after="40"/>
              <w:rPr>
                <w:rFonts w:ascii="Times New Roman" w:hAnsi="Times New Roman"/>
                <w:color w:val="000000"/>
                <w:sz w:val="18"/>
                <w:szCs w:val="18"/>
              </w:rPr>
            </w:pPr>
          </w:p>
        </w:tc>
        <w:tc>
          <w:tcPr>
            <w:tcW w:w="1276" w:type="dxa"/>
            <w:noWrap/>
            <w:vAlign w:val="bottom"/>
          </w:tcPr>
          <w:p w:rsidR="00170D82" w:rsidRPr="00170D82" w:rsidRDefault="00170D82" w:rsidP="00AA39F7">
            <w:pPr>
              <w:spacing w:before="40" w:after="40"/>
              <w:rPr>
                <w:rFonts w:ascii="Times New Roman" w:hAnsi="Times New Roman"/>
                <w:color w:val="000000"/>
                <w:sz w:val="18"/>
                <w:szCs w:val="18"/>
              </w:rPr>
            </w:pPr>
          </w:p>
        </w:tc>
        <w:tc>
          <w:tcPr>
            <w:tcW w:w="1134" w:type="dxa"/>
            <w:noWrap/>
            <w:vAlign w:val="bottom"/>
          </w:tcPr>
          <w:p w:rsidR="00170D82" w:rsidRPr="00170D82" w:rsidRDefault="00170D82" w:rsidP="00AB465F">
            <w:pPr>
              <w:spacing w:before="40" w:after="40"/>
              <w:rPr>
                <w:rFonts w:ascii="Times New Roman" w:hAnsi="Times New Roman"/>
                <w:color w:val="000000"/>
                <w:sz w:val="18"/>
                <w:szCs w:val="18"/>
              </w:rPr>
            </w:pPr>
          </w:p>
        </w:tc>
        <w:tc>
          <w:tcPr>
            <w:tcW w:w="1120" w:type="dxa"/>
            <w:noWrap/>
            <w:vAlign w:val="bottom"/>
          </w:tcPr>
          <w:p w:rsidR="00170D82" w:rsidRPr="00170D82" w:rsidRDefault="00170D82" w:rsidP="00AA39F7">
            <w:pPr>
              <w:spacing w:before="40" w:after="40"/>
              <w:jc w:val="center"/>
              <w:rPr>
                <w:color w:val="000000"/>
                <w:sz w:val="18"/>
                <w:szCs w:val="18"/>
              </w:rPr>
            </w:pPr>
          </w:p>
        </w:tc>
        <w:tc>
          <w:tcPr>
            <w:tcW w:w="1120" w:type="dxa"/>
            <w:noWrap/>
            <w:vAlign w:val="bottom"/>
          </w:tcPr>
          <w:p w:rsidR="00170D82" w:rsidRPr="00170D82" w:rsidRDefault="00170D82" w:rsidP="00AA39F7">
            <w:pPr>
              <w:spacing w:before="40" w:after="40"/>
              <w:jc w:val="center"/>
              <w:rPr>
                <w:color w:val="000000"/>
                <w:sz w:val="18"/>
                <w:szCs w:val="18"/>
              </w:rPr>
            </w:pPr>
          </w:p>
        </w:tc>
      </w:tr>
      <w:tr w:rsidR="00170D82" w:rsidRPr="001C7181" w:rsidTr="00C124B1">
        <w:trPr>
          <w:trHeight w:val="259"/>
        </w:trPr>
        <w:tc>
          <w:tcPr>
            <w:tcW w:w="474" w:type="dxa"/>
            <w:vAlign w:val="center"/>
          </w:tcPr>
          <w:p w:rsidR="00170D82" w:rsidRDefault="00170D82" w:rsidP="00674F1A">
            <w:pPr>
              <w:spacing w:before="40" w:after="40"/>
              <w:jc w:val="center"/>
              <w:rPr>
                <w:rFonts w:ascii="Times New Roman" w:hAnsi="Times New Roman"/>
                <w:b/>
                <w:bCs/>
                <w:color w:val="000000"/>
                <w:sz w:val="18"/>
                <w:szCs w:val="18"/>
              </w:rPr>
            </w:pPr>
          </w:p>
        </w:tc>
        <w:tc>
          <w:tcPr>
            <w:tcW w:w="534" w:type="dxa"/>
            <w:vAlign w:val="center"/>
          </w:tcPr>
          <w:p w:rsidR="00170D82" w:rsidRDefault="00170D82" w:rsidP="00674F1A">
            <w:pPr>
              <w:spacing w:before="40" w:after="40"/>
              <w:jc w:val="center"/>
              <w:rPr>
                <w:rFonts w:ascii="Times New Roman" w:hAnsi="Times New Roman"/>
                <w:b/>
                <w:bCs/>
                <w:color w:val="000000"/>
                <w:sz w:val="18"/>
                <w:szCs w:val="18"/>
              </w:rPr>
            </w:pPr>
          </w:p>
        </w:tc>
        <w:tc>
          <w:tcPr>
            <w:tcW w:w="474" w:type="dxa"/>
            <w:vAlign w:val="center"/>
          </w:tcPr>
          <w:p w:rsidR="00170D82" w:rsidRDefault="00170D82" w:rsidP="00674F1A">
            <w:pPr>
              <w:spacing w:before="40" w:after="40"/>
              <w:jc w:val="center"/>
              <w:rPr>
                <w:rFonts w:ascii="Times New Roman" w:hAnsi="Times New Roman"/>
                <w:b/>
                <w:bCs/>
                <w:color w:val="000000"/>
                <w:sz w:val="18"/>
                <w:szCs w:val="18"/>
              </w:rPr>
            </w:pPr>
          </w:p>
        </w:tc>
        <w:tc>
          <w:tcPr>
            <w:tcW w:w="376" w:type="dxa"/>
            <w:vAlign w:val="center"/>
          </w:tcPr>
          <w:p w:rsidR="00170D82" w:rsidRDefault="00170D82" w:rsidP="00674F1A">
            <w:pPr>
              <w:spacing w:before="40" w:after="40"/>
              <w:jc w:val="center"/>
              <w:rPr>
                <w:rFonts w:ascii="Times New Roman" w:hAnsi="Times New Roman"/>
                <w:b/>
                <w:bCs/>
                <w:color w:val="000000"/>
                <w:sz w:val="18"/>
                <w:szCs w:val="18"/>
              </w:rPr>
            </w:pPr>
          </w:p>
        </w:tc>
        <w:tc>
          <w:tcPr>
            <w:tcW w:w="425" w:type="dxa"/>
            <w:vAlign w:val="center"/>
          </w:tcPr>
          <w:p w:rsidR="00170D82" w:rsidRPr="006E4ED9" w:rsidRDefault="00170D82" w:rsidP="00674F1A">
            <w:pPr>
              <w:spacing w:before="40" w:after="40"/>
              <w:jc w:val="center"/>
              <w:rPr>
                <w:rFonts w:ascii="Times New Roman" w:hAnsi="Times New Roman"/>
                <w:b/>
                <w:bCs/>
                <w:color w:val="000000"/>
                <w:sz w:val="18"/>
                <w:szCs w:val="18"/>
              </w:rPr>
            </w:pPr>
          </w:p>
        </w:tc>
        <w:tc>
          <w:tcPr>
            <w:tcW w:w="1843" w:type="dxa"/>
            <w:vAlign w:val="bottom"/>
          </w:tcPr>
          <w:p w:rsidR="00170D82" w:rsidRPr="00AA568C" w:rsidRDefault="00170D82" w:rsidP="00AA39F7">
            <w:pPr>
              <w:rPr>
                <w:rFonts w:ascii="Times New Roman" w:hAnsi="Times New Roman"/>
                <w:b/>
                <w:bCs/>
                <w:sz w:val="18"/>
                <w:szCs w:val="18"/>
              </w:rPr>
            </w:pPr>
            <w:r w:rsidRPr="00AA568C">
              <w:rPr>
                <w:rFonts w:ascii="Times New Roman" w:hAnsi="Times New Roman"/>
                <w:b/>
                <w:bCs/>
                <w:sz w:val="18"/>
                <w:szCs w:val="18"/>
              </w:rPr>
              <w:t>Обеспечение безопасности скотомогильников (биотермических ям) и мест захоронений животных, павших от сибирской язвы</w:t>
            </w:r>
          </w:p>
        </w:tc>
        <w:tc>
          <w:tcPr>
            <w:tcW w:w="2106" w:type="dxa"/>
          </w:tcPr>
          <w:p w:rsidR="00170D82" w:rsidRDefault="00170D82" w:rsidP="00AA39F7">
            <w:r w:rsidRPr="00B83207">
              <w:rPr>
                <w:rFonts w:ascii="Times New Roman" w:hAnsi="Times New Roman"/>
                <w:sz w:val="17"/>
                <w:szCs w:val="17"/>
              </w:rPr>
              <w:t>Отдел сельского хозяйства</w:t>
            </w:r>
          </w:p>
        </w:tc>
        <w:tc>
          <w:tcPr>
            <w:tcW w:w="644" w:type="dxa"/>
            <w:noWrap/>
          </w:tcPr>
          <w:p w:rsidR="00170D82" w:rsidRPr="00AB4E7F" w:rsidRDefault="00170D82" w:rsidP="00AA39F7">
            <w:pPr>
              <w:jc w:val="center"/>
              <w:rPr>
                <w:rFonts w:ascii="Times New Roman" w:hAnsi="Times New Roman"/>
                <w:b/>
                <w:sz w:val="17"/>
                <w:szCs w:val="17"/>
              </w:rPr>
            </w:pPr>
            <w:r w:rsidRPr="00AB4E7F">
              <w:rPr>
                <w:rFonts w:ascii="Times New Roman" w:hAnsi="Times New Roman"/>
                <w:b/>
                <w:sz w:val="17"/>
                <w:szCs w:val="17"/>
              </w:rPr>
              <w:t>654</w:t>
            </w:r>
          </w:p>
        </w:tc>
        <w:tc>
          <w:tcPr>
            <w:tcW w:w="400" w:type="dxa"/>
            <w:noWrap/>
          </w:tcPr>
          <w:p w:rsidR="00170D82" w:rsidRPr="00AB4E7F" w:rsidRDefault="00170D82" w:rsidP="00AA39F7">
            <w:pPr>
              <w:jc w:val="center"/>
              <w:rPr>
                <w:rFonts w:ascii="Times New Roman" w:hAnsi="Times New Roman"/>
                <w:b/>
                <w:sz w:val="17"/>
                <w:szCs w:val="17"/>
              </w:rPr>
            </w:pPr>
            <w:r w:rsidRPr="00AB4E7F">
              <w:rPr>
                <w:rFonts w:ascii="Times New Roman" w:hAnsi="Times New Roman"/>
                <w:b/>
                <w:sz w:val="17"/>
                <w:szCs w:val="17"/>
              </w:rPr>
              <w:t>04</w:t>
            </w:r>
          </w:p>
        </w:tc>
        <w:tc>
          <w:tcPr>
            <w:tcW w:w="440" w:type="dxa"/>
            <w:noWrap/>
          </w:tcPr>
          <w:p w:rsidR="00170D82" w:rsidRPr="00AB4E7F" w:rsidRDefault="00170D82" w:rsidP="00AA39F7">
            <w:pPr>
              <w:jc w:val="center"/>
              <w:rPr>
                <w:rFonts w:ascii="Times New Roman" w:hAnsi="Times New Roman"/>
                <w:b/>
                <w:sz w:val="17"/>
                <w:szCs w:val="17"/>
              </w:rPr>
            </w:pPr>
            <w:r w:rsidRPr="00AB4E7F">
              <w:rPr>
                <w:rFonts w:ascii="Times New Roman" w:hAnsi="Times New Roman"/>
                <w:b/>
                <w:sz w:val="17"/>
                <w:szCs w:val="17"/>
              </w:rPr>
              <w:t>05</w:t>
            </w:r>
          </w:p>
        </w:tc>
        <w:tc>
          <w:tcPr>
            <w:tcW w:w="846" w:type="dxa"/>
            <w:noWrap/>
          </w:tcPr>
          <w:p w:rsidR="00170D82" w:rsidRPr="00AB4E7F" w:rsidRDefault="00170D82" w:rsidP="00AA39F7">
            <w:pPr>
              <w:jc w:val="center"/>
              <w:rPr>
                <w:rFonts w:ascii="Times New Roman" w:hAnsi="Times New Roman"/>
                <w:b/>
                <w:sz w:val="17"/>
                <w:szCs w:val="17"/>
              </w:rPr>
            </w:pPr>
            <w:r w:rsidRPr="00AB4E7F">
              <w:rPr>
                <w:rFonts w:ascii="Times New Roman" w:hAnsi="Times New Roman"/>
                <w:b/>
                <w:sz w:val="17"/>
                <w:szCs w:val="17"/>
              </w:rPr>
              <w:t>0510600000</w:t>
            </w:r>
          </w:p>
        </w:tc>
        <w:tc>
          <w:tcPr>
            <w:tcW w:w="486" w:type="dxa"/>
            <w:noWrap/>
          </w:tcPr>
          <w:p w:rsidR="00170D82" w:rsidRPr="00AB4E7F" w:rsidRDefault="00170D82" w:rsidP="00AA39F7">
            <w:pPr>
              <w:jc w:val="center"/>
              <w:rPr>
                <w:rFonts w:ascii="Times New Roman" w:hAnsi="Times New Roman"/>
                <w:b/>
                <w:sz w:val="17"/>
                <w:szCs w:val="17"/>
              </w:rPr>
            </w:pPr>
          </w:p>
        </w:tc>
        <w:tc>
          <w:tcPr>
            <w:tcW w:w="1315" w:type="dxa"/>
            <w:noWrap/>
            <w:vAlign w:val="bottom"/>
          </w:tcPr>
          <w:p w:rsidR="00170D82" w:rsidRPr="00170D82" w:rsidRDefault="002A576B" w:rsidP="00AA39F7">
            <w:pPr>
              <w:spacing w:before="40" w:after="40"/>
              <w:rPr>
                <w:rFonts w:ascii="Times New Roman" w:hAnsi="Times New Roman"/>
                <w:b/>
                <w:color w:val="000000"/>
                <w:sz w:val="18"/>
                <w:szCs w:val="18"/>
              </w:rPr>
            </w:pPr>
            <w:r>
              <w:rPr>
                <w:rFonts w:ascii="Times New Roman" w:hAnsi="Times New Roman"/>
                <w:b/>
                <w:color w:val="000000"/>
                <w:sz w:val="18"/>
                <w:szCs w:val="18"/>
              </w:rPr>
              <w:t>56,1</w:t>
            </w:r>
          </w:p>
        </w:tc>
        <w:tc>
          <w:tcPr>
            <w:tcW w:w="1276" w:type="dxa"/>
            <w:noWrap/>
            <w:vAlign w:val="bottom"/>
          </w:tcPr>
          <w:p w:rsidR="00170D82" w:rsidRPr="00170D82" w:rsidRDefault="002A576B" w:rsidP="00AA39F7">
            <w:pPr>
              <w:spacing w:before="40" w:after="40"/>
              <w:rPr>
                <w:rFonts w:ascii="Times New Roman" w:hAnsi="Times New Roman"/>
                <w:b/>
                <w:color w:val="000000"/>
                <w:sz w:val="18"/>
                <w:szCs w:val="18"/>
              </w:rPr>
            </w:pPr>
            <w:r>
              <w:rPr>
                <w:rFonts w:ascii="Times New Roman" w:hAnsi="Times New Roman"/>
                <w:b/>
                <w:color w:val="000000"/>
                <w:sz w:val="18"/>
                <w:szCs w:val="18"/>
              </w:rPr>
              <w:t>56,1</w:t>
            </w:r>
          </w:p>
        </w:tc>
        <w:tc>
          <w:tcPr>
            <w:tcW w:w="1134" w:type="dxa"/>
            <w:noWrap/>
            <w:vAlign w:val="bottom"/>
          </w:tcPr>
          <w:p w:rsidR="00170D82" w:rsidRPr="00170D82" w:rsidRDefault="00170D82" w:rsidP="00AA39F7">
            <w:pPr>
              <w:spacing w:before="40" w:after="40"/>
              <w:rPr>
                <w:rFonts w:ascii="Times New Roman" w:hAnsi="Times New Roman"/>
                <w:b/>
                <w:color w:val="000000"/>
                <w:sz w:val="18"/>
                <w:szCs w:val="18"/>
              </w:rPr>
            </w:pPr>
            <w:r w:rsidRPr="00170D82">
              <w:rPr>
                <w:rFonts w:ascii="Times New Roman" w:hAnsi="Times New Roman"/>
                <w:b/>
                <w:color w:val="000000"/>
                <w:sz w:val="18"/>
                <w:szCs w:val="18"/>
              </w:rPr>
              <w:t>0</w:t>
            </w:r>
          </w:p>
        </w:tc>
        <w:tc>
          <w:tcPr>
            <w:tcW w:w="1120" w:type="dxa"/>
            <w:noWrap/>
            <w:vAlign w:val="bottom"/>
          </w:tcPr>
          <w:p w:rsidR="00170D82" w:rsidRPr="00170D82" w:rsidRDefault="00170D82" w:rsidP="00AA39F7">
            <w:pPr>
              <w:spacing w:before="40" w:after="40"/>
              <w:jc w:val="center"/>
              <w:rPr>
                <w:b/>
                <w:color w:val="000000"/>
                <w:sz w:val="18"/>
                <w:szCs w:val="18"/>
              </w:rPr>
            </w:pPr>
            <w:r w:rsidRPr="00170D82">
              <w:rPr>
                <w:b/>
                <w:color w:val="000000"/>
                <w:sz w:val="18"/>
                <w:szCs w:val="18"/>
              </w:rPr>
              <w:t>0</w:t>
            </w:r>
          </w:p>
        </w:tc>
        <w:tc>
          <w:tcPr>
            <w:tcW w:w="1120" w:type="dxa"/>
            <w:noWrap/>
            <w:vAlign w:val="bottom"/>
          </w:tcPr>
          <w:p w:rsidR="00170D82" w:rsidRPr="00170D82" w:rsidRDefault="00170D82" w:rsidP="00AA39F7">
            <w:pPr>
              <w:spacing w:before="40" w:after="40"/>
              <w:jc w:val="center"/>
              <w:rPr>
                <w:b/>
                <w:color w:val="000000"/>
                <w:sz w:val="18"/>
                <w:szCs w:val="18"/>
              </w:rPr>
            </w:pPr>
            <w:r w:rsidRPr="00170D82">
              <w:rPr>
                <w:b/>
                <w:color w:val="000000"/>
                <w:sz w:val="18"/>
                <w:szCs w:val="18"/>
              </w:rPr>
              <w:t>0</w:t>
            </w:r>
          </w:p>
        </w:tc>
      </w:tr>
      <w:tr w:rsidR="00B67F02" w:rsidRPr="001C7181" w:rsidTr="00C124B1">
        <w:trPr>
          <w:trHeight w:val="259"/>
        </w:trPr>
        <w:tc>
          <w:tcPr>
            <w:tcW w:w="474" w:type="dxa"/>
            <w:vAlign w:val="center"/>
          </w:tcPr>
          <w:p w:rsidR="00B67F02" w:rsidRDefault="00B67F02" w:rsidP="00674F1A">
            <w:pPr>
              <w:spacing w:before="40" w:after="40"/>
              <w:jc w:val="center"/>
              <w:rPr>
                <w:rFonts w:ascii="Times New Roman" w:hAnsi="Times New Roman"/>
                <w:b/>
                <w:bCs/>
                <w:color w:val="000000"/>
                <w:sz w:val="18"/>
                <w:szCs w:val="18"/>
              </w:rPr>
            </w:pPr>
          </w:p>
        </w:tc>
        <w:tc>
          <w:tcPr>
            <w:tcW w:w="534" w:type="dxa"/>
            <w:vAlign w:val="center"/>
          </w:tcPr>
          <w:p w:rsidR="00B67F02" w:rsidRDefault="00B67F02" w:rsidP="00674F1A">
            <w:pPr>
              <w:spacing w:before="40" w:after="40"/>
              <w:jc w:val="center"/>
              <w:rPr>
                <w:rFonts w:ascii="Times New Roman" w:hAnsi="Times New Roman"/>
                <w:b/>
                <w:bCs/>
                <w:color w:val="000000"/>
                <w:sz w:val="18"/>
                <w:szCs w:val="18"/>
              </w:rPr>
            </w:pPr>
          </w:p>
        </w:tc>
        <w:tc>
          <w:tcPr>
            <w:tcW w:w="474" w:type="dxa"/>
            <w:vAlign w:val="center"/>
          </w:tcPr>
          <w:p w:rsidR="00B67F02" w:rsidRDefault="00B67F02" w:rsidP="00674F1A">
            <w:pPr>
              <w:spacing w:before="40" w:after="40"/>
              <w:jc w:val="center"/>
              <w:rPr>
                <w:rFonts w:ascii="Times New Roman" w:hAnsi="Times New Roman"/>
                <w:b/>
                <w:bCs/>
                <w:color w:val="000000"/>
                <w:sz w:val="18"/>
                <w:szCs w:val="18"/>
              </w:rPr>
            </w:pPr>
          </w:p>
        </w:tc>
        <w:tc>
          <w:tcPr>
            <w:tcW w:w="376" w:type="dxa"/>
            <w:vAlign w:val="center"/>
          </w:tcPr>
          <w:p w:rsidR="00B67F02" w:rsidRDefault="00B67F02" w:rsidP="00674F1A">
            <w:pPr>
              <w:spacing w:before="40" w:after="40"/>
              <w:jc w:val="center"/>
              <w:rPr>
                <w:rFonts w:ascii="Times New Roman" w:hAnsi="Times New Roman"/>
                <w:b/>
                <w:bCs/>
                <w:color w:val="000000"/>
                <w:sz w:val="18"/>
                <w:szCs w:val="18"/>
              </w:rPr>
            </w:pPr>
          </w:p>
        </w:tc>
        <w:tc>
          <w:tcPr>
            <w:tcW w:w="425" w:type="dxa"/>
            <w:vAlign w:val="center"/>
          </w:tcPr>
          <w:p w:rsidR="00B67F02" w:rsidRPr="006E4ED9" w:rsidRDefault="00B67F02" w:rsidP="00674F1A">
            <w:pPr>
              <w:spacing w:before="40" w:after="40"/>
              <w:jc w:val="center"/>
              <w:rPr>
                <w:rFonts w:ascii="Times New Roman" w:hAnsi="Times New Roman"/>
                <w:b/>
                <w:bCs/>
                <w:color w:val="000000"/>
                <w:sz w:val="18"/>
                <w:szCs w:val="18"/>
              </w:rPr>
            </w:pPr>
          </w:p>
        </w:tc>
        <w:tc>
          <w:tcPr>
            <w:tcW w:w="1843" w:type="dxa"/>
            <w:vAlign w:val="bottom"/>
          </w:tcPr>
          <w:p w:rsidR="00B67F02" w:rsidRPr="00AA568C" w:rsidRDefault="00B67F02" w:rsidP="00AA39F7">
            <w:pPr>
              <w:rPr>
                <w:rFonts w:ascii="Times New Roman" w:hAnsi="Times New Roman"/>
                <w:bCs/>
                <w:sz w:val="18"/>
                <w:szCs w:val="18"/>
              </w:rPr>
            </w:pPr>
            <w:r w:rsidRPr="00AA568C">
              <w:rPr>
                <w:rFonts w:ascii="Times New Roman" w:hAnsi="Times New Roman"/>
                <w:bCs/>
                <w:sz w:val="18"/>
                <w:szCs w:val="18"/>
              </w:rPr>
              <w:t>Расходы по содержанию скотомогильников (биотермических ям) и мест захоронений животных, павших от сибирской язвы, находящихся в собственности Удмуртской Республики, а также по ликвидации неиспользуемых скотомогильников (биотермических ям)</w:t>
            </w:r>
          </w:p>
        </w:tc>
        <w:tc>
          <w:tcPr>
            <w:tcW w:w="2106" w:type="dxa"/>
          </w:tcPr>
          <w:p w:rsidR="00B67F02" w:rsidRDefault="00B67F02" w:rsidP="00AA39F7">
            <w:r w:rsidRPr="00B83207">
              <w:rPr>
                <w:rFonts w:ascii="Times New Roman" w:hAnsi="Times New Roman"/>
                <w:sz w:val="17"/>
                <w:szCs w:val="17"/>
              </w:rPr>
              <w:t>Отдел сельского хозяйства</w:t>
            </w:r>
          </w:p>
        </w:tc>
        <w:tc>
          <w:tcPr>
            <w:tcW w:w="644" w:type="dxa"/>
            <w:noWrap/>
          </w:tcPr>
          <w:p w:rsidR="00B67F02" w:rsidRPr="00AB4E7F" w:rsidRDefault="00B67F02" w:rsidP="00AA39F7">
            <w:pPr>
              <w:jc w:val="center"/>
              <w:rPr>
                <w:rFonts w:ascii="Times New Roman" w:hAnsi="Times New Roman"/>
                <w:sz w:val="17"/>
                <w:szCs w:val="17"/>
              </w:rPr>
            </w:pPr>
            <w:r w:rsidRPr="00AB4E7F">
              <w:rPr>
                <w:rFonts w:ascii="Times New Roman" w:hAnsi="Times New Roman"/>
                <w:sz w:val="17"/>
                <w:szCs w:val="17"/>
              </w:rPr>
              <w:t>654</w:t>
            </w:r>
          </w:p>
        </w:tc>
        <w:tc>
          <w:tcPr>
            <w:tcW w:w="400" w:type="dxa"/>
            <w:noWrap/>
          </w:tcPr>
          <w:p w:rsidR="00B67F02" w:rsidRPr="00AB4E7F" w:rsidRDefault="00B67F02" w:rsidP="00AA39F7">
            <w:pPr>
              <w:jc w:val="center"/>
              <w:rPr>
                <w:rFonts w:ascii="Times New Roman" w:hAnsi="Times New Roman"/>
                <w:sz w:val="17"/>
                <w:szCs w:val="17"/>
              </w:rPr>
            </w:pPr>
            <w:r w:rsidRPr="00AB4E7F">
              <w:rPr>
                <w:rFonts w:ascii="Times New Roman" w:hAnsi="Times New Roman"/>
                <w:sz w:val="17"/>
                <w:szCs w:val="17"/>
              </w:rPr>
              <w:t>04</w:t>
            </w:r>
          </w:p>
        </w:tc>
        <w:tc>
          <w:tcPr>
            <w:tcW w:w="440" w:type="dxa"/>
            <w:noWrap/>
          </w:tcPr>
          <w:p w:rsidR="00B67F02" w:rsidRPr="00AB4E7F" w:rsidRDefault="00B67F02" w:rsidP="00AA39F7">
            <w:pPr>
              <w:jc w:val="center"/>
              <w:rPr>
                <w:rFonts w:ascii="Times New Roman" w:hAnsi="Times New Roman"/>
                <w:sz w:val="17"/>
                <w:szCs w:val="17"/>
              </w:rPr>
            </w:pPr>
            <w:r w:rsidRPr="00AB4E7F">
              <w:rPr>
                <w:rFonts w:ascii="Times New Roman" w:hAnsi="Times New Roman"/>
                <w:sz w:val="17"/>
                <w:szCs w:val="17"/>
              </w:rPr>
              <w:t>05</w:t>
            </w:r>
          </w:p>
        </w:tc>
        <w:tc>
          <w:tcPr>
            <w:tcW w:w="846" w:type="dxa"/>
            <w:noWrap/>
          </w:tcPr>
          <w:p w:rsidR="00B67F02" w:rsidRPr="00AB4E7F" w:rsidRDefault="00B67F02" w:rsidP="00AA39F7">
            <w:pPr>
              <w:jc w:val="center"/>
              <w:rPr>
                <w:rFonts w:ascii="Times New Roman" w:hAnsi="Times New Roman"/>
                <w:sz w:val="17"/>
                <w:szCs w:val="17"/>
              </w:rPr>
            </w:pPr>
            <w:r w:rsidRPr="00AB4E7F">
              <w:rPr>
                <w:rFonts w:ascii="Times New Roman" w:hAnsi="Times New Roman"/>
                <w:sz w:val="17"/>
                <w:szCs w:val="17"/>
              </w:rPr>
              <w:t>0510609020</w:t>
            </w:r>
          </w:p>
        </w:tc>
        <w:tc>
          <w:tcPr>
            <w:tcW w:w="486" w:type="dxa"/>
            <w:noWrap/>
          </w:tcPr>
          <w:p w:rsidR="00B67F02" w:rsidRPr="00AB4E7F" w:rsidRDefault="00B67F02" w:rsidP="00AA39F7">
            <w:pPr>
              <w:jc w:val="center"/>
              <w:rPr>
                <w:rFonts w:ascii="Times New Roman" w:hAnsi="Times New Roman"/>
                <w:sz w:val="17"/>
                <w:szCs w:val="17"/>
              </w:rPr>
            </w:pPr>
            <w:r w:rsidRPr="00AB4E7F">
              <w:rPr>
                <w:rFonts w:ascii="Times New Roman" w:hAnsi="Times New Roman"/>
                <w:sz w:val="17"/>
                <w:szCs w:val="17"/>
              </w:rPr>
              <w:t>200</w:t>
            </w:r>
          </w:p>
        </w:tc>
        <w:tc>
          <w:tcPr>
            <w:tcW w:w="1315" w:type="dxa"/>
            <w:noWrap/>
            <w:vAlign w:val="bottom"/>
          </w:tcPr>
          <w:p w:rsidR="00B67F02" w:rsidRPr="006E4ED9" w:rsidRDefault="002A576B" w:rsidP="00EA1696">
            <w:pPr>
              <w:spacing w:before="40" w:after="40"/>
              <w:rPr>
                <w:rFonts w:ascii="Times New Roman" w:hAnsi="Times New Roman"/>
                <w:color w:val="000000"/>
                <w:sz w:val="18"/>
                <w:szCs w:val="18"/>
              </w:rPr>
            </w:pPr>
            <w:r>
              <w:rPr>
                <w:rFonts w:ascii="Times New Roman" w:hAnsi="Times New Roman"/>
                <w:color w:val="000000"/>
                <w:sz w:val="18"/>
                <w:szCs w:val="18"/>
              </w:rPr>
              <w:t>56,1</w:t>
            </w:r>
          </w:p>
        </w:tc>
        <w:tc>
          <w:tcPr>
            <w:tcW w:w="1276" w:type="dxa"/>
            <w:noWrap/>
            <w:vAlign w:val="bottom"/>
          </w:tcPr>
          <w:p w:rsidR="00B67F02" w:rsidRPr="006E4ED9" w:rsidRDefault="00C56DCE" w:rsidP="00EA1696">
            <w:pPr>
              <w:spacing w:before="40" w:after="40"/>
              <w:rPr>
                <w:rFonts w:ascii="Times New Roman" w:hAnsi="Times New Roman"/>
                <w:color w:val="000000"/>
                <w:sz w:val="18"/>
                <w:szCs w:val="18"/>
              </w:rPr>
            </w:pPr>
            <w:r>
              <w:rPr>
                <w:rFonts w:ascii="Times New Roman" w:hAnsi="Times New Roman"/>
                <w:color w:val="000000"/>
                <w:sz w:val="18"/>
                <w:szCs w:val="18"/>
              </w:rPr>
              <w:t>56,1</w:t>
            </w:r>
          </w:p>
        </w:tc>
        <w:tc>
          <w:tcPr>
            <w:tcW w:w="1134" w:type="dxa"/>
            <w:noWrap/>
            <w:vAlign w:val="bottom"/>
          </w:tcPr>
          <w:p w:rsidR="00B67F02" w:rsidRPr="006E4ED9" w:rsidRDefault="00170D82" w:rsidP="0068260A">
            <w:pPr>
              <w:spacing w:before="40" w:after="40"/>
              <w:rPr>
                <w:rFonts w:ascii="Times New Roman" w:hAnsi="Times New Roman"/>
                <w:color w:val="000000"/>
                <w:sz w:val="18"/>
                <w:szCs w:val="18"/>
              </w:rPr>
            </w:pPr>
            <w:r>
              <w:rPr>
                <w:rFonts w:ascii="Times New Roman" w:hAnsi="Times New Roman"/>
                <w:color w:val="000000"/>
                <w:sz w:val="18"/>
                <w:szCs w:val="18"/>
              </w:rPr>
              <w:t>0</w:t>
            </w:r>
          </w:p>
        </w:tc>
        <w:tc>
          <w:tcPr>
            <w:tcW w:w="1120" w:type="dxa"/>
            <w:noWrap/>
            <w:vAlign w:val="bottom"/>
          </w:tcPr>
          <w:p w:rsidR="00B67F02" w:rsidRPr="006E4ED9" w:rsidRDefault="00170D82" w:rsidP="0068260A">
            <w:pPr>
              <w:spacing w:before="40" w:after="40"/>
              <w:jc w:val="center"/>
              <w:rPr>
                <w:color w:val="000000"/>
                <w:sz w:val="18"/>
                <w:szCs w:val="18"/>
              </w:rPr>
            </w:pPr>
            <w:r>
              <w:rPr>
                <w:color w:val="000000"/>
                <w:sz w:val="18"/>
                <w:szCs w:val="18"/>
              </w:rPr>
              <w:t>0</w:t>
            </w:r>
          </w:p>
        </w:tc>
        <w:tc>
          <w:tcPr>
            <w:tcW w:w="1120" w:type="dxa"/>
            <w:noWrap/>
            <w:vAlign w:val="bottom"/>
          </w:tcPr>
          <w:p w:rsidR="00B67F02" w:rsidRPr="006E4ED9" w:rsidRDefault="00170D82" w:rsidP="0068260A">
            <w:pPr>
              <w:spacing w:before="40" w:after="40"/>
              <w:jc w:val="center"/>
              <w:rPr>
                <w:color w:val="000000"/>
                <w:sz w:val="18"/>
                <w:szCs w:val="18"/>
              </w:rPr>
            </w:pPr>
            <w:r>
              <w:rPr>
                <w:color w:val="000000"/>
                <w:sz w:val="18"/>
                <w:szCs w:val="18"/>
              </w:rPr>
              <w:t>0</w:t>
            </w:r>
          </w:p>
        </w:tc>
      </w:tr>
      <w:tr w:rsidR="00B67F02" w:rsidRPr="001C7181" w:rsidTr="00C124B1">
        <w:trPr>
          <w:trHeight w:val="259"/>
        </w:trPr>
        <w:tc>
          <w:tcPr>
            <w:tcW w:w="474" w:type="dxa"/>
            <w:vAlign w:val="center"/>
          </w:tcPr>
          <w:p w:rsidR="00B67F02" w:rsidRDefault="00B67F02" w:rsidP="00674F1A">
            <w:pPr>
              <w:spacing w:before="40" w:after="40"/>
              <w:jc w:val="center"/>
              <w:rPr>
                <w:rFonts w:ascii="Times New Roman" w:hAnsi="Times New Roman"/>
                <w:b/>
                <w:bCs/>
                <w:color w:val="000000"/>
                <w:sz w:val="18"/>
                <w:szCs w:val="18"/>
              </w:rPr>
            </w:pPr>
          </w:p>
        </w:tc>
        <w:tc>
          <w:tcPr>
            <w:tcW w:w="534" w:type="dxa"/>
            <w:vAlign w:val="center"/>
          </w:tcPr>
          <w:p w:rsidR="00B67F02" w:rsidRDefault="00B67F02" w:rsidP="00674F1A">
            <w:pPr>
              <w:spacing w:before="40" w:after="40"/>
              <w:jc w:val="center"/>
              <w:rPr>
                <w:rFonts w:ascii="Times New Roman" w:hAnsi="Times New Roman"/>
                <w:b/>
                <w:bCs/>
                <w:color w:val="000000"/>
                <w:sz w:val="18"/>
                <w:szCs w:val="18"/>
              </w:rPr>
            </w:pPr>
          </w:p>
        </w:tc>
        <w:tc>
          <w:tcPr>
            <w:tcW w:w="474" w:type="dxa"/>
            <w:vAlign w:val="center"/>
          </w:tcPr>
          <w:p w:rsidR="00B67F02" w:rsidRDefault="00B67F02" w:rsidP="00674F1A">
            <w:pPr>
              <w:spacing w:before="40" w:after="40"/>
              <w:jc w:val="center"/>
              <w:rPr>
                <w:rFonts w:ascii="Times New Roman" w:hAnsi="Times New Roman"/>
                <w:b/>
                <w:bCs/>
                <w:color w:val="000000"/>
                <w:sz w:val="18"/>
                <w:szCs w:val="18"/>
              </w:rPr>
            </w:pPr>
          </w:p>
        </w:tc>
        <w:tc>
          <w:tcPr>
            <w:tcW w:w="376" w:type="dxa"/>
            <w:vAlign w:val="center"/>
          </w:tcPr>
          <w:p w:rsidR="00B67F02" w:rsidRDefault="00B67F02" w:rsidP="00674F1A">
            <w:pPr>
              <w:spacing w:before="40" w:after="40"/>
              <w:jc w:val="center"/>
              <w:rPr>
                <w:rFonts w:ascii="Times New Roman" w:hAnsi="Times New Roman"/>
                <w:b/>
                <w:bCs/>
                <w:color w:val="000000"/>
                <w:sz w:val="18"/>
                <w:szCs w:val="18"/>
              </w:rPr>
            </w:pPr>
          </w:p>
        </w:tc>
        <w:tc>
          <w:tcPr>
            <w:tcW w:w="425" w:type="dxa"/>
            <w:vAlign w:val="center"/>
          </w:tcPr>
          <w:p w:rsidR="00B67F02" w:rsidRPr="006E4ED9" w:rsidRDefault="00B67F02" w:rsidP="00674F1A">
            <w:pPr>
              <w:spacing w:before="40" w:after="40"/>
              <w:jc w:val="center"/>
              <w:rPr>
                <w:rFonts w:ascii="Times New Roman" w:hAnsi="Times New Roman"/>
                <w:b/>
                <w:bCs/>
                <w:color w:val="000000"/>
                <w:sz w:val="18"/>
                <w:szCs w:val="18"/>
              </w:rPr>
            </w:pPr>
          </w:p>
        </w:tc>
        <w:tc>
          <w:tcPr>
            <w:tcW w:w="1843" w:type="dxa"/>
            <w:vAlign w:val="bottom"/>
          </w:tcPr>
          <w:p w:rsidR="00B67F02" w:rsidRPr="00AA568C" w:rsidRDefault="00B67F02" w:rsidP="00AA39F7">
            <w:pPr>
              <w:rPr>
                <w:rFonts w:ascii="Times New Roman" w:hAnsi="Times New Roman"/>
                <w:bCs/>
                <w:sz w:val="18"/>
                <w:szCs w:val="18"/>
              </w:rPr>
            </w:pPr>
            <w:r w:rsidRPr="00AB4E7F">
              <w:rPr>
                <w:rFonts w:ascii="Times New Roman" w:hAnsi="Times New Roman"/>
                <w:b/>
                <w:bCs/>
                <w:sz w:val="18"/>
                <w:szCs w:val="18"/>
              </w:rPr>
              <w:t xml:space="preserve">Организация участия муниципального образования «Селтинский район» во всероссийских мероприятиях, реализуемых в соответствии с рамках государственной программы РФ </w:t>
            </w:r>
            <w:r w:rsidRPr="00AB4E7F">
              <w:rPr>
                <w:rFonts w:ascii="Times New Roman" w:hAnsi="Times New Roman"/>
                <w:b/>
                <w:bCs/>
                <w:sz w:val="18"/>
                <w:szCs w:val="18"/>
              </w:rPr>
              <w:lastRenderedPageBreak/>
              <w:t>«Комплексное развитие</w:t>
            </w:r>
            <w:r w:rsidRPr="00AA568C">
              <w:rPr>
                <w:rFonts w:ascii="Times New Roman" w:hAnsi="Times New Roman"/>
                <w:bCs/>
                <w:sz w:val="18"/>
                <w:szCs w:val="18"/>
              </w:rPr>
              <w:t xml:space="preserve"> </w:t>
            </w:r>
            <w:r w:rsidRPr="00AB4E7F">
              <w:rPr>
                <w:rFonts w:ascii="Times New Roman" w:hAnsi="Times New Roman"/>
                <w:b/>
                <w:bCs/>
                <w:sz w:val="18"/>
                <w:szCs w:val="18"/>
              </w:rPr>
              <w:t>сельских территорий»</w:t>
            </w:r>
            <w:r w:rsidRPr="00AA568C">
              <w:rPr>
                <w:rFonts w:ascii="Times New Roman" w:hAnsi="Times New Roman"/>
                <w:bCs/>
                <w:sz w:val="18"/>
                <w:szCs w:val="18"/>
              </w:rPr>
              <w:t xml:space="preserve"> </w:t>
            </w:r>
          </w:p>
        </w:tc>
        <w:tc>
          <w:tcPr>
            <w:tcW w:w="2106" w:type="dxa"/>
          </w:tcPr>
          <w:p w:rsidR="00B67F02" w:rsidRDefault="00B67F02" w:rsidP="00AA39F7">
            <w:r w:rsidRPr="00B83207">
              <w:rPr>
                <w:rFonts w:ascii="Times New Roman" w:hAnsi="Times New Roman"/>
                <w:sz w:val="17"/>
                <w:szCs w:val="17"/>
              </w:rPr>
              <w:lastRenderedPageBreak/>
              <w:t>Отдел сельского хозяйства</w:t>
            </w:r>
          </w:p>
        </w:tc>
        <w:tc>
          <w:tcPr>
            <w:tcW w:w="644" w:type="dxa"/>
            <w:noWrap/>
          </w:tcPr>
          <w:p w:rsidR="00B67F02" w:rsidRPr="00AA568C" w:rsidRDefault="00B67F02" w:rsidP="00AA39F7">
            <w:pPr>
              <w:jc w:val="center"/>
              <w:rPr>
                <w:rFonts w:ascii="Times New Roman" w:hAnsi="Times New Roman"/>
                <w:b/>
                <w:sz w:val="17"/>
                <w:szCs w:val="17"/>
              </w:rPr>
            </w:pPr>
          </w:p>
        </w:tc>
        <w:tc>
          <w:tcPr>
            <w:tcW w:w="400" w:type="dxa"/>
            <w:noWrap/>
          </w:tcPr>
          <w:p w:rsidR="00B67F02" w:rsidRPr="00AA568C" w:rsidRDefault="00B67F02" w:rsidP="00AA39F7">
            <w:pPr>
              <w:jc w:val="center"/>
              <w:rPr>
                <w:rFonts w:ascii="Times New Roman" w:hAnsi="Times New Roman"/>
                <w:b/>
                <w:sz w:val="17"/>
                <w:szCs w:val="17"/>
              </w:rPr>
            </w:pPr>
          </w:p>
        </w:tc>
        <w:tc>
          <w:tcPr>
            <w:tcW w:w="440" w:type="dxa"/>
            <w:noWrap/>
          </w:tcPr>
          <w:p w:rsidR="00B67F02" w:rsidRPr="00AA568C" w:rsidRDefault="00B67F02" w:rsidP="00AA39F7">
            <w:pPr>
              <w:jc w:val="center"/>
              <w:rPr>
                <w:rFonts w:ascii="Times New Roman" w:hAnsi="Times New Roman"/>
                <w:b/>
                <w:sz w:val="17"/>
                <w:szCs w:val="17"/>
              </w:rPr>
            </w:pPr>
          </w:p>
        </w:tc>
        <w:tc>
          <w:tcPr>
            <w:tcW w:w="846" w:type="dxa"/>
            <w:noWrap/>
          </w:tcPr>
          <w:p w:rsidR="00B67F02" w:rsidRPr="00C124B1" w:rsidRDefault="00C124B1" w:rsidP="00C124B1">
            <w:pPr>
              <w:jc w:val="center"/>
              <w:rPr>
                <w:rFonts w:ascii="Times New Roman" w:hAnsi="Times New Roman"/>
                <w:b/>
                <w:sz w:val="17"/>
                <w:szCs w:val="17"/>
              </w:rPr>
            </w:pPr>
            <w:r>
              <w:rPr>
                <w:rFonts w:ascii="Times New Roman" w:hAnsi="Times New Roman"/>
                <w:b/>
                <w:sz w:val="17"/>
                <w:szCs w:val="17"/>
              </w:rPr>
              <w:t xml:space="preserve">0510760580,  </w:t>
            </w:r>
            <w:r w:rsidR="001802BC" w:rsidRPr="001802BC">
              <w:rPr>
                <w:rFonts w:ascii="Times New Roman" w:hAnsi="Times New Roman"/>
                <w:b/>
                <w:sz w:val="17"/>
                <w:szCs w:val="17"/>
              </w:rPr>
              <w:t xml:space="preserve"> 05107L5762, </w:t>
            </w:r>
            <w:r>
              <w:rPr>
                <w:rFonts w:ascii="Times New Roman" w:hAnsi="Times New Roman"/>
                <w:b/>
                <w:sz w:val="17"/>
                <w:szCs w:val="17"/>
              </w:rPr>
              <w:t>05107</w:t>
            </w:r>
            <w:r>
              <w:rPr>
                <w:rFonts w:ascii="Times New Roman" w:hAnsi="Times New Roman"/>
                <w:b/>
                <w:sz w:val="17"/>
                <w:szCs w:val="17"/>
                <w:lang w:val="en-US"/>
              </w:rPr>
              <w:t>L576B</w:t>
            </w:r>
          </w:p>
        </w:tc>
        <w:tc>
          <w:tcPr>
            <w:tcW w:w="486" w:type="dxa"/>
            <w:noWrap/>
          </w:tcPr>
          <w:p w:rsidR="00B67F02" w:rsidRPr="00AA568C" w:rsidRDefault="00B67F02" w:rsidP="00AA39F7">
            <w:pPr>
              <w:jc w:val="center"/>
              <w:rPr>
                <w:rFonts w:ascii="Times New Roman" w:hAnsi="Times New Roman"/>
                <w:b/>
                <w:sz w:val="17"/>
                <w:szCs w:val="17"/>
              </w:rPr>
            </w:pPr>
            <w:r w:rsidRPr="00AA568C">
              <w:rPr>
                <w:rFonts w:ascii="Times New Roman" w:hAnsi="Times New Roman"/>
                <w:b/>
                <w:sz w:val="17"/>
                <w:szCs w:val="17"/>
                <w:lang w:val="en-US"/>
              </w:rPr>
              <w:t>414</w:t>
            </w:r>
          </w:p>
        </w:tc>
        <w:tc>
          <w:tcPr>
            <w:tcW w:w="1315" w:type="dxa"/>
            <w:noWrap/>
            <w:vAlign w:val="bottom"/>
          </w:tcPr>
          <w:p w:rsidR="00B67F02" w:rsidRPr="006E4ED9" w:rsidRDefault="002A576B" w:rsidP="00EA1696">
            <w:pPr>
              <w:spacing w:before="40" w:after="40"/>
              <w:rPr>
                <w:rFonts w:ascii="Times New Roman" w:hAnsi="Times New Roman"/>
                <w:color w:val="000000"/>
                <w:sz w:val="18"/>
                <w:szCs w:val="18"/>
              </w:rPr>
            </w:pPr>
            <w:r>
              <w:rPr>
                <w:rFonts w:ascii="Times New Roman" w:hAnsi="Times New Roman"/>
                <w:color w:val="000000"/>
                <w:sz w:val="18"/>
                <w:szCs w:val="18"/>
              </w:rPr>
              <w:t>423,1</w:t>
            </w:r>
          </w:p>
        </w:tc>
        <w:tc>
          <w:tcPr>
            <w:tcW w:w="1276" w:type="dxa"/>
            <w:noWrap/>
            <w:vAlign w:val="bottom"/>
          </w:tcPr>
          <w:p w:rsidR="00B67F02" w:rsidRPr="006E4ED9" w:rsidRDefault="002A576B" w:rsidP="00EA1696">
            <w:pPr>
              <w:spacing w:before="40" w:after="40"/>
              <w:rPr>
                <w:rFonts w:ascii="Times New Roman" w:hAnsi="Times New Roman"/>
                <w:color w:val="000000"/>
                <w:sz w:val="18"/>
                <w:szCs w:val="18"/>
              </w:rPr>
            </w:pPr>
            <w:r>
              <w:rPr>
                <w:rFonts w:ascii="Times New Roman" w:hAnsi="Times New Roman"/>
                <w:color w:val="000000"/>
                <w:sz w:val="18"/>
                <w:szCs w:val="18"/>
              </w:rPr>
              <w:t>423,1</w:t>
            </w:r>
          </w:p>
        </w:tc>
        <w:tc>
          <w:tcPr>
            <w:tcW w:w="1134" w:type="dxa"/>
            <w:noWrap/>
            <w:vAlign w:val="bottom"/>
          </w:tcPr>
          <w:p w:rsidR="00B67F02" w:rsidRPr="006E4ED9" w:rsidRDefault="002A576B" w:rsidP="0068260A">
            <w:pPr>
              <w:spacing w:before="40" w:after="40"/>
              <w:rPr>
                <w:rFonts w:ascii="Times New Roman" w:hAnsi="Times New Roman"/>
                <w:color w:val="000000"/>
                <w:sz w:val="18"/>
                <w:szCs w:val="18"/>
              </w:rPr>
            </w:pPr>
            <w:r>
              <w:rPr>
                <w:rFonts w:ascii="Times New Roman" w:hAnsi="Times New Roman"/>
                <w:color w:val="000000"/>
                <w:sz w:val="18"/>
                <w:szCs w:val="18"/>
              </w:rPr>
              <w:t>340,0</w:t>
            </w:r>
          </w:p>
        </w:tc>
        <w:tc>
          <w:tcPr>
            <w:tcW w:w="1120" w:type="dxa"/>
            <w:noWrap/>
            <w:vAlign w:val="bottom"/>
          </w:tcPr>
          <w:p w:rsidR="00B67F02" w:rsidRPr="006E4ED9" w:rsidRDefault="002A576B" w:rsidP="0068260A">
            <w:pPr>
              <w:spacing w:before="40" w:after="40"/>
              <w:jc w:val="center"/>
              <w:rPr>
                <w:color w:val="000000"/>
                <w:sz w:val="18"/>
                <w:szCs w:val="18"/>
              </w:rPr>
            </w:pPr>
            <w:r>
              <w:rPr>
                <w:color w:val="000000"/>
                <w:sz w:val="18"/>
                <w:szCs w:val="18"/>
              </w:rPr>
              <w:t>80,4</w:t>
            </w:r>
          </w:p>
        </w:tc>
        <w:tc>
          <w:tcPr>
            <w:tcW w:w="1120" w:type="dxa"/>
            <w:noWrap/>
            <w:vAlign w:val="bottom"/>
          </w:tcPr>
          <w:p w:rsidR="00B67F02" w:rsidRPr="006E4ED9" w:rsidRDefault="002A576B" w:rsidP="0068260A">
            <w:pPr>
              <w:spacing w:before="40" w:after="40"/>
              <w:jc w:val="center"/>
              <w:rPr>
                <w:color w:val="000000"/>
                <w:sz w:val="18"/>
                <w:szCs w:val="18"/>
              </w:rPr>
            </w:pPr>
            <w:r>
              <w:rPr>
                <w:color w:val="000000"/>
                <w:sz w:val="18"/>
                <w:szCs w:val="18"/>
              </w:rPr>
              <w:t>80,4</w:t>
            </w:r>
          </w:p>
        </w:tc>
      </w:tr>
      <w:tr w:rsidR="00E30DAB" w:rsidRPr="001C7181" w:rsidTr="00C124B1">
        <w:trPr>
          <w:trHeight w:val="259"/>
        </w:trPr>
        <w:tc>
          <w:tcPr>
            <w:tcW w:w="474" w:type="dxa"/>
            <w:vAlign w:val="center"/>
          </w:tcPr>
          <w:p w:rsidR="00E30DAB" w:rsidRDefault="00E30DAB" w:rsidP="00674F1A">
            <w:pPr>
              <w:spacing w:before="40" w:after="40"/>
              <w:jc w:val="center"/>
              <w:rPr>
                <w:rFonts w:ascii="Times New Roman" w:hAnsi="Times New Roman"/>
                <w:b/>
                <w:bCs/>
                <w:color w:val="000000"/>
                <w:sz w:val="18"/>
                <w:szCs w:val="18"/>
              </w:rPr>
            </w:pPr>
          </w:p>
        </w:tc>
        <w:tc>
          <w:tcPr>
            <w:tcW w:w="534" w:type="dxa"/>
            <w:vAlign w:val="center"/>
          </w:tcPr>
          <w:p w:rsidR="00E30DAB" w:rsidRDefault="00E30DAB" w:rsidP="00674F1A">
            <w:pPr>
              <w:spacing w:before="40" w:after="40"/>
              <w:jc w:val="center"/>
              <w:rPr>
                <w:rFonts w:ascii="Times New Roman" w:hAnsi="Times New Roman"/>
                <w:b/>
                <w:bCs/>
                <w:color w:val="000000"/>
                <w:sz w:val="18"/>
                <w:szCs w:val="18"/>
              </w:rPr>
            </w:pPr>
          </w:p>
        </w:tc>
        <w:tc>
          <w:tcPr>
            <w:tcW w:w="474" w:type="dxa"/>
            <w:vAlign w:val="center"/>
          </w:tcPr>
          <w:p w:rsidR="00E30DAB" w:rsidRDefault="00E30DAB" w:rsidP="00674F1A">
            <w:pPr>
              <w:spacing w:before="40" w:after="40"/>
              <w:jc w:val="center"/>
              <w:rPr>
                <w:rFonts w:ascii="Times New Roman" w:hAnsi="Times New Roman"/>
                <w:b/>
                <w:bCs/>
                <w:color w:val="000000"/>
                <w:sz w:val="18"/>
                <w:szCs w:val="18"/>
              </w:rPr>
            </w:pPr>
          </w:p>
        </w:tc>
        <w:tc>
          <w:tcPr>
            <w:tcW w:w="376" w:type="dxa"/>
            <w:vAlign w:val="center"/>
          </w:tcPr>
          <w:p w:rsidR="00E30DAB" w:rsidRDefault="00E30DAB" w:rsidP="00674F1A">
            <w:pPr>
              <w:spacing w:before="40" w:after="40"/>
              <w:jc w:val="center"/>
              <w:rPr>
                <w:rFonts w:ascii="Times New Roman" w:hAnsi="Times New Roman"/>
                <w:b/>
                <w:bCs/>
                <w:color w:val="000000"/>
                <w:sz w:val="18"/>
                <w:szCs w:val="18"/>
              </w:rPr>
            </w:pPr>
          </w:p>
        </w:tc>
        <w:tc>
          <w:tcPr>
            <w:tcW w:w="425" w:type="dxa"/>
            <w:vAlign w:val="center"/>
          </w:tcPr>
          <w:p w:rsidR="00E30DAB" w:rsidRPr="006E4ED9" w:rsidRDefault="00E30DAB" w:rsidP="00674F1A">
            <w:pPr>
              <w:spacing w:before="40" w:after="40"/>
              <w:jc w:val="center"/>
              <w:rPr>
                <w:rFonts w:ascii="Times New Roman" w:hAnsi="Times New Roman"/>
                <w:b/>
                <w:bCs/>
                <w:color w:val="000000"/>
                <w:sz w:val="18"/>
                <w:szCs w:val="18"/>
              </w:rPr>
            </w:pPr>
          </w:p>
        </w:tc>
        <w:tc>
          <w:tcPr>
            <w:tcW w:w="1843" w:type="dxa"/>
            <w:vAlign w:val="bottom"/>
          </w:tcPr>
          <w:p w:rsidR="00E30DAB" w:rsidRPr="00AB4E7F" w:rsidRDefault="00E30DAB" w:rsidP="00AA39F7">
            <w:pPr>
              <w:rPr>
                <w:rFonts w:ascii="Times New Roman" w:hAnsi="Times New Roman"/>
                <w:b/>
                <w:bCs/>
                <w:sz w:val="18"/>
                <w:szCs w:val="18"/>
              </w:rPr>
            </w:pPr>
            <w:r w:rsidRPr="00E30DAB">
              <w:rPr>
                <w:rFonts w:ascii="Times New Roman" w:hAnsi="Times New Roman"/>
                <w:b/>
                <w:bCs/>
                <w:sz w:val="18"/>
                <w:szCs w:val="18"/>
              </w:rPr>
              <w:t>Возмещение части затрат на реализацию мероприятий по предотвращению распространения и уничтожению борщевика Сосновского</w:t>
            </w:r>
          </w:p>
        </w:tc>
        <w:tc>
          <w:tcPr>
            <w:tcW w:w="2106" w:type="dxa"/>
          </w:tcPr>
          <w:p w:rsidR="00E30DAB" w:rsidRPr="00B83207" w:rsidRDefault="00E30DAB" w:rsidP="00AA39F7">
            <w:pPr>
              <w:rPr>
                <w:rFonts w:ascii="Times New Roman" w:hAnsi="Times New Roman"/>
                <w:sz w:val="17"/>
                <w:szCs w:val="17"/>
              </w:rPr>
            </w:pPr>
          </w:p>
        </w:tc>
        <w:tc>
          <w:tcPr>
            <w:tcW w:w="644" w:type="dxa"/>
            <w:noWrap/>
          </w:tcPr>
          <w:p w:rsidR="00E30DAB" w:rsidRPr="00AA568C" w:rsidRDefault="00E30DAB" w:rsidP="00AA39F7">
            <w:pPr>
              <w:jc w:val="center"/>
              <w:rPr>
                <w:rFonts w:ascii="Times New Roman" w:hAnsi="Times New Roman"/>
                <w:b/>
                <w:sz w:val="17"/>
                <w:szCs w:val="17"/>
              </w:rPr>
            </w:pPr>
            <w:r>
              <w:rPr>
                <w:rFonts w:ascii="Times New Roman" w:hAnsi="Times New Roman"/>
                <w:b/>
                <w:sz w:val="17"/>
                <w:szCs w:val="17"/>
              </w:rPr>
              <w:t>654</w:t>
            </w:r>
          </w:p>
        </w:tc>
        <w:tc>
          <w:tcPr>
            <w:tcW w:w="400" w:type="dxa"/>
            <w:noWrap/>
          </w:tcPr>
          <w:p w:rsidR="00E30DAB" w:rsidRPr="00AA568C" w:rsidRDefault="00E30DAB" w:rsidP="00AA39F7">
            <w:pPr>
              <w:jc w:val="center"/>
              <w:rPr>
                <w:rFonts w:ascii="Times New Roman" w:hAnsi="Times New Roman"/>
                <w:b/>
                <w:sz w:val="17"/>
                <w:szCs w:val="17"/>
              </w:rPr>
            </w:pPr>
          </w:p>
        </w:tc>
        <w:tc>
          <w:tcPr>
            <w:tcW w:w="440" w:type="dxa"/>
            <w:noWrap/>
          </w:tcPr>
          <w:p w:rsidR="00E30DAB" w:rsidRPr="00AA568C" w:rsidRDefault="00E30DAB" w:rsidP="00AA39F7">
            <w:pPr>
              <w:jc w:val="center"/>
              <w:rPr>
                <w:rFonts w:ascii="Times New Roman" w:hAnsi="Times New Roman"/>
                <w:b/>
                <w:sz w:val="17"/>
                <w:szCs w:val="17"/>
              </w:rPr>
            </w:pPr>
          </w:p>
        </w:tc>
        <w:tc>
          <w:tcPr>
            <w:tcW w:w="846" w:type="dxa"/>
            <w:noWrap/>
          </w:tcPr>
          <w:p w:rsidR="00E30DAB" w:rsidRPr="00E30DAB" w:rsidRDefault="00E30DAB" w:rsidP="00AA39F7">
            <w:pPr>
              <w:jc w:val="center"/>
              <w:rPr>
                <w:rFonts w:ascii="Times New Roman" w:hAnsi="Times New Roman"/>
                <w:b/>
                <w:sz w:val="17"/>
                <w:szCs w:val="17"/>
              </w:rPr>
            </w:pPr>
            <w:r>
              <w:rPr>
                <w:rFonts w:ascii="Times New Roman" w:hAnsi="Times New Roman"/>
                <w:b/>
                <w:sz w:val="17"/>
                <w:szCs w:val="17"/>
              </w:rPr>
              <w:t>01080250, 05108</w:t>
            </w:r>
            <w:r>
              <w:rPr>
                <w:rFonts w:ascii="Times New Roman" w:hAnsi="Times New Roman"/>
                <w:b/>
                <w:sz w:val="17"/>
                <w:szCs w:val="17"/>
                <w:lang w:val="en-US"/>
              </w:rPr>
              <w:t>S</w:t>
            </w:r>
            <w:r>
              <w:rPr>
                <w:rFonts w:ascii="Times New Roman" w:hAnsi="Times New Roman"/>
                <w:b/>
                <w:sz w:val="17"/>
                <w:szCs w:val="17"/>
              </w:rPr>
              <w:t>0250</w:t>
            </w:r>
          </w:p>
        </w:tc>
        <w:tc>
          <w:tcPr>
            <w:tcW w:w="486" w:type="dxa"/>
            <w:noWrap/>
          </w:tcPr>
          <w:p w:rsidR="00E30DAB" w:rsidRPr="00E30DAB" w:rsidRDefault="009E2C83" w:rsidP="00AA39F7">
            <w:pPr>
              <w:jc w:val="center"/>
              <w:rPr>
                <w:rFonts w:ascii="Times New Roman" w:hAnsi="Times New Roman"/>
                <w:b/>
                <w:sz w:val="17"/>
                <w:szCs w:val="17"/>
              </w:rPr>
            </w:pPr>
            <w:r>
              <w:rPr>
                <w:rFonts w:ascii="Times New Roman" w:hAnsi="Times New Roman"/>
                <w:b/>
                <w:sz w:val="17"/>
                <w:szCs w:val="17"/>
              </w:rPr>
              <w:t>244</w:t>
            </w:r>
          </w:p>
        </w:tc>
        <w:tc>
          <w:tcPr>
            <w:tcW w:w="1315" w:type="dxa"/>
            <w:noWrap/>
            <w:vAlign w:val="bottom"/>
          </w:tcPr>
          <w:p w:rsidR="00E30DAB" w:rsidRPr="006E4ED9" w:rsidRDefault="00E30DAB" w:rsidP="00EA1696">
            <w:pPr>
              <w:spacing w:before="40" w:after="40"/>
              <w:rPr>
                <w:rFonts w:ascii="Times New Roman" w:hAnsi="Times New Roman"/>
                <w:color w:val="000000"/>
                <w:sz w:val="18"/>
                <w:szCs w:val="18"/>
              </w:rPr>
            </w:pPr>
          </w:p>
        </w:tc>
        <w:tc>
          <w:tcPr>
            <w:tcW w:w="1276" w:type="dxa"/>
            <w:noWrap/>
            <w:vAlign w:val="bottom"/>
          </w:tcPr>
          <w:p w:rsidR="00E30DAB" w:rsidRPr="006E4ED9" w:rsidRDefault="00E30DAB" w:rsidP="00EA1696">
            <w:pPr>
              <w:spacing w:before="40" w:after="40"/>
              <w:rPr>
                <w:rFonts w:ascii="Times New Roman" w:hAnsi="Times New Roman"/>
                <w:color w:val="000000"/>
                <w:sz w:val="18"/>
                <w:szCs w:val="18"/>
              </w:rPr>
            </w:pPr>
          </w:p>
        </w:tc>
        <w:tc>
          <w:tcPr>
            <w:tcW w:w="1134" w:type="dxa"/>
            <w:noWrap/>
            <w:vAlign w:val="bottom"/>
          </w:tcPr>
          <w:p w:rsidR="00E30DAB" w:rsidRDefault="00E30DAB" w:rsidP="0068260A">
            <w:pPr>
              <w:spacing w:before="40" w:after="40"/>
              <w:rPr>
                <w:rFonts w:ascii="Times New Roman" w:hAnsi="Times New Roman"/>
                <w:color w:val="000000"/>
                <w:sz w:val="18"/>
                <w:szCs w:val="18"/>
              </w:rPr>
            </w:pPr>
          </w:p>
        </w:tc>
        <w:tc>
          <w:tcPr>
            <w:tcW w:w="1120" w:type="dxa"/>
            <w:noWrap/>
            <w:vAlign w:val="bottom"/>
          </w:tcPr>
          <w:p w:rsidR="00E30DAB" w:rsidRPr="006E4ED9" w:rsidRDefault="00E30DAB" w:rsidP="0068260A">
            <w:pPr>
              <w:spacing w:before="40" w:after="40"/>
              <w:jc w:val="center"/>
              <w:rPr>
                <w:color w:val="000000"/>
                <w:sz w:val="18"/>
                <w:szCs w:val="18"/>
              </w:rPr>
            </w:pPr>
          </w:p>
        </w:tc>
        <w:tc>
          <w:tcPr>
            <w:tcW w:w="1120" w:type="dxa"/>
            <w:noWrap/>
            <w:vAlign w:val="bottom"/>
          </w:tcPr>
          <w:p w:rsidR="00E30DAB" w:rsidRPr="006E4ED9" w:rsidRDefault="00E30DAB" w:rsidP="0068260A">
            <w:pPr>
              <w:spacing w:before="40" w:after="40"/>
              <w:jc w:val="center"/>
              <w:rPr>
                <w:color w:val="000000"/>
                <w:sz w:val="18"/>
                <w:szCs w:val="18"/>
              </w:rPr>
            </w:pPr>
          </w:p>
        </w:tc>
      </w:tr>
      <w:tr w:rsidR="00AB465F" w:rsidRPr="001C7181" w:rsidTr="00C124B1">
        <w:trPr>
          <w:trHeight w:val="259"/>
        </w:trPr>
        <w:tc>
          <w:tcPr>
            <w:tcW w:w="474" w:type="dxa"/>
            <w:vAlign w:val="center"/>
          </w:tcPr>
          <w:p w:rsidR="00AB465F" w:rsidRDefault="00AB465F" w:rsidP="00674F1A">
            <w:pPr>
              <w:spacing w:before="40" w:after="40"/>
              <w:jc w:val="center"/>
              <w:rPr>
                <w:rFonts w:ascii="Times New Roman" w:hAnsi="Times New Roman"/>
                <w:b/>
                <w:bCs/>
                <w:color w:val="000000"/>
                <w:sz w:val="18"/>
                <w:szCs w:val="18"/>
              </w:rPr>
            </w:pPr>
          </w:p>
        </w:tc>
        <w:tc>
          <w:tcPr>
            <w:tcW w:w="534" w:type="dxa"/>
            <w:vAlign w:val="center"/>
          </w:tcPr>
          <w:p w:rsidR="00AB465F" w:rsidRDefault="00AB465F" w:rsidP="00674F1A">
            <w:pPr>
              <w:spacing w:before="40" w:after="40"/>
              <w:jc w:val="center"/>
              <w:rPr>
                <w:rFonts w:ascii="Times New Roman" w:hAnsi="Times New Roman"/>
                <w:b/>
                <w:bCs/>
                <w:color w:val="000000"/>
                <w:sz w:val="18"/>
                <w:szCs w:val="18"/>
              </w:rPr>
            </w:pPr>
          </w:p>
        </w:tc>
        <w:tc>
          <w:tcPr>
            <w:tcW w:w="474" w:type="dxa"/>
            <w:vAlign w:val="center"/>
          </w:tcPr>
          <w:p w:rsidR="00AB465F" w:rsidRDefault="00AB465F" w:rsidP="00674F1A">
            <w:pPr>
              <w:spacing w:before="40" w:after="40"/>
              <w:jc w:val="center"/>
              <w:rPr>
                <w:rFonts w:ascii="Times New Roman" w:hAnsi="Times New Roman"/>
                <w:b/>
                <w:bCs/>
                <w:color w:val="000000"/>
                <w:sz w:val="18"/>
                <w:szCs w:val="18"/>
              </w:rPr>
            </w:pPr>
          </w:p>
        </w:tc>
        <w:tc>
          <w:tcPr>
            <w:tcW w:w="376" w:type="dxa"/>
            <w:vAlign w:val="center"/>
          </w:tcPr>
          <w:p w:rsidR="00AB465F" w:rsidRDefault="00AB465F" w:rsidP="00674F1A">
            <w:pPr>
              <w:spacing w:before="40" w:after="40"/>
              <w:jc w:val="center"/>
              <w:rPr>
                <w:rFonts w:ascii="Times New Roman" w:hAnsi="Times New Roman"/>
                <w:b/>
                <w:bCs/>
                <w:color w:val="000000"/>
                <w:sz w:val="18"/>
                <w:szCs w:val="18"/>
              </w:rPr>
            </w:pPr>
          </w:p>
        </w:tc>
        <w:tc>
          <w:tcPr>
            <w:tcW w:w="425" w:type="dxa"/>
            <w:vAlign w:val="center"/>
          </w:tcPr>
          <w:p w:rsidR="00AB465F" w:rsidRPr="006E4ED9" w:rsidRDefault="00AB465F" w:rsidP="00674F1A">
            <w:pPr>
              <w:spacing w:before="40" w:after="40"/>
              <w:jc w:val="center"/>
              <w:rPr>
                <w:rFonts w:ascii="Times New Roman" w:hAnsi="Times New Roman"/>
                <w:b/>
                <w:bCs/>
                <w:color w:val="000000"/>
                <w:sz w:val="18"/>
                <w:szCs w:val="18"/>
              </w:rPr>
            </w:pPr>
          </w:p>
        </w:tc>
        <w:tc>
          <w:tcPr>
            <w:tcW w:w="1843" w:type="dxa"/>
            <w:vAlign w:val="bottom"/>
          </w:tcPr>
          <w:p w:rsidR="00AB465F" w:rsidRPr="00AB465F" w:rsidRDefault="00AB465F" w:rsidP="00AB465F">
            <w:pPr>
              <w:rPr>
                <w:rFonts w:ascii="Times New Roman" w:hAnsi="Times New Roman"/>
                <w:b/>
                <w:bCs/>
                <w:sz w:val="18"/>
                <w:szCs w:val="18"/>
              </w:rPr>
            </w:pPr>
            <w:r w:rsidRPr="00AB465F">
              <w:rPr>
                <w:rFonts w:ascii="Times New Roman" w:hAnsi="Times New Roman"/>
                <w:b/>
                <w:bCs/>
                <w:sz w:val="18"/>
                <w:szCs w:val="18"/>
              </w:rPr>
              <w:t>Управление землями сельскохозяйственного назначения</w:t>
            </w:r>
          </w:p>
          <w:p w:rsidR="00AB465F" w:rsidRPr="00E30DAB" w:rsidRDefault="00AB465F" w:rsidP="00AA39F7">
            <w:pPr>
              <w:rPr>
                <w:rFonts w:ascii="Times New Roman" w:hAnsi="Times New Roman"/>
                <w:b/>
                <w:bCs/>
                <w:sz w:val="18"/>
                <w:szCs w:val="18"/>
              </w:rPr>
            </w:pPr>
          </w:p>
        </w:tc>
        <w:tc>
          <w:tcPr>
            <w:tcW w:w="2106" w:type="dxa"/>
          </w:tcPr>
          <w:p w:rsidR="00AB465F" w:rsidRPr="00B83207" w:rsidRDefault="00AB465F" w:rsidP="00AA39F7">
            <w:pPr>
              <w:rPr>
                <w:rFonts w:ascii="Times New Roman" w:hAnsi="Times New Roman"/>
                <w:sz w:val="17"/>
                <w:szCs w:val="17"/>
              </w:rPr>
            </w:pPr>
          </w:p>
        </w:tc>
        <w:tc>
          <w:tcPr>
            <w:tcW w:w="644" w:type="dxa"/>
            <w:noWrap/>
          </w:tcPr>
          <w:p w:rsidR="00AB465F" w:rsidRDefault="00AB465F" w:rsidP="00AA39F7">
            <w:pPr>
              <w:jc w:val="center"/>
              <w:rPr>
                <w:rFonts w:ascii="Times New Roman" w:hAnsi="Times New Roman"/>
                <w:b/>
                <w:sz w:val="17"/>
                <w:szCs w:val="17"/>
              </w:rPr>
            </w:pPr>
            <w:r>
              <w:rPr>
                <w:rFonts w:ascii="Times New Roman" w:hAnsi="Times New Roman"/>
                <w:b/>
                <w:sz w:val="17"/>
                <w:szCs w:val="17"/>
              </w:rPr>
              <w:t>654</w:t>
            </w:r>
          </w:p>
        </w:tc>
        <w:tc>
          <w:tcPr>
            <w:tcW w:w="400" w:type="dxa"/>
            <w:noWrap/>
          </w:tcPr>
          <w:p w:rsidR="00AB465F" w:rsidRPr="00AA568C" w:rsidRDefault="00AB465F" w:rsidP="00AA39F7">
            <w:pPr>
              <w:jc w:val="center"/>
              <w:rPr>
                <w:rFonts w:ascii="Times New Roman" w:hAnsi="Times New Roman"/>
                <w:b/>
                <w:sz w:val="17"/>
                <w:szCs w:val="17"/>
              </w:rPr>
            </w:pPr>
            <w:r>
              <w:rPr>
                <w:rFonts w:ascii="Times New Roman" w:hAnsi="Times New Roman"/>
                <w:b/>
                <w:sz w:val="17"/>
                <w:szCs w:val="17"/>
              </w:rPr>
              <w:t>04</w:t>
            </w:r>
          </w:p>
        </w:tc>
        <w:tc>
          <w:tcPr>
            <w:tcW w:w="440" w:type="dxa"/>
            <w:noWrap/>
          </w:tcPr>
          <w:p w:rsidR="00AB465F" w:rsidRPr="00AA568C" w:rsidRDefault="00AB465F" w:rsidP="00AA39F7">
            <w:pPr>
              <w:jc w:val="center"/>
              <w:rPr>
                <w:rFonts w:ascii="Times New Roman" w:hAnsi="Times New Roman"/>
                <w:b/>
                <w:sz w:val="17"/>
                <w:szCs w:val="17"/>
              </w:rPr>
            </w:pPr>
            <w:r>
              <w:rPr>
                <w:rFonts w:ascii="Times New Roman" w:hAnsi="Times New Roman"/>
                <w:b/>
                <w:sz w:val="17"/>
                <w:szCs w:val="17"/>
              </w:rPr>
              <w:t>05</w:t>
            </w:r>
          </w:p>
        </w:tc>
        <w:tc>
          <w:tcPr>
            <w:tcW w:w="846" w:type="dxa"/>
            <w:noWrap/>
          </w:tcPr>
          <w:p w:rsidR="00AB465F" w:rsidRPr="00AB465F" w:rsidRDefault="00AB465F" w:rsidP="00AA39F7">
            <w:pPr>
              <w:jc w:val="center"/>
              <w:rPr>
                <w:rFonts w:ascii="Times New Roman" w:hAnsi="Times New Roman"/>
                <w:b/>
                <w:sz w:val="17"/>
                <w:szCs w:val="17"/>
                <w:lang w:val="en-US"/>
              </w:rPr>
            </w:pPr>
            <w:r>
              <w:rPr>
                <w:rFonts w:ascii="Times New Roman" w:hAnsi="Times New Roman"/>
                <w:b/>
                <w:sz w:val="17"/>
                <w:szCs w:val="17"/>
              </w:rPr>
              <w:t>05104</w:t>
            </w:r>
            <w:r>
              <w:rPr>
                <w:rFonts w:ascii="Times New Roman" w:hAnsi="Times New Roman"/>
                <w:b/>
                <w:sz w:val="17"/>
                <w:szCs w:val="17"/>
                <w:lang w:val="en-US"/>
              </w:rPr>
              <w:t>L5990</w:t>
            </w:r>
          </w:p>
        </w:tc>
        <w:tc>
          <w:tcPr>
            <w:tcW w:w="486" w:type="dxa"/>
            <w:noWrap/>
          </w:tcPr>
          <w:p w:rsidR="00AB465F" w:rsidRPr="00AB465F" w:rsidRDefault="00AB465F" w:rsidP="00AA39F7">
            <w:pPr>
              <w:jc w:val="center"/>
              <w:rPr>
                <w:rFonts w:ascii="Times New Roman" w:hAnsi="Times New Roman"/>
                <w:b/>
                <w:sz w:val="17"/>
                <w:szCs w:val="17"/>
                <w:lang w:val="en-US"/>
              </w:rPr>
            </w:pPr>
            <w:r>
              <w:rPr>
                <w:rFonts w:ascii="Times New Roman" w:hAnsi="Times New Roman"/>
                <w:b/>
                <w:sz w:val="17"/>
                <w:szCs w:val="17"/>
                <w:lang w:val="en-US"/>
              </w:rPr>
              <w:t>244</w:t>
            </w:r>
          </w:p>
        </w:tc>
        <w:tc>
          <w:tcPr>
            <w:tcW w:w="1315" w:type="dxa"/>
            <w:noWrap/>
            <w:vAlign w:val="bottom"/>
          </w:tcPr>
          <w:p w:rsidR="00AB465F" w:rsidRPr="002A576B" w:rsidRDefault="002A576B" w:rsidP="002A576B">
            <w:pPr>
              <w:spacing w:before="40" w:after="40"/>
              <w:rPr>
                <w:rFonts w:ascii="Times New Roman" w:hAnsi="Times New Roman"/>
                <w:color w:val="000000"/>
                <w:sz w:val="18"/>
                <w:szCs w:val="18"/>
              </w:rPr>
            </w:pPr>
            <w:r>
              <w:rPr>
                <w:rFonts w:ascii="Times New Roman" w:hAnsi="Times New Roman"/>
                <w:color w:val="000000"/>
                <w:sz w:val="18"/>
                <w:szCs w:val="18"/>
                <w:lang w:val="en-US"/>
              </w:rPr>
              <w:t>733</w:t>
            </w:r>
          </w:p>
        </w:tc>
        <w:tc>
          <w:tcPr>
            <w:tcW w:w="1276" w:type="dxa"/>
            <w:noWrap/>
            <w:vAlign w:val="bottom"/>
          </w:tcPr>
          <w:p w:rsidR="00AB465F" w:rsidRPr="002A576B" w:rsidRDefault="002A576B" w:rsidP="00EA1696">
            <w:pPr>
              <w:spacing w:before="40" w:after="40"/>
              <w:rPr>
                <w:rFonts w:ascii="Times New Roman" w:hAnsi="Times New Roman"/>
                <w:color w:val="000000"/>
                <w:sz w:val="18"/>
                <w:szCs w:val="18"/>
              </w:rPr>
            </w:pPr>
            <w:r>
              <w:rPr>
                <w:rFonts w:ascii="Times New Roman" w:hAnsi="Times New Roman"/>
                <w:color w:val="000000"/>
                <w:sz w:val="18"/>
                <w:szCs w:val="18"/>
              </w:rPr>
              <w:t>733</w:t>
            </w:r>
          </w:p>
        </w:tc>
        <w:tc>
          <w:tcPr>
            <w:tcW w:w="1134" w:type="dxa"/>
            <w:noWrap/>
            <w:vAlign w:val="bottom"/>
          </w:tcPr>
          <w:p w:rsidR="00AB465F" w:rsidRDefault="00C56DCE" w:rsidP="0068260A">
            <w:pPr>
              <w:spacing w:before="40" w:after="40"/>
              <w:rPr>
                <w:rFonts w:ascii="Times New Roman" w:hAnsi="Times New Roman"/>
                <w:color w:val="000000"/>
                <w:sz w:val="18"/>
                <w:szCs w:val="18"/>
              </w:rPr>
            </w:pPr>
            <w:r>
              <w:rPr>
                <w:rFonts w:ascii="Times New Roman" w:hAnsi="Times New Roman"/>
                <w:color w:val="000000"/>
                <w:sz w:val="18"/>
                <w:szCs w:val="18"/>
              </w:rPr>
              <w:t>733</w:t>
            </w:r>
          </w:p>
        </w:tc>
        <w:tc>
          <w:tcPr>
            <w:tcW w:w="1120" w:type="dxa"/>
            <w:noWrap/>
            <w:vAlign w:val="bottom"/>
          </w:tcPr>
          <w:p w:rsidR="00AB465F" w:rsidRPr="006E4ED9" w:rsidRDefault="00F82E50" w:rsidP="0068260A">
            <w:pPr>
              <w:spacing w:before="40" w:after="40"/>
              <w:jc w:val="center"/>
              <w:rPr>
                <w:color w:val="000000"/>
                <w:sz w:val="18"/>
                <w:szCs w:val="18"/>
              </w:rPr>
            </w:pPr>
            <w:r>
              <w:rPr>
                <w:color w:val="000000"/>
                <w:sz w:val="18"/>
                <w:szCs w:val="18"/>
              </w:rPr>
              <w:t>100</w:t>
            </w:r>
          </w:p>
        </w:tc>
        <w:tc>
          <w:tcPr>
            <w:tcW w:w="1120" w:type="dxa"/>
            <w:noWrap/>
            <w:vAlign w:val="bottom"/>
          </w:tcPr>
          <w:p w:rsidR="00AB465F" w:rsidRPr="006E4ED9" w:rsidRDefault="00F82E50" w:rsidP="0068260A">
            <w:pPr>
              <w:spacing w:before="40" w:after="40"/>
              <w:jc w:val="center"/>
              <w:rPr>
                <w:color w:val="000000"/>
                <w:sz w:val="18"/>
                <w:szCs w:val="18"/>
              </w:rPr>
            </w:pPr>
            <w:r>
              <w:rPr>
                <w:color w:val="000000"/>
                <w:sz w:val="18"/>
                <w:szCs w:val="18"/>
              </w:rPr>
              <w:t>100</w:t>
            </w:r>
          </w:p>
        </w:tc>
      </w:tr>
    </w:tbl>
    <w:p w:rsidR="00ED338D" w:rsidRPr="006E4ED9" w:rsidRDefault="00ED338D" w:rsidP="00ED338D">
      <w:pPr>
        <w:rPr>
          <w:rFonts w:ascii="Times New Roman" w:hAnsi="Times New Roman"/>
        </w:rPr>
      </w:pPr>
    </w:p>
    <w:p w:rsidR="00ED338D" w:rsidRPr="006D4E02" w:rsidRDefault="00ED338D" w:rsidP="00ED338D">
      <w:pPr>
        <w:rPr>
          <w:rFonts w:ascii="Times New Roman" w:hAnsi="Times New Roman"/>
        </w:rPr>
      </w:pPr>
      <w:r w:rsidRPr="006E4ED9">
        <w:rPr>
          <w:rFonts w:ascii="Times New Roman" w:hAnsi="Times New Roman"/>
          <w:b/>
        </w:rPr>
        <w:br w:type="page"/>
      </w:r>
      <w:r w:rsidRPr="006E4ED9">
        <w:rPr>
          <w:rFonts w:ascii="Times New Roman" w:hAnsi="Times New Roman"/>
          <w:b/>
        </w:rPr>
        <w:lastRenderedPageBreak/>
        <w:t xml:space="preserve">Форма </w:t>
      </w:r>
      <w:r>
        <w:rPr>
          <w:rFonts w:ascii="Times New Roman" w:hAnsi="Times New Roman"/>
          <w:b/>
        </w:rPr>
        <w:t>6</w:t>
      </w:r>
      <w:r w:rsidRPr="006E4ED9">
        <w:rPr>
          <w:rFonts w:ascii="Times New Roman" w:hAnsi="Times New Roman"/>
          <w:b/>
        </w:rPr>
        <w:t>.</w:t>
      </w:r>
      <w:r w:rsidRPr="006E4ED9">
        <w:rPr>
          <w:rFonts w:ascii="Times New Roman" w:hAnsi="Times New Roman"/>
        </w:rPr>
        <w:t xml:space="preserve"> </w:t>
      </w:r>
      <w:hyperlink r:id="rId17" w:history="1">
        <w:r w:rsidRPr="006E4ED9">
          <w:rPr>
            <w:rFonts w:ascii="Times New Roman" w:hAnsi="Times New Roman"/>
          </w:rPr>
          <w:t>Отчет</w:t>
        </w:r>
      </w:hyperlink>
      <w:r w:rsidRPr="006E4ED9">
        <w:rPr>
          <w:rFonts w:ascii="Times New Roman" w:hAnsi="Times New Roman"/>
        </w:rPr>
        <w:t xml:space="preserve"> о </w:t>
      </w:r>
      <w:r w:rsidRPr="006D4E02">
        <w:rPr>
          <w:rFonts w:ascii="Times New Roman" w:hAnsi="Times New Roman"/>
        </w:rPr>
        <w:t xml:space="preserve">расходах на реализацию муниципальной программы за счет всех источников финансирования </w:t>
      </w:r>
    </w:p>
    <w:p w:rsidR="00ED338D" w:rsidRPr="006D4E02" w:rsidRDefault="00ED338D" w:rsidP="00ED338D">
      <w:pPr>
        <w:jc w:val="center"/>
        <w:rPr>
          <w:rFonts w:ascii="Times New Roman" w:hAnsi="Times New Roman"/>
          <w:b/>
        </w:rPr>
      </w:pPr>
      <w:hyperlink r:id="rId18" w:history="1">
        <w:r w:rsidRPr="006D4E02">
          <w:rPr>
            <w:rFonts w:ascii="Times New Roman" w:hAnsi="Times New Roman"/>
            <w:b/>
          </w:rPr>
          <w:t>Отчет</w:t>
        </w:r>
      </w:hyperlink>
      <w:r w:rsidRPr="006D4E02">
        <w:rPr>
          <w:rFonts w:ascii="Times New Roman" w:hAnsi="Times New Roman"/>
          <w:b/>
        </w:rPr>
        <w:t xml:space="preserve"> о расходах на реализацию муниципальной программы за счет всех источников финансирования</w:t>
      </w:r>
    </w:p>
    <w:p w:rsidR="00ED338D" w:rsidRPr="006D4E02" w:rsidRDefault="00ED338D" w:rsidP="005B2587">
      <w:pPr>
        <w:spacing w:before="120"/>
        <w:jc w:val="center"/>
        <w:rPr>
          <w:rFonts w:ascii="Times New Roman" w:hAnsi="Times New Roman"/>
        </w:rPr>
      </w:pPr>
      <w:r w:rsidRPr="006D4E02">
        <w:rPr>
          <w:rFonts w:ascii="Times New Roman" w:hAnsi="Times New Roman"/>
          <w:b/>
        </w:rPr>
        <w:t xml:space="preserve">по состоянию на </w:t>
      </w:r>
      <w:r w:rsidR="005B2587">
        <w:rPr>
          <w:rFonts w:ascii="Times New Roman" w:hAnsi="Times New Roman"/>
          <w:b/>
        </w:rPr>
        <w:t>01.</w:t>
      </w:r>
      <w:r w:rsidR="007F112A">
        <w:rPr>
          <w:rFonts w:ascii="Times New Roman" w:hAnsi="Times New Roman"/>
          <w:b/>
        </w:rPr>
        <w:t>0</w:t>
      </w:r>
      <w:r w:rsidR="00F3195E">
        <w:rPr>
          <w:rFonts w:ascii="Times New Roman" w:hAnsi="Times New Roman"/>
          <w:b/>
        </w:rPr>
        <w:t>1</w:t>
      </w:r>
      <w:r w:rsidR="005B2587">
        <w:rPr>
          <w:rFonts w:ascii="Times New Roman" w:hAnsi="Times New Roman"/>
          <w:b/>
        </w:rPr>
        <w:t>.20</w:t>
      </w:r>
      <w:r w:rsidR="00DD6BFB">
        <w:rPr>
          <w:rFonts w:ascii="Times New Roman" w:hAnsi="Times New Roman"/>
          <w:b/>
        </w:rPr>
        <w:t>2</w:t>
      </w:r>
      <w:r w:rsidR="00C56DCE">
        <w:rPr>
          <w:rFonts w:ascii="Times New Roman" w:hAnsi="Times New Roman"/>
          <w:b/>
        </w:rPr>
        <w:t>5</w:t>
      </w:r>
    </w:p>
    <w:tbl>
      <w:tblPr>
        <w:tblW w:w="0" w:type="auto"/>
        <w:tblInd w:w="108" w:type="dxa"/>
        <w:tblLook w:val="04A0" w:firstRow="1" w:lastRow="0" w:firstColumn="1" w:lastColumn="0" w:noHBand="0" w:noVBand="1"/>
      </w:tblPr>
      <w:tblGrid>
        <w:gridCol w:w="3686"/>
        <w:gridCol w:w="7087"/>
      </w:tblGrid>
      <w:tr w:rsidR="00ED338D" w:rsidRPr="001C7181" w:rsidTr="00674F1A">
        <w:tc>
          <w:tcPr>
            <w:tcW w:w="3686" w:type="dxa"/>
          </w:tcPr>
          <w:p w:rsidR="00ED338D" w:rsidRPr="001C7181" w:rsidRDefault="00ED338D" w:rsidP="00674F1A">
            <w:pPr>
              <w:spacing w:before="40" w:after="40"/>
              <w:rPr>
                <w:rFonts w:ascii="Times New Roman" w:hAnsi="Times New Roman"/>
                <w:sz w:val="18"/>
                <w:szCs w:val="18"/>
              </w:rPr>
            </w:pPr>
            <w:r w:rsidRPr="001C7181">
              <w:rPr>
                <w:rFonts w:ascii="Times New Roman" w:hAnsi="Times New Roman"/>
                <w:sz w:val="18"/>
                <w:szCs w:val="18"/>
              </w:rPr>
              <w:t>Наименование муниципальной программы</w:t>
            </w:r>
          </w:p>
        </w:tc>
        <w:tc>
          <w:tcPr>
            <w:tcW w:w="7087" w:type="dxa"/>
          </w:tcPr>
          <w:p w:rsidR="00ED338D" w:rsidRPr="001C7181" w:rsidRDefault="00ED338D" w:rsidP="00674F1A">
            <w:pPr>
              <w:spacing w:before="40" w:after="40"/>
              <w:rPr>
                <w:rFonts w:ascii="Times New Roman" w:hAnsi="Times New Roman"/>
                <w:sz w:val="18"/>
                <w:szCs w:val="18"/>
              </w:rPr>
            </w:pPr>
            <w:r w:rsidRPr="001C7181">
              <w:rPr>
                <w:rFonts w:ascii="Times New Roman" w:hAnsi="Times New Roman"/>
                <w:sz w:val="18"/>
                <w:szCs w:val="18"/>
              </w:rPr>
              <w:t>_</w:t>
            </w:r>
            <w:r w:rsidR="005B2587" w:rsidRPr="005B2587">
              <w:rPr>
                <w:rFonts w:ascii="Times New Roman" w:hAnsi="Times New Roman"/>
                <w:b/>
                <w:sz w:val="18"/>
                <w:szCs w:val="18"/>
                <w:u w:val="single"/>
              </w:rPr>
              <w:t xml:space="preserve"> Создание условий для устойчивого экономического развития</w:t>
            </w:r>
            <w:r w:rsidR="005B2587" w:rsidRPr="005B2587">
              <w:rPr>
                <w:rFonts w:ascii="Times New Roman" w:hAnsi="Times New Roman"/>
                <w:sz w:val="18"/>
                <w:szCs w:val="18"/>
              </w:rPr>
              <w:t xml:space="preserve"> </w:t>
            </w:r>
            <w:r w:rsidRPr="001C7181">
              <w:rPr>
                <w:rFonts w:ascii="Times New Roman" w:hAnsi="Times New Roman"/>
                <w:sz w:val="18"/>
                <w:szCs w:val="18"/>
              </w:rPr>
              <w:t>_</w:t>
            </w:r>
          </w:p>
        </w:tc>
      </w:tr>
    </w:tbl>
    <w:p w:rsidR="00ED338D" w:rsidRPr="006D4E02" w:rsidRDefault="00ED338D" w:rsidP="00ED338D">
      <w:pPr>
        <w:rPr>
          <w:rFonts w:ascii="Times New Roman" w:hAnsi="Times New Roman"/>
        </w:rPr>
      </w:pPr>
    </w:p>
    <w:tbl>
      <w:tblPr>
        <w:tblW w:w="14611"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778"/>
        <w:gridCol w:w="797"/>
        <w:gridCol w:w="3402"/>
        <w:gridCol w:w="4994"/>
        <w:gridCol w:w="1620"/>
        <w:gridCol w:w="1480"/>
        <w:gridCol w:w="1540"/>
      </w:tblGrid>
      <w:tr w:rsidR="00ED338D" w:rsidRPr="001C7181" w:rsidTr="00674F1A">
        <w:trPr>
          <w:trHeight w:val="908"/>
          <w:tblHeader/>
        </w:trPr>
        <w:tc>
          <w:tcPr>
            <w:tcW w:w="1575" w:type="dxa"/>
            <w:gridSpan w:val="2"/>
            <w:vAlign w:val="center"/>
            <w:hideMark/>
          </w:tcPr>
          <w:p w:rsidR="00ED338D" w:rsidRPr="006D4E02" w:rsidRDefault="00ED338D" w:rsidP="00674F1A">
            <w:pPr>
              <w:spacing w:before="40" w:after="40"/>
              <w:jc w:val="center"/>
              <w:rPr>
                <w:rFonts w:ascii="Times New Roman" w:hAnsi="Times New Roman"/>
                <w:sz w:val="18"/>
                <w:szCs w:val="18"/>
              </w:rPr>
            </w:pPr>
            <w:r w:rsidRPr="006D4E02">
              <w:rPr>
                <w:rFonts w:ascii="Times New Roman" w:hAnsi="Times New Roman"/>
                <w:sz w:val="18"/>
                <w:szCs w:val="18"/>
              </w:rPr>
              <w:t>Коды аналитической программной классификации</w:t>
            </w:r>
          </w:p>
        </w:tc>
        <w:tc>
          <w:tcPr>
            <w:tcW w:w="3402" w:type="dxa"/>
            <w:vMerge w:val="restart"/>
            <w:vAlign w:val="center"/>
            <w:hideMark/>
          </w:tcPr>
          <w:p w:rsidR="00ED338D" w:rsidRPr="006D4E02" w:rsidRDefault="00ED338D" w:rsidP="00674F1A">
            <w:pPr>
              <w:spacing w:before="40" w:after="40"/>
              <w:jc w:val="center"/>
              <w:rPr>
                <w:rFonts w:ascii="Times New Roman" w:hAnsi="Times New Roman"/>
                <w:sz w:val="18"/>
                <w:szCs w:val="18"/>
              </w:rPr>
            </w:pPr>
            <w:r w:rsidRPr="006D4E02">
              <w:rPr>
                <w:rFonts w:ascii="Times New Roman" w:hAnsi="Times New Roman"/>
                <w:sz w:val="18"/>
                <w:szCs w:val="18"/>
              </w:rPr>
              <w:t>Наименование муниципальной программы, подпрограммы</w:t>
            </w:r>
          </w:p>
        </w:tc>
        <w:tc>
          <w:tcPr>
            <w:tcW w:w="4994" w:type="dxa"/>
            <w:vMerge w:val="restart"/>
            <w:vAlign w:val="center"/>
            <w:hideMark/>
          </w:tcPr>
          <w:p w:rsidR="00ED338D" w:rsidRPr="006D4E02" w:rsidRDefault="00ED338D" w:rsidP="00674F1A">
            <w:pPr>
              <w:spacing w:before="40" w:after="40"/>
              <w:jc w:val="center"/>
              <w:rPr>
                <w:rFonts w:ascii="Times New Roman" w:hAnsi="Times New Roman"/>
                <w:sz w:val="18"/>
                <w:szCs w:val="18"/>
              </w:rPr>
            </w:pPr>
            <w:r w:rsidRPr="006D4E02">
              <w:rPr>
                <w:rFonts w:ascii="Times New Roman" w:hAnsi="Times New Roman"/>
                <w:sz w:val="18"/>
                <w:szCs w:val="18"/>
              </w:rPr>
              <w:t>Источник финансирования</w:t>
            </w:r>
          </w:p>
        </w:tc>
        <w:tc>
          <w:tcPr>
            <w:tcW w:w="1620" w:type="dxa"/>
            <w:vMerge w:val="restart"/>
            <w:vAlign w:val="center"/>
            <w:hideMark/>
          </w:tcPr>
          <w:p w:rsidR="00ED338D" w:rsidRPr="006D4E02" w:rsidRDefault="00ED338D" w:rsidP="00674F1A">
            <w:pPr>
              <w:spacing w:before="40" w:after="40"/>
              <w:jc w:val="center"/>
              <w:rPr>
                <w:rFonts w:ascii="Times New Roman" w:hAnsi="Times New Roman"/>
                <w:sz w:val="18"/>
                <w:szCs w:val="18"/>
              </w:rPr>
            </w:pPr>
            <w:r w:rsidRPr="006D4E02">
              <w:rPr>
                <w:rFonts w:ascii="Times New Roman" w:hAnsi="Times New Roman"/>
                <w:sz w:val="18"/>
                <w:szCs w:val="18"/>
              </w:rPr>
              <w:t>Оценка расходов на отчетный год  (согласно муниципальной программе), тыс. руб.</w:t>
            </w:r>
          </w:p>
        </w:tc>
        <w:tc>
          <w:tcPr>
            <w:tcW w:w="1480" w:type="dxa"/>
            <w:vMerge w:val="restart"/>
            <w:vAlign w:val="center"/>
          </w:tcPr>
          <w:p w:rsidR="00ED338D" w:rsidRPr="006D4E02" w:rsidRDefault="00ED338D" w:rsidP="00674F1A">
            <w:pPr>
              <w:spacing w:before="40" w:after="40"/>
              <w:jc w:val="center"/>
              <w:rPr>
                <w:rFonts w:ascii="Times New Roman" w:hAnsi="Times New Roman"/>
                <w:sz w:val="18"/>
                <w:szCs w:val="18"/>
              </w:rPr>
            </w:pPr>
            <w:r w:rsidRPr="006D4E02">
              <w:rPr>
                <w:rFonts w:ascii="Times New Roman" w:hAnsi="Times New Roman"/>
                <w:sz w:val="18"/>
                <w:szCs w:val="18"/>
              </w:rPr>
              <w:t>Фактические расходы на конец отчетного периода, нарастающим итогом, тыс. руб.</w:t>
            </w:r>
          </w:p>
        </w:tc>
        <w:tc>
          <w:tcPr>
            <w:tcW w:w="1540" w:type="dxa"/>
            <w:vMerge w:val="restart"/>
            <w:vAlign w:val="center"/>
            <w:hideMark/>
          </w:tcPr>
          <w:p w:rsidR="00ED338D" w:rsidRPr="006D4E02" w:rsidRDefault="00ED338D" w:rsidP="00674F1A">
            <w:pPr>
              <w:spacing w:before="40" w:after="40"/>
              <w:jc w:val="center"/>
              <w:rPr>
                <w:rFonts w:ascii="Times New Roman" w:hAnsi="Times New Roman"/>
                <w:sz w:val="18"/>
                <w:szCs w:val="18"/>
              </w:rPr>
            </w:pPr>
            <w:r w:rsidRPr="006D4E02">
              <w:rPr>
                <w:rFonts w:ascii="Times New Roman" w:hAnsi="Times New Roman"/>
                <w:sz w:val="18"/>
                <w:szCs w:val="18"/>
              </w:rPr>
              <w:t>Отношение фактических расходов на конец отчетного периода, нарастающим итогом, к оценке расходов на отчетный год, %</w:t>
            </w:r>
          </w:p>
        </w:tc>
      </w:tr>
      <w:tr w:rsidR="00ED338D" w:rsidRPr="001C7181" w:rsidTr="00674F1A">
        <w:trPr>
          <w:trHeight w:val="20"/>
          <w:tblHeader/>
        </w:trPr>
        <w:tc>
          <w:tcPr>
            <w:tcW w:w="778" w:type="dxa"/>
            <w:noWrap/>
            <w:vAlign w:val="center"/>
            <w:hideMark/>
          </w:tcPr>
          <w:p w:rsidR="00ED338D" w:rsidRPr="006D4E02" w:rsidRDefault="00ED338D" w:rsidP="00674F1A">
            <w:pPr>
              <w:spacing w:before="40" w:after="40"/>
              <w:jc w:val="center"/>
              <w:rPr>
                <w:rFonts w:ascii="Times New Roman" w:hAnsi="Times New Roman"/>
                <w:sz w:val="18"/>
                <w:szCs w:val="18"/>
              </w:rPr>
            </w:pPr>
            <w:r w:rsidRPr="006D4E02">
              <w:rPr>
                <w:rFonts w:ascii="Times New Roman" w:hAnsi="Times New Roman"/>
                <w:sz w:val="18"/>
                <w:szCs w:val="18"/>
              </w:rPr>
              <w:t>МП</w:t>
            </w:r>
          </w:p>
        </w:tc>
        <w:tc>
          <w:tcPr>
            <w:tcW w:w="797" w:type="dxa"/>
            <w:noWrap/>
            <w:vAlign w:val="center"/>
            <w:hideMark/>
          </w:tcPr>
          <w:p w:rsidR="00ED338D" w:rsidRPr="006D4E02" w:rsidRDefault="00ED338D" w:rsidP="00674F1A">
            <w:pPr>
              <w:spacing w:before="40" w:after="40"/>
              <w:jc w:val="center"/>
              <w:rPr>
                <w:rFonts w:ascii="Times New Roman" w:hAnsi="Times New Roman"/>
                <w:sz w:val="18"/>
                <w:szCs w:val="18"/>
              </w:rPr>
            </w:pPr>
            <w:r w:rsidRPr="006D4E02">
              <w:rPr>
                <w:rFonts w:ascii="Times New Roman" w:hAnsi="Times New Roman"/>
                <w:sz w:val="18"/>
                <w:szCs w:val="18"/>
              </w:rPr>
              <w:t>Пп</w:t>
            </w:r>
          </w:p>
        </w:tc>
        <w:tc>
          <w:tcPr>
            <w:tcW w:w="3402" w:type="dxa"/>
            <w:vMerge/>
            <w:vAlign w:val="center"/>
            <w:hideMark/>
          </w:tcPr>
          <w:p w:rsidR="00ED338D" w:rsidRPr="006D4E02" w:rsidRDefault="00ED338D" w:rsidP="00674F1A">
            <w:pPr>
              <w:spacing w:before="40" w:after="40"/>
              <w:rPr>
                <w:rFonts w:ascii="Times New Roman" w:hAnsi="Times New Roman"/>
                <w:sz w:val="18"/>
                <w:szCs w:val="18"/>
              </w:rPr>
            </w:pPr>
          </w:p>
        </w:tc>
        <w:tc>
          <w:tcPr>
            <w:tcW w:w="4994" w:type="dxa"/>
            <w:vMerge/>
            <w:vAlign w:val="center"/>
            <w:hideMark/>
          </w:tcPr>
          <w:p w:rsidR="00ED338D" w:rsidRPr="006D4E02" w:rsidRDefault="00ED338D" w:rsidP="00674F1A">
            <w:pPr>
              <w:spacing w:before="40" w:after="40"/>
              <w:rPr>
                <w:rFonts w:ascii="Times New Roman" w:hAnsi="Times New Roman"/>
                <w:sz w:val="18"/>
                <w:szCs w:val="18"/>
              </w:rPr>
            </w:pPr>
          </w:p>
        </w:tc>
        <w:tc>
          <w:tcPr>
            <w:tcW w:w="1620" w:type="dxa"/>
            <w:vMerge/>
            <w:vAlign w:val="center"/>
            <w:hideMark/>
          </w:tcPr>
          <w:p w:rsidR="00ED338D" w:rsidRPr="006D4E02" w:rsidRDefault="00ED338D" w:rsidP="00674F1A">
            <w:pPr>
              <w:spacing w:before="40" w:after="40"/>
              <w:rPr>
                <w:rFonts w:ascii="Times New Roman" w:hAnsi="Times New Roman"/>
                <w:sz w:val="18"/>
                <w:szCs w:val="18"/>
              </w:rPr>
            </w:pPr>
          </w:p>
        </w:tc>
        <w:tc>
          <w:tcPr>
            <w:tcW w:w="1480" w:type="dxa"/>
            <w:vMerge/>
            <w:vAlign w:val="center"/>
            <w:hideMark/>
          </w:tcPr>
          <w:p w:rsidR="00ED338D" w:rsidRPr="006D4E02" w:rsidRDefault="00ED338D" w:rsidP="00674F1A">
            <w:pPr>
              <w:spacing w:before="40" w:after="40"/>
              <w:rPr>
                <w:rFonts w:ascii="Times New Roman" w:hAnsi="Times New Roman"/>
                <w:sz w:val="18"/>
                <w:szCs w:val="18"/>
              </w:rPr>
            </w:pPr>
          </w:p>
        </w:tc>
        <w:tc>
          <w:tcPr>
            <w:tcW w:w="1540" w:type="dxa"/>
            <w:vMerge/>
            <w:vAlign w:val="center"/>
            <w:hideMark/>
          </w:tcPr>
          <w:p w:rsidR="00ED338D" w:rsidRPr="006D4E02" w:rsidRDefault="00ED338D" w:rsidP="00674F1A">
            <w:pPr>
              <w:spacing w:before="40" w:after="40"/>
              <w:rPr>
                <w:rFonts w:ascii="Times New Roman" w:hAnsi="Times New Roman"/>
                <w:sz w:val="18"/>
                <w:szCs w:val="18"/>
              </w:rPr>
            </w:pPr>
          </w:p>
        </w:tc>
      </w:tr>
      <w:tr w:rsidR="00F82E50" w:rsidRPr="001C7181" w:rsidTr="007878FA">
        <w:trPr>
          <w:trHeight w:val="20"/>
        </w:trPr>
        <w:tc>
          <w:tcPr>
            <w:tcW w:w="778" w:type="dxa"/>
            <w:vMerge w:val="restart"/>
            <w:noWrap/>
            <w:vAlign w:val="center"/>
            <w:hideMark/>
          </w:tcPr>
          <w:p w:rsidR="00F82E50" w:rsidRPr="006D4E02" w:rsidRDefault="00F82E50" w:rsidP="00674F1A">
            <w:pPr>
              <w:spacing w:before="40" w:after="40"/>
              <w:jc w:val="center"/>
              <w:rPr>
                <w:rFonts w:ascii="Times New Roman" w:hAnsi="Times New Roman"/>
                <w:b/>
                <w:bCs/>
                <w:sz w:val="18"/>
                <w:szCs w:val="18"/>
              </w:rPr>
            </w:pPr>
            <w:r w:rsidRPr="006D4E02">
              <w:rPr>
                <w:rFonts w:ascii="Times New Roman" w:hAnsi="Times New Roman"/>
                <w:b/>
                <w:bCs/>
                <w:sz w:val="18"/>
                <w:szCs w:val="18"/>
              </w:rPr>
              <w:t>хх</w:t>
            </w:r>
          </w:p>
        </w:tc>
        <w:tc>
          <w:tcPr>
            <w:tcW w:w="797" w:type="dxa"/>
            <w:vMerge w:val="restart"/>
            <w:noWrap/>
            <w:vAlign w:val="center"/>
            <w:hideMark/>
          </w:tcPr>
          <w:p w:rsidR="00F82E50" w:rsidRPr="006D4E02" w:rsidRDefault="00F82E50" w:rsidP="00674F1A">
            <w:pPr>
              <w:spacing w:before="40" w:after="40"/>
              <w:jc w:val="center"/>
              <w:rPr>
                <w:rFonts w:ascii="Times New Roman" w:hAnsi="Times New Roman"/>
                <w:b/>
                <w:bCs/>
                <w:sz w:val="18"/>
                <w:szCs w:val="18"/>
              </w:rPr>
            </w:pPr>
            <w:r w:rsidRPr="006D4E02">
              <w:rPr>
                <w:rFonts w:ascii="Times New Roman" w:hAnsi="Times New Roman"/>
                <w:b/>
                <w:bCs/>
                <w:sz w:val="18"/>
                <w:szCs w:val="18"/>
              </w:rPr>
              <w:t> </w:t>
            </w:r>
          </w:p>
        </w:tc>
        <w:tc>
          <w:tcPr>
            <w:tcW w:w="3402" w:type="dxa"/>
            <w:vMerge w:val="restart"/>
            <w:vAlign w:val="center"/>
            <w:hideMark/>
          </w:tcPr>
          <w:p w:rsidR="00F82E50" w:rsidRPr="006D4E02" w:rsidRDefault="00F82E50" w:rsidP="00674F1A">
            <w:pPr>
              <w:spacing w:before="40" w:after="40"/>
              <w:rPr>
                <w:rFonts w:ascii="Times New Roman" w:hAnsi="Times New Roman"/>
                <w:b/>
                <w:bCs/>
                <w:sz w:val="18"/>
                <w:szCs w:val="18"/>
              </w:rPr>
            </w:pPr>
            <w:r w:rsidRPr="005B2587">
              <w:rPr>
                <w:rFonts w:ascii="Times New Roman" w:hAnsi="Times New Roman"/>
                <w:b/>
                <w:bCs/>
                <w:sz w:val="18"/>
                <w:szCs w:val="18"/>
                <w:u w:val="single"/>
              </w:rPr>
              <w:t>Создание условий для устойчивого экономического развития</w:t>
            </w:r>
          </w:p>
        </w:tc>
        <w:tc>
          <w:tcPr>
            <w:tcW w:w="4994" w:type="dxa"/>
            <w:shd w:val="clear" w:color="000000" w:fill="FFFFFF"/>
            <w:vAlign w:val="center"/>
            <w:hideMark/>
          </w:tcPr>
          <w:p w:rsidR="00F82E50" w:rsidRPr="006D4E02" w:rsidRDefault="00F82E50" w:rsidP="00674F1A">
            <w:pPr>
              <w:spacing w:before="40" w:after="40"/>
              <w:rPr>
                <w:rFonts w:ascii="Times New Roman" w:hAnsi="Times New Roman"/>
                <w:b/>
                <w:bCs/>
                <w:sz w:val="18"/>
                <w:szCs w:val="18"/>
              </w:rPr>
            </w:pPr>
            <w:r w:rsidRPr="006D4E02">
              <w:rPr>
                <w:rFonts w:ascii="Times New Roman" w:hAnsi="Times New Roman"/>
                <w:b/>
                <w:bCs/>
                <w:sz w:val="18"/>
                <w:szCs w:val="18"/>
              </w:rPr>
              <w:t>Всего</w:t>
            </w:r>
          </w:p>
        </w:tc>
        <w:tc>
          <w:tcPr>
            <w:tcW w:w="1620" w:type="dxa"/>
            <w:noWrap/>
            <w:vAlign w:val="bottom"/>
          </w:tcPr>
          <w:p w:rsidR="00F82E50" w:rsidRPr="006E4ED9" w:rsidRDefault="00C56DCE" w:rsidP="00BA02F2">
            <w:pPr>
              <w:spacing w:before="40" w:after="40"/>
              <w:rPr>
                <w:rFonts w:ascii="Times New Roman" w:hAnsi="Times New Roman"/>
                <w:color w:val="000000"/>
                <w:sz w:val="18"/>
                <w:szCs w:val="18"/>
              </w:rPr>
            </w:pPr>
            <w:r>
              <w:rPr>
                <w:rFonts w:ascii="Times New Roman" w:hAnsi="Times New Roman"/>
                <w:color w:val="000000"/>
                <w:sz w:val="18"/>
                <w:szCs w:val="18"/>
              </w:rPr>
              <w:t>1344,2</w:t>
            </w:r>
          </w:p>
        </w:tc>
        <w:tc>
          <w:tcPr>
            <w:tcW w:w="1480" w:type="dxa"/>
            <w:noWrap/>
            <w:vAlign w:val="bottom"/>
          </w:tcPr>
          <w:p w:rsidR="00F82E50" w:rsidRPr="006E4ED9" w:rsidRDefault="00C56DCE" w:rsidP="00BA02F2">
            <w:pPr>
              <w:spacing w:before="40" w:after="40"/>
              <w:rPr>
                <w:rFonts w:ascii="Times New Roman" w:hAnsi="Times New Roman"/>
                <w:color w:val="000000"/>
                <w:sz w:val="18"/>
                <w:szCs w:val="18"/>
              </w:rPr>
            </w:pPr>
            <w:r>
              <w:rPr>
                <w:rFonts w:ascii="Times New Roman" w:hAnsi="Times New Roman"/>
                <w:color w:val="000000"/>
                <w:sz w:val="18"/>
                <w:szCs w:val="18"/>
              </w:rPr>
              <w:t>1205</w:t>
            </w:r>
          </w:p>
        </w:tc>
        <w:tc>
          <w:tcPr>
            <w:tcW w:w="1540" w:type="dxa"/>
            <w:noWrap/>
            <w:vAlign w:val="bottom"/>
          </w:tcPr>
          <w:p w:rsidR="00F82E50" w:rsidRPr="006E4ED9" w:rsidRDefault="00C56DCE" w:rsidP="00BA02F2">
            <w:pPr>
              <w:spacing w:before="40" w:after="40"/>
              <w:jc w:val="center"/>
              <w:rPr>
                <w:color w:val="000000"/>
                <w:sz w:val="18"/>
                <w:szCs w:val="18"/>
              </w:rPr>
            </w:pPr>
            <w:r>
              <w:rPr>
                <w:color w:val="000000"/>
                <w:sz w:val="18"/>
                <w:szCs w:val="18"/>
              </w:rPr>
              <w:t>89,6</w:t>
            </w:r>
          </w:p>
        </w:tc>
      </w:tr>
      <w:tr w:rsidR="00F82E50" w:rsidRPr="001C7181" w:rsidTr="007F112A">
        <w:trPr>
          <w:trHeight w:val="20"/>
        </w:trPr>
        <w:tc>
          <w:tcPr>
            <w:tcW w:w="778" w:type="dxa"/>
            <w:vMerge/>
            <w:vAlign w:val="center"/>
            <w:hideMark/>
          </w:tcPr>
          <w:p w:rsidR="00F82E50" w:rsidRPr="006D4E02" w:rsidRDefault="00F82E50" w:rsidP="00674F1A">
            <w:pPr>
              <w:spacing w:before="40" w:after="40"/>
              <w:rPr>
                <w:rFonts w:ascii="Times New Roman" w:hAnsi="Times New Roman"/>
                <w:b/>
                <w:bCs/>
                <w:sz w:val="18"/>
                <w:szCs w:val="18"/>
              </w:rPr>
            </w:pPr>
          </w:p>
        </w:tc>
        <w:tc>
          <w:tcPr>
            <w:tcW w:w="797" w:type="dxa"/>
            <w:vMerge/>
            <w:vAlign w:val="center"/>
            <w:hideMark/>
          </w:tcPr>
          <w:p w:rsidR="00F82E50" w:rsidRPr="006D4E02" w:rsidRDefault="00F82E50" w:rsidP="00674F1A">
            <w:pPr>
              <w:spacing w:before="40" w:after="40"/>
              <w:rPr>
                <w:rFonts w:ascii="Times New Roman" w:hAnsi="Times New Roman"/>
                <w:b/>
                <w:bCs/>
                <w:sz w:val="18"/>
                <w:szCs w:val="18"/>
              </w:rPr>
            </w:pPr>
          </w:p>
        </w:tc>
        <w:tc>
          <w:tcPr>
            <w:tcW w:w="3402" w:type="dxa"/>
            <w:vMerge/>
            <w:vAlign w:val="center"/>
            <w:hideMark/>
          </w:tcPr>
          <w:p w:rsidR="00F82E50" w:rsidRPr="006D4E02" w:rsidRDefault="00F82E50" w:rsidP="00674F1A">
            <w:pPr>
              <w:spacing w:before="40" w:after="40"/>
              <w:rPr>
                <w:rFonts w:ascii="Times New Roman" w:hAnsi="Times New Roman"/>
                <w:b/>
                <w:bCs/>
                <w:sz w:val="18"/>
                <w:szCs w:val="18"/>
              </w:rPr>
            </w:pPr>
          </w:p>
        </w:tc>
        <w:tc>
          <w:tcPr>
            <w:tcW w:w="4994" w:type="dxa"/>
            <w:shd w:val="clear" w:color="000000" w:fill="FFFFFF"/>
            <w:vAlign w:val="center"/>
            <w:hideMark/>
          </w:tcPr>
          <w:p w:rsidR="00F82E50" w:rsidRPr="006D4E02" w:rsidRDefault="00F82E50" w:rsidP="00674F1A">
            <w:pPr>
              <w:spacing w:before="40" w:after="40"/>
              <w:rPr>
                <w:rFonts w:ascii="Times New Roman" w:hAnsi="Times New Roman"/>
                <w:sz w:val="18"/>
                <w:szCs w:val="18"/>
              </w:rPr>
            </w:pPr>
            <w:r w:rsidRPr="006D4E02">
              <w:rPr>
                <w:rFonts w:ascii="Times New Roman" w:hAnsi="Times New Roman"/>
                <w:sz w:val="18"/>
                <w:szCs w:val="18"/>
              </w:rPr>
              <w:t>бюджет муниципального района (городского округа)</w:t>
            </w:r>
          </w:p>
        </w:tc>
        <w:tc>
          <w:tcPr>
            <w:tcW w:w="1620" w:type="dxa"/>
            <w:noWrap/>
            <w:vAlign w:val="bottom"/>
          </w:tcPr>
          <w:p w:rsidR="00F82E50" w:rsidRPr="006D4E02" w:rsidRDefault="00F82E50" w:rsidP="00BA02F2">
            <w:pPr>
              <w:spacing w:before="40" w:after="40"/>
              <w:rPr>
                <w:rFonts w:ascii="Times New Roman" w:hAnsi="Times New Roman"/>
                <w:sz w:val="18"/>
                <w:szCs w:val="18"/>
              </w:rPr>
            </w:pPr>
          </w:p>
        </w:tc>
        <w:tc>
          <w:tcPr>
            <w:tcW w:w="1480" w:type="dxa"/>
            <w:noWrap/>
            <w:vAlign w:val="bottom"/>
          </w:tcPr>
          <w:p w:rsidR="00F82E50" w:rsidRPr="006D4E02" w:rsidRDefault="00F82E50" w:rsidP="00BA02F2">
            <w:pPr>
              <w:spacing w:before="40" w:after="40"/>
              <w:rPr>
                <w:rFonts w:ascii="Times New Roman" w:hAnsi="Times New Roman"/>
                <w:sz w:val="18"/>
                <w:szCs w:val="18"/>
              </w:rPr>
            </w:pPr>
          </w:p>
        </w:tc>
        <w:tc>
          <w:tcPr>
            <w:tcW w:w="1540" w:type="dxa"/>
            <w:noWrap/>
            <w:vAlign w:val="bottom"/>
          </w:tcPr>
          <w:p w:rsidR="00F82E50" w:rsidRPr="006D4E02" w:rsidRDefault="00F82E50" w:rsidP="00BA02F2">
            <w:pPr>
              <w:spacing w:before="40" w:after="40"/>
              <w:jc w:val="center"/>
              <w:rPr>
                <w:sz w:val="18"/>
                <w:szCs w:val="18"/>
              </w:rPr>
            </w:pPr>
          </w:p>
        </w:tc>
      </w:tr>
      <w:tr w:rsidR="00F82E50" w:rsidRPr="001C7181" w:rsidTr="007F112A">
        <w:trPr>
          <w:trHeight w:val="20"/>
        </w:trPr>
        <w:tc>
          <w:tcPr>
            <w:tcW w:w="778" w:type="dxa"/>
            <w:vMerge/>
            <w:vAlign w:val="center"/>
            <w:hideMark/>
          </w:tcPr>
          <w:p w:rsidR="00F82E50" w:rsidRPr="006D4E02" w:rsidRDefault="00F82E50" w:rsidP="00674F1A">
            <w:pPr>
              <w:spacing w:before="40" w:after="40"/>
              <w:rPr>
                <w:rFonts w:ascii="Times New Roman" w:hAnsi="Times New Roman"/>
                <w:b/>
                <w:bCs/>
                <w:sz w:val="18"/>
                <w:szCs w:val="18"/>
              </w:rPr>
            </w:pPr>
          </w:p>
        </w:tc>
        <w:tc>
          <w:tcPr>
            <w:tcW w:w="797" w:type="dxa"/>
            <w:vMerge/>
            <w:vAlign w:val="center"/>
            <w:hideMark/>
          </w:tcPr>
          <w:p w:rsidR="00F82E50" w:rsidRPr="006D4E02" w:rsidRDefault="00F82E50" w:rsidP="00674F1A">
            <w:pPr>
              <w:spacing w:before="40" w:after="40"/>
              <w:rPr>
                <w:rFonts w:ascii="Times New Roman" w:hAnsi="Times New Roman"/>
                <w:b/>
                <w:bCs/>
                <w:sz w:val="18"/>
                <w:szCs w:val="18"/>
              </w:rPr>
            </w:pPr>
          </w:p>
        </w:tc>
        <w:tc>
          <w:tcPr>
            <w:tcW w:w="3402" w:type="dxa"/>
            <w:vMerge/>
            <w:vAlign w:val="center"/>
            <w:hideMark/>
          </w:tcPr>
          <w:p w:rsidR="00F82E50" w:rsidRPr="006D4E02" w:rsidRDefault="00F82E50" w:rsidP="00674F1A">
            <w:pPr>
              <w:spacing w:before="40" w:after="40"/>
              <w:rPr>
                <w:rFonts w:ascii="Times New Roman" w:hAnsi="Times New Roman"/>
                <w:b/>
                <w:bCs/>
                <w:sz w:val="18"/>
                <w:szCs w:val="18"/>
              </w:rPr>
            </w:pPr>
          </w:p>
        </w:tc>
        <w:tc>
          <w:tcPr>
            <w:tcW w:w="4994" w:type="dxa"/>
            <w:shd w:val="clear" w:color="000000" w:fill="FFFFFF"/>
            <w:vAlign w:val="center"/>
            <w:hideMark/>
          </w:tcPr>
          <w:p w:rsidR="00F82E50" w:rsidRPr="006D4E02" w:rsidRDefault="00F82E50" w:rsidP="00674F1A">
            <w:pPr>
              <w:spacing w:before="40" w:after="40"/>
              <w:ind w:firstLineChars="100" w:firstLine="180"/>
              <w:rPr>
                <w:rFonts w:ascii="Times New Roman" w:hAnsi="Times New Roman"/>
                <w:sz w:val="18"/>
                <w:szCs w:val="18"/>
              </w:rPr>
            </w:pPr>
            <w:r w:rsidRPr="006D4E02">
              <w:rPr>
                <w:rFonts w:ascii="Times New Roman" w:hAnsi="Times New Roman"/>
                <w:sz w:val="18"/>
                <w:szCs w:val="18"/>
              </w:rPr>
              <w:t>в том числе:</w:t>
            </w:r>
          </w:p>
        </w:tc>
        <w:tc>
          <w:tcPr>
            <w:tcW w:w="1620" w:type="dxa"/>
            <w:noWrap/>
            <w:vAlign w:val="bottom"/>
          </w:tcPr>
          <w:p w:rsidR="00F82E50" w:rsidRPr="006D4E02" w:rsidRDefault="00F82E50" w:rsidP="00BA02F2">
            <w:pPr>
              <w:spacing w:before="40" w:after="40"/>
              <w:rPr>
                <w:rFonts w:ascii="Times New Roman" w:hAnsi="Times New Roman"/>
                <w:sz w:val="18"/>
                <w:szCs w:val="18"/>
              </w:rPr>
            </w:pPr>
          </w:p>
        </w:tc>
        <w:tc>
          <w:tcPr>
            <w:tcW w:w="1480" w:type="dxa"/>
            <w:noWrap/>
            <w:vAlign w:val="bottom"/>
          </w:tcPr>
          <w:p w:rsidR="00F82E50" w:rsidRPr="006D4E02" w:rsidRDefault="00F82E50" w:rsidP="00BA02F2">
            <w:pPr>
              <w:spacing w:before="40" w:after="40"/>
              <w:rPr>
                <w:rFonts w:ascii="Times New Roman" w:hAnsi="Times New Roman"/>
                <w:sz w:val="18"/>
                <w:szCs w:val="18"/>
              </w:rPr>
            </w:pPr>
          </w:p>
        </w:tc>
        <w:tc>
          <w:tcPr>
            <w:tcW w:w="1540" w:type="dxa"/>
            <w:noWrap/>
            <w:vAlign w:val="bottom"/>
          </w:tcPr>
          <w:p w:rsidR="00F82E50" w:rsidRPr="006D4E02" w:rsidRDefault="00F82E50" w:rsidP="00BA02F2">
            <w:pPr>
              <w:spacing w:before="40" w:after="40"/>
              <w:rPr>
                <w:sz w:val="18"/>
                <w:szCs w:val="18"/>
              </w:rPr>
            </w:pPr>
          </w:p>
        </w:tc>
      </w:tr>
      <w:tr w:rsidR="00F82E50" w:rsidRPr="001C7181" w:rsidTr="00D34CDE">
        <w:trPr>
          <w:trHeight w:val="20"/>
        </w:trPr>
        <w:tc>
          <w:tcPr>
            <w:tcW w:w="778" w:type="dxa"/>
            <w:vMerge/>
            <w:vAlign w:val="center"/>
          </w:tcPr>
          <w:p w:rsidR="00F82E50" w:rsidRPr="006D4E02" w:rsidRDefault="00F82E50" w:rsidP="00674F1A">
            <w:pPr>
              <w:spacing w:before="40" w:after="40"/>
              <w:rPr>
                <w:rFonts w:ascii="Times New Roman" w:hAnsi="Times New Roman"/>
                <w:b/>
                <w:bCs/>
                <w:sz w:val="18"/>
                <w:szCs w:val="18"/>
              </w:rPr>
            </w:pPr>
          </w:p>
        </w:tc>
        <w:tc>
          <w:tcPr>
            <w:tcW w:w="797" w:type="dxa"/>
            <w:vMerge/>
            <w:vAlign w:val="center"/>
          </w:tcPr>
          <w:p w:rsidR="00F82E50" w:rsidRPr="006D4E02" w:rsidRDefault="00F82E50" w:rsidP="00674F1A">
            <w:pPr>
              <w:spacing w:before="40" w:after="40"/>
              <w:rPr>
                <w:rFonts w:ascii="Times New Roman" w:hAnsi="Times New Roman"/>
                <w:b/>
                <w:bCs/>
                <w:sz w:val="18"/>
                <w:szCs w:val="18"/>
              </w:rPr>
            </w:pPr>
          </w:p>
        </w:tc>
        <w:tc>
          <w:tcPr>
            <w:tcW w:w="3402" w:type="dxa"/>
            <w:vMerge/>
            <w:vAlign w:val="center"/>
          </w:tcPr>
          <w:p w:rsidR="00F82E50" w:rsidRPr="006D4E02" w:rsidRDefault="00F82E50" w:rsidP="00674F1A">
            <w:pPr>
              <w:spacing w:before="40" w:after="40"/>
              <w:rPr>
                <w:rFonts w:ascii="Times New Roman" w:hAnsi="Times New Roman"/>
                <w:b/>
                <w:bCs/>
                <w:sz w:val="18"/>
                <w:szCs w:val="18"/>
              </w:rPr>
            </w:pPr>
          </w:p>
        </w:tc>
        <w:tc>
          <w:tcPr>
            <w:tcW w:w="4994" w:type="dxa"/>
            <w:shd w:val="clear" w:color="000000" w:fill="FFFFFF"/>
            <w:vAlign w:val="center"/>
          </w:tcPr>
          <w:p w:rsidR="00F82E50" w:rsidRPr="006D4E02" w:rsidRDefault="00F82E50" w:rsidP="00674F1A">
            <w:pPr>
              <w:spacing w:before="40" w:after="40"/>
              <w:ind w:left="175" w:firstLineChars="2" w:firstLine="4"/>
              <w:rPr>
                <w:rFonts w:ascii="Times New Roman" w:hAnsi="Times New Roman"/>
                <w:sz w:val="18"/>
                <w:szCs w:val="18"/>
              </w:rPr>
            </w:pPr>
            <w:r w:rsidRPr="006D4E02">
              <w:rPr>
                <w:rFonts w:ascii="Times New Roman" w:hAnsi="Times New Roman"/>
                <w:sz w:val="18"/>
                <w:szCs w:val="18"/>
              </w:rPr>
              <w:t>собственные средства бюджета муниципального района (городского округа)</w:t>
            </w:r>
          </w:p>
        </w:tc>
        <w:tc>
          <w:tcPr>
            <w:tcW w:w="1620" w:type="dxa"/>
            <w:noWrap/>
            <w:vAlign w:val="bottom"/>
          </w:tcPr>
          <w:p w:rsidR="00F82E50" w:rsidRPr="006D4E02" w:rsidRDefault="002A576B" w:rsidP="00BA02F2">
            <w:pPr>
              <w:spacing w:before="40" w:after="40"/>
              <w:rPr>
                <w:rFonts w:ascii="Times New Roman" w:hAnsi="Times New Roman"/>
                <w:sz w:val="18"/>
                <w:szCs w:val="18"/>
              </w:rPr>
            </w:pPr>
            <w:r>
              <w:rPr>
                <w:rFonts w:ascii="Times New Roman" w:hAnsi="Times New Roman"/>
                <w:sz w:val="18"/>
                <w:szCs w:val="18"/>
              </w:rPr>
              <w:t>132</w:t>
            </w:r>
          </w:p>
        </w:tc>
        <w:tc>
          <w:tcPr>
            <w:tcW w:w="1480" w:type="dxa"/>
            <w:noWrap/>
          </w:tcPr>
          <w:p w:rsidR="00F82E50" w:rsidRPr="00AA568C" w:rsidRDefault="002A576B" w:rsidP="00BA02F2">
            <w:pPr>
              <w:rPr>
                <w:rFonts w:ascii="Times New Roman" w:hAnsi="Times New Roman"/>
                <w:sz w:val="20"/>
                <w:szCs w:val="20"/>
              </w:rPr>
            </w:pPr>
            <w:r>
              <w:rPr>
                <w:rFonts w:ascii="Times New Roman" w:hAnsi="Times New Roman"/>
                <w:sz w:val="20"/>
                <w:szCs w:val="20"/>
              </w:rPr>
              <w:t>132</w:t>
            </w:r>
          </w:p>
        </w:tc>
        <w:tc>
          <w:tcPr>
            <w:tcW w:w="1540" w:type="dxa"/>
            <w:noWrap/>
            <w:vAlign w:val="bottom"/>
          </w:tcPr>
          <w:p w:rsidR="00F82E50" w:rsidRPr="006D4E02" w:rsidRDefault="00F82E50" w:rsidP="00BA02F2">
            <w:pPr>
              <w:spacing w:before="40" w:after="40"/>
              <w:jc w:val="center"/>
              <w:rPr>
                <w:sz w:val="18"/>
                <w:szCs w:val="18"/>
              </w:rPr>
            </w:pPr>
            <w:r>
              <w:rPr>
                <w:sz w:val="18"/>
                <w:szCs w:val="18"/>
              </w:rPr>
              <w:t>100</w:t>
            </w:r>
          </w:p>
        </w:tc>
      </w:tr>
      <w:tr w:rsidR="00F82E50" w:rsidRPr="001C7181" w:rsidTr="00D34CDE">
        <w:trPr>
          <w:trHeight w:val="20"/>
        </w:trPr>
        <w:tc>
          <w:tcPr>
            <w:tcW w:w="778" w:type="dxa"/>
            <w:vMerge/>
            <w:vAlign w:val="center"/>
            <w:hideMark/>
          </w:tcPr>
          <w:p w:rsidR="00F82E50" w:rsidRPr="006D4E02" w:rsidRDefault="00F82E50" w:rsidP="00674F1A">
            <w:pPr>
              <w:spacing w:before="40" w:after="40"/>
              <w:rPr>
                <w:rFonts w:ascii="Times New Roman" w:hAnsi="Times New Roman"/>
                <w:b/>
                <w:bCs/>
                <w:sz w:val="18"/>
                <w:szCs w:val="18"/>
              </w:rPr>
            </w:pPr>
          </w:p>
        </w:tc>
        <w:tc>
          <w:tcPr>
            <w:tcW w:w="797" w:type="dxa"/>
            <w:vMerge/>
            <w:vAlign w:val="center"/>
            <w:hideMark/>
          </w:tcPr>
          <w:p w:rsidR="00F82E50" w:rsidRPr="006D4E02" w:rsidRDefault="00F82E50" w:rsidP="00674F1A">
            <w:pPr>
              <w:spacing w:before="40" w:after="40"/>
              <w:rPr>
                <w:rFonts w:ascii="Times New Roman" w:hAnsi="Times New Roman"/>
                <w:b/>
                <w:bCs/>
                <w:sz w:val="18"/>
                <w:szCs w:val="18"/>
              </w:rPr>
            </w:pPr>
          </w:p>
        </w:tc>
        <w:tc>
          <w:tcPr>
            <w:tcW w:w="3402" w:type="dxa"/>
            <w:vMerge/>
            <w:vAlign w:val="center"/>
            <w:hideMark/>
          </w:tcPr>
          <w:p w:rsidR="00F82E50" w:rsidRPr="006D4E02" w:rsidRDefault="00F82E50" w:rsidP="00674F1A">
            <w:pPr>
              <w:spacing w:before="40" w:after="40"/>
              <w:rPr>
                <w:rFonts w:ascii="Times New Roman" w:hAnsi="Times New Roman"/>
                <w:b/>
                <w:bCs/>
                <w:sz w:val="18"/>
                <w:szCs w:val="18"/>
              </w:rPr>
            </w:pPr>
          </w:p>
        </w:tc>
        <w:tc>
          <w:tcPr>
            <w:tcW w:w="4994" w:type="dxa"/>
            <w:shd w:val="clear" w:color="000000" w:fill="FFFFFF"/>
            <w:vAlign w:val="center"/>
            <w:hideMark/>
          </w:tcPr>
          <w:p w:rsidR="00F82E50" w:rsidRPr="006D4E02" w:rsidRDefault="00F82E50" w:rsidP="00674F1A">
            <w:pPr>
              <w:spacing w:before="40" w:after="40"/>
              <w:ind w:firstLineChars="100" w:firstLine="180"/>
              <w:rPr>
                <w:rFonts w:ascii="Times New Roman" w:hAnsi="Times New Roman"/>
                <w:sz w:val="18"/>
                <w:szCs w:val="18"/>
              </w:rPr>
            </w:pPr>
            <w:r w:rsidRPr="006D4E02">
              <w:rPr>
                <w:rFonts w:ascii="Times New Roman" w:hAnsi="Times New Roman"/>
                <w:sz w:val="18"/>
                <w:szCs w:val="18"/>
              </w:rPr>
              <w:t>субсидии из бюджета субъекта Российской Федерации</w:t>
            </w:r>
          </w:p>
        </w:tc>
        <w:tc>
          <w:tcPr>
            <w:tcW w:w="1620" w:type="dxa"/>
            <w:noWrap/>
            <w:vAlign w:val="bottom"/>
          </w:tcPr>
          <w:p w:rsidR="00F82E50" w:rsidRPr="006D4E02" w:rsidRDefault="00C56DCE" w:rsidP="00BA02F2">
            <w:pPr>
              <w:spacing w:before="40" w:after="40"/>
              <w:rPr>
                <w:rFonts w:ascii="Times New Roman" w:hAnsi="Times New Roman"/>
                <w:sz w:val="18"/>
                <w:szCs w:val="18"/>
              </w:rPr>
            </w:pPr>
            <w:r>
              <w:rPr>
                <w:rFonts w:ascii="Times New Roman" w:hAnsi="Times New Roman"/>
                <w:sz w:val="18"/>
                <w:szCs w:val="18"/>
              </w:rPr>
              <w:t>1212,2</w:t>
            </w:r>
          </w:p>
        </w:tc>
        <w:tc>
          <w:tcPr>
            <w:tcW w:w="1480" w:type="dxa"/>
            <w:noWrap/>
          </w:tcPr>
          <w:p w:rsidR="00F82E50" w:rsidRPr="00AA568C" w:rsidRDefault="00F82E50" w:rsidP="00BA02F2">
            <w:pPr>
              <w:rPr>
                <w:rFonts w:ascii="Times New Roman" w:hAnsi="Times New Roman"/>
                <w:sz w:val="20"/>
                <w:szCs w:val="20"/>
              </w:rPr>
            </w:pPr>
          </w:p>
        </w:tc>
        <w:tc>
          <w:tcPr>
            <w:tcW w:w="1540" w:type="dxa"/>
            <w:noWrap/>
            <w:vAlign w:val="bottom"/>
          </w:tcPr>
          <w:p w:rsidR="00F82E50" w:rsidRPr="006D4E02" w:rsidRDefault="00F82E50" w:rsidP="00BA02F2">
            <w:pPr>
              <w:spacing w:before="40" w:after="40"/>
              <w:jc w:val="center"/>
              <w:rPr>
                <w:sz w:val="18"/>
                <w:szCs w:val="18"/>
              </w:rPr>
            </w:pPr>
          </w:p>
        </w:tc>
      </w:tr>
      <w:tr w:rsidR="00F82E50" w:rsidRPr="001C7181" w:rsidTr="007F112A">
        <w:trPr>
          <w:trHeight w:val="20"/>
        </w:trPr>
        <w:tc>
          <w:tcPr>
            <w:tcW w:w="778" w:type="dxa"/>
            <w:vMerge/>
            <w:vAlign w:val="center"/>
            <w:hideMark/>
          </w:tcPr>
          <w:p w:rsidR="00F82E50" w:rsidRPr="006D4E02" w:rsidRDefault="00F82E50" w:rsidP="00674F1A">
            <w:pPr>
              <w:spacing w:before="40" w:after="40"/>
              <w:rPr>
                <w:rFonts w:ascii="Times New Roman" w:hAnsi="Times New Roman"/>
                <w:b/>
                <w:bCs/>
                <w:sz w:val="18"/>
                <w:szCs w:val="18"/>
              </w:rPr>
            </w:pPr>
          </w:p>
        </w:tc>
        <w:tc>
          <w:tcPr>
            <w:tcW w:w="797" w:type="dxa"/>
            <w:vMerge/>
            <w:vAlign w:val="center"/>
            <w:hideMark/>
          </w:tcPr>
          <w:p w:rsidR="00F82E50" w:rsidRPr="006D4E02" w:rsidRDefault="00F82E50" w:rsidP="00674F1A">
            <w:pPr>
              <w:spacing w:before="40" w:after="40"/>
              <w:rPr>
                <w:rFonts w:ascii="Times New Roman" w:hAnsi="Times New Roman"/>
                <w:b/>
                <w:bCs/>
                <w:sz w:val="18"/>
                <w:szCs w:val="18"/>
              </w:rPr>
            </w:pPr>
          </w:p>
        </w:tc>
        <w:tc>
          <w:tcPr>
            <w:tcW w:w="3402" w:type="dxa"/>
            <w:vMerge/>
            <w:vAlign w:val="center"/>
            <w:hideMark/>
          </w:tcPr>
          <w:p w:rsidR="00F82E50" w:rsidRPr="006D4E02" w:rsidRDefault="00F82E50" w:rsidP="00674F1A">
            <w:pPr>
              <w:spacing w:before="40" w:after="40"/>
              <w:rPr>
                <w:rFonts w:ascii="Times New Roman" w:hAnsi="Times New Roman"/>
                <w:b/>
                <w:bCs/>
                <w:sz w:val="18"/>
                <w:szCs w:val="18"/>
              </w:rPr>
            </w:pPr>
          </w:p>
        </w:tc>
        <w:tc>
          <w:tcPr>
            <w:tcW w:w="4994" w:type="dxa"/>
            <w:shd w:val="clear" w:color="000000" w:fill="FFFFFF"/>
            <w:vAlign w:val="center"/>
            <w:hideMark/>
          </w:tcPr>
          <w:p w:rsidR="00F82E50" w:rsidRPr="006D4E02" w:rsidRDefault="00F82E50" w:rsidP="00674F1A">
            <w:pPr>
              <w:spacing w:before="40" w:after="40"/>
              <w:ind w:firstLineChars="100" w:firstLine="180"/>
              <w:rPr>
                <w:rFonts w:ascii="Times New Roman" w:hAnsi="Times New Roman"/>
                <w:sz w:val="18"/>
                <w:szCs w:val="18"/>
              </w:rPr>
            </w:pPr>
            <w:r w:rsidRPr="006D4E02">
              <w:rPr>
                <w:rFonts w:ascii="Times New Roman" w:hAnsi="Times New Roman"/>
                <w:sz w:val="18"/>
                <w:szCs w:val="18"/>
              </w:rPr>
              <w:t>субвенции из бюджета субъекта Российской Федерации</w:t>
            </w:r>
          </w:p>
        </w:tc>
        <w:tc>
          <w:tcPr>
            <w:tcW w:w="1620" w:type="dxa"/>
            <w:noWrap/>
            <w:vAlign w:val="bottom"/>
          </w:tcPr>
          <w:p w:rsidR="00F82E50" w:rsidRPr="006D4E02" w:rsidRDefault="00F82E50" w:rsidP="00BA02F2">
            <w:pPr>
              <w:spacing w:before="40" w:after="40"/>
              <w:rPr>
                <w:rFonts w:ascii="Times New Roman" w:hAnsi="Times New Roman"/>
                <w:sz w:val="18"/>
                <w:szCs w:val="18"/>
              </w:rPr>
            </w:pPr>
          </w:p>
        </w:tc>
        <w:tc>
          <w:tcPr>
            <w:tcW w:w="1480" w:type="dxa"/>
            <w:noWrap/>
            <w:vAlign w:val="bottom"/>
          </w:tcPr>
          <w:p w:rsidR="00F82E50" w:rsidRPr="006D4E02" w:rsidRDefault="00F82E50" w:rsidP="00BA02F2">
            <w:pPr>
              <w:spacing w:before="40" w:after="40"/>
              <w:rPr>
                <w:rFonts w:ascii="Times New Roman" w:hAnsi="Times New Roman"/>
                <w:sz w:val="18"/>
                <w:szCs w:val="18"/>
              </w:rPr>
            </w:pPr>
          </w:p>
        </w:tc>
        <w:tc>
          <w:tcPr>
            <w:tcW w:w="1540" w:type="dxa"/>
            <w:noWrap/>
            <w:vAlign w:val="bottom"/>
          </w:tcPr>
          <w:p w:rsidR="00F82E50" w:rsidRPr="006D4E02" w:rsidRDefault="00F82E50" w:rsidP="00BA02F2">
            <w:pPr>
              <w:spacing w:before="40" w:after="40"/>
              <w:jc w:val="center"/>
              <w:rPr>
                <w:sz w:val="18"/>
                <w:szCs w:val="18"/>
              </w:rPr>
            </w:pPr>
          </w:p>
        </w:tc>
      </w:tr>
      <w:tr w:rsidR="00F82E50" w:rsidRPr="001C7181" w:rsidTr="00674F1A">
        <w:trPr>
          <w:trHeight w:val="20"/>
        </w:trPr>
        <w:tc>
          <w:tcPr>
            <w:tcW w:w="778" w:type="dxa"/>
            <w:vMerge/>
            <w:vAlign w:val="center"/>
          </w:tcPr>
          <w:p w:rsidR="00F82E50" w:rsidRPr="006D4E02" w:rsidRDefault="00F82E50" w:rsidP="00674F1A">
            <w:pPr>
              <w:spacing w:before="40" w:after="40"/>
              <w:rPr>
                <w:rFonts w:ascii="Times New Roman" w:hAnsi="Times New Roman"/>
                <w:b/>
                <w:bCs/>
                <w:sz w:val="18"/>
                <w:szCs w:val="18"/>
              </w:rPr>
            </w:pPr>
          </w:p>
        </w:tc>
        <w:tc>
          <w:tcPr>
            <w:tcW w:w="797" w:type="dxa"/>
            <w:vMerge/>
            <w:vAlign w:val="center"/>
          </w:tcPr>
          <w:p w:rsidR="00F82E50" w:rsidRPr="006D4E02" w:rsidRDefault="00F82E50" w:rsidP="00674F1A">
            <w:pPr>
              <w:spacing w:before="40" w:after="40"/>
              <w:rPr>
                <w:rFonts w:ascii="Times New Roman" w:hAnsi="Times New Roman"/>
                <w:b/>
                <w:bCs/>
                <w:sz w:val="18"/>
                <w:szCs w:val="18"/>
              </w:rPr>
            </w:pPr>
          </w:p>
        </w:tc>
        <w:tc>
          <w:tcPr>
            <w:tcW w:w="3402" w:type="dxa"/>
            <w:vMerge/>
            <w:vAlign w:val="center"/>
          </w:tcPr>
          <w:p w:rsidR="00F82E50" w:rsidRPr="006D4E02" w:rsidRDefault="00F82E50" w:rsidP="00674F1A">
            <w:pPr>
              <w:spacing w:before="40" w:after="40"/>
              <w:rPr>
                <w:rFonts w:ascii="Times New Roman" w:hAnsi="Times New Roman"/>
                <w:b/>
                <w:bCs/>
                <w:sz w:val="18"/>
                <w:szCs w:val="18"/>
              </w:rPr>
            </w:pPr>
          </w:p>
        </w:tc>
        <w:tc>
          <w:tcPr>
            <w:tcW w:w="4994" w:type="dxa"/>
            <w:shd w:val="clear" w:color="000000" w:fill="FFFFFF"/>
            <w:vAlign w:val="center"/>
          </w:tcPr>
          <w:p w:rsidR="00F82E50" w:rsidRPr="006D4E02" w:rsidRDefault="00F82E50" w:rsidP="00674F1A">
            <w:pPr>
              <w:spacing w:before="40" w:after="40"/>
              <w:ind w:left="175"/>
              <w:rPr>
                <w:rFonts w:ascii="Times New Roman" w:hAnsi="Times New Roman"/>
                <w:sz w:val="18"/>
                <w:szCs w:val="18"/>
              </w:rPr>
            </w:pPr>
            <w:r w:rsidRPr="006D4E02">
              <w:rPr>
                <w:rFonts w:ascii="Times New Roman" w:hAnsi="Times New Roman"/>
                <w:sz w:val="18"/>
                <w:szCs w:val="18"/>
              </w:rPr>
              <w:t>иные межбюджетные трансферы из бюджета субъекта Российской Федерации, имеющие целевое назначение</w:t>
            </w:r>
          </w:p>
        </w:tc>
        <w:tc>
          <w:tcPr>
            <w:tcW w:w="1620" w:type="dxa"/>
            <w:noWrap/>
            <w:vAlign w:val="bottom"/>
          </w:tcPr>
          <w:p w:rsidR="00F82E50" w:rsidRPr="006D4E02" w:rsidRDefault="00F82E50" w:rsidP="00BA02F2">
            <w:pPr>
              <w:spacing w:before="40" w:after="40"/>
              <w:rPr>
                <w:rFonts w:ascii="Times New Roman" w:hAnsi="Times New Roman"/>
                <w:sz w:val="18"/>
                <w:szCs w:val="18"/>
              </w:rPr>
            </w:pPr>
          </w:p>
        </w:tc>
        <w:tc>
          <w:tcPr>
            <w:tcW w:w="1480" w:type="dxa"/>
            <w:noWrap/>
            <w:vAlign w:val="bottom"/>
          </w:tcPr>
          <w:p w:rsidR="00F82E50" w:rsidRPr="006D4E02" w:rsidRDefault="00F82E50" w:rsidP="00BA02F2">
            <w:pPr>
              <w:spacing w:before="40" w:after="40"/>
              <w:rPr>
                <w:rFonts w:ascii="Times New Roman" w:hAnsi="Times New Roman"/>
                <w:sz w:val="18"/>
                <w:szCs w:val="18"/>
              </w:rPr>
            </w:pPr>
          </w:p>
        </w:tc>
        <w:tc>
          <w:tcPr>
            <w:tcW w:w="1540" w:type="dxa"/>
            <w:noWrap/>
            <w:vAlign w:val="bottom"/>
          </w:tcPr>
          <w:p w:rsidR="00F82E50" w:rsidRPr="006D4E02" w:rsidRDefault="00F82E50" w:rsidP="00BA02F2">
            <w:pPr>
              <w:spacing w:before="40" w:after="40"/>
              <w:jc w:val="center"/>
              <w:rPr>
                <w:sz w:val="18"/>
                <w:szCs w:val="18"/>
              </w:rPr>
            </w:pPr>
          </w:p>
        </w:tc>
      </w:tr>
      <w:tr w:rsidR="00F82E50" w:rsidRPr="001C7181" w:rsidTr="007F112A">
        <w:trPr>
          <w:trHeight w:val="20"/>
        </w:trPr>
        <w:tc>
          <w:tcPr>
            <w:tcW w:w="778" w:type="dxa"/>
            <w:vMerge/>
            <w:vAlign w:val="center"/>
            <w:hideMark/>
          </w:tcPr>
          <w:p w:rsidR="00F82E50" w:rsidRPr="006D4E02" w:rsidRDefault="00F82E50" w:rsidP="00674F1A">
            <w:pPr>
              <w:spacing w:before="40" w:after="40"/>
              <w:rPr>
                <w:rFonts w:ascii="Times New Roman" w:hAnsi="Times New Roman"/>
                <w:b/>
                <w:bCs/>
                <w:sz w:val="18"/>
                <w:szCs w:val="18"/>
              </w:rPr>
            </w:pPr>
          </w:p>
        </w:tc>
        <w:tc>
          <w:tcPr>
            <w:tcW w:w="797" w:type="dxa"/>
            <w:vMerge/>
            <w:vAlign w:val="center"/>
            <w:hideMark/>
          </w:tcPr>
          <w:p w:rsidR="00F82E50" w:rsidRPr="006D4E02" w:rsidRDefault="00F82E50" w:rsidP="00674F1A">
            <w:pPr>
              <w:spacing w:before="40" w:after="40"/>
              <w:rPr>
                <w:rFonts w:ascii="Times New Roman" w:hAnsi="Times New Roman"/>
                <w:b/>
                <w:bCs/>
                <w:sz w:val="18"/>
                <w:szCs w:val="18"/>
              </w:rPr>
            </w:pPr>
          </w:p>
        </w:tc>
        <w:tc>
          <w:tcPr>
            <w:tcW w:w="3402" w:type="dxa"/>
            <w:vMerge/>
            <w:vAlign w:val="center"/>
            <w:hideMark/>
          </w:tcPr>
          <w:p w:rsidR="00F82E50" w:rsidRPr="006D4E02" w:rsidRDefault="00F82E50" w:rsidP="00674F1A">
            <w:pPr>
              <w:spacing w:before="40" w:after="40"/>
              <w:rPr>
                <w:rFonts w:ascii="Times New Roman" w:hAnsi="Times New Roman"/>
                <w:b/>
                <w:bCs/>
                <w:sz w:val="18"/>
                <w:szCs w:val="18"/>
              </w:rPr>
            </w:pPr>
          </w:p>
        </w:tc>
        <w:tc>
          <w:tcPr>
            <w:tcW w:w="4994" w:type="dxa"/>
            <w:shd w:val="clear" w:color="000000" w:fill="FFFFFF"/>
            <w:vAlign w:val="center"/>
            <w:hideMark/>
          </w:tcPr>
          <w:p w:rsidR="00F82E50" w:rsidRPr="006D4E02" w:rsidRDefault="00F82E50" w:rsidP="00674F1A">
            <w:pPr>
              <w:spacing w:before="40" w:after="40"/>
              <w:rPr>
                <w:rFonts w:ascii="Times New Roman" w:hAnsi="Times New Roman"/>
                <w:sz w:val="18"/>
                <w:szCs w:val="18"/>
              </w:rPr>
            </w:pPr>
            <w:r w:rsidRPr="006D4E02">
              <w:rPr>
                <w:rFonts w:ascii="Times New Roman" w:hAnsi="Times New Roman"/>
                <w:sz w:val="18"/>
                <w:szCs w:val="18"/>
              </w:rPr>
              <w:t>субсидии из бюджета субъекта Российской Федерации, планируемые к привлечению</w:t>
            </w:r>
          </w:p>
        </w:tc>
        <w:tc>
          <w:tcPr>
            <w:tcW w:w="1620" w:type="dxa"/>
            <w:noWrap/>
            <w:vAlign w:val="bottom"/>
          </w:tcPr>
          <w:p w:rsidR="00F82E50" w:rsidRPr="006D4E02" w:rsidRDefault="00F82E50" w:rsidP="00BA02F2">
            <w:pPr>
              <w:spacing w:before="40" w:after="40"/>
              <w:rPr>
                <w:rFonts w:ascii="Times New Roman" w:hAnsi="Times New Roman"/>
                <w:sz w:val="18"/>
                <w:szCs w:val="18"/>
              </w:rPr>
            </w:pPr>
            <w:r w:rsidRPr="006D4E02">
              <w:rPr>
                <w:rFonts w:ascii="Times New Roman" w:hAnsi="Times New Roman"/>
                <w:sz w:val="18"/>
                <w:szCs w:val="18"/>
              </w:rPr>
              <w:t> </w:t>
            </w:r>
          </w:p>
        </w:tc>
        <w:tc>
          <w:tcPr>
            <w:tcW w:w="1480" w:type="dxa"/>
            <w:noWrap/>
            <w:vAlign w:val="bottom"/>
          </w:tcPr>
          <w:p w:rsidR="00F82E50" w:rsidRPr="006D4E02" w:rsidRDefault="00F82E50" w:rsidP="00BA02F2">
            <w:pPr>
              <w:spacing w:before="40" w:after="40"/>
              <w:rPr>
                <w:rFonts w:ascii="Times New Roman" w:hAnsi="Times New Roman"/>
                <w:sz w:val="18"/>
                <w:szCs w:val="18"/>
              </w:rPr>
            </w:pPr>
            <w:r w:rsidRPr="006D4E02">
              <w:rPr>
                <w:rFonts w:ascii="Times New Roman" w:hAnsi="Times New Roman"/>
                <w:sz w:val="18"/>
                <w:szCs w:val="18"/>
              </w:rPr>
              <w:t> </w:t>
            </w:r>
          </w:p>
        </w:tc>
        <w:tc>
          <w:tcPr>
            <w:tcW w:w="1540" w:type="dxa"/>
            <w:noWrap/>
            <w:vAlign w:val="bottom"/>
          </w:tcPr>
          <w:p w:rsidR="00F82E50" w:rsidRPr="006D4E02" w:rsidRDefault="00F82E50" w:rsidP="00BA02F2">
            <w:pPr>
              <w:spacing w:before="40" w:after="40"/>
              <w:jc w:val="center"/>
              <w:rPr>
                <w:sz w:val="18"/>
                <w:szCs w:val="18"/>
              </w:rPr>
            </w:pPr>
          </w:p>
        </w:tc>
      </w:tr>
      <w:tr w:rsidR="00F82E50" w:rsidRPr="001C7181" w:rsidTr="007F112A">
        <w:trPr>
          <w:trHeight w:val="20"/>
        </w:trPr>
        <w:tc>
          <w:tcPr>
            <w:tcW w:w="778" w:type="dxa"/>
            <w:vMerge/>
            <w:vAlign w:val="center"/>
            <w:hideMark/>
          </w:tcPr>
          <w:p w:rsidR="00F82E50" w:rsidRPr="006D4E02" w:rsidRDefault="00F82E50" w:rsidP="00674F1A">
            <w:pPr>
              <w:spacing w:before="40" w:after="40"/>
              <w:rPr>
                <w:rFonts w:ascii="Times New Roman" w:hAnsi="Times New Roman"/>
                <w:b/>
                <w:bCs/>
                <w:sz w:val="18"/>
                <w:szCs w:val="18"/>
              </w:rPr>
            </w:pPr>
          </w:p>
        </w:tc>
        <w:tc>
          <w:tcPr>
            <w:tcW w:w="797" w:type="dxa"/>
            <w:vMerge/>
            <w:vAlign w:val="center"/>
            <w:hideMark/>
          </w:tcPr>
          <w:p w:rsidR="00F82E50" w:rsidRPr="006D4E02" w:rsidRDefault="00F82E50" w:rsidP="00674F1A">
            <w:pPr>
              <w:spacing w:before="40" w:after="40"/>
              <w:rPr>
                <w:rFonts w:ascii="Times New Roman" w:hAnsi="Times New Roman"/>
                <w:b/>
                <w:bCs/>
                <w:sz w:val="18"/>
                <w:szCs w:val="18"/>
              </w:rPr>
            </w:pPr>
          </w:p>
        </w:tc>
        <w:tc>
          <w:tcPr>
            <w:tcW w:w="3402" w:type="dxa"/>
            <w:vMerge/>
            <w:vAlign w:val="center"/>
            <w:hideMark/>
          </w:tcPr>
          <w:p w:rsidR="00F82E50" w:rsidRPr="006D4E02" w:rsidRDefault="00F82E50" w:rsidP="00674F1A">
            <w:pPr>
              <w:spacing w:before="40" w:after="40"/>
              <w:rPr>
                <w:rFonts w:ascii="Times New Roman" w:hAnsi="Times New Roman"/>
                <w:b/>
                <w:bCs/>
                <w:sz w:val="18"/>
                <w:szCs w:val="18"/>
              </w:rPr>
            </w:pPr>
          </w:p>
        </w:tc>
        <w:tc>
          <w:tcPr>
            <w:tcW w:w="4994" w:type="dxa"/>
            <w:shd w:val="clear" w:color="000000" w:fill="FFFFFF"/>
            <w:vAlign w:val="center"/>
            <w:hideMark/>
          </w:tcPr>
          <w:p w:rsidR="00F82E50" w:rsidRPr="006D4E02" w:rsidRDefault="00F82E50" w:rsidP="00674F1A">
            <w:pPr>
              <w:spacing w:before="40" w:after="40"/>
              <w:rPr>
                <w:rFonts w:ascii="Times New Roman" w:hAnsi="Times New Roman"/>
                <w:sz w:val="18"/>
                <w:szCs w:val="18"/>
              </w:rPr>
            </w:pPr>
            <w:r w:rsidRPr="006D4E02">
              <w:rPr>
                <w:rFonts w:ascii="Times New Roman" w:hAnsi="Times New Roman"/>
                <w:sz w:val="18"/>
                <w:szCs w:val="18"/>
              </w:rPr>
              <w:t>иные источники</w:t>
            </w:r>
          </w:p>
        </w:tc>
        <w:tc>
          <w:tcPr>
            <w:tcW w:w="1620" w:type="dxa"/>
            <w:noWrap/>
            <w:vAlign w:val="bottom"/>
          </w:tcPr>
          <w:p w:rsidR="00F82E50" w:rsidRPr="006D4E02" w:rsidRDefault="00F82E50" w:rsidP="00BA02F2">
            <w:pPr>
              <w:spacing w:before="40" w:after="40"/>
              <w:rPr>
                <w:rFonts w:ascii="Times New Roman" w:hAnsi="Times New Roman"/>
                <w:sz w:val="18"/>
                <w:szCs w:val="18"/>
              </w:rPr>
            </w:pPr>
          </w:p>
        </w:tc>
        <w:tc>
          <w:tcPr>
            <w:tcW w:w="1480" w:type="dxa"/>
            <w:noWrap/>
            <w:vAlign w:val="bottom"/>
          </w:tcPr>
          <w:p w:rsidR="00F82E50" w:rsidRPr="006D4E02" w:rsidRDefault="00F82E50" w:rsidP="00BA02F2">
            <w:pPr>
              <w:spacing w:before="40" w:after="40"/>
              <w:rPr>
                <w:rFonts w:ascii="Times New Roman" w:hAnsi="Times New Roman"/>
                <w:sz w:val="18"/>
                <w:szCs w:val="18"/>
              </w:rPr>
            </w:pPr>
          </w:p>
        </w:tc>
        <w:tc>
          <w:tcPr>
            <w:tcW w:w="1540" w:type="dxa"/>
            <w:noWrap/>
            <w:vAlign w:val="bottom"/>
          </w:tcPr>
          <w:p w:rsidR="00F82E50" w:rsidRPr="006D4E02" w:rsidRDefault="00F82E50" w:rsidP="00BA02F2">
            <w:pPr>
              <w:spacing w:before="40" w:after="40"/>
              <w:jc w:val="center"/>
              <w:rPr>
                <w:sz w:val="18"/>
                <w:szCs w:val="18"/>
              </w:rPr>
            </w:pPr>
          </w:p>
        </w:tc>
      </w:tr>
      <w:tr w:rsidR="00F82E50" w:rsidRPr="001C7181" w:rsidTr="007F112A">
        <w:trPr>
          <w:trHeight w:val="20"/>
        </w:trPr>
        <w:tc>
          <w:tcPr>
            <w:tcW w:w="778" w:type="dxa"/>
            <w:vMerge w:val="restart"/>
            <w:noWrap/>
            <w:vAlign w:val="center"/>
            <w:hideMark/>
          </w:tcPr>
          <w:p w:rsidR="00F82E50" w:rsidRPr="006D4E02" w:rsidRDefault="00F82E50" w:rsidP="00674F1A">
            <w:pPr>
              <w:spacing w:before="40" w:after="40"/>
              <w:jc w:val="center"/>
              <w:rPr>
                <w:rFonts w:ascii="Times New Roman" w:hAnsi="Times New Roman"/>
                <w:b/>
                <w:bCs/>
                <w:sz w:val="18"/>
                <w:szCs w:val="18"/>
              </w:rPr>
            </w:pPr>
            <w:r w:rsidRPr="006D4E02">
              <w:rPr>
                <w:rFonts w:ascii="Times New Roman" w:hAnsi="Times New Roman"/>
                <w:b/>
                <w:bCs/>
                <w:sz w:val="18"/>
                <w:szCs w:val="18"/>
              </w:rPr>
              <w:t>хх</w:t>
            </w:r>
          </w:p>
        </w:tc>
        <w:tc>
          <w:tcPr>
            <w:tcW w:w="797" w:type="dxa"/>
            <w:vMerge w:val="restart"/>
            <w:noWrap/>
            <w:vAlign w:val="center"/>
            <w:hideMark/>
          </w:tcPr>
          <w:p w:rsidR="00F82E50" w:rsidRPr="006D4E02" w:rsidRDefault="00F82E50" w:rsidP="00674F1A">
            <w:pPr>
              <w:spacing w:before="40" w:after="40"/>
              <w:jc w:val="center"/>
              <w:rPr>
                <w:rFonts w:ascii="Times New Roman" w:hAnsi="Times New Roman"/>
                <w:b/>
                <w:bCs/>
                <w:sz w:val="18"/>
                <w:szCs w:val="18"/>
              </w:rPr>
            </w:pPr>
            <w:r w:rsidRPr="006D4E02">
              <w:rPr>
                <w:rFonts w:ascii="Times New Roman" w:hAnsi="Times New Roman"/>
                <w:b/>
                <w:bCs/>
                <w:sz w:val="18"/>
                <w:szCs w:val="18"/>
              </w:rPr>
              <w:t>1</w:t>
            </w:r>
          </w:p>
        </w:tc>
        <w:tc>
          <w:tcPr>
            <w:tcW w:w="3402" w:type="dxa"/>
            <w:vMerge w:val="restart"/>
            <w:vAlign w:val="center"/>
            <w:hideMark/>
          </w:tcPr>
          <w:p w:rsidR="00F82E50" w:rsidRDefault="00F82E50" w:rsidP="005B2587">
            <w:pPr>
              <w:spacing w:before="40" w:after="40"/>
              <w:rPr>
                <w:rFonts w:ascii="Times New Roman" w:hAnsi="Times New Roman"/>
                <w:b/>
                <w:bCs/>
                <w:sz w:val="18"/>
                <w:szCs w:val="18"/>
              </w:rPr>
            </w:pPr>
          </w:p>
          <w:p w:rsidR="00F82E50" w:rsidRDefault="00F82E50" w:rsidP="005B2587">
            <w:pPr>
              <w:spacing w:before="40" w:after="40"/>
              <w:rPr>
                <w:rFonts w:ascii="Times New Roman" w:hAnsi="Times New Roman"/>
                <w:b/>
                <w:bCs/>
                <w:sz w:val="18"/>
                <w:szCs w:val="18"/>
              </w:rPr>
            </w:pPr>
          </w:p>
          <w:p w:rsidR="00F82E50" w:rsidRDefault="00F82E50" w:rsidP="005B2587">
            <w:pPr>
              <w:spacing w:before="40" w:after="40"/>
              <w:rPr>
                <w:rFonts w:ascii="Times New Roman" w:hAnsi="Times New Roman"/>
                <w:b/>
                <w:bCs/>
                <w:sz w:val="18"/>
                <w:szCs w:val="18"/>
              </w:rPr>
            </w:pPr>
          </w:p>
          <w:p w:rsidR="00F82E50" w:rsidRDefault="00F82E50" w:rsidP="005B2587">
            <w:pPr>
              <w:spacing w:before="40" w:after="40"/>
              <w:rPr>
                <w:rFonts w:ascii="Times New Roman" w:hAnsi="Times New Roman"/>
                <w:b/>
                <w:bCs/>
                <w:sz w:val="18"/>
                <w:szCs w:val="18"/>
              </w:rPr>
            </w:pPr>
          </w:p>
          <w:p w:rsidR="00F82E50" w:rsidRDefault="00F82E50" w:rsidP="005B2587">
            <w:pPr>
              <w:spacing w:before="40" w:after="40"/>
              <w:rPr>
                <w:rFonts w:ascii="Times New Roman" w:hAnsi="Times New Roman"/>
                <w:b/>
                <w:bCs/>
                <w:sz w:val="18"/>
                <w:szCs w:val="18"/>
              </w:rPr>
            </w:pPr>
          </w:p>
          <w:p w:rsidR="00F82E50" w:rsidRPr="005B2587" w:rsidRDefault="00F82E50" w:rsidP="005B2587">
            <w:pPr>
              <w:spacing w:before="40" w:after="40"/>
              <w:rPr>
                <w:rFonts w:ascii="Times New Roman" w:hAnsi="Times New Roman"/>
                <w:b/>
                <w:bCs/>
                <w:sz w:val="18"/>
                <w:szCs w:val="18"/>
              </w:rPr>
            </w:pPr>
            <w:r w:rsidRPr="005B2587">
              <w:rPr>
                <w:rFonts w:ascii="Times New Roman" w:hAnsi="Times New Roman"/>
                <w:b/>
                <w:bCs/>
                <w:sz w:val="18"/>
                <w:szCs w:val="18"/>
              </w:rPr>
              <w:t>Создание  благоприятных условий для развития малого и среднего предпринимательства.</w:t>
            </w:r>
          </w:p>
          <w:p w:rsidR="00F82E50" w:rsidRPr="006D4E02" w:rsidRDefault="00F82E50" w:rsidP="00674F1A">
            <w:pPr>
              <w:spacing w:before="40" w:after="40"/>
              <w:rPr>
                <w:rFonts w:ascii="Times New Roman" w:hAnsi="Times New Roman"/>
                <w:b/>
                <w:bCs/>
                <w:sz w:val="18"/>
                <w:szCs w:val="18"/>
              </w:rPr>
            </w:pPr>
          </w:p>
        </w:tc>
        <w:tc>
          <w:tcPr>
            <w:tcW w:w="4994" w:type="dxa"/>
            <w:shd w:val="clear" w:color="000000" w:fill="FFFFFF"/>
            <w:vAlign w:val="center"/>
            <w:hideMark/>
          </w:tcPr>
          <w:p w:rsidR="00F82E50" w:rsidRPr="006D4E02" w:rsidRDefault="00F82E50" w:rsidP="00674F1A">
            <w:pPr>
              <w:spacing w:before="40" w:after="40"/>
              <w:rPr>
                <w:rFonts w:ascii="Times New Roman" w:hAnsi="Times New Roman"/>
                <w:b/>
                <w:bCs/>
                <w:sz w:val="18"/>
                <w:szCs w:val="18"/>
              </w:rPr>
            </w:pPr>
            <w:r w:rsidRPr="006D4E02">
              <w:rPr>
                <w:rFonts w:ascii="Times New Roman" w:hAnsi="Times New Roman"/>
                <w:b/>
                <w:bCs/>
                <w:sz w:val="18"/>
                <w:szCs w:val="18"/>
              </w:rPr>
              <w:lastRenderedPageBreak/>
              <w:t>Всего</w:t>
            </w:r>
          </w:p>
        </w:tc>
        <w:tc>
          <w:tcPr>
            <w:tcW w:w="1620" w:type="dxa"/>
            <w:noWrap/>
            <w:vAlign w:val="bottom"/>
          </w:tcPr>
          <w:p w:rsidR="00F82E50" w:rsidRPr="006E4ED9" w:rsidRDefault="00F82E50" w:rsidP="00BA02F2">
            <w:pPr>
              <w:spacing w:before="40" w:after="40"/>
              <w:rPr>
                <w:rFonts w:ascii="Times New Roman" w:hAnsi="Times New Roman"/>
                <w:color w:val="000000"/>
                <w:sz w:val="18"/>
                <w:szCs w:val="18"/>
              </w:rPr>
            </w:pPr>
          </w:p>
        </w:tc>
        <w:tc>
          <w:tcPr>
            <w:tcW w:w="1480" w:type="dxa"/>
            <w:noWrap/>
            <w:vAlign w:val="bottom"/>
          </w:tcPr>
          <w:p w:rsidR="00F82E50" w:rsidRPr="006E4ED9" w:rsidRDefault="00F82E50" w:rsidP="00BA02F2">
            <w:pPr>
              <w:spacing w:before="40" w:after="40"/>
              <w:rPr>
                <w:rFonts w:ascii="Times New Roman" w:hAnsi="Times New Roman"/>
                <w:color w:val="000000"/>
                <w:sz w:val="18"/>
                <w:szCs w:val="18"/>
              </w:rPr>
            </w:pPr>
          </w:p>
        </w:tc>
        <w:tc>
          <w:tcPr>
            <w:tcW w:w="1540" w:type="dxa"/>
            <w:noWrap/>
            <w:vAlign w:val="bottom"/>
          </w:tcPr>
          <w:p w:rsidR="00F82E50" w:rsidRPr="006E4ED9" w:rsidRDefault="00F82E50" w:rsidP="00BA02F2">
            <w:pPr>
              <w:spacing w:before="40" w:after="40"/>
              <w:jc w:val="center"/>
              <w:rPr>
                <w:color w:val="000000"/>
                <w:sz w:val="18"/>
                <w:szCs w:val="18"/>
              </w:rPr>
            </w:pPr>
          </w:p>
        </w:tc>
      </w:tr>
      <w:tr w:rsidR="00406C97" w:rsidRPr="001C7181" w:rsidTr="007F112A">
        <w:trPr>
          <w:trHeight w:val="20"/>
        </w:trPr>
        <w:tc>
          <w:tcPr>
            <w:tcW w:w="778" w:type="dxa"/>
            <w:vMerge/>
            <w:vAlign w:val="center"/>
            <w:hideMark/>
          </w:tcPr>
          <w:p w:rsidR="00406C97" w:rsidRPr="006D4E02" w:rsidRDefault="00406C97" w:rsidP="00674F1A">
            <w:pPr>
              <w:spacing w:before="40" w:after="40"/>
              <w:rPr>
                <w:rFonts w:ascii="Times New Roman" w:hAnsi="Times New Roman"/>
                <w:b/>
                <w:bCs/>
                <w:sz w:val="18"/>
                <w:szCs w:val="18"/>
              </w:rPr>
            </w:pPr>
          </w:p>
        </w:tc>
        <w:tc>
          <w:tcPr>
            <w:tcW w:w="797" w:type="dxa"/>
            <w:vMerge/>
            <w:vAlign w:val="center"/>
            <w:hideMark/>
          </w:tcPr>
          <w:p w:rsidR="00406C97" w:rsidRPr="006D4E02" w:rsidRDefault="00406C97" w:rsidP="00674F1A">
            <w:pPr>
              <w:spacing w:before="40" w:after="40"/>
              <w:rPr>
                <w:rFonts w:ascii="Times New Roman" w:hAnsi="Times New Roman"/>
                <w:b/>
                <w:bCs/>
                <w:sz w:val="18"/>
                <w:szCs w:val="18"/>
              </w:rPr>
            </w:pPr>
          </w:p>
        </w:tc>
        <w:tc>
          <w:tcPr>
            <w:tcW w:w="3402" w:type="dxa"/>
            <w:vMerge/>
            <w:vAlign w:val="center"/>
            <w:hideMark/>
          </w:tcPr>
          <w:p w:rsidR="00406C97" w:rsidRPr="006D4E02" w:rsidRDefault="00406C97" w:rsidP="00674F1A">
            <w:pPr>
              <w:spacing w:before="40" w:after="40"/>
              <w:rPr>
                <w:rFonts w:ascii="Times New Roman" w:hAnsi="Times New Roman"/>
                <w:b/>
                <w:bCs/>
                <w:sz w:val="18"/>
                <w:szCs w:val="18"/>
              </w:rPr>
            </w:pPr>
          </w:p>
        </w:tc>
        <w:tc>
          <w:tcPr>
            <w:tcW w:w="4994" w:type="dxa"/>
            <w:shd w:val="clear" w:color="000000" w:fill="FFFFFF"/>
            <w:vAlign w:val="center"/>
            <w:hideMark/>
          </w:tcPr>
          <w:p w:rsidR="00406C97" w:rsidRPr="006D4E02" w:rsidRDefault="00406C97" w:rsidP="00674F1A">
            <w:pPr>
              <w:spacing w:before="40" w:after="40"/>
              <w:rPr>
                <w:rFonts w:ascii="Times New Roman" w:hAnsi="Times New Roman"/>
                <w:sz w:val="18"/>
                <w:szCs w:val="18"/>
              </w:rPr>
            </w:pPr>
            <w:r w:rsidRPr="006D4E02">
              <w:rPr>
                <w:rFonts w:ascii="Times New Roman" w:hAnsi="Times New Roman"/>
                <w:sz w:val="18"/>
                <w:szCs w:val="18"/>
              </w:rPr>
              <w:t>бюджет муниципального района (городского округа)</w:t>
            </w:r>
          </w:p>
        </w:tc>
        <w:tc>
          <w:tcPr>
            <w:tcW w:w="1620" w:type="dxa"/>
            <w:noWrap/>
            <w:vAlign w:val="bottom"/>
          </w:tcPr>
          <w:p w:rsidR="00406C97" w:rsidRPr="006D4E02" w:rsidRDefault="00406C97" w:rsidP="00674F1A">
            <w:pPr>
              <w:spacing w:before="40" w:after="40"/>
              <w:rPr>
                <w:rFonts w:ascii="Times New Roman" w:hAnsi="Times New Roman"/>
                <w:sz w:val="18"/>
                <w:szCs w:val="18"/>
              </w:rPr>
            </w:pPr>
          </w:p>
        </w:tc>
        <w:tc>
          <w:tcPr>
            <w:tcW w:w="1480" w:type="dxa"/>
            <w:noWrap/>
            <w:vAlign w:val="bottom"/>
          </w:tcPr>
          <w:p w:rsidR="00406C97" w:rsidRPr="006D4E02" w:rsidRDefault="00406C97" w:rsidP="008A4809">
            <w:pPr>
              <w:spacing w:before="40" w:after="40"/>
              <w:rPr>
                <w:rFonts w:ascii="Times New Roman" w:hAnsi="Times New Roman"/>
                <w:sz w:val="18"/>
                <w:szCs w:val="18"/>
              </w:rPr>
            </w:pPr>
          </w:p>
        </w:tc>
        <w:tc>
          <w:tcPr>
            <w:tcW w:w="1540" w:type="dxa"/>
            <w:noWrap/>
            <w:vAlign w:val="bottom"/>
          </w:tcPr>
          <w:p w:rsidR="00406C97" w:rsidRPr="006D4E02" w:rsidRDefault="00406C97" w:rsidP="008A4809">
            <w:pPr>
              <w:spacing w:before="40" w:after="40"/>
              <w:jc w:val="center"/>
              <w:rPr>
                <w:sz w:val="18"/>
                <w:szCs w:val="18"/>
              </w:rPr>
            </w:pPr>
          </w:p>
        </w:tc>
      </w:tr>
      <w:tr w:rsidR="00ED338D" w:rsidRPr="001C7181" w:rsidTr="00F82E50">
        <w:trPr>
          <w:trHeight w:val="20"/>
        </w:trPr>
        <w:tc>
          <w:tcPr>
            <w:tcW w:w="778" w:type="dxa"/>
            <w:vMerge/>
            <w:vAlign w:val="center"/>
            <w:hideMark/>
          </w:tcPr>
          <w:p w:rsidR="00ED338D" w:rsidRPr="006D4E02" w:rsidRDefault="00ED338D" w:rsidP="00674F1A">
            <w:pPr>
              <w:spacing w:before="40" w:after="40"/>
              <w:rPr>
                <w:rFonts w:ascii="Times New Roman" w:hAnsi="Times New Roman"/>
                <w:b/>
                <w:bCs/>
                <w:sz w:val="18"/>
                <w:szCs w:val="18"/>
              </w:rPr>
            </w:pPr>
          </w:p>
        </w:tc>
        <w:tc>
          <w:tcPr>
            <w:tcW w:w="797" w:type="dxa"/>
            <w:vMerge/>
            <w:vAlign w:val="center"/>
            <w:hideMark/>
          </w:tcPr>
          <w:p w:rsidR="00ED338D" w:rsidRPr="006D4E02" w:rsidRDefault="00ED338D" w:rsidP="00674F1A">
            <w:pPr>
              <w:spacing w:before="40" w:after="40"/>
              <w:rPr>
                <w:rFonts w:ascii="Times New Roman" w:hAnsi="Times New Roman"/>
                <w:b/>
                <w:bCs/>
                <w:sz w:val="18"/>
                <w:szCs w:val="18"/>
              </w:rPr>
            </w:pPr>
          </w:p>
        </w:tc>
        <w:tc>
          <w:tcPr>
            <w:tcW w:w="3402" w:type="dxa"/>
            <w:vMerge/>
            <w:vAlign w:val="center"/>
            <w:hideMark/>
          </w:tcPr>
          <w:p w:rsidR="00ED338D" w:rsidRPr="006D4E02" w:rsidRDefault="00ED338D" w:rsidP="00674F1A">
            <w:pPr>
              <w:spacing w:before="40" w:after="40"/>
              <w:rPr>
                <w:rFonts w:ascii="Times New Roman" w:hAnsi="Times New Roman"/>
                <w:b/>
                <w:bCs/>
                <w:sz w:val="18"/>
                <w:szCs w:val="18"/>
              </w:rPr>
            </w:pPr>
          </w:p>
        </w:tc>
        <w:tc>
          <w:tcPr>
            <w:tcW w:w="4994" w:type="dxa"/>
            <w:shd w:val="clear" w:color="000000" w:fill="FFFFFF"/>
            <w:vAlign w:val="center"/>
            <w:hideMark/>
          </w:tcPr>
          <w:p w:rsidR="00ED338D" w:rsidRPr="006D4E02" w:rsidRDefault="00ED338D" w:rsidP="00674F1A">
            <w:pPr>
              <w:spacing w:before="40" w:after="40"/>
              <w:ind w:firstLineChars="100" w:firstLine="180"/>
              <w:rPr>
                <w:rFonts w:ascii="Times New Roman" w:hAnsi="Times New Roman"/>
                <w:sz w:val="18"/>
                <w:szCs w:val="18"/>
              </w:rPr>
            </w:pPr>
            <w:r w:rsidRPr="006D4E02">
              <w:rPr>
                <w:rFonts w:ascii="Times New Roman" w:hAnsi="Times New Roman"/>
                <w:sz w:val="18"/>
                <w:szCs w:val="18"/>
              </w:rPr>
              <w:t>в том числе:</w:t>
            </w:r>
          </w:p>
        </w:tc>
        <w:tc>
          <w:tcPr>
            <w:tcW w:w="1620" w:type="dxa"/>
            <w:noWrap/>
            <w:vAlign w:val="bottom"/>
          </w:tcPr>
          <w:p w:rsidR="00ED338D" w:rsidRPr="006D4E02" w:rsidRDefault="00ED338D" w:rsidP="00674F1A">
            <w:pPr>
              <w:spacing w:before="40" w:after="40"/>
              <w:rPr>
                <w:rFonts w:ascii="Times New Roman" w:hAnsi="Times New Roman"/>
                <w:sz w:val="18"/>
                <w:szCs w:val="18"/>
              </w:rPr>
            </w:pPr>
          </w:p>
        </w:tc>
        <w:tc>
          <w:tcPr>
            <w:tcW w:w="1480" w:type="dxa"/>
            <w:noWrap/>
            <w:vAlign w:val="bottom"/>
          </w:tcPr>
          <w:p w:rsidR="00ED338D" w:rsidRPr="006D4E02" w:rsidRDefault="00ED338D" w:rsidP="00674F1A">
            <w:pPr>
              <w:spacing w:before="40" w:after="40"/>
              <w:rPr>
                <w:rFonts w:ascii="Times New Roman" w:hAnsi="Times New Roman"/>
                <w:sz w:val="18"/>
                <w:szCs w:val="18"/>
              </w:rPr>
            </w:pPr>
          </w:p>
        </w:tc>
        <w:tc>
          <w:tcPr>
            <w:tcW w:w="1540" w:type="dxa"/>
            <w:noWrap/>
            <w:vAlign w:val="bottom"/>
          </w:tcPr>
          <w:p w:rsidR="00ED338D" w:rsidRPr="006D4E02" w:rsidRDefault="00ED338D" w:rsidP="00674F1A">
            <w:pPr>
              <w:spacing w:before="40" w:after="40"/>
              <w:rPr>
                <w:sz w:val="18"/>
                <w:szCs w:val="18"/>
              </w:rPr>
            </w:pPr>
          </w:p>
        </w:tc>
      </w:tr>
      <w:tr w:rsidR="00F82E50" w:rsidRPr="001C7181" w:rsidTr="00CA60B2">
        <w:trPr>
          <w:trHeight w:val="20"/>
        </w:trPr>
        <w:tc>
          <w:tcPr>
            <w:tcW w:w="778" w:type="dxa"/>
            <w:vMerge/>
            <w:vAlign w:val="center"/>
            <w:hideMark/>
          </w:tcPr>
          <w:p w:rsidR="00F82E50" w:rsidRPr="006D4E02" w:rsidRDefault="00F82E50" w:rsidP="00674F1A">
            <w:pPr>
              <w:spacing w:before="40" w:after="40"/>
              <w:rPr>
                <w:rFonts w:ascii="Times New Roman" w:hAnsi="Times New Roman"/>
                <w:b/>
                <w:bCs/>
                <w:sz w:val="18"/>
                <w:szCs w:val="18"/>
              </w:rPr>
            </w:pPr>
          </w:p>
        </w:tc>
        <w:tc>
          <w:tcPr>
            <w:tcW w:w="797" w:type="dxa"/>
            <w:vMerge/>
            <w:vAlign w:val="center"/>
            <w:hideMark/>
          </w:tcPr>
          <w:p w:rsidR="00F82E50" w:rsidRPr="006D4E02" w:rsidRDefault="00F82E50" w:rsidP="00674F1A">
            <w:pPr>
              <w:spacing w:before="40" w:after="40"/>
              <w:rPr>
                <w:rFonts w:ascii="Times New Roman" w:hAnsi="Times New Roman"/>
                <w:b/>
                <w:bCs/>
                <w:sz w:val="18"/>
                <w:szCs w:val="18"/>
              </w:rPr>
            </w:pPr>
          </w:p>
        </w:tc>
        <w:tc>
          <w:tcPr>
            <w:tcW w:w="3402" w:type="dxa"/>
            <w:vMerge/>
            <w:vAlign w:val="center"/>
            <w:hideMark/>
          </w:tcPr>
          <w:p w:rsidR="00F82E50" w:rsidRPr="006D4E02" w:rsidRDefault="00F82E50" w:rsidP="00674F1A">
            <w:pPr>
              <w:spacing w:before="40" w:after="40"/>
              <w:rPr>
                <w:rFonts w:ascii="Times New Roman" w:hAnsi="Times New Roman"/>
                <w:b/>
                <w:bCs/>
                <w:sz w:val="18"/>
                <w:szCs w:val="18"/>
              </w:rPr>
            </w:pPr>
          </w:p>
        </w:tc>
        <w:tc>
          <w:tcPr>
            <w:tcW w:w="4994" w:type="dxa"/>
            <w:shd w:val="clear" w:color="000000" w:fill="FFFFFF"/>
            <w:vAlign w:val="center"/>
            <w:hideMark/>
          </w:tcPr>
          <w:p w:rsidR="00F82E50" w:rsidRPr="006D4E02" w:rsidRDefault="00F82E50" w:rsidP="00674F1A">
            <w:pPr>
              <w:spacing w:before="40" w:after="40"/>
              <w:ind w:left="175" w:firstLineChars="2" w:firstLine="4"/>
              <w:rPr>
                <w:rFonts w:ascii="Times New Roman" w:hAnsi="Times New Roman"/>
                <w:sz w:val="18"/>
                <w:szCs w:val="18"/>
              </w:rPr>
            </w:pPr>
            <w:r w:rsidRPr="006D4E02">
              <w:rPr>
                <w:rFonts w:ascii="Times New Roman" w:hAnsi="Times New Roman"/>
                <w:sz w:val="18"/>
                <w:szCs w:val="18"/>
              </w:rPr>
              <w:t>собственные средства бюджета муниципального района (городского округа)</w:t>
            </w:r>
          </w:p>
        </w:tc>
        <w:tc>
          <w:tcPr>
            <w:tcW w:w="1620" w:type="dxa"/>
            <w:noWrap/>
            <w:vAlign w:val="bottom"/>
          </w:tcPr>
          <w:p w:rsidR="00F82E50" w:rsidRPr="006D4E02" w:rsidRDefault="00F82E50" w:rsidP="006922B4">
            <w:pPr>
              <w:spacing w:before="40" w:after="40"/>
              <w:rPr>
                <w:rFonts w:ascii="Times New Roman" w:hAnsi="Times New Roman"/>
                <w:sz w:val="18"/>
                <w:szCs w:val="18"/>
              </w:rPr>
            </w:pPr>
          </w:p>
        </w:tc>
        <w:tc>
          <w:tcPr>
            <w:tcW w:w="1480" w:type="dxa"/>
            <w:noWrap/>
          </w:tcPr>
          <w:p w:rsidR="00F82E50" w:rsidRPr="00AA568C" w:rsidRDefault="00F82E50" w:rsidP="00BA02F2">
            <w:pPr>
              <w:rPr>
                <w:rFonts w:ascii="Times New Roman" w:hAnsi="Times New Roman"/>
                <w:sz w:val="20"/>
                <w:szCs w:val="20"/>
              </w:rPr>
            </w:pPr>
          </w:p>
        </w:tc>
        <w:tc>
          <w:tcPr>
            <w:tcW w:w="1540" w:type="dxa"/>
            <w:noWrap/>
            <w:vAlign w:val="bottom"/>
          </w:tcPr>
          <w:p w:rsidR="00F82E50" w:rsidRPr="006D4E02" w:rsidRDefault="00F82E50" w:rsidP="008A4809">
            <w:pPr>
              <w:spacing w:before="40" w:after="40"/>
              <w:jc w:val="center"/>
              <w:rPr>
                <w:sz w:val="18"/>
                <w:szCs w:val="18"/>
              </w:rPr>
            </w:pPr>
          </w:p>
        </w:tc>
      </w:tr>
      <w:tr w:rsidR="00F82E50" w:rsidRPr="001C7181" w:rsidTr="00CA60B2">
        <w:trPr>
          <w:trHeight w:val="20"/>
        </w:trPr>
        <w:tc>
          <w:tcPr>
            <w:tcW w:w="778" w:type="dxa"/>
            <w:vMerge/>
            <w:vAlign w:val="center"/>
            <w:hideMark/>
          </w:tcPr>
          <w:p w:rsidR="00F82E50" w:rsidRPr="006D4E02" w:rsidRDefault="00F82E50" w:rsidP="00674F1A">
            <w:pPr>
              <w:spacing w:before="40" w:after="40"/>
              <w:rPr>
                <w:rFonts w:ascii="Times New Roman" w:hAnsi="Times New Roman"/>
                <w:b/>
                <w:bCs/>
                <w:sz w:val="18"/>
                <w:szCs w:val="18"/>
              </w:rPr>
            </w:pPr>
          </w:p>
        </w:tc>
        <w:tc>
          <w:tcPr>
            <w:tcW w:w="797" w:type="dxa"/>
            <w:vMerge/>
            <w:vAlign w:val="center"/>
            <w:hideMark/>
          </w:tcPr>
          <w:p w:rsidR="00F82E50" w:rsidRPr="006D4E02" w:rsidRDefault="00F82E50" w:rsidP="00674F1A">
            <w:pPr>
              <w:spacing w:before="40" w:after="40"/>
              <w:rPr>
                <w:rFonts w:ascii="Times New Roman" w:hAnsi="Times New Roman"/>
                <w:b/>
                <w:bCs/>
                <w:sz w:val="18"/>
                <w:szCs w:val="18"/>
              </w:rPr>
            </w:pPr>
          </w:p>
        </w:tc>
        <w:tc>
          <w:tcPr>
            <w:tcW w:w="3402" w:type="dxa"/>
            <w:vMerge/>
            <w:vAlign w:val="center"/>
            <w:hideMark/>
          </w:tcPr>
          <w:p w:rsidR="00F82E50" w:rsidRPr="006D4E02" w:rsidRDefault="00F82E50" w:rsidP="00674F1A">
            <w:pPr>
              <w:spacing w:before="40" w:after="40"/>
              <w:rPr>
                <w:rFonts w:ascii="Times New Roman" w:hAnsi="Times New Roman"/>
                <w:b/>
                <w:bCs/>
                <w:sz w:val="18"/>
                <w:szCs w:val="18"/>
              </w:rPr>
            </w:pPr>
          </w:p>
        </w:tc>
        <w:tc>
          <w:tcPr>
            <w:tcW w:w="4994" w:type="dxa"/>
            <w:shd w:val="clear" w:color="000000" w:fill="FFFFFF"/>
            <w:vAlign w:val="center"/>
            <w:hideMark/>
          </w:tcPr>
          <w:p w:rsidR="00F82E50" w:rsidRPr="006D4E02" w:rsidRDefault="00F82E50" w:rsidP="00674F1A">
            <w:pPr>
              <w:spacing w:before="40" w:after="40"/>
              <w:ind w:firstLineChars="100" w:firstLine="180"/>
              <w:rPr>
                <w:rFonts w:ascii="Times New Roman" w:hAnsi="Times New Roman"/>
                <w:sz w:val="18"/>
                <w:szCs w:val="18"/>
              </w:rPr>
            </w:pPr>
            <w:r w:rsidRPr="006D4E02">
              <w:rPr>
                <w:rFonts w:ascii="Times New Roman" w:hAnsi="Times New Roman"/>
                <w:sz w:val="18"/>
                <w:szCs w:val="18"/>
              </w:rPr>
              <w:t>субсидии из бюджета субъекта Российской Федерации</w:t>
            </w:r>
          </w:p>
        </w:tc>
        <w:tc>
          <w:tcPr>
            <w:tcW w:w="1620" w:type="dxa"/>
            <w:noWrap/>
            <w:vAlign w:val="bottom"/>
          </w:tcPr>
          <w:p w:rsidR="00F82E50" w:rsidRPr="006D4E02" w:rsidRDefault="00F82E50" w:rsidP="00674F1A">
            <w:pPr>
              <w:spacing w:before="40" w:after="40"/>
              <w:rPr>
                <w:rFonts w:ascii="Times New Roman" w:hAnsi="Times New Roman"/>
                <w:sz w:val="18"/>
                <w:szCs w:val="18"/>
              </w:rPr>
            </w:pPr>
          </w:p>
        </w:tc>
        <w:tc>
          <w:tcPr>
            <w:tcW w:w="1480" w:type="dxa"/>
            <w:noWrap/>
          </w:tcPr>
          <w:p w:rsidR="00F82E50" w:rsidRPr="00AA568C" w:rsidRDefault="00F82E50" w:rsidP="00BA02F2">
            <w:pPr>
              <w:rPr>
                <w:rFonts w:ascii="Times New Roman" w:hAnsi="Times New Roman"/>
                <w:sz w:val="20"/>
                <w:szCs w:val="20"/>
              </w:rPr>
            </w:pPr>
          </w:p>
        </w:tc>
        <w:tc>
          <w:tcPr>
            <w:tcW w:w="1540" w:type="dxa"/>
            <w:noWrap/>
            <w:vAlign w:val="bottom"/>
          </w:tcPr>
          <w:p w:rsidR="00F82E50" w:rsidRPr="006D4E02" w:rsidRDefault="00F82E50" w:rsidP="008A4809">
            <w:pPr>
              <w:spacing w:before="40" w:after="40"/>
              <w:jc w:val="center"/>
              <w:rPr>
                <w:sz w:val="18"/>
                <w:szCs w:val="18"/>
              </w:rPr>
            </w:pPr>
          </w:p>
        </w:tc>
      </w:tr>
      <w:tr w:rsidR="00ED338D" w:rsidRPr="001C7181" w:rsidTr="00674F1A">
        <w:trPr>
          <w:trHeight w:val="20"/>
        </w:trPr>
        <w:tc>
          <w:tcPr>
            <w:tcW w:w="778" w:type="dxa"/>
            <w:vMerge/>
            <w:vAlign w:val="center"/>
          </w:tcPr>
          <w:p w:rsidR="00ED338D" w:rsidRPr="006D4E02" w:rsidRDefault="00ED338D" w:rsidP="00674F1A">
            <w:pPr>
              <w:spacing w:before="40" w:after="40"/>
              <w:rPr>
                <w:rFonts w:ascii="Times New Roman" w:hAnsi="Times New Roman"/>
                <w:b/>
                <w:bCs/>
                <w:sz w:val="18"/>
                <w:szCs w:val="18"/>
              </w:rPr>
            </w:pPr>
          </w:p>
        </w:tc>
        <w:tc>
          <w:tcPr>
            <w:tcW w:w="797" w:type="dxa"/>
            <w:vMerge/>
            <w:vAlign w:val="center"/>
          </w:tcPr>
          <w:p w:rsidR="00ED338D" w:rsidRPr="006D4E02" w:rsidRDefault="00ED338D" w:rsidP="00674F1A">
            <w:pPr>
              <w:spacing w:before="40" w:after="40"/>
              <w:rPr>
                <w:rFonts w:ascii="Times New Roman" w:hAnsi="Times New Roman"/>
                <w:b/>
                <w:bCs/>
                <w:sz w:val="18"/>
                <w:szCs w:val="18"/>
              </w:rPr>
            </w:pPr>
          </w:p>
        </w:tc>
        <w:tc>
          <w:tcPr>
            <w:tcW w:w="3402" w:type="dxa"/>
            <w:vMerge/>
            <w:vAlign w:val="center"/>
          </w:tcPr>
          <w:p w:rsidR="00ED338D" w:rsidRPr="006D4E02" w:rsidRDefault="00ED338D" w:rsidP="00674F1A">
            <w:pPr>
              <w:spacing w:before="40" w:after="40"/>
              <w:rPr>
                <w:rFonts w:ascii="Times New Roman" w:hAnsi="Times New Roman"/>
                <w:b/>
                <w:bCs/>
                <w:sz w:val="18"/>
                <w:szCs w:val="18"/>
              </w:rPr>
            </w:pPr>
          </w:p>
        </w:tc>
        <w:tc>
          <w:tcPr>
            <w:tcW w:w="4994" w:type="dxa"/>
            <w:shd w:val="clear" w:color="000000" w:fill="FFFFFF"/>
            <w:vAlign w:val="center"/>
          </w:tcPr>
          <w:p w:rsidR="00ED338D" w:rsidRPr="006D4E02" w:rsidRDefault="00ED338D" w:rsidP="00674F1A">
            <w:pPr>
              <w:spacing w:before="40" w:after="40"/>
              <w:ind w:firstLineChars="100" w:firstLine="180"/>
              <w:rPr>
                <w:rFonts w:ascii="Times New Roman" w:hAnsi="Times New Roman"/>
                <w:sz w:val="18"/>
                <w:szCs w:val="18"/>
              </w:rPr>
            </w:pPr>
            <w:r w:rsidRPr="006D4E02">
              <w:rPr>
                <w:rFonts w:ascii="Times New Roman" w:hAnsi="Times New Roman"/>
                <w:sz w:val="18"/>
                <w:szCs w:val="18"/>
              </w:rPr>
              <w:t>субвенции из бюджета субъекта Российской Федерации</w:t>
            </w:r>
          </w:p>
        </w:tc>
        <w:tc>
          <w:tcPr>
            <w:tcW w:w="1620" w:type="dxa"/>
            <w:noWrap/>
            <w:vAlign w:val="bottom"/>
          </w:tcPr>
          <w:p w:rsidR="00ED338D" w:rsidRPr="006D4E02" w:rsidRDefault="00ED338D" w:rsidP="00674F1A">
            <w:pPr>
              <w:spacing w:before="40" w:after="40"/>
              <w:rPr>
                <w:rFonts w:ascii="Times New Roman" w:hAnsi="Times New Roman"/>
                <w:sz w:val="18"/>
                <w:szCs w:val="18"/>
              </w:rPr>
            </w:pPr>
          </w:p>
        </w:tc>
        <w:tc>
          <w:tcPr>
            <w:tcW w:w="1480" w:type="dxa"/>
            <w:noWrap/>
            <w:vAlign w:val="bottom"/>
          </w:tcPr>
          <w:p w:rsidR="00ED338D" w:rsidRPr="006D4E02" w:rsidRDefault="00ED338D" w:rsidP="00674F1A">
            <w:pPr>
              <w:spacing w:before="40" w:after="40"/>
              <w:rPr>
                <w:rFonts w:ascii="Times New Roman" w:hAnsi="Times New Roman"/>
                <w:sz w:val="18"/>
                <w:szCs w:val="18"/>
              </w:rPr>
            </w:pPr>
          </w:p>
        </w:tc>
        <w:tc>
          <w:tcPr>
            <w:tcW w:w="1540" w:type="dxa"/>
            <w:noWrap/>
            <w:vAlign w:val="bottom"/>
          </w:tcPr>
          <w:p w:rsidR="00ED338D" w:rsidRPr="006D4E02" w:rsidRDefault="00ED338D" w:rsidP="00674F1A">
            <w:pPr>
              <w:spacing w:before="40" w:after="40"/>
              <w:jc w:val="center"/>
              <w:rPr>
                <w:sz w:val="18"/>
                <w:szCs w:val="18"/>
              </w:rPr>
            </w:pPr>
          </w:p>
        </w:tc>
      </w:tr>
      <w:tr w:rsidR="00ED338D" w:rsidRPr="001C7181" w:rsidTr="00674F1A">
        <w:trPr>
          <w:trHeight w:val="20"/>
        </w:trPr>
        <w:tc>
          <w:tcPr>
            <w:tcW w:w="778" w:type="dxa"/>
            <w:vMerge/>
            <w:vAlign w:val="center"/>
          </w:tcPr>
          <w:p w:rsidR="00ED338D" w:rsidRPr="006D4E02" w:rsidRDefault="00ED338D" w:rsidP="00674F1A">
            <w:pPr>
              <w:spacing w:before="40" w:after="40"/>
              <w:rPr>
                <w:rFonts w:ascii="Times New Roman" w:hAnsi="Times New Roman"/>
                <w:b/>
                <w:bCs/>
                <w:sz w:val="18"/>
                <w:szCs w:val="18"/>
              </w:rPr>
            </w:pPr>
          </w:p>
        </w:tc>
        <w:tc>
          <w:tcPr>
            <w:tcW w:w="797" w:type="dxa"/>
            <w:vMerge/>
            <w:vAlign w:val="center"/>
          </w:tcPr>
          <w:p w:rsidR="00ED338D" w:rsidRPr="006D4E02" w:rsidRDefault="00ED338D" w:rsidP="00674F1A">
            <w:pPr>
              <w:spacing w:before="40" w:after="40"/>
              <w:rPr>
                <w:rFonts w:ascii="Times New Roman" w:hAnsi="Times New Roman"/>
                <w:b/>
                <w:bCs/>
                <w:sz w:val="18"/>
                <w:szCs w:val="18"/>
              </w:rPr>
            </w:pPr>
          </w:p>
        </w:tc>
        <w:tc>
          <w:tcPr>
            <w:tcW w:w="3402" w:type="dxa"/>
            <w:vMerge/>
            <w:vAlign w:val="center"/>
          </w:tcPr>
          <w:p w:rsidR="00ED338D" w:rsidRPr="006D4E02" w:rsidRDefault="00ED338D" w:rsidP="00674F1A">
            <w:pPr>
              <w:spacing w:before="40" w:after="40"/>
              <w:rPr>
                <w:rFonts w:ascii="Times New Roman" w:hAnsi="Times New Roman"/>
                <w:b/>
                <w:bCs/>
                <w:sz w:val="18"/>
                <w:szCs w:val="18"/>
              </w:rPr>
            </w:pPr>
          </w:p>
        </w:tc>
        <w:tc>
          <w:tcPr>
            <w:tcW w:w="4994" w:type="dxa"/>
            <w:shd w:val="clear" w:color="000000" w:fill="FFFFFF"/>
            <w:vAlign w:val="center"/>
          </w:tcPr>
          <w:p w:rsidR="00ED338D" w:rsidRPr="006D4E02" w:rsidRDefault="00ED338D" w:rsidP="00674F1A">
            <w:pPr>
              <w:spacing w:before="40" w:after="40"/>
              <w:ind w:left="175"/>
              <w:rPr>
                <w:rFonts w:ascii="Times New Roman" w:hAnsi="Times New Roman"/>
                <w:sz w:val="18"/>
                <w:szCs w:val="18"/>
              </w:rPr>
            </w:pPr>
            <w:r w:rsidRPr="006D4E02">
              <w:rPr>
                <w:rFonts w:ascii="Times New Roman" w:hAnsi="Times New Roman"/>
                <w:sz w:val="18"/>
                <w:szCs w:val="18"/>
              </w:rPr>
              <w:t>иные межбюджетные трансферы из бюджета субъекта Российской Федерации, имеющие целевое назначение</w:t>
            </w:r>
          </w:p>
        </w:tc>
        <w:tc>
          <w:tcPr>
            <w:tcW w:w="1620" w:type="dxa"/>
            <w:noWrap/>
            <w:vAlign w:val="bottom"/>
          </w:tcPr>
          <w:p w:rsidR="00ED338D" w:rsidRPr="006D4E02" w:rsidRDefault="00ED338D" w:rsidP="00674F1A">
            <w:pPr>
              <w:spacing w:before="40" w:after="40"/>
              <w:rPr>
                <w:rFonts w:ascii="Times New Roman" w:hAnsi="Times New Roman"/>
                <w:sz w:val="18"/>
                <w:szCs w:val="18"/>
              </w:rPr>
            </w:pPr>
          </w:p>
        </w:tc>
        <w:tc>
          <w:tcPr>
            <w:tcW w:w="1480" w:type="dxa"/>
            <w:noWrap/>
            <w:vAlign w:val="bottom"/>
          </w:tcPr>
          <w:p w:rsidR="00ED338D" w:rsidRPr="006D4E02" w:rsidRDefault="00ED338D" w:rsidP="00674F1A">
            <w:pPr>
              <w:spacing w:before="40" w:after="40"/>
              <w:rPr>
                <w:rFonts w:ascii="Times New Roman" w:hAnsi="Times New Roman"/>
                <w:sz w:val="18"/>
                <w:szCs w:val="18"/>
              </w:rPr>
            </w:pPr>
          </w:p>
        </w:tc>
        <w:tc>
          <w:tcPr>
            <w:tcW w:w="1540" w:type="dxa"/>
            <w:noWrap/>
            <w:vAlign w:val="bottom"/>
          </w:tcPr>
          <w:p w:rsidR="00ED338D" w:rsidRPr="006D4E02" w:rsidRDefault="00ED338D" w:rsidP="00674F1A">
            <w:pPr>
              <w:spacing w:before="40" w:after="40"/>
              <w:jc w:val="center"/>
              <w:rPr>
                <w:sz w:val="18"/>
                <w:szCs w:val="18"/>
              </w:rPr>
            </w:pPr>
          </w:p>
        </w:tc>
      </w:tr>
      <w:tr w:rsidR="00ED338D" w:rsidRPr="001C7181" w:rsidTr="00674F1A">
        <w:trPr>
          <w:trHeight w:val="20"/>
        </w:trPr>
        <w:tc>
          <w:tcPr>
            <w:tcW w:w="778" w:type="dxa"/>
            <w:vMerge/>
            <w:vAlign w:val="center"/>
            <w:hideMark/>
          </w:tcPr>
          <w:p w:rsidR="00ED338D" w:rsidRPr="006D4E02" w:rsidRDefault="00ED338D" w:rsidP="00674F1A">
            <w:pPr>
              <w:spacing w:before="40" w:after="40"/>
              <w:rPr>
                <w:rFonts w:ascii="Times New Roman" w:hAnsi="Times New Roman"/>
                <w:b/>
                <w:bCs/>
                <w:sz w:val="18"/>
                <w:szCs w:val="18"/>
              </w:rPr>
            </w:pPr>
          </w:p>
        </w:tc>
        <w:tc>
          <w:tcPr>
            <w:tcW w:w="797" w:type="dxa"/>
            <w:vMerge/>
            <w:vAlign w:val="center"/>
            <w:hideMark/>
          </w:tcPr>
          <w:p w:rsidR="00ED338D" w:rsidRPr="006D4E02" w:rsidRDefault="00ED338D" w:rsidP="00674F1A">
            <w:pPr>
              <w:spacing w:before="40" w:after="40"/>
              <w:rPr>
                <w:rFonts w:ascii="Times New Roman" w:hAnsi="Times New Roman"/>
                <w:b/>
                <w:bCs/>
                <w:sz w:val="18"/>
                <w:szCs w:val="18"/>
              </w:rPr>
            </w:pPr>
          </w:p>
        </w:tc>
        <w:tc>
          <w:tcPr>
            <w:tcW w:w="3402" w:type="dxa"/>
            <w:vMerge/>
            <w:vAlign w:val="center"/>
            <w:hideMark/>
          </w:tcPr>
          <w:p w:rsidR="00ED338D" w:rsidRPr="006D4E02" w:rsidRDefault="00ED338D" w:rsidP="00674F1A">
            <w:pPr>
              <w:spacing w:before="40" w:after="40"/>
              <w:rPr>
                <w:rFonts w:ascii="Times New Roman" w:hAnsi="Times New Roman"/>
                <w:b/>
                <w:bCs/>
                <w:sz w:val="18"/>
                <w:szCs w:val="18"/>
              </w:rPr>
            </w:pPr>
          </w:p>
        </w:tc>
        <w:tc>
          <w:tcPr>
            <w:tcW w:w="4994" w:type="dxa"/>
            <w:shd w:val="clear" w:color="000000" w:fill="FFFFFF"/>
            <w:vAlign w:val="center"/>
            <w:hideMark/>
          </w:tcPr>
          <w:p w:rsidR="00ED338D" w:rsidRPr="006D4E02" w:rsidRDefault="00ED338D" w:rsidP="00674F1A">
            <w:pPr>
              <w:spacing w:before="40" w:after="40"/>
              <w:rPr>
                <w:rFonts w:ascii="Times New Roman" w:hAnsi="Times New Roman"/>
                <w:sz w:val="18"/>
                <w:szCs w:val="18"/>
              </w:rPr>
            </w:pPr>
            <w:r w:rsidRPr="006D4E02">
              <w:rPr>
                <w:rFonts w:ascii="Times New Roman" w:hAnsi="Times New Roman"/>
                <w:sz w:val="18"/>
                <w:szCs w:val="18"/>
              </w:rPr>
              <w:t>субсидии из бюджета субъекта Российской Федерации, планируемые к привлечению</w:t>
            </w:r>
          </w:p>
        </w:tc>
        <w:tc>
          <w:tcPr>
            <w:tcW w:w="1620" w:type="dxa"/>
            <w:noWrap/>
            <w:vAlign w:val="bottom"/>
            <w:hideMark/>
          </w:tcPr>
          <w:p w:rsidR="00ED338D" w:rsidRPr="006D4E02" w:rsidRDefault="00ED338D" w:rsidP="00674F1A">
            <w:pPr>
              <w:spacing w:before="40" w:after="40"/>
              <w:rPr>
                <w:sz w:val="18"/>
                <w:szCs w:val="18"/>
              </w:rPr>
            </w:pPr>
            <w:r w:rsidRPr="006D4E02">
              <w:rPr>
                <w:sz w:val="18"/>
                <w:szCs w:val="18"/>
              </w:rPr>
              <w:t> </w:t>
            </w:r>
          </w:p>
        </w:tc>
        <w:tc>
          <w:tcPr>
            <w:tcW w:w="1480" w:type="dxa"/>
            <w:noWrap/>
            <w:vAlign w:val="bottom"/>
            <w:hideMark/>
          </w:tcPr>
          <w:p w:rsidR="00ED338D" w:rsidRPr="006D4E02" w:rsidRDefault="00ED338D" w:rsidP="00674F1A">
            <w:pPr>
              <w:spacing w:before="40" w:after="40"/>
              <w:rPr>
                <w:sz w:val="18"/>
                <w:szCs w:val="18"/>
              </w:rPr>
            </w:pPr>
            <w:r w:rsidRPr="006D4E02">
              <w:rPr>
                <w:sz w:val="18"/>
                <w:szCs w:val="18"/>
              </w:rPr>
              <w:t> </w:t>
            </w:r>
          </w:p>
        </w:tc>
        <w:tc>
          <w:tcPr>
            <w:tcW w:w="1540" w:type="dxa"/>
            <w:noWrap/>
            <w:vAlign w:val="bottom"/>
          </w:tcPr>
          <w:p w:rsidR="00ED338D" w:rsidRPr="006D4E02" w:rsidRDefault="00ED338D" w:rsidP="00674F1A">
            <w:pPr>
              <w:spacing w:before="40" w:after="40"/>
              <w:jc w:val="center"/>
              <w:rPr>
                <w:sz w:val="18"/>
                <w:szCs w:val="18"/>
              </w:rPr>
            </w:pPr>
          </w:p>
        </w:tc>
      </w:tr>
      <w:tr w:rsidR="00ED338D" w:rsidRPr="001C7181" w:rsidTr="00674F1A">
        <w:trPr>
          <w:trHeight w:val="20"/>
        </w:trPr>
        <w:tc>
          <w:tcPr>
            <w:tcW w:w="778" w:type="dxa"/>
            <w:vMerge/>
            <w:vAlign w:val="center"/>
            <w:hideMark/>
          </w:tcPr>
          <w:p w:rsidR="00ED338D" w:rsidRPr="006D4E02" w:rsidRDefault="00ED338D" w:rsidP="00674F1A">
            <w:pPr>
              <w:spacing w:before="40" w:after="40"/>
              <w:rPr>
                <w:rFonts w:ascii="Times New Roman" w:hAnsi="Times New Roman"/>
                <w:b/>
                <w:bCs/>
                <w:sz w:val="18"/>
                <w:szCs w:val="18"/>
              </w:rPr>
            </w:pPr>
          </w:p>
        </w:tc>
        <w:tc>
          <w:tcPr>
            <w:tcW w:w="797" w:type="dxa"/>
            <w:vMerge/>
            <w:vAlign w:val="center"/>
            <w:hideMark/>
          </w:tcPr>
          <w:p w:rsidR="00ED338D" w:rsidRPr="006D4E02" w:rsidRDefault="00ED338D" w:rsidP="00674F1A">
            <w:pPr>
              <w:spacing w:before="40" w:after="40"/>
              <w:rPr>
                <w:rFonts w:ascii="Times New Roman" w:hAnsi="Times New Roman"/>
                <w:b/>
                <w:bCs/>
                <w:sz w:val="18"/>
                <w:szCs w:val="18"/>
              </w:rPr>
            </w:pPr>
          </w:p>
        </w:tc>
        <w:tc>
          <w:tcPr>
            <w:tcW w:w="3402" w:type="dxa"/>
            <w:vMerge/>
            <w:vAlign w:val="center"/>
            <w:hideMark/>
          </w:tcPr>
          <w:p w:rsidR="00ED338D" w:rsidRPr="006D4E02" w:rsidRDefault="00ED338D" w:rsidP="00674F1A">
            <w:pPr>
              <w:spacing w:before="40" w:after="40"/>
              <w:rPr>
                <w:rFonts w:ascii="Times New Roman" w:hAnsi="Times New Roman"/>
                <w:b/>
                <w:bCs/>
                <w:sz w:val="18"/>
                <w:szCs w:val="18"/>
              </w:rPr>
            </w:pPr>
          </w:p>
        </w:tc>
        <w:tc>
          <w:tcPr>
            <w:tcW w:w="4994" w:type="dxa"/>
            <w:shd w:val="clear" w:color="000000" w:fill="FFFFFF"/>
            <w:vAlign w:val="center"/>
            <w:hideMark/>
          </w:tcPr>
          <w:p w:rsidR="00ED338D" w:rsidRPr="006D4E02" w:rsidRDefault="00ED338D" w:rsidP="00674F1A">
            <w:pPr>
              <w:spacing w:before="40" w:after="40"/>
              <w:rPr>
                <w:rFonts w:ascii="Times New Roman" w:hAnsi="Times New Roman"/>
                <w:sz w:val="18"/>
                <w:szCs w:val="18"/>
              </w:rPr>
            </w:pPr>
            <w:r w:rsidRPr="006D4E02">
              <w:rPr>
                <w:rFonts w:ascii="Times New Roman" w:hAnsi="Times New Roman"/>
                <w:sz w:val="18"/>
                <w:szCs w:val="18"/>
              </w:rPr>
              <w:t>иные источники</w:t>
            </w:r>
          </w:p>
        </w:tc>
        <w:tc>
          <w:tcPr>
            <w:tcW w:w="1620" w:type="dxa"/>
            <w:noWrap/>
            <w:vAlign w:val="bottom"/>
            <w:hideMark/>
          </w:tcPr>
          <w:p w:rsidR="00ED338D" w:rsidRPr="006D4E02" w:rsidRDefault="00ED338D" w:rsidP="00674F1A">
            <w:pPr>
              <w:spacing w:before="40" w:after="40"/>
              <w:rPr>
                <w:rFonts w:ascii="Times New Roman" w:hAnsi="Times New Roman"/>
                <w:sz w:val="18"/>
                <w:szCs w:val="18"/>
              </w:rPr>
            </w:pPr>
            <w:r w:rsidRPr="006D4E02">
              <w:rPr>
                <w:rFonts w:ascii="Times New Roman" w:hAnsi="Times New Roman"/>
                <w:sz w:val="18"/>
                <w:szCs w:val="18"/>
              </w:rPr>
              <w:t> </w:t>
            </w:r>
          </w:p>
        </w:tc>
        <w:tc>
          <w:tcPr>
            <w:tcW w:w="1480" w:type="dxa"/>
            <w:noWrap/>
            <w:vAlign w:val="bottom"/>
            <w:hideMark/>
          </w:tcPr>
          <w:p w:rsidR="00ED338D" w:rsidRPr="006D4E02" w:rsidRDefault="00ED338D" w:rsidP="00674F1A">
            <w:pPr>
              <w:spacing w:before="40" w:after="40"/>
              <w:rPr>
                <w:rFonts w:ascii="Times New Roman" w:hAnsi="Times New Roman"/>
                <w:sz w:val="18"/>
                <w:szCs w:val="18"/>
              </w:rPr>
            </w:pPr>
            <w:r w:rsidRPr="006D4E02">
              <w:rPr>
                <w:rFonts w:ascii="Times New Roman" w:hAnsi="Times New Roman"/>
                <w:sz w:val="18"/>
                <w:szCs w:val="18"/>
              </w:rPr>
              <w:t> </w:t>
            </w:r>
          </w:p>
        </w:tc>
        <w:tc>
          <w:tcPr>
            <w:tcW w:w="1540" w:type="dxa"/>
            <w:noWrap/>
            <w:vAlign w:val="bottom"/>
          </w:tcPr>
          <w:p w:rsidR="00ED338D" w:rsidRPr="006D4E02" w:rsidRDefault="00ED338D" w:rsidP="00674F1A">
            <w:pPr>
              <w:spacing w:before="40" w:after="40"/>
              <w:jc w:val="center"/>
              <w:rPr>
                <w:sz w:val="18"/>
                <w:szCs w:val="18"/>
              </w:rPr>
            </w:pPr>
          </w:p>
        </w:tc>
      </w:tr>
      <w:tr w:rsidR="00ED338D" w:rsidRPr="001C7181" w:rsidTr="00674F1A">
        <w:trPr>
          <w:trHeight w:val="20"/>
        </w:trPr>
        <w:tc>
          <w:tcPr>
            <w:tcW w:w="778" w:type="dxa"/>
            <w:vMerge/>
            <w:vAlign w:val="center"/>
            <w:hideMark/>
          </w:tcPr>
          <w:p w:rsidR="00ED338D" w:rsidRPr="006D4E02" w:rsidRDefault="00ED338D" w:rsidP="00674F1A">
            <w:pPr>
              <w:spacing w:before="40" w:after="40"/>
              <w:rPr>
                <w:rFonts w:ascii="Times New Roman" w:hAnsi="Times New Roman"/>
                <w:b/>
                <w:bCs/>
                <w:sz w:val="18"/>
                <w:szCs w:val="18"/>
              </w:rPr>
            </w:pPr>
          </w:p>
        </w:tc>
        <w:tc>
          <w:tcPr>
            <w:tcW w:w="797" w:type="dxa"/>
            <w:vMerge/>
            <w:vAlign w:val="center"/>
            <w:hideMark/>
          </w:tcPr>
          <w:p w:rsidR="00ED338D" w:rsidRPr="006D4E02" w:rsidRDefault="00ED338D" w:rsidP="00674F1A">
            <w:pPr>
              <w:spacing w:before="40" w:after="40"/>
              <w:rPr>
                <w:rFonts w:ascii="Times New Roman" w:hAnsi="Times New Roman"/>
                <w:b/>
                <w:bCs/>
                <w:sz w:val="18"/>
                <w:szCs w:val="18"/>
              </w:rPr>
            </w:pPr>
          </w:p>
        </w:tc>
        <w:tc>
          <w:tcPr>
            <w:tcW w:w="3402" w:type="dxa"/>
            <w:vMerge/>
            <w:vAlign w:val="center"/>
            <w:hideMark/>
          </w:tcPr>
          <w:p w:rsidR="00ED338D" w:rsidRPr="006D4E02" w:rsidRDefault="00ED338D" w:rsidP="00674F1A">
            <w:pPr>
              <w:spacing w:before="40" w:after="40"/>
              <w:rPr>
                <w:rFonts w:ascii="Times New Roman" w:hAnsi="Times New Roman"/>
                <w:b/>
                <w:bCs/>
                <w:sz w:val="18"/>
                <w:szCs w:val="18"/>
              </w:rPr>
            </w:pPr>
          </w:p>
        </w:tc>
        <w:tc>
          <w:tcPr>
            <w:tcW w:w="4994" w:type="dxa"/>
            <w:shd w:val="clear" w:color="000000" w:fill="FFFFFF"/>
            <w:vAlign w:val="center"/>
            <w:hideMark/>
          </w:tcPr>
          <w:p w:rsidR="00ED338D" w:rsidRPr="006D4E02" w:rsidRDefault="00ED338D" w:rsidP="00674F1A">
            <w:pPr>
              <w:spacing w:before="40" w:after="40"/>
              <w:rPr>
                <w:rFonts w:ascii="Times New Roman" w:hAnsi="Times New Roman"/>
                <w:sz w:val="18"/>
                <w:szCs w:val="18"/>
              </w:rPr>
            </w:pPr>
            <w:r w:rsidRPr="006D4E02">
              <w:rPr>
                <w:rFonts w:ascii="Times New Roman" w:hAnsi="Times New Roman"/>
                <w:sz w:val="18"/>
                <w:szCs w:val="18"/>
              </w:rPr>
              <w:t>субсидии из бюджета субъекта Российской Федерации, планируемые к привлечению</w:t>
            </w:r>
          </w:p>
        </w:tc>
        <w:tc>
          <w:tcPr>
            <w:tcW w:w="1620" w:type="dxa"/>
            <w:noWrap/>
            <w:vAlign w:val="bottom"/>
            <w:hideMark/>
          </w:tcPr>
          <w:p w:rsidR="00ED338D" w:rsidRPr="006D4E02" w:rsidRDefault="00ED338D" w:rsidP="00674F1A">
            <w:pPr>
              <w:spacing w:before="40" w:after="40"/>
              <w:rPr>
                <w:sz w:val="18"/>
                <w:szCs w:val="18"/>
              </w:rPr>
            </w:pPr>
            <w:r w:rsidRPr="006D4E02">
              <w:rPr>
                <w:sz w:val="18"/>
                <w:szCs w:val="18"/>
              </w:rPr>
              <w:t> </w:t>
            </w:r>
          </w:p>
        </w:tc>
        <w:tc>
          <w:tcPr>
            <w:tcW w:w="1480" w:type="dxa"/>
            <w:noWrap/>
            <w:vAlign w:val="bottom"/>
            <w:hideMark/>
          </w:tcPr>
          <w:p w:rsidR="00ED338D" w:rsidRPr="006D4E02" w:rsidRDefault="00ED338D" w:rsidP="00674F1A">
            <w:pPr>
              <w:spacing w:before="40" w:after="40"/>
              <w:rPr>
                <w:sz w:val="18"/>
                <w:szCs w:val="18"/>
              </w:rPr>
            </w:pPr>
            <w:r w:rsidRPr="006D4E02">
              <w:rPr>
                <w:sz w:val="18"/>
                <w:szCs w:val="18"/>
              </w:rPr>
              <w:t> </w:t>
            </w:r>
          </w:p>
        </w:tc>
        <w:tc>
          <w:tcPr>
            <w:tcW w:w="1540" w:type="dxa"/>
            <w:noWrap/>
            <w:vAlign w:val="bottom"/>
          </w:tcPr>
          <w:p w:rsidR="00ED338D" w:rsidRPr="006D4E02" w:rsidRDefault="00ED338D" w:rsidP="00674F1A">
            <w:pPr>
              <w:spacing w:before="40" w:after="40"/>
              <w:jc w:val="center"/>
              <w:rPr>
                <w:sz w:val="18"/>
                <w:szCs w:val="18"/>
              </w:rPr>
            </w:pPr>
          </w:p>
        </w:tc>
      </w:tr>
      <w:tr w:rsidR="00ED338D" w:rsidRPr="001C7181" w:rsidTr="007F112A">
        <w:trPr>
          <w:trHeight w:val="20"/>
        </w:trPr>
        <w:tc>
          <w:tcPr>
            <w:tcW w:w="778" w:type="dxa"/>
            <w:vMerge/>
            <w:vAlign w:val="center"/>
            <w:hideMark/>
          </w:tcPr>
          <w:p w:rsidR="00ED338D" w:rsidRPr="006D4E02" w:rsidRDefault="00ED338D" w:rsidP="00674F1A">
            <w:pPr>
              <w:spacing w:before="40" w:after="40"/>
              <w:rPr>
                <w:rFonts w:ascii="Times New Roman" w:hAnsi="Times New Roman"/>
                <w:b/>
                <w:bCs/>
                <w:sz w:val="18"/>
                <w:szCs w:val="18"/>
              </w:rPr>
            </w:pPr>
          </w:p>
        </w:tc>
        <w:tc>
          <w:tcPr>
            <w:tcW w:w="797" w:type="dxa"/>
            <w:vMerge/>
            <w:vAlign w:val="center"/>
            <w:hideMark/>
          </w:tcPr>
          <w:p w:rsidR="00ED338D" w:rsidRPr="006D4E02" w:rsidRDefault="00ED338D" w:rsidP="00674F1A">
            <w:pPr>
              <w:spacing w:before="40" w:after="40"/>
              <w:rPr>
                <w:rFonts w:ascii="Times New Roman" w:hAnsi="Times New Roman"/>
                <w:b/>
                <w:bCs/>
                <w:sz w:val="18"/>
                <w:szCs w:val="18"/>
              </w:rPr>
            </w:pPr>
          </w:p>
        </w:tc>
        <w:tc>
          <w:tcPr>
            <w:tcW w:w="3402" w:type="dxa"/>
            <w:vMerge/>
            <w:vAlign w:val="center"/>
            <w:hideMark/>
          </w:tcPr>
          <w:p w:rsidR="00ED338D" w:rsidRPr="006D4E02" w:rsidRDefault="00ED338D" w:rsidP="00674F1A">
            <w:pPr>
              <w:spacing w:before="40" w:after="40"/>
              <w:rPr>
                <w:rFonts w:ascii="Times New Roman" w:hAnsi="Times New Roman"/>
                <w:b/>
                <w:bCs/>
                <w:sz w:val="18"/>
                <w:szCs w:val="18"/>
              </w:rPr>
            </w:pPr>
          </w:p>
        </w:tc>
        <w:tc>
          <w:tcPr>
            <w:tcW w:w="4994" w:type="dxa"/>
            <w:shd w:val="clear" w:color="000000" w:fill="FFFFFF"/>
            <w:vAlign w:val="center"/>
            <w:hideMark/>
          </w:tcPr>
          <w:p w:rsidR="00ED338D" w:rsidRPr="006D4E02" w:rsidRDefault="00ED338D" w:rsidP="00674F1A">
            <w:pPr>
              <w:spacing w:before="40" w:after="40"/>
              <w:rPr>
                <w:rFonts w:ascii="Times New Roman" w:hAnsi="Times New Roman"/>
                <w:sz w:val="18"/>
                <w:szCs w:val="18"/>
              </w:rPr>
            </w:pPr>
            <w:r w:rsidRPr="006D4E02">
              <w:rPr>
                <w:rFonts w:ascii="Times New Roman" w:hAnsi="Times New Roman"/>
                <w:sz w:val="18"/>
                <w:szCs w:val="18"/>
              </w:rPr>
              <w:t>иные источники</w:t>
            </w:r>
          </w:p>
        </w:tc>
        <w:tc>
          <w:tcPr>
            <w:tcW w:w="1620" w:type="dxa"/>
            <w:noWrap/>
            <w:vAlign w:val="bottom"/>
          </w:tcPr>
          <w:p w:rsidR="00ED338D" w:rsidRPr="006D4E02" w:rsidRDefault="00ED338D" w:rsidP="00674F1A">
            <w:pPr>
              <w:spacing w:before="40" w:after="40"/>
              <w:rPr>
                <w:rFonts w:ascii="Times New Roman" w:hAnsi="Times New Roman"/>
                <w:sz w:val="18"/>
                <w:szCs w:val="18"/>
              </w:rPr>
            </w:pPr>
          </w:p>
        </w:tc>
        <w:tc>
          <w:tcPr>
            <w:tcW w:w="1480" w:type="dxa"/>
            <w:noWrap/>
            <w:vAlign w:val="bottom"/>
          </w:tcPr>
          <w:p w:rsidR="00ED338D" w:rsidRPr="006D4E02" w:rsidRDefault="00ED338D" w:rsidP="00F82E50">
            <w:pPr>
              <w:spacing w:before="40" w:after="40"/>
              <w:rPr>
                <w:rFonts w:ascii="Times New Roman" w:hAnsi="Times New Roman"/>
                <w:sz w:val="18"/>
                <w:szCs w:val="18"/>
              </w:rPr>
            </w:pPr>
          </w:p>
        </w:tc>
        <w:tc>
          <w:tcPr>
            <w:tcW w:w="1540" w:type="dxa"/>
            <w:noWrap/>
            <w:vAlign w:val="bottom"/>
          </w:tcPr>
          <w:p w:rsidR="00ED338D" w:rsidRPr="006D4E02" w:rsidRDefault="00ED338D" w:rsidP="00674F1A">
            <w:pPr>
              <w:spacing w:before="40" w:after="40"/>
              <w:jc w:val="center"/>
              <w:rPr>
                <w:sz w:val="18"/>
                <w:szCs w:val="18"/>
              </w:rPr>
            </w:pPr>
          </w:p>
        </w:tc>
      </w:tr>
    </w:tbl>
    <w:p w:rsidR="00ED338D" w:rsidRPr="006D4E02" w:rsidRDefault="00ED338D" w:rsidP="00ED338D">
      <w:pPr>
        <w:rPr>
          <w:rFonts w:ascii="Times New Roman" w:hAnsi="Times New Roman"/>
        </w:rPr>
        <w:sectPr w:rsidR="00ED338D" w:rsidRPr="006D4E02" w:rsidSect="003E2C11">
          <w:pgSz w:w="16838" w:h="11906" w:orient="landscape"/>
          <w:pgMar w:top="1418" w:right="1418" w:bottom="851" w:left="1418" w:header="709" w:footer="709" w:gutter="0"/>
          <w:cols w:space="708"/>
          <w:titlePg/>
          <w:docGrid w:linePitch="360"/>
        </w:sectPr>
      </w:pPr>
    </w:p>
    <w:p w:rsidR="007639D0" w:rsidRPr="007639D0" w:rsidRDefault="007639D0" w:rsidP="00F3195E">
      <w:pPr>
        <w:spacing w:line="312" w:lineRule="auto"/>
        <w:jc w:val="both"/>
      </w:pPr>
    </w:p>
    <w:sectPr w:rsidR="007639D0" w:rsidRPr="007639D0" w:rsidSect="003A58F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8A7" w:rsidRDefault="000628A7" w:rsidP="009365F7">
      <w:r>
        <w:separator/>
      </w:r>
    </w:p>
  </w:endnote>
  <w:endnote w:type="continuationSeparator" w:id="0">
    <w:p w:rsidR="000628A7" w:rsidRDefault="000628A7" w:rsidP="0093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02" w:rsidRDefault="00B67F02">
    <w:pPr>
      <w:pStyle w:val="ab"/>
      <w:jc w:val="center"/>
    </w:pPr>
    <w:r>
      <w:fldChar w:fldCharType="begin"/>
    </w:r>
    <w:r>
      <w:instrText>PAGE   \* MERGEFORMAT</w:instrText>
    </w:r>
    <w:r>
      <w:fldChar w:fldCharType="separate"/>
    </w:r>
    <w:r w:rsidR="009E3E08">
      <w:rPr>
        <w:noProof/>
      </w:rPr>
      <w:t>2</w:t>
    </w:r>
    <w:r>
      <w:fldChar w:fldCharType="end"/>
    </w:r>
  </w:p>
  <w:p w:rsidR="00B67F02" w:rsidRDefault="00B67F0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02" w:rsidRDefault="00B67F02">
    <w:pPr>
      <w:pStyle w:val="ab"/>
      <w:jc w:val="center"/>
    </w:pPr>
  </w:p>
  <w:p w:rsidR="00B67F02" w:rsidRDefault="00B67F0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8A7" w:rsidRDefault="000628A7" w:rsidP="009365F7">
      <w:r>
        <w:separator/>
      </w:r>
    </w:p>
  </w:footnote>
  <w:footnote w:type="continuationSeparator" w:id="0">
    <w:p w:rsidR="000628A7" w:rsidRDefault="000628A7" w:rsidP="009365F7">
      <w:r>
        <w:continuationSeparator/>
      </w:r>
    </w:p>
  </w:footnote>
  <w:footnote w:id="1">
    <w:p w:rsidR="00000000" w:rsidRDefault="00B67F02" w:rsidP="00ED338D">
      <w:pPr>
        <w:pStyle w:val="ad"/>
      </w:pPr>
      <w:r w:rsidRPr="008D17E2">
        <w:rPr>
          <w:rStyle w:val="af"/>
          <w:sz w:val="16"/>
          <w:szCs w:val="16"/>
        </w:rPr>
        <w:footnoteRef/>
      </w:r>
      <w:r w:rsidRPr="008D17E2">
        <w:rPr>
          <w:sz w:val="16"/>
          <w:szCs w:val="16"/>
        </w:rPr>
        <w:t xml:space="preserve"> Заполняется для год</w:t>
      </w:r>
      <w:r>
        <w:rPr>
          <w:sz w:val="16"/>
          <w:szCs w:val="16"/>
        </w:rPr>
        <w:t>8</w:t>
      </w:r>
      <w:r w:rsidRPr="008D17E2">
        <w:rPr>
          <w:sz w:val="16"/>
          <w:szCs w:val="16"/>
        </w:rPr>
        <w:t>ового отчета.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76A"/>
    <w:multiLevelType w:val="hybridMultilevel"/>
    <w:tmpl w:val="DEC6F816"/>
    <w:lvl w:ilvl="0" w:tplc="92649008">
      <w:start w:val="1"/>
      <w:numFmt w:val="decimal"/>
      <w:lvlText w:val="%1)"/>
      <w:lvlJc w:val="left"/>
      <w:pPr>
        <w:ind w:left="754"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1">
    <w:nsid w:val="001A0929"/>
    <w:multiLevelType w:val="hybridMultilevel"/>
    <w:tmpl w:val="443AF4C2"/>
    <w:lvl w:ilvl="0" w:tplc="92649008">
      <w:start w:val="1"/>
      <w:numFmt w:val="decimal"/>
      <w:lvlText w:val="%1)"/>
      <w:lvlJc w:val="left"/>
      <w:pPr>
        <w:ind w:left="720"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309192D"/>
    <w:multiLevelType w:val="hybridMultilevel"/>
    <w:tmpl w:val="20BE942A"/>
    <w:lvl w:ilvl="0" w:tplc="AF109794">
      <w:start w:val="1"/>
      <w:numFmt w:val="decimal"/>
      <w:lvlText w:val="%1)"/>
      <w:lvlJc w:val="left"/>
      <w:pPr>
        <w:ind w:left="754"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3">
    <w:nsid w:val="031A3AE0"/>
    <w:multiLevelType w:val="hybridMultilevel"/>
    <w:tmpl w:val="C648610E"/>
    <w:lvl w:ilvl="0" w:tplc="67C8F41C">
      <w:start w:val="1"/>
      <w:numFmt w:val="bullet"/>
      <w:lvlText w:val=""/>
      <w:lvlJc w:val="left"/>
      <w:pPr>
        <w:ind w:left="720" w:hanging="360"/>
      </w:pPr>
      <w:rPr>
        <w:rFonts w:ascii="Symbol" w:hAnsi="Symbol" w:hint="default"/>
        <w:b w:val="0"/>
        <w:i w:val="0"/>
        <w:sz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3D95CF5"/>
    <w:multiLevelType w:val="hybridMultilevel"/>
    <w:tmpl w:val="F3F4786A"/>
    <w:lvl w:ilvl="0" w:tplc="D840CB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8C2385"/>
    <w:multiLevelType w:val="hybridMultilevel"/>
    <w:tmpl w:val="AAA04E44"/>
    <w:lvl w:ilvl="0" w:tplc="0A748074">
      <w:start w:val="1"/>
      <w:numFmt w:val="decimal"/>
      <w:lvlText w:val="%1)"/>
      <w:lvlJc w:val="left"/>
      <w:pPr>
        <w:ind w:left="720"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6256477"/>
    <w:multiLevelType w:val="hybridMultilevel"/>
    <w:tmpl w:val="EE140078"/>
    <w:lvl w:ilvl="0" w:tplc="AC0027E4">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84A32D7"/>
    <w:multiLevelType w:val="hybridMultilevel"/>
    <w:tmpl w:val="FA6CC496"/>
    <w:lvl w:ilvl="0" w:tplc="54A8281A">
      <w:start w:val="1"/>
      <w:numFmt w:val="decimal"/>
      <w:lvlText w:val="%1)"/>
      <w:lvlJc w:val="left"/>
      <w:pPr>
        <w:ind w:left="754"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8">
    <w:nsid w:val="0B8770F7"/>
    <w:multiLevelType w:val="hybridMultilevel"/>
    <w:tmpl w:val="0FF694E0"/>
    <w:lvl w:ilvl="0" w:tplc="88CA465A">
      <w:start w:val="1"/>
      <w:numFmt w:val="decimal"/>
      <w:lvlText w:val="%1)"/>
      <w:lvlJc w:val="left"/>
      <w:pPr>
        <w:ind w:left="1440" w:hanging="360"/>
      </w:pPr>
      <w:rPr>
        <w:rFonts w:ascii="Times New Roman" w:hAnsi="Times New Roman" w:cs="Times New Roman" w:hint="default"/>
        <w:b w:val="0"/>
        <w:i w:val="0"/>
        <w:sz w:val="24"/>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0C777105"/>
    <w:multiLevelType w:val="hybridMultilevel"/>
    <w:tmpl w:val="4BFEBB94"/>
    <w:lvl w:ilvl="0" w:tplc="268C4450">
      <w:start w:val="1"/>
      <w:numFmt w:val="decimal"/>
      <w:lvlText w:val="%1)"/>
      <w:lvlJc w:val="left"/>
      <w:pPr>
        <w:ind w:left="720"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0787F8F"/>
    <w:multiLevelType w:val="hybridMultilevel"/>
    <w:tmpl w:val="905212E8"/>
    <w:lvl w:ilvl="0" w:tplc="BD7A99C6">
      <w:start w:val="1"/>
      <w:numFmt w:val="decimal"/>
      <w:lvlText w:val="%1)"/>
      <w:lvlJc w:val="left"/>
      <w:pPr>
        <w:ind w:left="754"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11">
    <w:nsid w:val="12F27FAD"/>
    <w:multiLevelType w:val="hybridMultilevel"/>
    <w:tmpl w:val="E78A2744"/>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4C635FD"/>
    <w:multiLevelType w:val="hybridMultilevel"/>
    <w:tmpl w:val="D962309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8B05842"/>
    <w:multiLevelType w:val="hybridMultilevel"/>
    <w:tmpl w:val="603689A8"/>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987083A"/>
    <w:multiLevelType w:val="hybridMultilevel"/>
    <w:tmpl w:val="B26443BE"/>
    <w:lvl w:ilvl="0" w:tplc="88CA465A">
      <w:start w:val="1"/>
      <w:numFmt w:val="decimal"/>
      <w:lvlText w:val="%1)"/>
      <w:lvlJc w:val="left"/>
      <w:pPr>
        <w:ind w:left="1429" w:hanging="360"/>
      </w:pPr>
      <w:rPr>
        <w:rFonts w:ascii="Times New Roman" w:hAnsi="Times New Roman" w:cs="Times New Roman" w:hint="default"/>
        <w:b w:val="0"/>
        <w:i w:val="0"/>
        <w:sz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B386E5C"/>
    <w:multiLevelType w:val="multilevel"/>
    <w:tmpl w:val="04EAC440"/>
    <w:lvl w:ilvl="0">
      <w:start w:val="1"/>
      <w:numFmt w:val="decimal"/>
      <w:lvlText w:val="%1)"/>
      <w:lvlJc w:val="left"/>
      <w:pPr>
        <w:ind w:left="1429" w:hanging="360"/>
      </w:pPr>
      <w:rPr>
        <w:rFonts w:ascii="Times New Roman" w:hAnsi="Times New Roman" w:cs="Times New Roman" w:hint="default"/>
        <w:b w:val="0"/>
        <w:i w:val="0"/>
        <w:sz w:val="24"/>
      </w:rPr>
    </w:lvl>
    <w:lvl w:ilvl="1">
      <w:start w:val="1"/>
      <w:numFmt w:val="decimal"/>
      <w:isLgl/>
      <w:lvlText w:val="%1.%2."/>
      <w:lvlJc w:val="left"/>
      <w:pPr>
        <w:ind w:left="1549" w:hanging="48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6">
    <w:nsid w:val="1B733EB5"/>
    <w:multiLevelType w:val="hybridMultilevel"/>
    <w:tmpl w:val="F33CCCC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E3D2E9F"/>
    <w:multiLevelType w:val="hybridMultilevel"/>
    <w:tmpl w:val="8B80471C"/>
    <w:lvl w:ilvl="0" w:tplc="94AAB0D0">
      <w:start w:val="1"/>
      <w:numFmt w:val="decimal"/>
      <w:lvlText w:val="%1)"/>
      <w:lvlJc w:val="left"/>
      <w:pPr>
        <w:ind w:left="720" w:hanging="360"/>
      </w:pPr>
      <w:rPr>
        <w:rFonts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2293AE7"/>
    <w:multiLevelType w:val="hybridMultilevel"/>
    <w:tmpl w:val="FFD8B4D6"/>
    <w:lvl w:ilvl="0" w:tplc="67C8F41C">
      <w:start w:val="1"/>
      <w:numFmt w:val="bullet"/>
      <w:lvlText w:val=""/>
      <w:lvlJc w:val="left"/>
      <w:pPr>
        <w:ind w:left="720" w:hanging="360"/>
      </w:pPr>
      <w:rPr>
        <w:rFonts w:ascii="Symbol" w:hAnsi="Symbol" w:hint="default"/>
        <w:sz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2AE2A58"/>
    <w:multiLevelType w:val="hybridMultilevel"/>
    <w:tmpl w:val="4F40A54C"/>
    <w:lvl w:ilvl="0" w:tplc="1792B9D0">
      <w:start w:val="1"/>
      <w:numFmt w:val="decimal"/>
      <w:lvlText w:val="%1)"/>
      <w:lvlJc w:val="left"/>
      <w:pPr>
        <w:ind w:left="72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3DF5CD2"/>
    <w:multiLevelType w:val="hybridMultilevel"/>
    <w:tmpl w:val="EA04359E"/>
    <w:lvl w:ilvl="0" w:tplc="3BE88916">
      <w:start w:val="1"/>
      <w:numFmt w:val="decimal"/>
      <w:lvlText w:val="%1)"/>
      <w:lvlJc w:val="left"/>
      <w:pPr>
        <w:ind w:left="720"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58514D4"/>
    <w:multiLevelType w:val="multilevel"/>
    <w:tmpl w:val="0419001D"/>
    <w:styleLink w:val="2"/>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2743004F"/>
    <w:multiLevelType w:val="hybridMultilevel"/>
    <w:tmpl w:val="14346574"/>
    <w:lvl w:ilvl="0" w:tplc="AB3807F2">
      <w:start w:val="1"/>
      <w:numFmt w:val="decimal"/>
      <w:lvlText w:val="%1)"/>
      <w:lvlJc w:val="left"/>
      <w:pPr>
        <w:ind w:left="720" w:hanging="360"/>
      </w:pPr>
      <w:rPr>
        <w:rFonts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C4174C0"/>
    <w:multiLevelType w:val="hybridMultilevel"/>
    <w:tmpl w:val="6B5C1ED4"/>
    <w:lvl w:ilvl="0" w:tplc="AD64768C">
      <w:start w:val="1"/>
      <w:numFmt w:val="decimal"/>
      <w:lvlText w:val="%1)"/>
      <w:lvlJc w:val="left"/>
      <w:pPr>
        <w:ind w:left="720" w:hanging="360"/>
      </w:pPr>
      <w:rPr>
        <w:rFonts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D740158"/>
    <w:multiLevelType w:val="hybridMultilevel"/>
    <w:tmpl w:val="7108E35A"/>
    <w:lvl w:ilvl="0" w:tplc="AC0027E4">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5">
    <w:nsid w:val="31860BB2"/>
    <w:multiLevelType w:val="hybridMultilevel"/>
    <w:tmpl w:val="28407114"/>
    <w:lvl w:ilvl="0" w:tplc="709A2B2C">
      <w:start w:val="1"/>
      <w:numFmt w:val="decimal"/>
      <w:lvlText w:val="%1)"/>
      <w:lvlJc w:val="left"/>
      <w:pPr>
        <w:ind w:left="36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nsid w:val="31901B53"/>
    <w:multiLevelType w:val="hybridMultilevel"/>
    <w:tmpl w:val="F9805B9A"/>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33BF728A"/>
    <w:multiLevelType w:val="multilevel"/>
    <w:tmpl w:val="0672C004"/>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8">
    <w:nsid w:val="3E5037EA"/>
    <w:multiLevelType w:val="hybridMultilevel"/>
    <w:tmpl w:val="94805EB8"/>
    <w:lvl w:ilvl="0" w:tplc="CCCAD568">
      <w:start w:val="1"/>
      <w:numFmt w:val="russianLower"/>
      <w:lvlText w:val="%1)"/>
      <w:lvlJc w:val="left"/>
      <w:pPr>
        <w:ind w:left="1429" w:hanging="360"/>
      </w:pPr>
      <w:rPr>
        <w:rFonts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40AD628A"/>
    <w:multiLevelType w:val="hybridMultilevel"/>
    <w:tmpl w:val="0F22CFDC"/>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42130386"/>
    <w:multiLevelType w:val="hybridMultilevel"/>
    <w:tmpl w:val="AB4E6082"/>
    <w:lvl w:ilvl="0" w:tplc="B0181E34">
      <w:start w:val="1"/>
      <w:numFmt w:val="decimal"/>
      <w:lvlText w:val="%1)"/>
      <w:lvlJc w:val="left"/>
      <w:pPr>
        <w:ind w:left="144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1">
    <w:nsid w:val="421E4DC4"/>
    <w:multiLevelType w:val="hybridMultilevel"/>
    <w:tmpl w:val="40043744"/>
    <w:lvl w:ilvl="0" w:tplc="D12C35A2">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45356BC"/>
    <w:multiLevelType w:val="hybridMultilevel"/>
    <w:tmpl w:val="41D88FA8"/>
    <w:lvl w:ilvl="0" w:tplc="88CA465A">
      <w:start w:val="1"/>
      <w:numFmt w:val="decimal"/>
      <w:lvlText w:val="%1)"/>
      <w:lvlJc w:val="left"/>
      <w:pPr>
        <w:ind w:left="1485" w:hanging="360"/>
      </w:pPr>
      <w:rPr>
        <w:rFonts w:ascii="Times New Roman" w:hAnsi="Times New Roman" w:cs="Times New Roman" w:hint="default"/>
        <w:b w:val="0"/>
        <w:i w:val="0"/>
        <w:sz w:val="24"/>
      </w:rPr>
    </w:lvl>
    <w:lvl w:ilvl="1" w:tplc="04190019" w:tentative="1">
      <w:start w:val="1"/>
      <w:numFmt w:val="lowerLetter"/>
      <w:lvlText w:val="%2."/>
      <w:lvlJc w:val="left"/>
      <w:pPr>
        <w:ind w:left="2205" w:hanging="360"/>
      </w:pPr>
      <w:rPr>
        <w:rFonts w:cs="Times New Roman"/>
      </w:rPr>
    </w:lvl>
    <w:lvl w:ilvl="2" w:tplc="0419001B" w:tentative="1">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33">
    <w:nsid w:val="45A927BE"/>
    <w:multiLevelType w:val="hybridMultilevel"/>
    <w:tmpl w:val="3E1AF624"/>
    <w:lvl w:ilvl="0" w:tplc="48CE9C64">
      <w:start w:val="1"/>
      <w:numFmt w:val="decimal"/>
      <w:lvlText w:val="%1)"/>
      <w:lvlJc w:val="left"/>
      <w:pPr>
        <w:ind w:left="720"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6887FCC"/>
    <w:multiLevelType w:val="hybridMultilevel"/>
    <w:tmpl w:val="0BE24958"/>
    <w:lvl w:ilvl="0" w:tplc="CBD08A76">
      <w:start w:val="1"/>
      <w:numFmt w:val="decimal"/>
      <w:lvlText w:val="%1)"/>
      <w:lvlJc w:val="left"/>
      <w:pPr>
        <w:ind w:left="720" w:hanging="360"/>
      </w:pPr>
      <w:rPr>
        <w:rFonts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71C31E9"/>
    <w:multiLevelType w:val="hybridMultilevel"/>
    <w:tmpl w:val="D78C95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977314B"/>
    <w:multiLevelType w:val="hybridMultilevel"/>
    <w:tmpl w:val="B0F42772"/>
    <w:lvl w:ilvl="0" w:tplc="1792B9D0">
      <w:start w:val="1"/>
      <w:numFmt w:val="decimal"/>
      <w:lvlText w:val="%1)"/>
      <w:lvlJc w:val="left"/>
      <w:pPr>
        <w:ind w:left="72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4A7824AC"/>
    <w:multiLevelType w:val="hybridMultilevel"/>
    <w:tmpl w:val="086C6AD2"/>
    <w:lvl w:ilvl="0" w:tplc="D840CB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EE269F1"/>
    <w:multiLevelType w:val="multilevel"/>
    <w:tmpl w:val="95BCC328"/>
    <w:lvl w:ilvl="0">
      <w:start w:val="1"/>
      <w:numFmt w:val="decimal"/>
      <w:lvlText w:val="%1."/>
      <w:lvlJc w:val="left"/>
      <w:pPr>
        <w:ind w:left="1429" w:hanging="360"/>
      </w:pPr>
      <w:rPr>
        <w:rFonts w:cs="Times New Roman" w:hint="default"/>
      </w:rPr>
    </w:lvl>
    <w:lvl w:ilvl="1">
      <w:start w:val="1"/>
      <w:numFmt w:val="decimal"/>
      <w:isLgl/>
      <w:lvlText w:val="%1.%2."/>
      <w:lvlJc w:val="left"/>
      <w:pPr>
        <w:ind w:left="1549" w:hanging="48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39">
    <w:nsid w:val="4F512D83"/>
    <w:multiLevelType w:val="hybridMultilevel"/>
    <w:tmpl w:val="82F2F2D2"/>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00A477A"/>
    <w:multiLevelType w:val="hybridMultilevel"/>
    <w:tmpl w:val="9A8C7270"/>
    <w:lvl w:ilvl="0" w:tplc="88CA465A">
      <w:start w:val="1"/>
      <w:numFmt w:val="decimal"/>
      <w:lvlText w:val="%1)"/>
      <w:lvlJc w:val="left"/>
      <w:pPr>
        <w:ind w:left="1440" w:hanging="360"/>
      </w:pPr>
      <w:rPr>
        <w:rFonts w:ascii="Times New Roman" w:hAnsi="Times New Roman" w:cs="Times New Roman" w:hint="default"/>
        <w:b w:val="0"/>
        <w:i w:val="0"/>
        <w:sz w:val="24"/>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1">
    <w:nsid w:val="510F04DC"/>
    <w:multiLevelType w:val="hybridMultilevel"/>
    <w:tmpl w:val="196CCA84"/>
    <w:lvl w:ilvl="0" w:tplc="DDC454E8">
      <w:start w:val="1"/>
      <w:numFmt w:val="decimal"/>
      <w:lvlText w:val="%1)"/>
      <w:lvlJc w:val="left"/>
      <w:pPr>
        <w:ind w:left="720"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56F53B6A"/>
    <w:multiLevelType w:val="hybridMultilevel"/>
    <w:tmpl w:val="9FF4CB5A"/>
    <w:lvl w:ilvl="0" w:tplc="E8B2B6B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nsid w:val="580E4B3C"/>
    <w:multiLevelType w:val="hybridMultilevel"/>
    <w:tmpl w:val="FF9226DE"/>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5C3829C8"/>
    <w:multiLevelType w:val="hybridMultilevel"/>
    <w:tmpl w:val="4AA4ED9A"/>
    <w:lvl w:ilvl="0" w:tplc="1792B9D0">
      <w:start w:val="1"/>
      <w:numFmt w:val="decimal"/>
      <w:lvlText w:val="%1)"/>
      <w:lvlJc w:val="left"/>
      <w:pPr>
        <w:ind w:left="72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5EC45640"/>
    <w:multiLevelType w:val="hybridMultilevel"/>
    <w:tmpl w:val="BEBEF49C"/>
    <w:lvl w:ilvl="0" w:tplc="81900D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6">
    <w:nsid w:val="5FC00A62"/>
    <w:multiLevelType w:val="hybridMultilevel"/>
    <w:tmpl w:val="11F661A6"/>
    <w:lvl w:ilvl="0" w:tplc="D840CBBC">
      <w:start w:val="1"/>
      <w:numFmt w:val="bullet"/>
      <w:lvlText w:val=""/>
      <w:lvlJc w:val="left"/>
      <w:pPr>
        <w:ind w:left="720" w:hanging="360"/>
      </w:pPr>
      <w:rPr>
        <w:rFonts w:ascii="Symbol" w:hAnsi="Symbol" w:hint="default"/>
        <w:b w:val="0"/>
        <w:i w:val="0"/>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61525955"/>
    <w:multiLevelType w:val="hybridMultilevel"/>
    <w:tmpl w:val="B2001AD6"/>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8">
    <w:nsid w:val="673F2053"/>
    <w:multiLevelType w:val="hybridMultilevel"/>
    <w:tmpl w:val="AAFE61B8"/>
    <w:lvl w:ilvl="0" w:tplc="1792B9D0">
      <w:start w:val="1"/>
      <w:numFmt w:val="decimal"/>
      <w:lvlText w:val="%1)"/>
      <w:lvlJc w:val="left"/>
      <w:pPr>
        <w:ind w:left="72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6B2F37F7"/>
    <w:multiLevelType w:val="hybridMultilevel"/>
    <w:tmpl w:val="DE18C580"/>
    <w:lvl w:ilvl="0" w:tplc="E96EB04A">
      <w:start w:val="1"/>
      <w:numFmt w:val="decimal"/>
      <w:lvlText w:val="%1."/>
      <w:lvlJc w:val="left"/>
      <w:pPr>
        <w:ind w:left="1429" w:hanging="360"/>
      </w:pPr>
      <w:rPr>
        <w:rFonts w:cs="Times New Roman" w:hint="default"/>
        <w:b w:val="0"/>
        <w:i w:val="0"/>
        <w:sz w:val="26"/>
      </w:rPr>
    </w:lvl>
    <w:lvl w:ilvl="1" w:tplc="04190019">
      <w:start w:val="1"/>
      <w:numFmt w:val="lowerLetter"/>
      <w:lvlText w:val="%2."/>
      <w:lvlJc w:val="left"/>
      <w:pPr>
        <w:ind w:left="2149" w:hanging="360"/>
      </w:pPr>
      <w:rPr>
        <w:rFonts w:cs="Times New Roman"/>
      </w:rPr>
    </w:lvl>
    <w:lvl w:ilvl="2" w:tplc="9A68FA02">
      <w:start w:val="1"/>
      <w:numFmt w:val="decimal"/>
      <w:lvlText w:val="%3."/>
      <w:lvlJc w:val="right"/>
      <w:pPr>
        <w:ind w:left="2869" w:hanging="180"/>
      </w:pPr>
      <w:rPr>
        <w:rFonts w:cs="Times New Roman" w:hint="default"/>
        <w:b w:val="0"/>
        <w:i w:val="0"/>
        <w:sz w:val="26"/>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0">
    <w:nsid w:val="70D0312F"/>
    <w:multiLevelType w:val="hybridMultilevel"/>
    <w:tmpl w:val="1122962E"/>
    <w:lvl w:ilvl="0" w:tplc="020A9560">
      <w:start w:val="1"/>
      <w:numFmt w:val="decimal"/>
      <w:lvlText w:val="%1)"/>
      <w:lvlJc w:val="left"/>
      <w:pPr>
        <w:ind w:left="72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71A33EAA"/>
    <w:multiLevelType w:val="hybridMultilevel"/>
    <w:tmpl w:val="886ABC40"/>
    <w:lvl w:ilvl="0" w:tplc="1792B9D0">
      <w:start w:val="1"/>
      <w:numFmt w:val="decimal"/>
      <w:lvlText w:val="%1)"/>
      <w:lvlJc w:val="left"/>
      <w:pPr>
        <w:ind w:left="72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73B64C8F"/>
    <w:multiLevelType w:val="hybridMultilevel"/>
    <w:tmpl w:val="8A9ADF3E"/>
    <w:lvl w:ilvl="0" w:tplc="059205F6">
      <w:start w:val="1"/>
      <w:numFmt w:val="decimal"/>
      <w:lvlText w:val="%1)"/>
      <w:lvlJc w:val="left"/>
      <w:pPr>
        <w:ind w:left="720"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73EE4174"/>
    <w:multiLevelType w:val="hybridMultilevel"/>
    <w:tmpl w:val="7E26073E"/>
    <w:lvl w:ilvl="0" w:tplc="1792B9D0">
      <w:start w:val="1"/>
      <w:numFmt w:val="decimal"/>
      <w:lvlText w:val="%1)"/>
      <w:lvlJc w:val="left"/>
      <w:pPr>
        <w:ind w:left="72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78DF5BF7"/>
    <w:multiLevelType w:val="hybridMultilevel"/>
    <w:tmpl w:val="DCD0BF6E"/>
    <w:lvl w:ilvl="0" w:tplc="88CA465A">
      <w:start w:val="1"/>
      <w:numFmt w:val="decimal"/>
      <w:lvlText w:val="%1)"/>
      <w:lvlJc w:val="left"/>
      <w:pPr>
        <w:ind w:left="1500" w:hanging="360"/>
      </w:pPr>
      <w:rPr>
        <w:rFonts w:ascii="Times New Roman" w:hAnsi="Times New Roman" w:cs="Times New Roman" w:hint="default"/>
        <w:b w:val="0"/>
        <w:i w:val="0"/>
        <w:sz w:val="24"/>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55">
    <w:nsid w:val="79532818"/>
    <w:multiLevelType w:val="multilevel"/>
    <w:tmpl w:val="B37297A8"/>
    <w:lvl w:ilvl="0">
      <w:start w:val="1"/>
      <w:numFmt w:val="decimal"/>
      <w:lvlText w:val="%1)"/>
      <w:lvlJc w:val="left"/>
      <w:pPr>
        <w:ind w:left="1429" w:hanging="360"/>
      </w:pPr>
      <w:rPr>
        <w:rFonts w:ascii="Times New Roman" w:hAnsi="Times New Roman" w:cs="Times New Roman" w:hint="default"/>
        <w:b w:val="0"/>
        <w:i w:val="0"/>
        <w:sz w:val="24"/>
      </w:rPr>
    </w:lvl>
    <w:lvl w:ilvl="1">
      <w:start w:val="1"/>
      <w:numFmt w:val="decimal"/>
      <w:isLgl/>
      <w:lvlText w:val="%1.%2."/>
      <w:lvlJc w:val="left"/>
      <w:pPr>
        <w:ind w:left="1549" w:hanging="48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56">
    <w:nsid w:val="7A3C139F"/>
    <w:multiLevelType w:val="hybridMultilevel"/>
    <w:tmpl w:val="BDA2741E"/>
    <w:lvl w:ilvl="0" w:tplc="C8FCFF68">
      <w:start w:val="1"/>
      <w:numFmt w:val="decimal"/>
      <w:lvlText w:val="%1)"/>
      <w:lvlJc w:val="left"/>
      <w:pPr>
        <w:ind w:left="1440" w:hanging="360"/>
      </w:pPr>
      <w:rPr>
        <w:rFonts w:ascii="Times New Roman" w:hAnsi="Times New Roman" w:cs="Times New Roman" w:hint="default"/>
        <w:b w:val="0"/>
        <w:i w:val="0"/>
        <w:sz w:val="24"/>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7">
    <w:nsid w:val="7A740AA2"/>
    <w:multiLevelType w:val="hybridMultilevel"/>
    <w:tmpl w:val="4F3C3B06"/>
    <w:lvl w:ilvl="0" w:tplc="D840CBBC">
      <w:start w:val="1"/>
      <w:numFmt w:val="bullet"/>
      <w:lvlText w:val=""/>
      <w:lvlJc w:val="left"/>
      <w:pPr>
        <w:ind w:left="720" w:hanging="360"/>
      </w:pPr>
      <w:rPr>
        <w:rFonts w:ascii="Symbol" w:hAnsi="Symbol" w:hint="default"/>
      </w:rPr>
    </w:lvl>
    <w:lvl w:ilvl="1" w:tplc="D61A32B2">
      <w:start w:val="1"/>
      <w:numFmt w:val="decimal"/>
      <w:lvlText w:val="%2)"/>
      <w:lvlJc w:val="left"/>
      <w:pPr>
        <w:ind w:left="2175" w:hanging="109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7C20296F"/>
    <w:multiLevelType w:val="hybridMultilevel"/>
    <w:tmpl w:val="6DC6B6AC"/>
    <w:lvl w:ilvl="0" w:tplc="1792B9D0">
      <w:start w:val="1"/>
      <w:numFmt w:val="decimal"/>
      <w:lvlText w:val="%1)"/>
      <w:lvlJc w:val="left"/>
      <w:pPr>
        <w:ind w:left="72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7CBB747C"/>
    <w:multiLevelType w:val="hybridMultilevel"/>
    <w:tmpl w:val="486840C6"/>
    <w:lvl w:ilvl="0" w:tplc="4E6601E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0">
    <w:nsid w:val="7E47390E"/>
    <w:multiLevelType w:val="hybridMultilevel"/>
    <w:tmpl w:val="40CAE96C"/>
    <w:lvl w:ilvl="0" w:tplc="92649008">
      <w:start w:val="1"/>
      <w:numFmt w:val="decimal"/>
      <w:lvlText w:val="%1)"/>
      <w:lvlJc w:val="left"/>
      <w:pPr>
        <w:ind w:left="720"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8"/>
  </w:num>
  <w:num w:numId="2">
    <w:abstractNumId w:val="59"/>
  </w:num>
  <w:num w:numId="3">
    <w:abstractNumId w:val="29"/>
  </w:num>
  <w:num w:numId="4">
    <w:abstractNumId w:val="13"/>
  </w:num>
  <w:num w:numId="5">
    <w:abstractNumId w:val="11"/>
  </w:num>
  <w:num w:numId="6">
    <w:abstractNumId w:val="24"/>
  </w:num>
  <w:num w:numId="7">
    <w:abstractNumId w:val="14"/>
  </w:num>
  <w:num w:numId="8">
    <w:abstractNumId w:val="55"/>
  </w:num>
  <w:num w:numId="9">
    <w:abstractNumId w:val="8"/>
  </w:num>
  <w:num w:numId="10">
    <w:abstractNumId w:val="56"/>
  </w:num>
  <w:num w:numId="11">
    <w:abstractNumId w:val="47"/>
  </w:num>
  <w:num w:numId="12">
    <w:abstractNumId w:val="26"/>
  </w:num>
  <w:num w:numId="13">
    <w:abstractNumId w:val="39"/>
  </w:num>
  <w:num w:numId="14">
    <w:abstractNumId w:val="4"/>
  </w:num>
  <w:num w:numId="15">
    <w:abstractNumId w:val="12"/>
  </w:num>
  <w:num w:numId="16">
    <w:abstractNumId w:val="22"/>
  </w:num>
  <w:num w:numId="17">
    <w:abstractNumId w:val="16"/>
  </w:num>
  <w:num w:numId="18">
    <w:abstractNumId w:val="50"/>
  </w:num>
  <w:num w:numId="19">
    <w:abstractNumId w:val="17"/>
  </w:num>
  <w:num w:numId="20">
    <w:abstractNumId w:val="35"/>
  </w:num>
  <w:num w:numId="21">
    <w:abstractNumId w:val="25"/>
  </w:num>
  <w:num w:numId="22">
    <w:abstractNumId w:val="7"/>
  </w:num>
  <w:num w:numId="23">
    <w:abstractNumId w:val="57"/>
  </w:num>
  <w:num w:numId="24">
    <w:abstractNumId w:val="52"/>
  </w:num>
  <w:num w:numId="25">
    <w:abstractNumId w:val="53"/>
  </w:num>
  <w:num w:numId="26">
    <w:abstractNumId w:val="58"/>
  </w:num>
  <w:num w:numId="27">
    <w:abstractNumId w:val="46"/>
  </w:num>
  <w:num w:numId="28">
    <w:abstractNumId w:val="36"/>
  </w:num>
  <w:num w:numId="29">
    <w:abstractNumId w:val="10"/>
  </w:num>
  <w:num w:numId="30">
    <w:abstractNumId w:val="19"/>
  </w:num>
  <w:num w:numId="31">
    <w:abstractNumId w:val="48"/>
  </w:num>
  <w:num w:numId="32">
    <w:abstractNumId w:val="44"/>
  </w:num>
  <w:num w:numId="33">
    <w:abstractNumId w:val="6"/>
  </w:num>
  <w:num w:numId="34">
    <w:abstractNumId w:val="51"/>
  </w:num>
  <w:num w:numId="35">
    <w:abstractNumId w:val="31"/>
  </w:num>
  <w:num w:numId="36">
    <w:abstractNumId w:val="37"/>
  </w:num>
  <w:num w:numId="37">
    <w:abstractNumId w:val="33"/>
  </w:num>
  <w:num w:numId="38">
    <w:abstractNumId w:val="34"/>
  </w:num>
  <w:num w:numId="39">
    <w:abstractNumId w:val="9"/>
  </w:num>
  <w:num w:numId="40">
    <w:abstractNumId w:val="5"/>
  </w:num>
  <w:num w:numId="41">
    <w:abstractNumId w:val="2"/>
  </w:num>
  <w:num w:numId="42">
    <w:abstractNumId w:val="0"/>
  </w:num>
  <w:num w:numId="43">
    <w:abstractNumId w:val="23"/>
  </w:num>
  <w:num w:numId="44">
    <w:abstractNumId w:val="60"/>
  </w:num>
  <w:num w:numId="45">
    <w:abstractNumId w:val="41"/>
  </w:num>
  <w:num w:numId="46">
    <w:abstractNumId w:val="3"/>
  </w:num>
  <w:num w:numId="47">
    <w:abstractNumId w:val="1"/>
  </w:num>
  <w:num w:numId="48">
    <w:abstractNumId w:val="32"/>
  </w:num>
  <w:num w:numId="49">
    <w:abstractNumId w:val="20"/>
  </w:num>
  <w:num w:numId="50">
    <w:abstractNumId w:val="18"/>
  </w:num>
  <w:num w:numId="51">
    <w:abstractNumId w:val="45"/>
  </w:num>
  <w:num w:numId="52">
    <w:abstractNumId w:val="54"/>
  </w:num>
  <w:num w:numId="53">
    <w:abstractNumId w:val="30"/>
  </w:num>
  <w:num w:numId="54">
    <w:abstractNumId w:val="40"/>
  </w:num>
  <w:num w:numId="55">
    <w:abstractNumId w:val="15"/>
  </w:num>
  <w:num w:numId="56">
    <w:abstractNumId w:val="42"/>
  </w:num>
  <w:num w:numId="57">
    <w:abstractNumId w:val="43"/>
  </w:num>
  <w:num w:numId="58">
    <w:abstractNumId w:val="49"/>
  </w:num>
  <w:num w:numId="59">
    <w:abstractNumId w:val="28"/>
  </w:num>
  <w:num w:numId="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63A"/>
    <w:rsid w:val="0000037C"/>
    <w:rsid w:val="00000B4E"/>
    <w:rsid w:val="000022AF"/>
    <w:rsid w:val="00002BE1"/>
    <w:rsid w:val="00004D95"/>
    <w:rsid w:val="00005196"/>
    <w:rsid w:val="00005D60"/>
    <w:rsid w:val="000135DC"/>
    <w:rsid w:val="00013E1C"/>
    <w:rsid w:val="0002054B"/>
    <w:rsid w:val="0002448C"/>
    <w:rsid w:val="000247EB"/>
    <w:rsid w:val="00024FD2"/>
    <w:rsid w:val="00027F89"/>
    <w:rsid w:val="0003210C"/>
    <w:rsid w:val="000321E0"/>
    <w:rsid w:val="00034C93"/>
    <w:rsid w:val="000379C9"/>
    <w:rsid w:val="0004321C"/>
    <w:rsid w:val="000437E2"/>
    <w:rsid w:val="00044A1B"/>
    <w:rsid w:val="00044EE8"/>
    <w:rsid w:val="00050962"/>
    <w:rsid w:val="000520BA"/>
    <w:rsid w:val="00052B17"/>
    <w:rsid w:val="000628A7"/>
    <w:rsid w:val="00062B44"/>
    <w:rsid w:val="000662A1"/>
    <w:rsid w:val="00066551"/>
    <w:rsid w:val="00067C59"/>
    <w:rsid w:val="000704EB"/>
    <w:rsid w:val="0007361E"/>
    <w:rsid w:val="00073D62"/>
    <w:rsid w:val="0007405D"/>
    <w:rsid w:val="000754CB"/>
    <w:rsid w:val="00076755"/>
    <w:rsid w:val="000872D9"/>
    <w:rsid w:val="00087CEC"/>
    <w:rsid w:val="000933B6"/>
    <w:rsid w:val="000951B6"/>
    <w:rsid w:val="0009542F"/>
    <w:rsid w:val="0009608A"/>
    <w:rsid w:val="0009758B"/>
    <w:rsid w:val="000A0241"/>
    <w:rsid w:val="000A5D17"/>
    <w:rsid w:val="000B20E8"/>
    <w:rsid w:val="000B21FC"/>
    <w:rsid w:val="000B249E"/>
    <w:rsid w:val="000B504F"/>
    <w:rsid w:val="000B53CB"/>
    <w:rsid w:val="000B653F"/>
    <w:rsid w:val="000B6BFC"/>
    <w:rsid w:val="000C220A"/>
    <w:rsid w:val="000C39BE"/>
    <w:rsid w:val="000C4D63"/>
    <w:rsid w:val="000C787C"/>
    <w:rsid w:val="000D5DFE"/>
    <w:rsid w:val="000D6277"/>
    <w:rsid w:val="000D65E9"/>
    <w:rsid w:val="000D6CCF"/>
    <w:rsid w:val="000E1E99"/>
    <w:rsid w:val="000E2697"/>
    <w:rsid w:val="000E54C3"/>
    <w:rsid w:val="000E62A0"/>
    <w:rsid w:val="000E65D7"/>
    <w:rsid w:val="000F2617"/>
    <w:rsid w:val="000F2B5F"/>
    <w:rsid w:val="000F5168"/>
    <w:rsid w:val="000F603A"/>
    <w:rsid w:val="000F7142"/>
    <w:rsid w:val="0010025F"/>
    <w:rsid w:val="00102548"/>
    <w:rsid w:val="001052B1"/>
    <w:rsid w:val="00105E16"/>
    <w:rsid w:val="00106957"/>
    <w:rsid w:val="001159DD"/>
    <w:rsid w:val="001176B0"/>
    <w:rsid w:val="001221CE"/>
    <w:rsid w:val="00126185"/>
    <w:rsid w:val="00126713"/>
    <w:rsid w:val="001343C0"/>
    <w:rsid w:val="0013493C"/>
    <w:rsid w:val="00135208"/>
    <w:rsid w:val="00135B2F"/>
    <w:rsid w:val="00140D7C"/>
    <w:rsid w:val="00141C3C"/>
    <w:rsid w:val="001433AE"/>
    <w:rsid w:val="001456DD"/>
    <w:rsid w:val="00147EA6"/>
    <w:rsid w:val="00152593"/>
    <w:rsid w:val="001538C9"/>
    <w:rsid w:val="00156C47"/>
    <w:rsid w:val="00156E78"/>
    <w:rsid w:val="00170D82"/>
    <w:rsid w:val="00173570"/>
    <w:rsid w:val="0017475B"/>
    <w:rsid w:val="0017622B"/>
    <w:rsid w:val="00176A47"/>
    <w:rsid w:val="00176F93"/>
    <w:rsid w:val="001802BC"/>
    <w:rsid w:val="001813DF"/>
    <w:rsid w:val="001934E1"/>
    <w:rsid w:val="00194FFF"/>
    <w:rsid w:val="001A2037"/>
    <w:rsid w:val="001A48D5"/>
    <w:rsid w:val="001A688E"/>
    <w:rsid w:val="001A69A8"/>
    <w:rsid w:val="001A6B28"/>
    <w:rsid w:val="001A6C49"/>
    <w:rsid w:val="001B333D"/>
    <w:rsid w:val="001B3752"/>
    <w:rsid w:val="001C0A8E"/>
    <w:rsid w:val="001C1A44"/>
    <w:rsid w:val="001C1E9D"/>
    <w:rsid w:val="001C38F3"/>
    <w:rsid w:val="001C48F6"/>
    <w:rsid w:val="001C5C73"/>
    <w:rsid w:val="001C7181"/>
    <w:rsid w:val="001D12E2"/>
    <w:rsid w:val="001D1734"/>
    <w:rsid w:val="001D241C"/>
    <w:rsid w:val="001D2864"/>
    <w:rsid w:val="001D788E"/>
    <w:rsid w:val="001E2158"/>
    <w:rsid w:val="001E2B92"/>
    <w:rsid w:val="001E4941"/>
    <w:rsid w:val="001E6A9C"/>
    <w:rsid w:val="001E6DBA"/>
    <w:rsid w:val="001E726D"/>
    <w:rsid w:val="0020018C"/>
    <w:rsid w:val="00200810"/>
    <w:rsid w:val="00202BB2"/>
    <w:rsid w:val="002066D0"/>
    <w:rsid w:val="00206FB1"/>
    <w:rsid w:val="00207E9D"/>
    <w:rsid w:val="00210721"/>
    <w:rsid w:val="00211C22"/>
    <w:rsid w:val="00211ED4"/>
    <w:rsid w:val="00213427"/>
    <w:rsid w:val="0021698C"/>
    <w:rsid w:val="002207F1"/>
    <w:rsid w:val="00225C20"/>
    <w:rsid w:val="00227754"/>
    <w:rsid w:val="00227DC0"/>
    <w:rsid w:val="00227FE7"/>
    <w:rsid w:val="002304E6"/>
    <w:rsid w:val="0023197E"/>
    <w:rsid w:val="0023292F"/>
    <w:rsid w:val="00233800"/>
    <w:rsid w:val="00233C82"/>
    <w:rsid w:val="002340CB"/>
    <w:rsid w:val="00236372"/>
    <w:rsid w:val="00237A3F"/>
    <w:rsid w:val="002417BB"/>
    <w:rsid w:val="00242BD1"/>
    <w:rsid w:val="00244306"/>
    <w:rsid w:val="00244892"/>
    <w:rsid w:val="0025100D"/>
    <w:rsid w:val="00252907"/>
    <w:rsid w:val="00252BA4"/>
    <w:rsid w:val="00261B73"/>
    <w:rsid w:val="002645B6"/>
    <w:rsid w:val="0026468D"/>
    <w:rsid w:val="00274DF9"/>
    <w:rsid w:val="00277441"/>
    <w:rsid w:val="00280539"/>
    <w:rsid w:val="002830FB"/>
    <w:rsid w:val="00283AB8"/>
    <w:rsid w:val="0028530E"/>
    <w:rsid w:val="00286604"/>
    <w:rsid w:val="002873C2"/>
    <w:rsid w:val="0028786D"/>
    <w:rsid w:val="00291BDA"/>
    <w:rsid w:val="00292140"/>
    <w:rsid w:val="00293B21"/>
    <w:rsid w:val="002949EC"/>
    <w:rsid w:val="00295985"/>
    <w:rsid w:val="002A1236"/>
    <w:rsid w:val="002A576B"/>
    <w:rsid w:val="002B1162"/>
    <w:rsid w:val="002B6A4B"/>
    <w:rsid w:val="002C6654"/>
    <w:rsid w:val="002D12A0"/>
    <w:rsid w:val="002D2595"/>
    <w:rsid w:val="002D2F5E"/>
    <w:rsid w:val="002D4CB8"/>
    <w:rsid w:val="002D6564"/>
    <w:rsid w:val="002D6BCF"/>
    <w:rsid w:val="002D7912"/>
    <w:rsid w:val="002E178D"/>
    <w:rsid w:val="002E348B"/>
    <w:rsid w:val="002E3786"/>
    <w:rsid w:val="002F291A"/>
    <w:rsid w:val="002F3FD0"/>
    <w:rsid w:val="002F626A"/>
    <w:rsid w:val="00300289"/>
    <w:rsid w:val="00301388"/>
    <w:rsid w:val="00303CEE"/>
    <w:rsid w:val="00305B4E"/>
    <w:rsid w:val="00314BD0"/>
    <w:rsid w:val="00316F60"/>
    <w:rsid w:val="0032090F"/>
    <w:rsid w:val="00320D34"/>
    <w:rsid w:val="00322020"/>
    <w:rsid w:val="003236E4"/>
    <w:rsid w:val="00324EF6"/>
    <w:rsid w:val="00326945"/>
    <w:rsid w:val="00326B96"/>
    <w:rsid w:val="00327ED4"/>
    <w:rsid w:val="00333172"/>
    <w:rsid w:val="00333D35"/>
    <w:rsid w:val="003348AD"/>
    <w:rsid w:val="00335AE5"/>
    <w:rsid w:val="00335F3E"/>
    <w:rsid w:val="00340796"/>
    <w:rsid w:val="0034177A"/>
    <w:rsid w:val="00341AF2"/>
    <w:rsid w:val="0034309B"/>
    <w:rsid w:val="00345FE0"/>
    <w:rsid w:val="003509AC"/>
    <w:rsid w:val="00354DD6"/>
    <w:rsid w:val="00357C6A"/>
    <w:rsid w:val="00361083"/>
    <w:rsid w:val="00362B18"/>
    <w:rsid w:val="0036768A"/>
    <w:rsid w:val="003706ED"/>
    <w:rsid w:val="003779C7"/>
    <w:rsid w:val="0038187B"/>
    <w:rsid w:val="00383F0B"/>
    <w:rsid w:val="003868CE"/>
    <w:rsid w:val="0038722E"/>
    <w:rsid w:val="00387D7D"/>
    <w:rsid w:val="003944B9"/>
    <w:rsid w:val="00394A4C"/>
    <w:rsid w:val="003950A6"/>
    <w:rsid w:val="00396D46"/>
    <w:rsid w:val="003A19AD"/>
    <w:rsid w:val="003A2068"/>
    <w:rsid w:val="003A58FB"/>
    <w:rsid w:val="003B46B3"/>
    <w:rsid w:val="003B559B"/>
    <w:rsid w:val="003B5A0F"/>
    <w:rsid w:val="003C53C8"/>
    <w:rsid w:val="003D481E"/>
    <w:rsid w:val="003D69DC"/>
    <w:rsid w:val="003D6EC2"/>
    <w:rsid w:val="003E1115"/>
    <w:rsid w:val="003E2C11"/>
    <w:rsid w:val="003F0C7F"/>
    <w:rsid w:val="003F248E"/>
    <w:rsid w:val="003F326B"/>
    <w:rsid w:val="003F3758"/>
    <w:rsid w:val="003F5C5D"/>
    <w:rsid w:val="003F6A9A"/>
    <w:rsid w:val="003F7FEF"/>
    <w:rsid w:val="0040244D"/>
    <w:rsid w:val="00403BF2"/>
    <w:rsid w:val="0040497C"/>
    <w:rsid w:val="00406C97"/>
    <w:rsid w:val="00410341"/>
    <w:rsid w:val="00414FC4"/>
    <w:rsid w:val="0041565E"/>
    <w:rsid w:val="00416CE8"/>
    <w:rsid w:val="00420A4B"/>
    <w:rsid w:val="00420CA7"/>
    <w:rsid w:val="004318CD"/>
    <w:rsid w:val="004319E7"/>
    <w:rsid w:val="00431CB9"/>
    <w:rsid w:val="0043351E"/>
    <w:rsid w:val="00435AFE"/>
    <w:rsid w:val="004406FA"/>
    <w:rsid w:val="00441021"/>
    <w:rsid w:val="004438AA"/>
    <w:rsid w:val="004516DA"/>
    <w:rsid w:val="00452F24"/>
    <w:rsid w:val="00453B1C"/>
    <w:rsid w:val="00456A87"/>
    <w:rsid w:val="00456B60"/>
    <w:rsid w:val="00457543"/>
    <w:rsid w:val="00460466"/>
    <w:rsid w:val="004616BF"/>
    <w:rsid w:val="00472A9C"/>
    <w:rsid w:val="004748A2"/>
    <w:rsid w:val="00475C7F"/>
    <w:rsid w:val="00477335"/>
    <w:rsid w:val="0047742C"/>
    <w:rsid w:val="00483A51"/>
    <w:rsid w:val="00484572"/>
    <w:rsid w:val="00485270"/>
    <w:rsid w:val="00487CCF"/>
    <w:rsid w:val="00491BA7"/>
    <w:rsid w:val="004942C0"/>
    <w:rsid w:val="004950F3"/>
    <w:rsid w:val="0049513A"/>
    <w:rsid w:val="004961F0"/>
    <w:rsid w:val="004A56ED"/>
    <w:rsid w:val="004A713C"/>
    <w:rsid w:val="004B1356"/>
    <w:rsid w:val="004B1A44"/>
    <w:rsid w:val="004B71AC"/>
    <w:rsid w:val="004B748C"/>
    <w:rsid w:val="004C2862"/>
    <w:rsid w:val="004C3554"/>
    <w:rsid w:val="004C3735"/>
    <w:rsid w:val="004C3D60"/>
    <w:rsid w:val="004C592C"/>
    <w:rsid w:val="004C67BB"/>
    <w:rsid w:val="004C7133"/>
    <w:rsid w:val="004C78CA"/>
    <w:rsid w:val="004D0CD5"/>
    <w:rsid w:val="004D1AA2"/>
    <w:rsid w:val="004D3665"/>
    <w:rsid w:val="004D68B7"/>
    <w:rsid w:val="004E07B5"/>
    <w:rsid w:val="004E3637"/>
    <w:rsid w:val="004E4A25"/>
    <w:rsid w:val="004E4A9F"/>
    <w:rsid w:val="004E50E4"/>
    <w:rsid w:val="004F439B"/>
    <w:rsid w:val="004F4A92"/>
    <w:rsid w:val="004F4C2E"/>
    <w:rsid w:val="004F69FF"/>
    <w:rsid w:val="00501FF3"/>
    <w:rsid w:val="00502A6F"/>
    <w:rsid w:val="00503467"/>
    <w:rsid w:val="00503CC6"/>
    <w:rsid w:val="00504755"/>
    <w:rsid w:val="005053B5"/>
    <w:rsid w:val="00507803"/>
    <w:rsid w:val="00512793"/>
    <w:rsid w:val="00514C8B"/>
    <w:rsid w:val="00514D4F"/>
    <w:rsid w:val="00515D65"/>
    <w:rsid w:val="0051684A"/>
    <w:rsid w:val="005230D8"/>
    <w:rsid w:val="005255B2"/>
    <w:rsid w:val="005257E2"/>
    <w:rsid w:val="0053173A"/>
    <w:rsid w:val="00531839"/>
    <w:rsid w:val="00531C2C"/>
    <w:rsid w:val="00534EF2"/>
    <w:rsid w:val="00542B43"/>
    <w:rsid w:val="005450E7"/>
    <w:rsid w:val="005463A0"/>
    <w:rsid w:val="005471DF"/>
    <w:rsid w:val="00550CE6"/>
    <w:rsid w:val="00551DDB"/>
    <w:rsid w:val="00554515"/>
    <w:rsid w:val="0055501C"/>
    <w:rsid w:val="00557038"/>
    <w:rsid w:val="005575D7"/>
    <w:rsid w:val="00566495"/>
    <w:rsid w:val="00567287"/>
    <w:rsid w:val="0057117E"/>
    <w:rsid w:val="00571896"/>
    <w:rsid w:val="00571A9B"/>
    <w:rsid w:val="00572551"/>
    <w:rsid w:val="00574075"/>
    <w:rsid w:val="0057409E"/>
    <w:rsid w:val="00576B07"/>
    <w:rsid w:val="00581CE5"/>
    <w:rsid w:val="0058327F"/>
    <w:rsid w:val="00584C37"/>
    <w:rsid w:val="00584EA7"/>
    <w:rsid w:val="00586507"/>
    <w:rsid w:val="00591777"/>
    <w:rsid w:val="00592D72"/>
    <w:rsid w:val="005A27F8"/>
    <w:rsid w:val="005A2C65"/>
    <w:rsid w:val="005A3782"/>
    <w:rsid w:val="005A3AF8"/>
    <w:rsid w:val="005A4A78"/>
    <w:rsid w:val="005A4F11"/>
    <w:rsid w:val="005A53BC"/>
    <w:rsid w:val="005B039C"/>
    <w:rsid w:val="005B1C8F"/>
    <w:rsid w:val="005B2587"/>
    <w:rsid w:val="005B2EE8"/>
    <w:rsid w:val="005B5FF2"/>
    <w:rsid w:val="005B6636"/>
    <w:rsid w:val="005C0E1D"/>
    <w:rsid w:val="005C14FC"/>
    <w:rsid w:val="005C2B40"/>
    <w:rsid w:val="005C4E1C"/>
    <w:rsid w:val="005C7428"/>
    <w:rsid w:val="005C7FBE"/>
    <w:rsid w:val="005D27BC"/>
    <w:rsid w:val="005D3702"/>
    <w:rsid w:val="005D3C0F"/>
    <w:rsid w:val="005D461B"/>
    <w:rsid w:val="005D5456"/>
    <w:rsid w:val="005D5A44"/>
    <w:rsid w:val="005D7A00"/>
    <w:rsid w:val="005D7C55"/>
    <w:rsid w:val="005E1C61"/>
    <w:rsid w:val="005E2F07"/>
    <w:rsid w:val="005E70E1"/>
    <w:rsid w:val="005E769C"/>
    <w:rsid w:val="00600354"/>
    <w:rsid w:val="00604AD5"/>
    <w:rsid w:val="00607BC2"/>
    <w:rsid w:val="0061001E"/>
    <w:rsid w:val="0061095B"/>
    <w:rsid w:val="00614B8D"/>
    <w:rsid w:val="00621297"/>
    <w:rsid w:val="00621FBB"/>
    <w:rsid w:val="006233D8"/>
    <w:rsid w:val="006236DD"/>
    <w:rsid w:val="006247FA"/>
    <w:rsid w:val="00624D36"/>
    <w:rsid w:val="00625A7E"/>
    <w:rsid w:val="00626B0F"/>
    <w:rsid w:val="00630EF0"/>
    <w:rsid w:val="006313E8"/>
    <w:rsid w:val="0063736C"/>
    <w:rsid w:val="00642B13"/>
    <w:rsid w:val="00644D02"/>
    <w:rsid w:val="00645534"/>
    <w:rsid w:val="00646810"/>
    <w:rsid w:val="00646E8D"/>
    <w:rsid w:val="006475A3"/>
    <w:rsid w:val="00650042"/>
    <w:rsid w:val="006508DB"/>
    <w:rsid w:val="00652AD5"/>
    <w:rsid w:val="0065344A"/>
    <w:rsid w:val="0065428D"/>
    <w:rsid w:val="00657303"/>
    <w:rsid w:val="00665A24"/>
    <w:rsid w:val="00670A0F"/>
    <w:rsid w:val="00674F1A"/>
    <w:rsid w:val="0068260A"/>
    <w:rsid w:val="006837A0"/>
    <w:rsid w:val="00687963"/>
    <w:rsid w:val="00690CDD"/>
    <w:rsid w:val="00690ECF"/>
    <w:rsid w:val="006922B4"/>
    <w:rsid w:val="006929FF"/>
    <w:rsid w:val="0069346A"/>
    <w:rsid w:val="006965D8"/>
    <w:rsid w:val="006A4191"/>
    <w:rsid w:val="006A43E5"/>
    <w:rsid w:val="006A6856"/>
    <w:rsid w:val="006A68FA"/>
    <w:rsid w:val="006B1D69"/>
    <w:rsid w:val="006B3919"/>
    <w:rsid w:val="006B5288"/>
    <w:rsid w:val="006B6662"/>
    <w:rsid w:val="006C148B"/>
    <w:rsid w:val="006C19D9"/>
    <w:rsid w:val="006C41D6"/>
    <w:rsid w:val="006C4B2E"/>
    <w:rsid w:val="006C603D"/>
    <w:rsid w:val="006D0DD6"/>
    <w:rsid w:val="006D4E02"/>
    <w:rsid w:val="006D78FB"/>
    <w:rsid w:val="006E02DC"/>
    <w:rsid w:val="006E0848"/>
    <w:rsid w:val="006E2458"/>
    <w:rsid w:val="006E27D9"/>
    <w:rsid w:val="006E3F04"/>
    <w:rsid w:val="006E46A2"/>
    <w:rsid w:val="006E4ED9"/>
    <w:rsid w:val="006E7989"/>
    <w:rsid w:val="006F39F6"/>
    <w:rsid w:val="006F4199"/>
    <w:rsid w:val="006F4AED"/>
    <w:rsid w:val="006F4D5D"/>
    <w:rsid w:val="006F5215"/>
    <w:rsid w:val="006F58DA"/>
    <w:rsid w:val="00700C09"/>
    <w:rsid w:val="00703DAF"/>
    <w:rsid w:val="00707073"/>
    <w:rsid w:val="007111E4"/>
    <w:rsid w:val="00712472"/>
    <w:rsid w:val="00716A4C"/>
    <w:rsid w:val="00725970"/>
    <w:rsid w:val="00730A67"/>
    <w:rsid w:val="007324AA"/>
    <w:rsid w:val="00733FD4"/>
    <w:rsid w:val="0074030C"/>
    <w:rsid w:val="007425F3"/>
    <w:rsid w:val="0074326B"/>
    <w:rsid w:val="007436FC"/>
    <w:rsid w:val="0074453E"/>
    <w:rsid w:val="007466B5"/>
    <w:rsid w:val="0074691F"/>
    <w:rsid w:val="00750B2B"/>
    <w:rsid w:val="007514AE"/>
    <w:rsid w:val="00752A98"/>
    <w:rsid w:val="0075324C"/>
    <w:rsid w:val="0075372A"/>
    <w:rsid w:val="007605BD"/>
    <w:rsid w:val="00760CE1"/>
    <w:rsid w:val="00761FA1"/>
    <w:rsid w:val="00762ADD"/>
    <w:rsid w:val="007639B6"/>
    <w:rsid w:val="007639D0"/>
    <w:rsid w:val="00765972"/>
    <w:rsid w:val="007759B9"/>
    <w:rsid w:val="00777502"/>
    <w:rsid w:val="00777937"/>
    <w:rsid w:val="00780AD8"/>
    <w:rsid w:val="00784A9B"/>
    <w:rsid w:val="007878FA"/>
    <w:rsid w:val="00787B96"/>
    <w:rsid w:val="0079026E"/>
    <w:rsid w:val="0079065D"/>
    <w:rsid w:val="00791022"/>
    <w:rsid w:val="007925D7"/>
    <w:rsid w:val="00793791"/>
    <w:rsid w:val="00795859"/>
    <w:rsid w:val="00795ACE"/>
    <w:rsid w:val="007A0656"/>
    <w:rsid w:val="007A1293"/>
    <w:rsid w:val="007A2314"/>
    <w:rsid w:val="007A2A6B"/>
    <w:rsid w:val="007A42C2"/>
    <w:rsid w:val="007A42DD"/>
    <w:rsid w:val="007A743E"/>
    <w:rsid w:val="007B0902"/>
    <w:rsid w:val="007B277E"/>
    <w:rsid w:val="007B3FC3"/>
    <w:rsid w:val="007B5C4C"/>
    <w:rsid w:val="007B5EE5"/>
    <w:rsid w:val="007C3DCC"/>
    <w:rsid w:val="007C4332"/>
    <w:rsid w:val="007E211C"/>
    <w:rsid w:val="007E26A5"/>
    <w:rsid w:val="007E41DC"/>
    <w:rsid w:val="007E4338"/>
    <w:rsid w:val="007E74D6"/>
    <w:rsid w:val="007E7F02"/>
    <w:rsid w:val="007F112A"/>
    <w:rsid w:val="007F1D14"/>
    <w:rsid w:val="007F2009"/>
    <w:rsid w:val="007F342A"/>
    <w:rsid w:val="007F3893"/>
    <w:rsid w:val="007F3C32"/>
    <w:rsid w:val="007F4503"/>
    <w:rsid w:val="007F59BF"/>
    <w:rsid w:val="007F7A55"/>
    <w:rsid w:val="00803D86"/>
    <w:rsid w:val="00804697"/>
    <w:rsid w:val="0080532B"/>
    <w:rsid w:val="008067D4"/>
    <w:rsid w:val="00810EE3"/>
    <w:rsid w:val="00811562"/>
    <w:rsid w:val="0081259D"/>
    <w:rsid w:val="008151B6"/>
    <w:rsid w:val="008157CC"/>
    <w:rsid w:val="00815D84"/>
    <w:rsid w:val="008161BB"/>
    <w:rsid w:val="008206CB"/>
    <w:rsid w:val="008209FC"/>
    <w:rsid w:val="008218BB"/>
    <w:rsid w:val="00825439"/>
    <w:rsid w:val="00830597"/>
    <w:rsid w:val="0083110A"/>
    <w:rsid w:val="00831E7E"/>
    <w:rsid w:val="00833360"/>
    <w:rsid w:val="008353A0"/>
    <w:rsid w:val="00835469"/>
    <w:rsid w:val="008357C2"/>
    <w:rsid w:val="008379D2"/>
    <w:rsid w:val="00837F7C"/>
    <w:rsid w:val="008417F2"/>
    <w:rsid w:val="00844CC6"/>
    <w:rsid w:val="008463DA"/>
    <w:rsid w:val="00847ABC"/>
    <w:rsid w:val="00850E03"/>
    <w:rsid w:val="008517D7"/>
    <w:rsid w:val="00860CC8"/>
    <w:rsid w:val="00862441"/>
    <w:rsid w:val="008674F8"/>
    <w:rsid w:val="00871532"/>
    <w:rsid w:val="00871E84"/>
    <w:rsid w:val="00872CE4"/>
    <w:rsid w:val="008739CF"/>
    <w:rsid w:val="00874625"/>
    <w:rsid w:val="008825C5"/>
    <w:rsid w:val="008828AB"/>
    <w:rsid w:val="00885BCB"/>
    <w:rsid w:val="0088666B"/>
    <w:rsid w:val="00887A75"/>
    <w:rsid w:val="008924F8"/>
    <w:rsid w:val="008947A2"/>
    <w:rsid w:val="008976BB"/>
    <w:rsid w:val="008A0FDA"/>
    <w:rsid w:val="008A1601"/>
    <w:rsid w:val="008A1A86"/>
    <w:rsid w:val="008A4809"/>
    <w:rsid w:val="008B14F9"/>
    <w:rsid w:val="008B1863"/>
    <w:rsid w:val="008B2B39"/>
    <w:rsid w:val="008C07EC"/>
    <w:rsid w:val="008C3D24"/>
    <w:rsid w:val="008C4051"/>
    <w:rsid w:val="008C4E13"/>
    <w:rsid w:val="008C7510"/>
    <w:rsid w:val="008C780F"/>
    <w:rsid w:val="008C7E9F"/>
    <w:rsid w:val="008D17E2"/>
    <w:rsid w:val="008D220B"/>
    <w:rsid w:val="008D28EF"/>
    <w:rsid w:val="008D2F64"/>
    <w:rsid w:val="008E1B51"/>
    <w:rsid w:val="008E364F"/>
    <w:rsid w:val="008E5717"/>
    <w:rsid w:val="008E58E4"/>
    <w:rsid w:val="008E61A9"/>
    <w:rsid w:val="008E7F11"/>
    <w:rsid w:val="008F267F"/>
    <w:rsid w:val="008F393B"/>
    <w:rsid w:val="008F450C"/>
    <w:rsid w:val="008F5DB0"/>
    <w:rsid w:val="008F685E"/>
    <w:rsid w:val="008F6C43"/>
    <w:rsid w:val="008F7043"/>
    <w:rsid w:val="00900D0D"/>
    <w:rsid w:val="00903C81"/>
    <w:rsid w:val="00906305"/>
    <w:rsid w:val="0090795C"/>
    <w:rsid w:val="00915B80"/>
    <w:rsid w:val="00916442"/>
    <w:rsid w:val="00920799"/>
    <w:rsid w:val="00922CBA"/>
    <w:rsid w:val="009264A5"/>
    <w:rsid w:val="00926BAB"/>
    <w:rsid w:val="009355CB"/>
    <w:rsid w:val="0093642B"/>
    <w:rsid w:val="009365F7"/>
    <w:rsid w:val="00941C10"/>
    <w:rsid w:val="00942894"/>
    <w:rsid w:val="00945657"/>
    <w:rsid w:val="00945C94"/>
    <w:rsid w:val="00947FC6"/>
    <w:rsid w:val="0095353B"/>
    <w:rsid w:val="00953E32"/>
    <w:rsid w:val="009546D5"/>
    <w:rsid w:val="00955F2B"/>
    <w:rsid w:val="00955F88"/>
    <w:rsid w:val="009578BB"/>
    <w:rsid w:val="0096183F"/>
    <w:rsid w:val="009630DD"/>
    <w:rsid w:val="00966746"/>
    <w:rsid w:val="00967785"/>
    <w:rsid w:val="00970815"/>
    <w:rsid w:val="00972C80"/>
    <w:rsid w:val="00973594"/>
    <w:rsid w:val="0097423D"/>
    <w:rsid w:val="00974FD6"/>
    <w:rsid w:val="009801E3"/>
    <w:rsid w:val="0098149A"/>
    <w:rsid w:val="00981585"/>
    <w:rsid w:val="009819CA"/>
    <w:rsid w:val="00981E54"/>
    <w:rsid w:val="00984840"/>
    <w:rsid w:val="00985F74"/>
    <w:rsid w:val="00986D37"/>
    <w:rsid w:val="00990FD1"/>
    <w:rsid w:val="009911F9"/>
    <w:rsid w:val="009959AF"/>
    <w:rsid w:val="009B0DFD"/>
    <w:rsid w:val="009B1043"/>
    <w:rsid w:val="009B41A0"/>
    <w:rsid w:val="009B41BE"/>
    <w:rsid w:val="009D0F3A"/>
    <w:rsid w:val="009D368F"/>
    <w:rsid w:val="009D4739"/>
    <w:rsid w:val="009D558B"/>
    <w:rsid w:val="009E2C83"/>
    <w:rsid w:val="009E3E08"/>
    <w:rsid w:val="009F6B77"/>
    <w:rsid w:val="009F7C14"/>
    <w:rsid w:val="00A01AD9"/>
    <w:rsid w:val="00A02F08"/>
    <w:rsid w:val="00A068F5"/>
    <w:rsid w:val="00A144F6"/>
    <w:rsid w:val="00A15B5A"/>
    <w:rsid w:val="00A2246E"/>
    <w:rsid w:val="00A26CF9"/>
    <w:rsid w:val="00A27273"/>
    <w:rsid w:val="00A30C18"/>
    <w:rsid w:val="00A32703"/>
    <w:rsid w:val="00A32E93"/>
    <w:rsid w:val="00A34BF0"/>
    <w:rsid w:val="00A357B1"/>
    <w:rsid w:val="00A3589E"/>
    <w:rsid w:val="00A42246"/>
    <w:rsid w:val="00A42320"/>
    <w:rsid w:val="00A4546A"/>
    <w:rsid w:val="00A51541"/>
    <w:rsid w:val="00A52AAE"/>
    <w:rsid w:val="00A55D44"/>
    <w:rsid w:val="00A5738F"/>
    <w:rsid w:val="00A60047"/>
    <w:rsid w:val="00A67BCF"/>
    <w:rsid w:val="00A67CD7"/>
    <w:rsid w:val="00A70DA9"/>
    <w:rsid w:val="00A710DF"/>
    <w:rsid w:val="00A75E5B"/>
    <w:rsid w:val="00A808F4"/>
    <w:rsid w:val="00A850EE"/>
    <w:rsid w:val="00A85533"/>
    <w:rsid w:val="00A85B98"/>
    <w:rsid w:val="00A918EB"/>
    <w:rsid w:val="00A92AB9"/>
    <w:rsid w:val="00AA0B04"/>
    <w:rsid w:val="00AA39F7"/>
    <w:rsid w:val="00AA3A08"/>
    <w:rsid w:val="00AA568C"/>
    <w:rsid w:val="00AB14FA"/>
    <w:rsid w:val="00AB2368"/>
    <w:rsid w:val="00AB465F"/>
    <w:rsid w:val="00AB4E7F"/>
    <w:rsid w:val="00AB5134"/>
    <w:rsid w:val="00AC6395"/>
    <w:rsid w:val="00AC7FC1"/>
    <w:rsid w:val="00AD01B6"/>
    <w:rsid w:val="00AD1110"/>
    <w:rsid w:val="00AD31D0"/>
    <w:rsid w:val="00AD49CD"/>
    <w:rsid w:val="00AD68F1"/>
    <w:rsid w:val="00AD7543"/>
    <w:rsid w:val="00AD7C63"/>
    <w:rsid w:val="00AE41B9"/>
    <w:rsid w:val="00AE53E8"/>
    <w:rsid w:val="00AE7D9A"/>
    <w:rsid w:val="00AF45DA"/>
    <w:rsid w:val="00AF705F"/>
    <w:rsid w:val="00B06774"/>
    <w:rsid w:val="00B107F3"/>
    <w:rsid w:val="00B10C6C"/>
    <w:rsid w:val="00B12470"/>
    <w:rsid w:val="00B127A5"/>
    <w:rsid w:val="00B16B61"/>
    <w:rsid w:val="00B2312A"/>
    <w:rsid w:val="00B300F3"/>
    <w:rsid w:val="00B30BBE"/>
    <w:rsid w:val="00B40578"/>
    <w:rsid w:val="00B40D43"/>
    <w:rsid w:val="00B435F0"/>
    <w:rsid w:val="00B464EE"/>
    <w:rsid w:val="00B51706"/>
    <w:rsid w:val="00B5720F"/>
    <w:rsid w:val="00B57411"/>
    <w:rsid w:val="00B57CF9"/>
    <w:rsid w:val="00B605D5"/>
    <w:rsid w:val="00B60CF2"/>
    <w:rsid w:val="00B6320B"/>
    <w:rsid w:val="00B638F7"/>
    <w:rsid w:val="00B63AF1"/>
    <w:rsid w:val="00B64332"/>
    <w:rsid w:val="00B65E1C"/>
    <w:rsid w:val="00B67F02"/>
    <w:rsid w:val="00B722B0"/>
    <w:rsid w:val="00B72A6B"/>
    <w:rsid w:val="00B76C3A"/>
    <w:rsid w:val="00B772AD"/>
    <w:rsid w:val="00B809BA"/>
    <w:rsid w:val="00B83207"/>
    <w:rsid w:val="00B84502"/>
    <w:rsid w:val="00B858EF"/>
    <w:rsid w:val="00B85DF7"/>
    <w:rsid w:val="00B86A3D"/>
    <w:rsid w:val="00B86A6B"/>
    <w:rsid w:val="00B86BAF"/>
    <w:rsid w:val="00B87BF5"/>
    <w:rsid w:val="00B92854"/>
    <w:rsid w:val="00B93F88"/>
    <w:rsid w:val="00BA02F2"/>
    <w:rsid w:val="00BA041D"/>
    <w:rsid w:val="00BB1697"/>
    <w:rsid w:val="00BB4CE1"/>
    <w:rsid w:val="00BB7DD9"/>
    <w:rsid w:val="00BC2A7A"/>
    <w:rsid w:val="00BC457A"/>
    <w:rsid w:val="00BC4B38"/>
    <w:rsid w:val="00BC7E68"/>
    <w:rsid w:val="00BD4093"/>
    <w:rsid w:val="00BD6D94"/>
    <w:rsid w:val="00BE0E55"/>
    <w:rsid w:val="00BE1814"/>
    <w:rsid w:val="00BE333E"/>
    <w:rsid w:val="00BE6573"/>
    <w:rsid w:val="00BE664A"/>
    <w:rsid w:val="00BF0A74"/>
    <w:rsid w:val="00BF0DD4"/>
    <w:rsid w:val="00BF19A9"/>
    <w:rsid w:val="00BF2896"/>
    <w:rsid w:val="00BF2E91"/>
    <w:rsid w:val="00BF6244"/>
    <w:rsid w:val="00BF66C9"/>
    <w:rsid w:val="00BF68B1"/>
    <w:rsid w:val="00C015E7"/>
    <w:rsid w:val="00C02BE5"/>
    <w:rsid w:val="00C03884"/>
    <w:rsid w:val="00C06823"/>
    <w:rsid w:val="00C06A39"/>
    <w:rsid w:val="00C10B67"/>
    <w:rsid w:val="00C124B1"/>
    <w:rsid w:val="00C12F52"/>
    <w:rsid w:val="00C14E02"/>
    <w:rsid w:val="00C1734B"/>
    <w:rsid w:val="00C229DB"/>
    <w:rsid w:val="00C23341"/>
    <w:rsid w:val="00C24411"/>
    <w:rsid w:val="00C2646A"/>
    <w:rsid w:val="00C322A9"/>
    <w:rsid w:val="00C334C0"/>
    <w:rsid w:val="00C34DE8"/>
    <w:rsid w:val="00C357B4"/>
    <w:rsid w:val="00C362AB"/>
    <w:rsid w:val="00C36D97"/>
    <w:rsid w:val="00C4016B"/>
    <w:rsid w:val="00C40F5A"/>
    <w:rsid w:val="00C41502"/>
    <w:rsid w:val="00C41901"/>
    <w:rsid w:val="00C41A07"/>
    <w:rsid w:val="00C42E8D"/>
    <w:rsid w:val="00C4591C"/>
    <w:rsid w:val="00C4634B"/>
    <w:rsid w:val="00C51477"/>
    <w:rsid w:val="00C5183B"/>
    <w:rsid w:val="00C51BE8"/>
    <w:rsid w:val="00C52383"/>
    <w:rsid w:val="00C52673"/>
    <w:rsid w:val="00C55973"/>
    <w:rsid w:val="00C56DCE"/>
    <w:rsid w:val="00C57157"/>
    <w:rsid w:val="00C62945"/>
    <w:rsid w:val="00C636B2"/>
    <w:rsid w:val="00C644CC"/>
    <w:rsid w:val="00C671BF"/>
    <w:rsid w:val="00C700B8"/>
    <w:rsid w:val="00C70319"/>
    <w:rsid w:val="00C72FE3"/>
    <w:rsid w:val="00C73DA2"/>
    <w:rsid w:val="00C82CD2"/>
    <w:rsid w:val="00C86160"/>
    <w:rsid w:val="00C86DC5"/>
    <w:rsid w:val="00C93076"/>
    <w:rsid w:val="00C9696D"/>
    <w:rsid w:val="00CA16C6"/>
    <w:rsid w:val="00CA34F8"/>
    <w:rsid w:val="00CA60B2"/>
    <w:rsid w:val="00CA62A3"/>
    <w:rsid w:val="00CB0198"/>
    <w:rsid w:val="00CB1C86"/>
    <w:rsid w:val="00CC1033"/>
    <w:rsid w:val="00CC36DA"/>
    <w:rsid w:val="00CC5809"/>
    <w:rsid w:val="00CC632A"/>
    <w:rsid w:val="00CC791E"/>
    <w:rsid w:val="00CD0034"/>
    <w:rsid w:val="00CD4180"/>
    <w:rsid w:val="00CD4B26"/>
    <w:rsid w:val="00CD6E11"/>
    <w:rsid w:val="00CE05E1"/>
    <w:rsid w:val="00CE24A7"/>
    <w:rsid w:val="00CE264C"/>
    <w:rsid w:val="00CE4622"/>
    <w:rsid w:val="00CF3805"/>
    <w:rsid w:val="00CF621B"/>
    <w:rsid w:val="00CF7C9A"/>
    <w:rsid w:val="00D00544"/>
    <w:rsid w:val="00D140A2"/>
    <w:rsid w:val="00D154B7"/>
    <w:rsid w:val="00D158FC"/>
    <w:rsid w:val="00D16FF8"/>
    <w:rsid w:val="00D20283"/>
    <w:rsid w:val="00D2059F"/>
    <w:rsid w:val="00D274C7"/>
    <w:rsid w:val="00D3045B"/>
    <w:rsid w:val="00D30722"/>
    <w:rsid w:val="00D3393B"/>
    <w:rsid w:val="00D34CDE"/>
    <w:rsid w:val="00D36FA9"/>
    <w:rsid w:val="00D37299"/>
    <w:rsid w:val="00D40817"/>
    <w:rsid w:val="00D412C7"/>
    <w:rsid w:val="00D41F0F"/>
    <w:rsid w:val="00D42ED4"/>
    <w:rsid w:val="00D45B1B"/>
    <w:rsid w:val="00D460C6"/>
    <w:rsid w:val="00D468ED"/>
    <w:rsid w:val="00D47CD5"/>
    <w:rsid w:val="00D50C14"/>
    <w:rsid w:val="00D515BB"/>
    <w:rsid w:val="00D52942"/>
    <w:rsid w:val="00D52A08"/>
    <w:rsid w:val="00D54DB7"/>
    <w:rsid w:val="00D55556"/>
    <w:rsid w:val="00D560D6"/>
    <w:rsid w:val="00D65BD6"/>
    <w:rsid w:val="00D6681F"/>
    <w:rsid w:val="00D70DD8"/>
    <w:rsid w:val="00D76703"/>
    <w:rsid w:val="00D80E6A"/>
    <w:rsid w:val="00D841AC"/>
    <w:rsid w:val="00D8589B"/>
    <w:rsid w:val="00D8623C"/>
    <w:rsid w:val="00D8792D"/>
    <w:rsid w:val="00D91DCE"/>
    <w:rsid w:val="00D92C1C"/>
    <w:rsid w:val="00D93703"/>
    <w:rsid w:val="00D9533D"/>
    <w:rsid w:val="00DA224C"/>
    <w:rsid w:val="00DA307B"/>
    <w:rsid w:val="00DA34D1"/>
    <w:rsid w:val="00DA417E"/>
    <w:rsid w:val="00DA6E3E"/>
    <w:rsid w:val="00DB06A4"/>
    <w:rsid w:val="00DB1818"/>
    <w:rsid w:val="00DB4B06"/>
    <w:rsid w:val="00DB52CB"/>
    <w:rsid w:val="00DB5F3E"/>
    <w:rsid w:val="00DB6F0E"/>
    <w:rsid w:val="00DB7B77"/>
    <w:rsid w:val="00DC4574"/>
    <w:rsid w:val="00DD2EF5"/>
    <w:rsid w:val="00DD6BFB"/>
    <w:rsid w:val="00DD6E87"/>
    <w:rsid w:val="00DD7944"/>
    <w:rsid w:val="00DE14EB"/>
    <w:rsid w:val="00DE3DFE"/>
    <w:rsid w:val="00DE738D"/>
    <w:rsid w:val="00DE7A12"/>
    <w:rsid w:val="00DF173A"/>
    <w:rsid w:val="00DF1D96"/>
    <w:rsid w:val="00DF2DB0"/>
    <w:rsid w:val="00DF5CA6"/>
    <w:rsid w:val="00DF6C1E"/>
    <w:rsid w:val="00DF7A3F"/>
    <w:rsid w:val="00E0006A"/>
    <w:rsid w:val="00E01B2B"/>
    <w:rsid w:val="00E047F4"/>
    <w:rsid w:val="00E0658F"/>
    <w:rsid w:val="00E06EC7"/>
    <w:rsid w:val="00E10B2A"/>
    <w:rsid w:val="00E22B5F"/>
    <w:rsid w:val="00E22EA4"/>
    <w:rsid w:val="00E23E22"/>
    <w:rsid w:val="00E242A7"/>
    <w:rsid w:val="00E2552C"/>
    <w:rsid w:val="00E27D31"/>
    <w:rsid w:val="00E30DAB"/>
    <w:rsid w:val="00E3102A"/>
    <w:rsid w:val="00E31AAA"/>
    <w:rsid w:val="00E31E5F"/>
    <w:rsid w:val="00E33EE2"/>
    <w:rsid w:val="00E341BA"/>
    <w:rsid w:val="00E3638C"/>
    <w:rsid w:val="00E36965"/>
    <w:rsid w:val="00E3769A"/>
    <w:rsid w:val="00E4030F"/>
    <w:rsid w:val="00E41F9B"/>
    <w:rsid w:val="00E43BF1"/>
    <w:rsid w:val="00E43C97"/>
    <w:rsid w:val="00E45D3B"/>
    <w:rsid w:val="00E45E4B"/>
    <w:rsid w:val="00E47B6B"/>
    <w:rsid w:val="00E50657"/>
    <w:rsid w:val="00E5250B"/>
    <w:rsid w:val="00E52D0C"/>
    <w:rsid w:val="00E531CE"/>
    <w:rsid w:val="00E541CC"/>
    <w:rsid w:val="00E5448B"/>
    <w:rsid w:val="00E5697E"/>
    <w:rsid w:val="00E63772"/>
    <w:rsid w:val="00E650CE"/>
    <w:rsid w:val="00E65140"/>
    <w:rsid w:val="00E70BBD"/>
    <w:rsid w:val="00E71A39"/>
    <w:rsid w:val="00E72234"/>
    <w:rsid w:val="00E74E4A"/>
    <w:rsid w:val="00E8046C"/>
    <w:rsid w:val="00E808CA"/>
    <w:rsid w:val="00E81D40"/>
    <w:rsid w:val="00E82B86"/>
    <w:rsid w:val="00E83960"/>
    <w:rsid w:val="00E87250"/>
    <w:rsid w:val="00E87400"/>
    <w:rsid w:val="00E8763A"/>
    <w:rsid w:val="00E87BC7"/>
    <w:rsid w:val="00E901A2"/>
    <w:rsid w:val="00E92953"/>
    <w:rsid w:val="00E92B7A"/>
    <w:rsid w:val="00E9592E"/>
    <w:rsid w:val="00E960EC"/>
    <w:rsid w:val="00E97903"/>
    <w:rsid w:val="00EA1696"/>
    <w:rsid w:val="00EA4318"/>
    <w:rsid w:val="00EA59D6"/>
    <w:rsid w:val="00EB0167"/>
    <w:rsid w:val="00EB043D"/>
    <w:rsid w:val="00EB2B4D"/>
    <w:rsid w:val="00EB34EF"/>
    <w:rsid w:val="00EB4978"/>
    <w:rsid w:val="00EB5766"/>
    <w:rsid w:val="00EB6510"/>
    <w:rsid w:val="00EB68D6"/>
    <w:rsid w:val="00EC2795"/>
    <w:rsid w:val="00EC2D15"/>
    <w:rsid w:val="00EC677E"/>
    <w:rsid w:val="00ED10CA"/>
    <w:rsid w:val="00ED2D06"/>
    <w:rsid w:val="00ED338D"/>
    <w:rsid w:val="00ED725C"/>
    <w:rsid w:val="00EE0549"/>
    <w:rsid w:val="00EE0FD6"/>
    <w:rsid w:val="00EE5904"/>
    <w:rsid w:val="00EE6CDE"/>
    <w:rsid w:val="00EE7497"/>
    <w:rsid w:val="00EE7B82"/>
    <w:rsid w:val="00F04A30"/>
    <w:rsid w:val="00F11D24"/>
    <w:rsid w:val="00F14748"/>
    <w:rsid w:val="00F15696"/>
    <w:rsid w:val="00F163BE"/>
    <w:rsid w:val="00F1708B"/>
    <w:rsid w:val="00F20EDD"/>
    <w:rsid w:val="00F22072"/>
    <w:rsid w:val="00F2436D"/>
    <w:rsid w:val="00F25124"/>
    <w:rsid w:val="00F266E0"/>
    <w:rsid w:val="00F27841"/>
    <w:rsid w:val="00F30528"/>
    <w:rsid w:val="00F3195E"/>
    <w:rsid w:val="00F31E42"/>
    <w:rsid w:val="00F400C4"/>
    <w:rsid w:val="00F4060B"/>
    <w:rsid w:val="00F44FE7"/>
    <w:rsid w:val="00F45717"/>
    <w:rsid w:val="00F46574"/>
    <w:rsid w:val="00F50FDC"/>
    <w:rsid w:val="00F52025"/>
    <w:rsid w:val="00F5278E"/>
    <w:rsid w:val="00F5501B"/>
    <w:rsid w:val="00F5543B"/>
    <w:rsid w:val="00F555B4"/>
    <w:rsid w:val="00F55F8B"/>
    <w:rsid w:val="00F56889"/>
    <w:rsid w:val="00F60478"/>
    <w:rsid w:val="00F60723"/>
    <w:rsid w:val="00F642E3"/>
    <w:rsid w:val="00F65961"/>
    <w:rsid w:val="00F7362C"/>
    <w:rsid w:val="00F82CF0"/>
    <w:rsid w:val="00F82E50"/>
    <w:rsid w:val="00F83C7A"/>
    <w:rsid w:val="00F83DE0"/>
    <w:rsid w:val="00F8511F"/>
    <w:rsid w:val="00F9278E"/>
    <w:rsid w:val="00F941DC"/>
    <w:rsid w:val="00F972AD"/>
    <w:rsid w:val="00FA0932"/>
    <w:rsid w:val="00FA24FD"/>
    <w:rsid w:val="00FA2C70"/>
    <w:rsid w:val="00FA5515"/>
    <w:rsid w:val="00FB0689"/>
    <w:rsid w:val="00FB087D"/>
    <w:rsid w:val="00FB0987"/>
    <w:rsid w:val="00FB286F"/>
    <w:rsid w:val="00FB2A34"/>
    <w:rsid w:val="00FB76EE"/>
    <w:rsid w:val="00FC0667"/>
    <w:rsid w:val="00FC138F"/>
    <w:rsid w:val="00FC18E5"/>
    <w:rsid w:val="00FC5792"/>
    <w:rsid w:val="00FC5887"/>
    <w:rsid w:val="00FC6802"/>
    <w:rsid w:val="00FD0823"/>
    <w:rsid w:val="00FD0EAC"/>
    <w:rsid w:val="00FD172C"/>
    <w:rsid w:val="00FE0E6D"/>
    <w:rsid w:val="00FE4435"/>
    <w:rsid w:val="00FF03DC"/>
    <w:rsid w:val="00FF1808"/>
    <w:rsid w:val="00FF62D6"/>
    <w:rsid w:val="00FF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763A"/>
    <w:pPr>
      <w:spacing w:after="0" w:line="240" w:lineRule="auto"/>
    </w:pPr>
    <w:rPr>
      <w:rFonts w:cs="Times New Roman"/>
      <w:sz w:val="24"/>
      <w:szCs w:val="24"/>
    </w:rPr>
  </w:style>
  <w:style w:type="paragraph" w:styleId="1">
    <w:name w:val="heading 1"/>
    <w:aliases w:val="Main heading,H1,Заголов,1,ch,Глава,(раздел),Раздел Договора,&quot;Алмаз&quot;,Head 1,Заголовок главы"/>
    <w:basedOn w:val="a"/>
    <w:next w:val="a"/>
    <w:link w:val="10"/>
    <w:uiPriority w:val="9"/>
    <w:qFormat/>
    <w:rsid w:val="007A0656"/>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20">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1"/>
    <w:uiPriority w:val="9"/>
    <w:unhideWhenUsed/>
    <w:qFormat/>
    <w:rsid w:val="007A0656"/>
    <w:pPr>
      <w:keepNext/>
      <w:tabs>
        <w:tab w:val="left" w:pos="1276"/>
      </w:tabs>
      <w:spacing w:before="240" w:after="360"/>
      <w:outlineLvl w:val="1"/>
    </w:pPr>
    <w:rPr>
      <w:b/>
      <w:bCs/>
      <w:sz w:val="26"/>
      <w:szCs w:val="26"/>
    </w:rPr>
  </w:style>
  <w:style w:type="paragraph" w:styleId="3">
    <w:name w:val="heading 3"/>
    <w:basedOn w:val="a"/>
    <w:next w:val="a"/>
    <w:link w:val="30"/>
    <w:uiPriority w:val="9"/>
    <w:unhideWhenUsed/>
    <w:qFormat/>
    <w:rsid w:val="00ED338D"/>
    <w:pPr>
      <w:keepNext/>
      <w:keepLines/>
      <w:spacing w:before="200" w:line="276" w:lineRule="auto"/>
      <w:outlineLvl w:val="2"/>
    </w:pPr>
    <w:rPr>
      <w:rFonts w:ascii="Cambria" w:hAnsi="Cambria"/>
      <w:b/>
      <w:bCs/>
      <w:color w:val="4F81BD"/>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uiPriority w:val="9"/>
    <w:locked/>
    <w:rsid w:val="007A0656"/>
    <w:rPr>
      <w:rFonts w:asciiTheme="majorHAnsi" w:eastAsiaTheme="majorEastAsia" w:hAnsiTheme="majorHAnsi" w:cs="Times New Roman"/>
      <w:b/>
      <w:bCs/>
      <w:color w:val="365F91" w:themeColor="accent1" w:themeShade="BF"/>
      <w:sz w:val="28"/>
      <w:szCs w:val="28"/>
    </w:rPr>
  </w:style>
  <w:style w:type="character" w:customStyle="1" w:styleId="21">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0"/>
    <w:uiPriority w:val="9"/>
    <w:locked/>
    <w:rsid w:val="007A0656"/>
    <w:rPr>
      <w:rFonts w:ascii="Times New Roman" w:hAnsi="Times New Roman" w:cs="Times New Roman"/>
      <w:b/>
      <w:bCs/>
      <w:sz w:val="26"/>
      <w:szCs w:val="26"/>
    </w:rPr>
  </w:style>
  <w:style w:type="character" w:customStyle="1" w:styleId="30">
    <w:name w:val="Заголовок 3 Знак"/>
    <w:basedOn w:val="a0"/>
    <w:link w:val="3"/>
    <w:uiPriority w:val="9"/>
    <w:locked/>
    <w:rsid w:val="00ED338D"/>
    <w:rPr>
      <w:rFonts w:ascii="Cambria" w:hAnsi="Cambria" w:cs="Times New Roman"/>
      <w:b/>
      <w:bCs/>
      <w:color w:val="4F81BD"/>
      <w:sz w:val="20"/>
      <w:szCs w:val="20"/>
      <w:lang w:val="x-none" w:eastAsia="x-none"/>
    </w:rPr>
  </w:style>
  <w:style w:type="paragraph" w:styleId="a3">
    <w:name w:val="List Paragraph"/>
    <w:basedOn w:val="a"/>
    <w:link w:val="a4"/>
    <w:uiPriority w:val="99"/>
    <w:qFormat/>
    <w:rsid w:val="00E8763A"/>
    <w:pPr>
      <w:ind w:left="720"/>
      <w:contextualSpacing/>
    </w:pPr>
  </w:style>
  <w:style w:type="character" w:customStyle="1" w:styleId="a4">
    <w:name w:val="Абзац списка Знак"/>
    <w:link w:val="a3"/>
    <w:uiPriority w:val="99"/>
    <w:locked/>
    <w:rsid w:val="00E8763A"/>
    <w:rPr>
      <w:rFonts w:ascii="Times New Roman" w:hAnsi="Times New Roman"/>
      <w:sz w:val="24"/>
    </w:rPr>
  </w:style>
  <w:style w:type="paragraph" w:styleId="a5">
    <w:name w:val="TOC Heading"/>
    <w:basedOn w:val="1"/>
    <w:next w:val="a"/>
    <w:uiPriority w:val="39"/>
    <w:unhideWhenUsed/>
    <w:qFormat/>
    <w:rsid w:val="007A0656"/>
    <w:pPr>
      <w:spacing w:line="276" w:lineRule="auto"/>
      <w:outlineLvl w:val="9"/>
    </w:pPr>
  </w:style>
  <w:style w:type="paragraph" w:styleId="11">
    <w:name w:val="toc 1"/>
    <w:basedOn w:val="a"/>
    <w:next w:val="a"/>
    <w:autoRedefine/>
    <w:uiPriority w:val="39"/>
    <w:unhideWhenUsed/>
    <w:qFormat/>
    <w:rsid w:val="007A0656"/>
    <w:pPr>
      <w:spacing w:after="100"/>
    </w:pPr>
  </w:style>
  <w:style w:type="paragraph" w:styleId="22">
    <w:name w:val="toc 2"/>
    <w:basedOn w:val="a"/>
    <w:next w:val="a"/>
    <w:autoRedefine/>
    <w:uiPriority w:val="39"/>
    <w:unhideWhenUsed/>
    <w:qFormat/>
    <w:rsid w:val="007A0656"/>
    <w:pPr>
      <w:spacing w:after="100"/>
      <w:ind w:left="240"/>
    </w:pPr>
  </w:style>
  <w:style w:type="character" w:styleId="a6">
    <w:name w:val="Hyperlink"/>
    <w:basedOn w:val="a0"/>
    <w:uiPriority w:val="99"/>
    <w:unhideWhenUsed/>
    <w:rsid w:val="007A0656"/>
    <w:rPr>
      <w:rFonts w:cs="Times New Roman"/>
      <w:color w:val="0000FF" w:themeColor="hyperlink"/>
      <w:u w:val="single"/>
    </w:rPr>
  </w:style>
  <w:style w:type="paragraph" w:styleId="a7">
    <w:name w:val="Balloon Text"/>
    <w:basedOn w:val="a"/>
    <w:link w:val="a8"/>
    <w:uiPriority w:val="99"/>
    <w:semiHidden/>
    <w:unhideWhenUsed/>
    <w:rsid w:val="007A0656"/>
    <w:rPr>
      <w:rFonts w:ascii="Tahoma" w:hAnsi="Tahoma" w:cs="Tahoma"/>
      <w:sz w:val="16"/>
      <w:szCs w:val="16"/>
    </w:rPr>
  </w:style>
  <w:style w:type="character" w:customStyle="1" w:styleId="a8">
    <w:name w:val="Текст выноски Знак"/>
    <w:basedOn w:val="a0"/>
    <w:link w:val="a7"/>
    <w:uiPriority w:val="99"/>
    <w:semiHidden/>
    <w:locked/>
    <w:rsid w:val="007A0656"/>
    <w:rPr>
      <w:rFonts w:ascii="Tahoma" w:hAnsi="Tahoma" w:cs="Tahoma"/>
      <w:sz w:val="16"/>
      <w:szCs w:val="16"/>
    </w:rPr>
  </w:style>
  <w:style w:type="paragraph" w:styleId="a9">
    <w:name w:val="header"/>
    <w:basedOn w:val="a"/>
    <w:link w:val="aa"/>
    <w:uiPriority w:val="99"/>
    <w:unhideWhenUsed/>
    <w:rsid w:val="009365F7"/>
    <w:pPr>
      <w:tabs>
        <w:tab w:val="center" w:pos="4677"/>
        <w:tab w:val="right" w:pos="9355"/>
      </w:tabs>
    </w:pPr>
  </w:style>
  <w:style w:type="character" w:customStyle="1" w:styleId="aa">
    <w:name w:val="Верхний колонтитул Знак"/>
    <w:basedOn w:val="a0"/>
    <w:link w:val="a9"/>
    <w:uiPriority w:val="99"/>
    <w:locked/>
    <w:rsid w:val="009365F7"/>
    <w:rPr>
      <w:rFonts w:ascii="Times New Roman" w:hAnsi="Times New Roman" w:cs="Times New Roman"/>
      <w:sz w:val="24"/>
      <w:szCs w:val="24"/>
    </w:rPr>
  </w:style>
  <w:style w:type="paragraph" w:styleId="ab">
    <w:name w:val="footer"/>
    <w:basedOn w:val="a"/>
    <w:link w:val="ac"/>
    <w:uiPriority w:val="99"/>
    <w:unhideWhenUsed/>
    <w:rsid w:val="009365F7"/>
    <w:pPr>
      <w:tabs>
        <w:tab w:val="center" w:pos="4677"/>
        <w:tab w:val="right" w:pos="9355"/>
      </w:tabs>
    </w:pPr>
  </w:style>
  <w:style w:type="character" w:customStyle="1" w:styleId="ac">
    <w:name w:val="Нижний колонтитул Знак"/>
    <w:basedOn w:val="a0"/>
    <w:link w:val="ab"/>
    <w:uiPriority w:val="99"/>
    <w:locked/>
    <w:rsid w:val="009365F7"/>
    <w:rPr>
      <w:rFonts w:ascii="Times New Roman" w:hAnsi="Times New Roman" w:cs="Times New Roman"/>
      <w:sz w:val="24"/>
      <w:szCs w:val="24"/>
    </w:rPr>
  </w:style>
  <w:style w:type="paragraph" w:customStyle="1" w:styleId="ConsPlusNormal">
    <w:name w:val="ConsPlusNormal"/>
    <w:rsid w:val="00261B73"/>
    <w:pPr>
      <w:autoSpaceDE w:val="0"/>
      <w:autoSpaceDN w:val="0"/>
      <w:adjustRightInd w:val="0"/>
      <w:spacing w:after="0" w:line="240" w:lineRule="auto"/>
    </w:pPr>
    <w:rPr>
      <w:rFonts w:ascii="Arial" w:hAnsi="Arial" w:cs="Arial"/>
      <w:sz w:val="20"/>
      <w:szCs w:val="20"/>
    </w:rPr>
  </w:style>
  <w:style w:type="paragraph" w:styleId="ad">
    <w:name w:val="footnote text"/>
    <w:basedOn w:val="a"/>
    <w:link w:val="ae"/>
    <w:uiPriority w:val="99"/>
    <w:unhideWhenUsed/>
    <w:rsid w:val="000704EB"/>
    <w:rPr>
      <w:sz w:val="20"/>
      <w:szCs w:val="20"/>
    </w:rPr>
  </w:style>
  <w:style w:type="character" w:customStyle="1" w:styleId="ae">
    <w:name w:val="Текст сноски Знак"/>
    <w:basedOn w:val="a0"/>
    <w:link w:val="ad"/>
    <w:uiPriority w:val="99"/>
    <w:locked/>
    <w:rsid w:val="000704EB"/>
    <w:rPr>
      <w:rFonts w:ascii="Times New Roman" w:hAnsi="Times New Roman" w:cs="Times New Roman"/>
      <w:sz w:val="20"/>
      <w:szCs w:val="20"/>
    </w:rPr>
  </w:style>
  <w:style w:type="character" w:styleId="af">
    <w:name w:val="footnote reference"/>
    <w:basedOn w:val="a0"/>
    <w:uiPriority w:val="99"/>
    <w:semiHidden/>
    <w:unhideWhenUsed/>
    <w:rsid w:val="000704EB"/>
    <w:rPr>
      <w:rFonts w:cs="Times New Roman"/>
      <w:vertAlign w:val="superscript"/>
    </w:rPr>
  </w:style>
  <w:style w:type="table" w:styleId="af0">
    <w:name w:val="Table Grid"/>
    <w:basedOn w:val="a1"/>
    <w:uiPriority w:val="59"/>
    <w:rsid w:val="000872D9"/>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0"/>
    <w:rsid w:val="00242BD1"/>
    <w:pPr>
      <w:keepLines w:val="0"/>
      <w:suppressAutoHyphens/>
      <w:spacing w:before="0" w:after="360" w:line="360" w:lineRule="auto"/>
    </w:pPr>
    <w:rPr>
      <w:rFonts w:asciiTheme="minorHAnsi" w:eastAsia="Times New Roman" w:hAnsiTheme="minorHAnsi"/>
      <w:b w:val="0"/>
      <w:bCs w:val="0"/>
      <w:color w:val="auto"/>
      <w:spacing w:val="20"/>
      <w:kern w:val="28"/>
      <w:sz w:val="32"/>
      <w:szCs w:val="32"/>
    </w:rPr>
  </w:style>
  <w:style w:type="paragraph" w:styleId="af1">
    <w:name w:val="Title"/>
    <w:basedOn w:val="a"/>
    <w:next w:val="af2"/>
    <w:link w:val="af3"/>
    <w:uiPriority w:val="10"/>
    <w:qFormat/>
    <w:rsid w:val="00B76C3A"/>
    <w:pPr>
      <w:suppressAutoHyphens/>
      <w:jc w:val="center"/>
    </w:pPr>
    <w:rPr>
      <w:b/>
      <w:sz w:val="22"/>
      <w:szCs w:val="20"/>
      <w:u w:val="single"/>
      <w:lang w:eastAsia="ar-SA"/>
    </w:rPr>
  </w:style>
  <w:style w:type="character" w:customStyle="1" w:styleId="af3">
    <w:name w:val="Название Знак"/>
    <w:basedOn w:val="a0"/>
    <w:link w:val="af1"/>
    <w:uiPriority w:val="10"/>
    <w:locked/>
    <w:rsid w:val="00B76C3A"/>
    <w:rPr>
      <w:rFonts w:ascii="Times New Roman" w:hAnsi="Times New Roman" w:cs="Times New Roman"/>
      <w:b/>
      <w:sz w:val="20"/>
      <w:szCs w:val="20"/>
      <w:u w:val="single"/>
      <w:lang w:val="x-none" w:eastAsia="ar-SA" w:bidi="ar-SA"/>
    </w:rPr>
  </w:style>
  <w:style w:type="paragraph" w:styleId="af4">
    <w:name w:val="Normal (Web)"/>
    <w:basedOn w:val="a"/>
    <w:uiPriority w:val="99"/>
    <w:rsid w:val="00B76C3A"/>
    <w:pPr>
      <w:suppressAutoHyphens/>
    </w:pPr>
    <w:rPr>
      <w:rFonts w:cs="Calibri"/>
      <w:lang w:eastAsia="ar-SA"/>
    </w:rPr>
  </w:style>
  <w:style w:type="paragraph" w:styleId="af2">
    <w:name w:val="Subtitle"/>
    <w:basedOn w:val="a"/>
    <w:next w:val="a"/>
    <w:link w:val="af5"/>
    <w:uiPriority w:val="11"/>
    <w:qFormat/>
    <w:rsid w:val="00B76C3A"/>
    <w:pPr>
      <w:numPr>
        <w:ilvl w:val="1"/>
      </w:numPr>
    </w:pPr>
    <w:rPr>
      <w:rFonts w:asciiTheme="majorHAnsi" w:eastAsiaTheme="majorEastAsia" w:hAnsiTheme="majorHAnsi"/>
      <w:i/>
      <w:iCs/>
      <w:color w:val="4F81BD" w:themeColor="accent1"/>
      <w:spacing w:val="15"/>
    </w:rPr>
  </w:style>
  <w:style w:type="character" w:customStyle="1" w:styleId="af5">
    <w:name w:val="Подзаголовок Знак"/>
    <w:basedOn w:val="a0"/>
    <w:link w:val="af2"/>
    <w:uiPriority w:val="11"/>
    <w:locked/>
    <w:rsid w:val="00B76C3A"/>
    <w:rPr>
      <w:rFonts w:asciiTheme="majorHAnsi" w:eastAsiaTheme="majorEastAsia" w:hAnsiTheme="majorHAnsi" w:cs="Times New Roman"/>
      <w:i/>
      <w:iCs/>
      <w:color w:val="4F81BD" w:themeColor="accent1"/>
      <w:spacing w:val="15"/>
      <w:sz w:val="24"/>
      <w:szCs w:val="24"/>
    </w:rPr>
  </w:style>
  <w:style w:type="table" w:customStyle="1" w:styleId="12">
    <w:name w:val="Сетка таблицы1"/>
    <w:basedOn w:val="a1"/>
    <w:next w:val="af0"/>
    <w:uiPriority w:val="59"/>
    <w:rsid w:val="00176F93"/>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aliases w:val="Основной текст1,Основной текст Знак Знак,bt"/>
    <w:basedOn w:val="a"/>
    <w:link w:val="af7"/>
    <w:uiPriority w:val="99"/>
    <w:rsid w:val="002207F1"/>
    <w:pPr>
      <w:spacing w:after="120"/>
    </w:pPr>
    <w:rPr>
      <w:szCs w:val="20"/>
    </w:rPr>
  </w:style>
  <w:style w:type="character" w:customStyle="1" w:styleId="af7">
    <w:name w:val="Основной текст Знак"/>
    <w:aliases w:val="Основной текст1 Знак,Основной текст Знак Знак Знак,bt Знак"/>
    <w:basedOn w:val="a0"/>
    <w:link w:val="af6"/>
    <w:uiPriority w:val="99"/>
    <w:locked/>
    <w:rsid w:val="002207F1"/>
    <w:rPr>
      <w:rFonts w:ascii="Times New Roman" w:hAnsi="Times New Roman" w:cs="Times New Roman"/>
      <w:sz w:val="20"/>
      <w:szCs w:val="20"/>
    </w:rPr>
  </w:style>
  <w:style w:type="paragraph" w:styleId="23">
    <w:name w:val="Body Text 2"/>
    <w:basedOn w:val="a"/>
    <w:link w:val="24"/>
    <w:uiPriority w:val="99"/>
    <w:rsid w:val="002207F1"/>
    <w:pPr>
      <w:ind w:firstLine="567"/>
      <w:jc w:val="both"/>
    </w:pPr>
  </w:style>
  <w:style w:type="character" w:customStyle="1" w:styleId="24">
    <w:name w:val="Основной текст 2 Знак"/>
    <w:basedOn w:val="a0"/>
    <w:link w:val="23"/>
    <w:uiPriority w:val="99"/>
    <w:locked/>
    <w:rsid w:val="002207F1"/>
    <w:rPr>
      <w:rFonts w:ascii="Times New Roman" w:hAnsi="Times New Roman" w:cs="Times New Roman"/>
      <w:sz w:val="24"/>
      <w:szCs w:val="24"/>
    </w:rPr>
  </w:style>
  <w:style w:type="paragraph" w:customStyle="1" w:styleId="ConsPlusNonformat">
    <w:name w:val="ConsPlusNonformat"/>
    <w:uiPriority w:val="99"/>
    <w:rsid w:val="002207F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460466"/>
    <w:pPr>
      <w:autoSpaceDE w:val="0"/>
      <w:autoSpaceDN w:val="0"/>
      <w:adjustRightInd w:val="0"/>
      <w:spacing w:after="0" w:line="240" w:lineRule="auto"/>
    </w:pPr>
    <w:rPr>
      <w:rFonts w:ascii="Arial" w:hAnsi="Arial" w:cs="Arial"/>
      <w:sz w:val="20"/>
      <w:szCs w:val="20"/>
      <w:lang w:eastAsia="en-US"/>
    </w:rPr>
  </w:style>
  <w:style w:type="paragraph" w:styleId="af8">
    <w:name w:val="Body Text Indent"/>
    <w:basedOn w:val="a"/>
    <w:link w:val="af9"/>
    <w:uiPriority w:val="99"/>
    <w:unhideWhenUsed/>
    <w:rsid w:val="00ED338D"/>
    <w:pPr>
      <w:spacing w:after="120" w:line="276" w:lineRule="auto"/>
      <w:ind w:left="283"/>
    </w:pPr>
    <w:rPr>
      <w:rFonts w:ascii="Calibri" w:hAnsi="Calibri"/>
      <w:sz w:val="20"/>
      <w:szCs w:val="20"/>
    </w:rPr>
  </w:style>
  <w:style w:type="character" w:customStyle="1" w:styleId="af9">
    <w:name w:val="Основной текст с отступом Знак"/>
    <w:basedOn w:val="a0"/>
    <w:link w:val="af8"/>
    <w:uiPriority w:val="99"/>
    <w:locked/>
    <w:rsid w:val="00ED338D"/>
    <w:rPr>
      <w:rFonts w:ascii="Calibri" w:hAnsi="Calibri" w:cs="Times New Roman"/>
      <w:sz w:val="20"/>
      <w:szCs w:val="20"/>
      <w:lang w:val="x-none" w:eastAsia="x-none"/>
    </w:rPr>
  </w:style>
  <w:style w:type="paragraph" w:styleId="afa">
    <w:name w:val="No Spacing"/>
    <w:uiPriority w:val="1"/>
    <w:qFormat/>
    <w:rsid w:val="00ED338D"/>
    <w:pPr>
      <w:spacing w:after="0" w:line="240" w:lineRule="auto"/>
    </w:pPr>
    <w:rPr>
      <w:rFonts w:ascii="Calibri" w:hAnsi="Calibri" w:cs="Times New Roman"/>
      <w:lang w:eastAsia="en-US"/>
    </w:rPr>
  </w:style>
  <w:style w:type="table" w:customStyle="1" w:styleId="25">
    <w:name w:val="Сетка таблицы2"/>
    <w:basedOn w:val="a1"/>
    <w:next w:val="af0"/>
    <w:uiPriority w:val="59"/>
    <w:rsid w:val="00ED338D"/>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0"/>
    <w:uiPriority w:val="59"/>
    <w:rsid w:val="00ED338D"/>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0"/>
    <w:uiPriority w:val="59"/>
    <w:rsid w:val="00ED338D"/>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0"/>
    <w:uiPriority w:val="59"/>
    <w:rsid w:val="00ED338D"/>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ED338D"/>
    <w:rPr>
      <w:rFonts w:cs="Times New Roman"/>
    </w:rPr>
  </w:style>
  <w:style w:type="character" w:styleId="afb">
    <w:name w:val="Emphasis"/>
    <w:basedOn w:val="a0"/>
    <w:uiPriority w:val="20"/>
    <w:qFormat/>
    <w:rsid w:val="00ED338D"/>
    <w:rPr>
      <w:rFonts w:cs="Times New Roman"/>
      <w:i/>
    </w:rPr>
  </w:style>
  <w:style w:type="table" w:customStyle="1" w:styleId="120">
    <w:name w:val="Сетка таблицы12"/>
    <w:basedOn w:val="a1"/>
    <w:next w:val="af0"/>
    <w:uiPriority w:val="59"/>
    <w:rsid w:val="00ED338D"/>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0"/>
    <w:uiPriority w:val="59"/>
    <w:rsid w:val="00ED338D"/>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f0"/>
    <w:uiPriority w:val="59"/>
    <w:rsid w:val="00ED338D"/>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Стиль1"/>
    <w:basedOn w:val="a"/>
    <w:link w:val="15"/>
    <w:qFormat/>
    <w:rsid w:val="00ED338D"/>
    <w:pPr>
      <w:keepNext/>
      <w:autoSpaceDE w:val="0"/>
      <w:autoSpaceDN w:val="0"/>
      <w:adjustRightInd w:val="0"/>
      <w:spacing w:before="360" w:after="240"/>
      <w:ind w:left="502" w:right="709" w:hanging="360"/>
      <w:jc w:val="center"/>
    </w:pPr>
    <w:rPr>
      <w:rFonts w:ascii="Times New Roman" w:hAnsi="Times New Roman"/>
      <w:b/>
    </w:rPr>
  </w:style>
  <w:style w:type="paragraph" w:styleId="32">
    <w:name w:val="toc 3"/>
    <w:basedOn w:val="a"/>
    <w:next w:val="a"/>
    <w:autoRedefine/>
    <w:uiPriority w:val="39"/>
    <w:semiHidden/>
    <w:unhideWhenUsed/>
    <w:qFormat/>
    <w:rsid w:val="00ED338D"/>
    <w:pPr>
      <w:spacing w:after="100" w:line="276" w:lineRule="auto"/>
      <w:ind w:left="440"/>
    </w:pPr>
    <w:rPr>
      <w:rFonts w:ascii="Calibri" w:hAnsi="Calibri"/>
      <w:sz w:val="22"/>
      <w:szCs w:val="22"/>
    </w:rPr>
  </w:style>
  <w:style w:type="character" w:customStyle="1" w:styleId="15">
    <w:name w:val="Стиль1 Знак"/>
    <w:link w:val="14"/>
    <w:locked/>
    <w:rsid w:val="00ED338D"/>
    <w:rPr>
      <w:rFonts w:ascii="Times New Roman" w:hAnsi="Times New Roman"/>
      <w:b/>
      <w:sz w:val="24"/>
      <w:lang w:val="x-none" w:eastAsia="x-none"/>
    </w:rPr>
  </w:style>
  <w:style w:type="paragraph" w:styleId="33">
    <w:name w:val="Body Text 3"/>
    <w:basedOn w:val="a"/>
    <w:link w:val="34"/>
    <w:uiPriority w:val="99"/>
    <w:semiHidden/>
    <w:unhideWhenUsed/>
    <w:rsid w:val="00ED338D"/>
    <w:pPr>
      <w:spacing w:after="120" w:line="276" w:lineRule="auto"/>
    </w:pPr>
    <w:rPr>
      <w:rFonts w:ascii="Calibri" w:hAnsi="Calibri"/>
      <w:sz w:val="16"/>
      <w:szCs w:val="16"/>
    </w:rPr>
  </w:style>
  <w:style w:type="character" w:customStyle="1" w:styleId="34">
    <w:name w:val="Основной текст 3 Знак"/>
    <w:basedOn w:val="a0"/>
    <w:link w:val="33"/>
    <w:uiPriority w:val="99"/>
    <w:semiHidden/>
    <w:locked/>
    <w:rsid w:val="00ED338D"/>
    <w:rPr>
      <w:rFonts w:ascii="Calibri" w:hAnsi="Calibri" w:cs="Times New Roman"/>
      <w:sz w:val="16"/>
      <w:szCs w:val="16"/>
      <w:lang w:val="x-none" w:eastAsia="x-none"/>
    </w:rPr>
  </w:style>
  <w:style w:type="paragraph" w:styleId="afc">
    <w:name w:val="endnote text"/>
    <w:basedOn w:val="a"/>
    <w:link w:val="afd"/>
    <w:uiPriority w:val="99"/>
    <w:semiHidden/>
    <w:unhideWhenUsed/>
    <w:rsid w:val="00ED338D"/>
    <w:rPr>
      <w:rFonts w:ascii="Calibri" w:hAnsi="Calibri"/>
      <w:sz w:val="20"/>
      <w:szCs w:val="20"/>
    </w:rPr>
  </w:style>
  <w:style w:type="character" w:customStyle="1" w:styleId="afd">
    <w:name w:val="Текст концевой сноски Знак"/>
    <w:basedOn w:val="a0"/>
    <w:link w:val="afc"/>
    <w:uiPriority w:val="99"/>
    <w:semiHidden/>
    <w:locked/>
    <w:rsid w:val="00ED338D"/>
    <w:rPr>
      <w:rFonts w:ascii="Calibri" w:hAnsi="Calibri" w:cs="Times New Roman"/>
      <w:sz w:val="20"/>
      <w:szCs w:val="20"/>
      <w:lang w:val="x-none" w:eastAsia="x-none"/>
    </w:rPr>
  </w:style>
  <w:style w:type="character" w:styleId="afe">
    <w:name w:val="endnote reference"/>
    <w:basedOn w:val="a0"/>
    <w:uiPriority w:val="99"/>
    <w:semiHidden/>
    <w:unhideWhenUsed/>
    <w:rsid w:val="00ED338D"/>
    <w:rPr>
      <w:rFonts w:cs="Times New Roman"/>
      <w:vertAlign w:val="superscript"/>
    </w:rPr>
  </w:style>
  <w:style w:type="paragraph" w:customStyle="1" w:styleId="121">
    <w:name w:val="Абзац списка12"/>
    <w:basedOn w:val="a"/>
    <w:uiPriority w:val="99"/>
    <w:rsid w:val="00ED338D"/>
    <w:pPr>
      <w:spacing w:after="200" w:line="276" w:lineRule="auto"/>
      <w:ind w:left="720"/>
    </w:pPr>
    <w:rPr>
      <w:rFonts w:ascii="Calibri" w:hAnsi="Calibri" w:cs="Calibri"/>
      <w:sz w:val="22"/>
      <w:szCs w:val="22"/>
      <w:lang w:eastAsia="en-US"/>
    </w:rPr>
  </w:style>
  <w:style w:type="numbering" w:customStyle="1" w:styleId="2">
    <w:name w:val="Стиль2"/>
    <w:pPr>
      <w:numPr>
        <w:numId w:val="6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763A"/>
    <w:pPr>
      <w:spacing w:after="0" w:line="240" w:lineRule="auto"/>
    </w:pPr>
    <w:rPr>
      <w:rFonts w:cs="Times New Roman"/>
      <w:sz w:val="24"/>
      <w:szCs w:val="24"/>
    </w:rPr>
  </w:style>
  <w:style w:type="paragraph" w:styleId="1">
    <w:name w:val="heading 1"/>
    <w:aliases w:val="Main heading,H1,Заголов,1,ch,Глава,(раздел),Раздел Договора,&quot;Алмаз&quot;,Head 1,Заголовок главы"/>
    <w:basedOn w:val="a"/>
    <w:next w:val="a"/>
    <w:link w:val="10"/>
    <w:uiPriority w:val="9"/>
    <w:qFormat/>
    <w:rsid w:val="007A0656"/>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20">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1"/>
    <w:uiPriority w:val="9"/>
    <w:unhideWhenUsed/>
    <w:qFormat/>
    <w:rsid w:val="007A0656"/>
    <w:pPr>
      <w:keepNext/>
      <w:tabs>
        <w:tab w:val="left" w:pos="1276"/>
      </w:tabs>
      <w:spacing w:before="240" w:after="360"/>
      <w:outlineLvl w:val="1"/>
    </w:pPr>
    <w:rPr>
      <w:b/>
      <w:bCs/>
      <w:sz w:val="26"/>
      <w:szCs w:val="26"/>
    </w:rPr>
  </w:style>
  <w:style w:type="paragraph" w:styleId="3">
    <w:name w:val="heading 3"/>
    <w:basedOn w:val="a"/>
    <w:next w:val="a"/>
    <w:link w:val="30"/>
    <w:uiPriority w:val="9"/>
    <w:unhideWhenUsed/>
    <w:qFormat/>
    <w:rsid w:val="00ED338D"/>
    <w:pPr>
      <w:keepNext/>
      <w:keepLines/>
      <w:spacing w:before="200" w:line="276" w:lineRule="auto"/>
      <w:outlineLvl w:val="2"/>
    </w:pPr>
    <w:rPr>
      <w:rFonts w:ascii="Cambria" w:hAnsi="Cambria"/>
      <w:b/>
      <w:bCs/>
      <w:color w:val="4F81BD"/>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uiPriority w:val="9"/>
    <w:locked/>
    <w:rsid w:val="007A0656"/>
    <w:rPr>
      <w:rFonts w:asciiTheme="majorHAnsi" w:eastAsiaTheme="majorEastAsia" w:hAnsiTheme="majorHAnsi" w:cs="Times New Roman"/>
      <w:b/>
      <w:bCs/>
      <w:color w:val="365F91" w:themeColor="accent1" w:themeShade="BF"/>
      <w:sz w:val="28"/>
      <w:szCs w:val="28"/>
    </w:rPr>
  </w:style>
  <w:style w:type="character" w:customStyle="1" w:styleId="21">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0"/>
    <w:uiPriority w:val="9"/>
    <w:locked/>
    <w:rsid w:val="007A0656"/>
    <w:rPr>
      <w:rFonts w:ascii="Times New Roman" w:hAnsi="Times New Roman" w:cs="Times New Roman"/>
      <w:b/>
      <w:bCs/>
      <w:sz w:val="26"/>
      <w:szCs w:val="26"/>
    </w:rPr>
  </w:style>
  <w:style w:type="character" w:customStyle="1" w:styleId="30">
    <w:name w:val="Заголовок 3 Знак"/>
    <w:basedOn w:val="a0"/>
    <w:link w:val="3"/>
    <w:uiPriority w:val="9"/>
    <w:locked/>
    <w:rsid w:val="00ED338D"/>
    <w:rPr>
      <w:rFonts w:ascii="Cambria" w:hAnsi="Cambria" w:cs="Times New Roman"/>
      <w:b/>
      <w:bCs/>
      <w:color w:val="4F81BD"/>
      <w:sz w:val="20"/>
      <w:szCs w:val="20"/>
      <w:lang w:val="x-none" w:eastAsia="x-none"/>
    </w:rPr>
  </w:style>
  <w:style w:type="paragraph" w:styleId="a3">
    <w:name w:val="List Paragraph"/>
    <w:basedOn w:val="a"/>
    <w:link w:val="a4"/>
    <w:uiPriority w:val="99"/>
    <w:qFormat/>
    <w:rsid w:val="00E8763A"/>
    <w:pPr>
      <w:ind w:left="720"/>
      <w:contextualSpacing/>
    </w:pPr>
  </w:style>
  <w:style w:type="character" w:customStyle="1" w:styleId="a4">
    <w:name w:val="Абзац списка Знак"/>
    <w:link w:val="a3"/>
    <w:uiPriority w:val="99"/>
    <w:locked/>
    <w:rsid w:val="00E8763A"/>
    <w:rPr>
      <w:rFonts w:ascii="Times New Roman" w:hAnsi="Times New Roman"/>
      <w:sz w:val="24"/>
    </w:rPr>
  </w:style>
  <w:style w:type="paragraph" w:styleId="a5">
    <w:name w:val="TOC Heading"/>
    <w:basedOn w:val="1"/>
    <w:next w:val="a"/>
    <w:uiPriority w:val="39"/>
    <w:unhideWhenUsed/>
    <w:qFormat/>
    <w:rsid w:val="007A0656"/>
    <w:pPr>
      <w:spacing w:line="276" w:lineRule="auto"/>
      <w:outlineLvl w:val="9"/>
    </w:pPr>
  </w:style>
  <w:style w:type="paragraph" w:styleId="11">
    <w:name w:val="toc 1"/>
    <w:basedOn w:val="a"/>
    <w:next w:val="a"/>
    <w:autoRedefine/>
    <w:uiPriority w:val="39"/>
    <w:unhideWhenUsed/>
    <w:qFormat/>
    <w:rsid w:val="007A0656"/>
    <w:pPr>
      <w:spacing w:after="100"/>
    </w:pPr>
  </w:style>
  <w:style w:type="paragraph" w:styleId="22">
    <w:name w:val="toc 2"/>
    <w:basedOn w:val="a"/>
    <w:next w:val="a"/>
    <w:autoRedefine/>
    <w:uiPriority w:val="39"/>
    <w:unhideWhenUsed/>
    <w:qFormat/>
    <w:rsid w:val="007A0656"/>
    <w:pPr>
      <w:spacing w:after="100"/>
      <w:ind w:left="240"/>
    </w:pPr>
  </w:style>
  <w:style w:type="character" w:styleId="a6">
    <w:name w:val="Hyperlink"/>
    <w:basedOn w:val="a0"/>
    <w:uiPriority w:val="99"/>
    <w:unhideWhenUsed/>
    <w:rsid w:val="007A0656"/>
    <w:rPr>
      <w:rFonts w:cs="Times New Roman"/>
      <w:color w:val="0000FF" w:themeColor="hyperlink"/>
      <w:u w:val="single"/>
    </w:rPr>
  </w:style>
  <w:style w:type="paragraph" w:styleId="a7">
    <w:name w:val="Balloon Text"/>
    <w:basedOn w:val="a"/>
    <w:link w:val="a8"/>
    <w:uiPriority w:val="99"/>
    <w:semiHidden/>
    <w:unhideWhenUsed/>
    <w:rsid w:val="007A0656"/>
    <w:rPr>
      <w:rFonts w:ascii="Tahoma" w:hAnsi="Tahoma" w:cs="Tahoma"/>
      <w:sz w:val="16"/>
      <w:szCs w:val="16"/>
    </w:rPr>
  </w:style>
  <w:style w:type="character" w:customStyle="1" w:styleId="a8">
    <w:name w:val="Текст выноски Знак"/>
    <w:basedOn w:val="a0"/>
    <w:link w:val="a7"/>
    <w:uiPriority w:val="99"/>
    <w:semiHidden/>
    <w:locked/>
    <w:rsid w:val="007A0656"/>
    <w:rPr>
      <w:rFonts w:ascii="Tahoma" w:hAnsi="Tahoma" w:cs="Tahoma"/>
      <w:sz w:val="16"/>
      <w:szCs w:val="16"/>
    </w:rPr>
  </w:style>
  <w:style w:type="paragraph" w:styleId="a9">
    <w:name w:val="header"/>
    <w:basedOn w:val="a"/>
    <w:link w:val="aa"/>
    <w:uiPriority w:val="99"/>
    <w:unhideWhenUsed/>
    <w:rsid w:val="009365F7"/>
    <w:pPr>
      <w:tabs>
        <w:tab w:val="center" w:pos="4677"/>
        <w:tab w:val="right" w:pos="9355"/>
      </w:tabs>
    </w:pPr>
  </w:style>
  <w:style w:type="character" w:customStyle="1" w:styleId="aa">
    <w:name w:val="Верхний колонтитул Знак"/>
    <w:basedOn w:val="a0"/>
    <w:link w:val="a9"/>
    <w:uiPriority w:val="99"/>
    <w:locked/>
    <w:rsid w:val="009365F7"/>
    <w:rPr>
      <w:rFonts w:ascii="Times New Roman" w:hAnsi="Times New Roman" w:cs="Times New Roman"/>
      <w:sz w:val="24"/>
      <w:szCs w:val="24"/>
    </w:rPr>
  </w:style>
  <w:style w:type="paragraph" w:styleId="ab">
    <w:name w:val="footer"/>
    <w:basedOn w:val="a"/>
    <w:link w:val="ac"/>
    <w:uiPriority w:val="99"/>
    <w:unhideWhenUsed/>
    <w:rsid w:val="009365F7"/>
    <w:pPr>
      <w:tabs>
        <w:tab w:val="center" w:pos="4677"/>
        <w:tab w:val="right" w:pos="9355"/>
      </w:tabs>
    </w:pPr>
  </w:style>
  <w:style w:type="character" w:customStyle="1" w:styleId="ac">
    <w:name w:val="Нижний колонтитул Знак"/>
    <w:basedOn w:val="a0"/>
    <w:link w:val="ab"/>
    <w:uiPriority w:val="99"/>
    <w:locked/>
    <w:rsid w:val="009365F7"/>
    <w:rPr>
      <w:rFonts w:ascii="Times New Roman" w:hAnsi="Times New Roman" w:cs="Times New Roman"/>
      <w:sz w:val="24"/>
      <w:szCs w:val="24"/>
    </w:rPr>
  </w:style>
  <w:style w:type="paragraph" w:customStyle="1" w:styleId="ConsPlusNormal">
    <w:name w:val="ConsPlusNormal"/>
    <w:rsid w:val="00261B73"/>
    <w:pPr>
      <w:autoSpaceDE w:val="0"/>
      <w:autoSpaceDN w:val="0"/>
      <w:adjustRightInd w:val="0"/>
      <w:spacing w:after="0" w:line="240" w:lineRule="auto"/>
    </w:pPr>
    <w:rPr>
      <w:rFonts w:ascii="Arial" w:hAnsi="Arial" w:cs="Arial"/>
      <w:sz w:val="20"/>
      <w:szCs w:val="20"/>
    </w:rPr>
  </w:style>
  <w:style w:type="paragraph" w:styleId="ad">
    <w:name w:val="footnote text"/>
    <w:basedOn w:val="a"/>
    <w:link w:val="ae"/>
    <w:uiPriority w:val="99"/>
    <w:unhideWhenUsed/>
    <w:rsid w:val="000704EB"/>
    <w:rPr>
      <w:sz w:val="20"/>
      <w:szCs w:val="20"/>
    </w:rPr>
  </w:style>
  <w:style w:type="character" w:customStyle="1" w:styleId="ae">
    <w:name w:val="Текст сноски Знак"/>
    <w:basedOn w:val="a0"/>
    <w:link w:val="ad"/>
    <w:uiPriority w:val="99"/>
    <w:locked/>
    <w:rsid w:val="000704EB"/>
    <w:rPr>
      <w:rFonts w:ascii="Times New Roman" w:hAnsi="Times New Roman" w:cs="Times New Roman"/>
      <w:sz w:val="20"/>
      <w:szCs w:val="20"/>
    </w:rPr>
  </w:style>
  <w:style w:type="character" w:styleId="af">
    <w:name w:val="footnote reference"/>
    <w:basedOn w:val="a0"/>
    <w:uiPriority w:val="99"/>
    <w:semiHidden/>
    <w:unhideWhenUsed/>
    <w:rsid w:val="000704EB"/>
    <w:rPr>
      <w:rFonts w:cs="Times New Roman"/>
      <w:vertAlign w:val="superscript"/>
    </w:rPr>
  </w:style>
  <w:style w:type="table" w:styleId="af0">
    <w:name w:val="Table Grid"/>
    <w:basedOn w:val="a1"/>
    <w:uiPriority w:val="59"/>
    <w:rsid w:val="000872D9"/>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0"/>
    <w:rsid w:val="00242BD1"/>
    <w:pPr>
      <w:keepLines w:val="0"/>
      <w:suppressAutoHyphens/>
      <w:spacing w:before="0" w:after="360" w:line="360" w:lineRule="auto"/>
    </w:pPr>
    <w:rPr>
      <w:rFonts w:asciiTheme="minorHAnsi" w:eastAsia="Times New Roman" w:hAnsiTheme="minorHAnsi"/>
      <w:b w:val="0"/>
      <w:bCs w:val="0"/>
      <w:color w:val="auto"/>
      <w:spacing w:val="20"/>
      <w:kern w:val="28"/>
      <w:sz w:val="32"/>
      <w:szCs w:val="32"/>
    </w:rPr>
  </w:style>
  <w:style w:type="paragraph" w:styleId="af1">
    <w:name w:val="Title"/>
    <w:basedOn w:val="a"/>
    <w:next w:val="af2"/>
    <w:link w:val="af3"/>
    <w:uiPriority w:val="10"/>
    <w:qFormat/>
    <w:rsid w:val="00B76C3A"/>
    <w:pPr>
      <w:suppressAutoHyphens/>
      <w:jc w:val="center"/>
    </w:pPr>
    <w:rPr>
      <w:b/>
      <w:sz w:val="22"/>
      <w:szCs w:val="20"/>
      <w:u w:val="single"/>
      <w:lang w:eastAsia="ar-SA"/>
    </w:rPr>
  </w:style>
  <w:style w:type="character" w:customStyle="1" w:styleId="af3">
    <w:name w:val="Название Знак"/>
    <w:basedOn w:val="a0"/>
    <w:link w:val="af1"/>
    <w:uiPriority w:val="10"/>
    <w:locked/>
    <w:rsid w:val="00B76C3A"/>
    <w:rPr>
      <w:rFonts w:ascii="Times New Roman" w:hAnsi="Times New Roman" w:cs="Times New Roman"/>
      <w:b/>
      <w:sz w:val="20"/>
      <w:szCs w:val="20"/>
      <w:u w:val="single"/>
      <w:lang w:val="x-none" w:eastAsia="ar-SA" w:bidi="ar-SA"/>
    </w:rPr>
  </w:style>
  <w:style w:type="paragraph" w:styleId="af4">
    <w:name w:val="Normal (Web)"/>
    <w:basedOn w:val="a"/>
    <w:uiPriority w:val="99"/>
    <w:rsid w:val="00B76C3A"/>
    <w:pPr>
      <w:suppressAutoHyphens/>
    </w:pPr>
    <w:rPr>
      <w:rFonts w:cs="Calibri"/>
      <w:lang w:eastAsia="ar-SA"/>
    </w:rPr>
  </w:style>
  <w:style w:type="paragraph" w:styleId="af2">
    <w:name w:val="Subtitle"/>
    <w:basedOn w:val="a"/>
    <w:next w:val="a"/>
    <w:link w:val="af5"/>
    <w:uiPriority w:val="11"/>
    <w:qFormat/>
    <w:rsid w:val="00B76C3A"/>
    <w:pPr>
      <w:numPr>
        <w:ilvl w:val="1"/>
      </w:numPr>
    </w:pPr>
    <w:rPr>
      <w:rFonts w:asciiTheme="majorHAnsi" w:eastAsiaTheme="majorEastAsia" w:hAnsiTheme="majorHAnsi"/>
      <w:i/>
      <w:iCs/>
      <w:color w:val="4F81BD" w:themeColor="accent1"/>
      <w:spacing w:val="15"/>
    </w:rPr>
  </w:style>
  <w:style w:type="character" w:customStyle="1" w:styleId="af5">
    <w:name w:val="Подзаголовок Знак"/>
    <w:basedOn w:val="a0"/>
    <w:link w:val="af2"/>
    <w:uiPriority w:val="11"/>
    <w:locked/>
    <w:rsid w:val="00B76C3A"/>
    <w:rPr>
      <w:rFonts w:asciiTheme="majorHAnsi" w:eastAsiaTheme="majorEastAsia" w:hAnsiTheme="majorHAnsi" w:cs="Times New Roman"/>
      <w:i/>
      <w:iCs/>
      <w:color w:val="4F81BD" w:themeColor="accent1"/>
      <w:spacing w:val="15"/>
      <w:sz w:val="24"/>
      <w:szCs w:val="24"/>
    </w:rPr>
  </w:style>
  <w:style w:type="table" w:customStyle="1" w:styleId="12">
    <w:name w:val="Сетка таблицы1"/>
    <w:basedOn w:val="a1"/>
    <w:next w:val="af0"/>
    <w:uiPriority w:val="59"/>
    <w:rsid w:val="00176F93"/>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aliases w:val="Основной текст1,Основной текст Знак Знак,bt"/>
    <w:basedOn w:val="a"/>
    <w:link w:val="af7"/>
    <w:uiPriority w:val="99"/>
    <w:rsid w:val="002207F1"/>
    <w:pPr>
      <w:spacing w:after="120"/>
    </w:pPr>
    <w:rPr>
      <w:szCs w:val="20"/>
    </w:rPr>
  </w:style>
  <w:style w:type="character" w:customStyle="1" w:styleId="af7">
    <w:name w:val="Основной текст Знак"/>
    <w:aliases w:val="Основной текст1 Знак,Основной текст Знак Знак Знак,bt Знак"/>
    <w:basedOn w:val="a0"/>
    <w:link w:val="af6"/>
    <w:uiPriority w:val="99"/>
    <w:locked/>
    <w:rsid w:val="002207F1"/>
    <w:rPr>
      <w:rFonts w:ascii="Times New Roman" w:hAnsi="Times New Roman" w:cs="Times New Roman"/>
      <w:sz w:val="20"/>
      <w:szCs w:val="20"/>
    </w:rPr>
  </w:style>
  <w:style w:type="paragraph" w:styleId="23">
    <w:name w:val="Body Text 2"/>
    <w:basedOn w:val="a"/>
    <w:link w:val="24"/>
    <w:uiPriority w:val="99"/>
    <w:rsid w:val="002207F1"/>
    <w:pPr>
      <w:ind w:firstLine="567"/>
      <w:jc w:val="both"/>
    </w:pPr>
  </w:style>
  <w:style w:type="character" w:customStyle="1" w:styleId="24">
    <w:name w:val="Основной текст 2 Знак"/>
    <w:basedOn w:val="a0"/>
    <w:link w:val="23"/>
    <w:uiPriority w:val="99"/>
    <w:locked/>
    <w:rsid w:val="002207F1"/>
    <w:rPr>
      <w:rFonts w:ascii="Times New Roman" w:hAnsi="Times New Roman" w:cs="Times New Roman"/>
      <w:sz w:val="24"/>
      <w:szCs w:val="24"/>
    </w:rPr>
  </w:style>
  <w:style w:type="paragraph" w:customStyle="1" w:styleId="ConsPlusNonformat">
    <w:name w:val="ConsPlusNonformat"/>
    <w:uiPriority w:val="99"/>
    <w:rsid w:val="002207F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460466"/>
    <w:pPr>
      <w:autoSpaceDE w:val="0"/>
      <w:autoSpaceDN w:val="0"/>
      <w:adjustRightInd w:val="0"/>
      <w:spacing w:after="0" w:line="240" w:lineRule="auto"/>
    </w:pPr>
    <w:rPr>
      <w:rFonts w:ascii="Arial" w:hAnsi="Arial" w:cs="Arial"/>
      <w:sz w:val="20"/>
      <w:szCs w:val="20"/>
      <w:lang w:eastAsia="en-US"/>
    </w:rPr>
  </w:style>
  <w:style w:type="paragraph" w:styleId="af8">
    <w:name w:val="Body Text Indent"/>
    <w:basedOn w:val="a"/>
    <w:link w:val="af9"/>
    <w:uiPriority w:val="99"/>
    <w:unhideWhenUsed/>
    <w:rsid w:val="00ED338D"/>
    <w:pPr>
      <w:spacing w:after="120" w:line="276" w:lineRule="auto"/>
      <w:ind w:left="283"/>
    </w:pPr>
    <w:rPr>
      <w:rFonts w:ascii="Calibri" w:hAnsi="Calibri"/>
      <w:sz w:val="20"/>
      <w:szCs w:val="20"/>
    </w:rPr>
  </w:style>
  <w:style w:type="character" w:customStyle="1" w:styleId="af9">
    <w:name w:val="Основной текст с отступом Знак"/>
    <w:basedOn w:val="a0"/>
    <w:link w:val="af8"/>
    <w:uiPriority w:val="99"/>
    <w:locked/>
    <w:rsid w:val="00ED338D"/>
    <w:rPr>
      <w:rFonts w:ascii="Calibri" w:hAnsi="Calibri" w:cs="Times New Roman"/>
      <w:sz w:val="20"/>
      <w:szCs w:val="20"/>
      <w:lang w:val="x-none" w:eastAsia="x-none"/>
    </w:rPr>
  </w:style>
  <w:style w:type="paragraph" w:styleId="afa">
    <w:name w:val="No Spacing"/>
    <w:uiPriority w:val="1"/>
    <w:qFormat/>
    <w:rsid w:val="00ED338D"/>
    <w:pPr>
      <w:spacing w:after="0" w:line="240" w:lineRule="auto"/>
    </w:pPr>
    <w:rPr>
      <w:rFonts w:ascii="Calibri" w:hAnsi="Calibri" w:cs="Times New Roman"/>
      <w:lang w:eastAsia="en-US"/>
    </w:rPr>
  </w:style>
  <w:style w:type="table" w:customStyle="1" w:styleId="25">
    <w:name w:val="Сетка таблицы2"/>
    <w:basedOn w:val="a1"/>
    <w:next w:val="af0"/>
    <w:uiPriority w:val="59"/>
    <w:rsid w:val="00ED338D"/>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0"/>
    <w:uiPriority w:val="59"/>
    <w:rsid w:val="00ED338D"/>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0"/>
    <w:uiPriority w:val="59"/>
    <w:rsid w:val="00ED338D"/>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0"/>
    <w:uiPriority w:val="59"/>
    <w:rsid w:val="00ED338D"/>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ED338D"/>
    <w:rPr>
      <w:rFonts w:cs="Times New Roman"/>
    </w:rPr>
  </w:style>
  <w:style w:type="character" w:styleId="afb">
    <w:name w:val="Emphasis"/>
    <w:basedOn w:val="a0"/>
    <w:uiPriority w:val="20"/>
    <w:qFormat/>
    <w:rsid w:val="00ED338D"/>
    <w:rPr>
      <w:rFonts w:cs="Times New Roman"/>
      <w:i/>
    </w:rPr>
  </w:style>
  <w:style w:type="table" w:customStyle="1" w:styleId="120">
    <w:name w:val="Сетка таблицы12"/>
    <w:basedOn w:val="a1"/>
    <w:next w:val="af0"/>
    <w:uiPriority w:val="59"/>
    <w:rsid w:val="00ED338D"/>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0"/>
    <w:uiPriority w:val="59"/>
    <w:rsid w:val="00ED338D"/>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f0"/>
    <w:uiPriority w:val="59"/>
    <w:rsid w:val="00ED338D"/>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Стиль1"/>
    <w:basedOn w:val="a"/>
    <w:link w:val="15"/>
    <w:qFormat/>
    <w:rsid w:val="00ED338D"/>
    <w:pPr>
      <w:keepNext/>
      <w:autoSpaceDE w:val="0"/>
      <w:autoSpaceDN w:val="0"/>
      <w:adjustRightInd w:val="0"/>
      <w:spacing w:before="360" w:after="240"/>
      <w:ind w:left="502" w:right="709" w:hanging="360"/>
      <w:jc w:val="center"/>
    </w:pPr>
    <w:rPr>
      <w:rFonts w:ascii="Times New Roman" w:hAnsi="Times New Roman"/>
      <w:b/>
    </w:rPr>
  </w:style>
  <w:style w:type="paragraph" w:styleId="32">
    <w:name w:val="toc 3"/>
    <w:basedOn w:val="a"/>
    <w:next w:val="a"/>
    <w:autoRedefine/>
    <w:uiPriority w:val="39"/>
    <w:semiHidden/>
    <w:unhideWhenUsed/>
    <w:qFormat/>
    <w:rsid w:val="00ED338D"/>
    <w:pPr>
      <w:spacing w:after="100" w:line="276" w:lineRule="auto"/>
      <w:ind w:left="440"/>
    </w:pPr>
    <w:rPr>
      <w:rFonts w:ascii="Calibri" w:hAnsi="Calibri"/>
      <w:sz w:val="22"/>
      <w:szCs w:val="22"/>
    </w:rPr>
  </w:style>
  <w:style w:type="character" w:customStyle="1" w:styleId="15">
    <w:name w:val="Стиль1 Знак"/>
    <w:link w:val="14"/>
    <w:locked/>
    <w:rsid w:val="00ED338D"/>
    <w:rPr>
      <w:rFonts w:ascii="Times New Roman" w:hAnsi="Times New Roman"/>
      <w:b/>
      <w:sz w:val="24"/>
      <w:lang w:val="x-none" w:eastAsia="x-none"/>
    </w:rPr>
  </w:style>
  <w:style w:type="paragraph" w:styleId="33">
    <w:name w:val="Body Text 3"/>
    <w:basedOn w:val="a"/>
    <w:link w:val="34"/>
    <w:uiPriority w:val="99"/>
    <w:semiHidden/>
    <w:unhideWhenUsed/>
    <w:rsid w:val="00ED338D"/>
    <w:pPr>
      <w:spacing w:after="120" w:line="276" w:lineRule="auto"/>
    </w:pPr>
    <w:rPr>
      <w:rFonts w:ascii="Calibri" w:hAnsi="Calibri"/>
      <w:sz w:val="16"/>
      <w:szCs w:val="16"/>
    </w:rPr>
  </w:style>
  <w:style w:type="character" w:customStyle="1" w:styleId="34">
    <w:name w:val="Основной текст 3 Знак"/>
    <w:basedOn w:val="a0"/>
    <w:link w:val="33"/>
    <w:uiPriority w:val="99"/>
    <w:semiHidden/>
    <w:locked/>
    <w:rsid w:val="00ED338D"/>
    <w:rPr>
      <w:rFonts w:ascii="Calibri" w:hAnsi="Calibri" w:cs="Times New Roman"/>
      <w:sz w:val="16"/>
      <w:szCs w:val="16"/>
      <w:lang w:val="x-none" w:eastAsia="x-none"/>
    </w:rPr>
  </w:style>
  <w:style w:type="paragraph" w:styleId="afc">
    <w:name w:val="endnote text"/>
    <w:basedOn w:val="a"/>
    <w:link w:val="afd"/>
    <w:uiPriority w:val="99"/>
    <w:semiHidden/>
    <w:unhideWhenUsed/>
    <w:rsid w:val="00ED338D"/>
    <w:rPr>
      <w:rFonts w:ascii="Calibri" w:hAnsi="Calibri"/>
      <w:sz w:val="20"/>
      <w:szCs w:val="20"/>
    </w:rPr>
  </w:style>
  <w:style w:type="character" w:customStyle="1" w:styleId="afd">
    <w:name w:val="Текст концевой сноски Знак"/>
    <w:basedOn w:val="a0"/>
    <w:link w:val="afc"/>
    <w:uiPriority w:val="99"/>
    <w:semiHidden/>
    <w:locked/>
    <w:rsid w:val="00ED338D"/>
    <w:rPr>
      <w:rFonts w:ascii="Calibri" w:hAnsi="Calibri" w:cs="Times New Roman"/>
      <w:sz w:val="20"/>
      <w:szCs w:val="20"/>
      <w:lang w:val="x-none" w:eastAsia="x-none"/>
    </w:rPr>
  </w:style>
  <w:style w:type="character" w:styleId="afe">
    <w:name w:val="endnote reference"/>
    <w:basedOn w:val="a0"/>
    <w:uiPriority w:val="99"/>
    <w:semiHidden/>
    <w:unhideWhenUsed/>
    <w:rsid w:val="00ED338D"/>
    <w:rPr>
      <w:rFonts w:cs="Times New Roman"/>
      <w:vertAlign w:val="superscript"/>
    </w:rPr>
  </w:style>
  <w:style w:type="paragraph" w:customStyle="1" w:styleId="121">
    <w:name w:val="Абзац списка12"/>
    <w:basedOn w:val="a"/>
    <w:uiPriority w:val="99"/>
    <w:rsid w:val="00ED338D"/>
    <w:pPr>
      <w:spacing w:after="200" w:line="276" w:lineRule="auto"/>
      <w:ind w:left="720"/>
    </w:pPr>
    <w:rPr>
      <w:rFonts w:ascii="Calibri" w:hAnsi="Calibri" w:cs="Calibri"/>
      <w:sz w:val="22"/>
      <w:szCs w:val="22"/>
      <w:lang w:eastAsia="en-US"/>
    </w:rPr>
  </w:style>
  <w:style w:type="numbering" w:customStyle="1" w:styleId="2">
    <w:name w:val="Стиль2"/>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35931">
      <w:marLeft w:val="0"/>
      <w:marRight w:val="0"/>
      <w:marTop w:val="0"/>
      <w:marBottom w:val="0"/>
      <w:divBdr>
        <w:top w:val="none" w:sz="0" w:space="0" w:color="auto"/>
        <w:left w:val="none" w:sz="0" w:space="0" w:color="auto"/>
        <w:bottom w:val="none" w:sz="0" w:space="0" w:color="auto"/>
        <w:right w:val="none" w:sz="0" w:space="0" w:color="auto"/>
      </w:divBdr>
    </w:div>
    <w:div w:id="124735932">
      <w:marLeft w:val="0"/>
      <w:marRight w:val="0"/>
      <w:marTop w:val="0"/>
      <w:marBottom w:val="0"/>
      <w:divBdr>
        <w:top w:val="none" w:sz="0" w:space="0" w:color="auto"/>
        <w:left w:val="none" w:sz="0" w:space="0" w:color="auto"/>
        <w:bottom w:val="none" w:sz="0" w:space="0" w:color="auto"/>
        <w:right w:val="none" w:sz="0" w:space="0" w:color="auto"/>
      </w:divBdr>
    </w:div>
    <w:div w:id="124735933">
      <w:marLeft w:val="0"/>
      <w:marRight w:val="0"/>
      <w:marTop w:val="0"/>
      <w:marBottom w:val="0"/>
      <w:divBdr>
        <w:top w:val="none" w:sz="0" w:space="0" w:color="auto"/>
        <w:left w:val="none" w:sz="0" w:space="0" w:color="auto"/>
        <w:bottom w:val="none" w:sz="0" w:space="0" w:color="auto"/>
        <w:right w:val="none" w:sz="0" w:space="0" w:color="auto"/>
      </w:divBdr>
    </w:div>
    <w:div w:id="124735934">
      <w:marLeft w:val="0"/>
      <w:marRight w:val="0"/>
      <w:marTop w:val="0"/>
      <w:marBottom w:val="0"/>
      <w:divBdr>
        <w:top w:val="none" w:sz="0" w:space="0" w:color="auto"/>
        <w:left w:val="none" w:sz="0" w:space="0" w:color="auto"/>
        <w:bottom w:val="none" w:sz="0" w:space="0" w:color="auto"/>
        <w:right w:val="none" w:sz="0" w:space="0" w:color="auto"/>
      </w:divBdr>
    </w:div>
    <w:div w:id="124735936">
      <w:marLeft w:val="0"/>
      <w:marRight w:val="0"/>
      <w:marTop w:val="0"/>
      <w:marBottom w:val="0"/>
      <w:divBdr>
        <w:top w:val="none" w:sz="0" w:space="0" w:color="auto"/>
        <w:left w:val="none" w:sz="0" w:space="0" w:color="auto"/>
        <w:bottom w:val="none" w:sz="0" w:space="0" w:color="auto"/>
        <w:right w:val="none" w:sz="0" w:space="0" w:color="auto"/>
      </w:divBdr>
    </w:div>
    <w:div w:id="124735937">
      <w:marLeft w:val="0"/>
      <w:marRight w:val="0"/>
      <w:marTop w:val="0"/>
      <w:marBottom w:val="0"/>
      <w:divBdr>
        <w:top w:val="none" w:sz="0" w:space="0" w:color="auto"/>
        <w:left w:val="none" w:sz="0" w:space="0" w:color="auto"/>
        <w:bottom w:val="none" w:sz="0" w:space="0" w:color="auto"/>
        <w:right w:val="none" w:sz="0" w:space="0" w:color="auto"/>
      </w:divBdr>
    </w:div>
    <w:div w:id="124735938">
      <w:marLeft w:val="0"/>
      <w:marRight w:val="0"/>
      <w:marTop w:val="0"/>
      <w:marBottom w:val="0"/>
      <w:divBdr>
        <w:top w:val="none" w:sz="0" w:space="0" w:color="auto"/>
        <w:left w:val="none" w:sz="0" w:space="0" w:color="auto"/>
        <w:bottom w:val="none" w:sz="0" w:space="0" w:color="auto"/>
        <w:right w:val="none" w:sz="0" w:space="0" w:color="auto"/>
      </w:divBdr>
    </w:div>
    <w:div w:id="124735939">
      <w:marLeft w:val="0"/>
      <w:marRight w:val="0"/>
      <w:marTop w:val="0"/>
      <w:marBottom w:val="0"/>
      <w:divBdr>
        <w:top w:val="none" w:sz="0" w:space="0" w:color="auto"/>
        <w:left w:val="none" w:sz="0" w:space="0" w:color="auto"/>
        <w:bottom w:val="none" w:sz="0" w:space="0" w:color="auto"/>
        <w:right w:val="none" w:sz="0" w:space="0" w:color="auto"/>
      </w:divBdr>
    </w:div>
    <w:div w:id="124735940">
      <w:marLeft w:val="0"/>
      <w:marRight w:val="0"/>
      <w:marTop w:val="0"/>
      <w:marBottom w:val="0"/>
      <w:divBdr>
        <w:top w:val="none" w:sz="0" w:space="0" w:color="auto"/>
        <w:left w:val="none" w:sz="0" w:space="0" w:color="auto"/>
        <w:bottom w:val="none" w:sz="0" w:space="0" w:color="auto"/>
        <w:right w:val="none" w:sz="0" w:space="0" w:color="auto"/>
      </w:divBdr>
    </w:div>
    <w:div w:id="124735941">
      <w:marLeft w:val="0"/>
      <w:marRight w:val="0"/>
      <w:marTop w:val="0"/>
      <w:marBottom w:val="0"/>
      <w:divBdr>
        <w:top w:val="none" w:sz="0" w:space="0" w:color="auto"/>
        <w:left w:val="none" w:sz="0" w:space="0" w:color="auto"/>
        <w:bottom w:val="none" w:sz="0" w:space="0" w:color="auto"/>
        <w:right w:val="none" w:sz="0" w:space="0" w:color="auto"/>
      </w:divBdr>
    </w:div>
    <w:div w:id="124735942">
      <w:marLeft w:val="0"/>
      <w:marRight w:val="0"/>
      <w:marTop w:val="0"/>
      <w:marBottom w:val="0"/>
      <w:divBdr>
        <w:top w:val="none" w:sz="0" w:space="0" w:color="auto"/>
        <w:left w:val="none" w:sz="0" w:space="0" w:color="auto"/>
        <w:bottom w:val="none" w:sz="0" w:space="0" w:color="auto"/>
        <w:right w:val="none" w:sz="0" w:space="0" w:color="auto"/>
      </w:divBdr>
    </w:div>
    <w:div w:id="124735943">
      <w:marLeft w:val="0"/>
      <w:marRight w:val="0"/>
      <w:marTop w:val="0"/>
      <w:marBottom w:val="0"/>
      <w:divBdr>
        <w:top w:val="none" w:sz="0" w:space="0" w:color="auto"/>
        <w:left w:val="none" w:sz="0" w:space="0" w:color="auto"/>
        <w:bottom w:val="none" w:sz="0" w:space="0" w:color="auto"/>
        <w:right w:val="none" w:sz="0" w:space="0" w:color="auto"/>
      </w:divBdr>
    </w:div>
    <w:div w:id="124735945">
      <w:marLeft w:val="0"/>
      <w:marRight w:val="0"/>
      <w:marTop w:val="0"/>
      <w:marBottom w:val="0"/>
      <w:divBdr>
        <w:top w:val="none" w:sz="0" w:space="0" w:color="auto"/>
        <w:left w:val="none" w:sz="0" w:space="0" w:color="auto"/>
        <w:bottom w:val="none" w:sz="0" w:space="0" w:color="auto"/>
        <w:right w:val="none" w:sz="0" w:space="0" w:color="auto"/>
      </w:divBdr>
    </w:div>
    <w:div w:id="124735946">
      <w:marLeft w:val="0"/>
      <w:marRight w:val="0"/>
      <w:marTop w:val="0"/>
      <w:marBottom w:val="0"/>
      <w:divBdr>
        <w:top w:val="none" w:sz="0" w:space="0" w:color="auto"/>
        <w:left w:val="none" w:sz="0" w:space="0" w:color="auto"/>
        <w:bottom w:val="none" w:sz="0" w:space="0" w:color="auto"/>
        <w:right w:val="none" w:sz="0" w:space="0" w:color="auto"/>
      </w:divBdr>
      <w:divsChild>
        <w:div w:id="124735952">
          <w:marLeft w:val="360"/>
          <w:marRight w:val="0"/>
          <w:marTop w:val="86"/>
          <w:marBottom w:val="0"/>
          <w:divBdr>
            <w:top w:val="none" w:sz="0" w:space="0" w:color="auto"/>
            <w:left w:val="none" w:sz="0" w:space="0" w:color="auto"/>
            <w:bottom w:val="none" w:sz="0" w:space="0" w:color="auto"/>
            <w:right w:val="none" w:sz="0" w:space="0" w:color="auto"/>
          </w:divBdr>
        </w:div>
        <w:div w:id="124735962">
          <w:marLeft w:val="360"/>
          <w:marRight w:val="0"/>
          <w:marTop w:val="86"/>
          <w:marBottom w:val="0"/>
          <w:divBdr>
            <w:top w:val="none" w:sz="0" w:space="0" w:color="auto"/>
            <w:left w:val="none" w:sz="0" w:space="0" w:color="auto"/>
            <w:bottom w:val="none" w:sz="0" w:space="0" w:color="auto"/>
            <w:right w:val="none" w:sz="0" w:space="0" w:color="auto"/>
          </w:divBdr>
        </w:div>
        <w:div w:id="124735965">
          <w:marLeft w:val="360"/>
          <w:marRight w:val="0"/>
          <w:marTop w:val="86"/>
          <w:marBottom w:val="0"/>
          <w:divBdr>
            <w:top w:val="none" w:sz="0" w:space="0" w:color="auto"/>
            <w:left w:val="none" w:sz="0" w:space="0" w:color="auto"/>
            <w:bottom w:val="none" w:sz="0" w:space="0" w:color="auto"/>
            <w:right w:val="none" w:sz="0" w:space="0" w:color="auto"/>
          </w:divBdr>
        </w:div>
      </w:divsChild>
    </w:div>
    <w:div w:id="124735948">
      <w:marLeft w:val="0"/>
      <w:marRight w:val="0"/>
      <w:marTop w:val="0"/>
      <w:marBottom w:val="0"/>
      <w:divBdr>
        <w:top w:val="none" w:sz="0" w:space="0" w:color="auto"/>
        <w:left w:val="none" w:sz="0" w:space="0" w:color="auto"/>
        <w:bottom w:val="none" w:sz="0" w:space="0" w:color="auto"/>
        <w:right w:val="none" w:sz="0" w:space="0" w:color="auto"/>
      </w:divBdr>
    </w:div>
    <w:div w:id="124735950">
      <w:marLeft w:val="0"/>
      <w:marRight w:val="0"/>
      <w:marTop w:val="0"/>
      <w:marBottom w:val="0"/>
      <w:divBdr>
        <w:top w:val="none" w:sz="0" w:space="0" w:color="auto"/>
        <w:left w:val="none" w:sz="0" w:space="0" w:color="auto"/>
        <w:bottom w:val="none" w:sz="0" w:space="0" w:color="auto"/>
        <w:right w:val="none" w:sz="0" w:space="0" w:color="auto"/>
      </w:divBdr>
    </w:div>
    <w:div w:id="124735951">
      <w:marLeft w:val="0"/>
      <w:marRight w:val="0"/>
      <w:marTop w:val="0"/>
      <w:marBottom w:val="0"/>
      <w:divBdr>
        <w:top w:val="none" w:sz="0" w:space="0" w:color="auto"/>
        <w:left w:val="none" w:sz="0" w:space="0" w:color="auto"/>
        <w:bottom w:val="none" w:sz="0" w:space="0" w:color="auto"/>
        <w:right w:val="none" w:sz="0" w:space="0" w:color="auto"/>
      </w:divBdr>
    </w:div>
    <w:div w:id="124735953">
      <w:marLeft w:val="0"/>
      <w:marRight w:val="0"/>
      <w:marTop w:val="0"/>
      <w:marBottom w:val="0"/>
      <w:divBdr>
        <w:top w:val="none" w:sz="0" w:space="0" w:color="auto"/>
        <w:left w:val="none" w:sz="0" w:space="0" w:color="auto"/>
        <w:bottom w:val="none" w:sz="0" w:space="0" w:color="auto"/>
        <w:right w:val="none" w:sz="0" w:space="0" w:color="auto"/>
      </w:divBdr>
    </w:div>
    <w:div w:id="124735954">
      <w:marLeft w:val="0"/>
      <w:marRight w:val="0"/>
      <w:marTop w:val="0"/>
      <w:marBottom w:val="0"/>
      <w:divBdr>
        <w:top w:val="none" w:sz="0" w:space="0" w:color="auto"/>
        <w:left w:val="none" w:sz="0" w:space="0" w:color="auto"/>
        <w:bottom w:val="none" w:sz="0" w:space="0" w:color="auto"/>
        <w:right w:val="none" w:sz="0" w:space="0" w:color="auto"/>
      </w:divBdr>
    </w:div>
    <w:div w:id="124735955">
      <w:marLeft w:val="0"/>
      <w:marRight w:val="0"/>
      <w:marTop w:val="0"/>
      <w:marBottom w:val="0"/>
      <w:divBdr>
        <w:top w:val="none" w:sz="0" w:space="0" w:color="auto"/>
        <w:left w:val="none" w:sz="0" w:space="0" w:color="auto"/>
        <w:bottom w:val="none" w:sz="0" w:space="0" w:color="auto"/>
        <w:right w:val="none" w:sz="0" w:space="0" w:color="auto"/>
      </w:divBdr>
    </w:div>
    <w:div w:id="124735957">
      <w:marLeft w:val="0"/>
      <w:marRight w:val="0"/>
      <w:marTop w:val="0"/>
      <w:marBottom w:val="0"/>
      <w:divBdr>
        <w:top w:val="none" w:sz="0" w:space="0" w:color="auto"/>
        <w:left w:val="none" w:sz="0" w:space="0" w:color="auto"/>
        <w:bottom w:val="none" w:sz="0" w:space="0" w:color="auto"/>
        <w:right w:val="none" w:sz="0" w:space="0" w:color="auto"/>
      </w:divBdr>
      <w:divsChild>
        <w:div w:id="124735949">
          <w:marLeft w:val="576"/>
          <w:marRight w:val="0"/>
          <w:marTop w:val="0"/>
          <w:marBottom w:val="0"/>
          <w:divBdr>
            <w:top w:val="none" w:sz="0" w:space="0" w:color="auto"/>
            <w:left w:val="none" w:sz="0" w:space="0" w:color="auto"/>
            <w:bottom w:val="none" w:sz="0" w:space="0" w:color="auto"/>
            <w:right w:val="none" w:sz="0" w:space="0" w:color="auto"/>
          </w:divBdr>
        </w:div>
        <w:div w:id="124735956">
          <w:marLeft w:val="576"/>
          <w:marRight w:val="0"/>
          <w:marTop w:val="0"/>
          <w:marBottom w:val="0"/>
          <w:divBdr>
            <w:top w:val="none" w:sz="0" w:space="0" w:color="auto"/>
            <w:left w:val="none" w:sz="0" w:space="0" w:color="auto"/>
            <w:bottom w:val="none" w:sz="0" w:space="0" w:color="auto"/>
            <w:right w:val="none" w:sz="0" w:space="0" w:color="auto"/>
          </w:divBdr>
        </w:div>
        <w:div w:id="124735966">
          <w:marLeft w:val="576"/>
          <w:marRight w:val="0"/>
          <w:marTop w:val="0"/>
          <w:marBottom w:val="0"/>
          <w:divBdr>
            <w:top w:val="none" w:sz="0" w:space="0" w:color="auto"/>
            <w:left w:val="none" w:sz="0" w:space="0" w:color="auto"/>
            <w:bottom w:val="none" w:sz="0" w:space="0" w:color="auto"/>
            <w:right w:val="none" w:sz="0" w:space="0" w:color="auto"/>
          </w:divBdr>
        </w:div>
        <w:div w:id="124735995">
          <w:marLeft w:val="576"/>
          <w:marRight w:val="0"/>
          <w:marTop w:val="0"/>
          <w:marBottom w:val="0"/>
          <w:divBdr>
            <w:top w:val="none" w:sz="0" w:space="0" w:color="auto"/>
            <w:left w:val="none" w:sz="0" w:space="0" w:color="auto"/>
            <w:bottom w:val="none" w:sz="0" w:space="0" w:color="auto"/>
            <w:right w:val="none" w:sz="0" w:space="0" w:color="auto"/>
          </w:divBdr>
        </w:div>
        <w:div w:id="124735996">
          <w:marLeft w:val="576"/>
          <w:marRight w:val="0"/>
          <w:marTop w:val="0"/>
          <w:marBottom w:val="0"/>
          <w:divBdr>
            <w:top w:val="none" w:sz="0" w:space="0" w:color="auto"/>
            <w:left w:val="none" w:sz="0" w:space="0" w:color="auto"/>
            <w:bottom w:val="none" w:sz="0" w:space="0" w:color="auto"/>
            <w:right w:val="none" w:sz="0" w:space="0" w:color="auto"/>
          </w:divBdr>
        </w:div>
      </w:divsChild>
    </w:div>
    <w:div w:id="124735958">
      <w:marLeft w:val="0"/>
      <w:marRight w:val="0"/>
      <w:marTop w:val="0"/>
      <w:marBottom w:val="0"/>
      <w:divBdr>
        <w:top w:val="none" w:sz="0" w:space="0" w:color="auto"/>
        <w:left w:val="none" w:sz="0" w:space="0" w:color="auto"/>
        <w:bottom w:val="none" w:sz="0" w:space="0" w:color="auto"/>
        <w:right w:val="none" w:sz="0" w:space="0" w:color="auto"/>
      </w:divBdr>
    </w:div>
    <w:div w:id="124735960">
      <w:marLeft w:val="0"/>
      <w:marRight w:val="0"/>
      <w:marTop w:val="0"/>
      <w:marBottom w:val="0"/>
      <w:divBdr>
        <w:top w:val="none" w:sz="0" w:space="0" w:color="auto"/>
        <w:left w:val="none" w:sz="0" w:space="0" w:color="auto"/>
        <w:bottom w:val="none" w:sz="0" w:space="0" w:color="auto"/>
        <w:right w:val="none" w:sz="0" w:space="0" w:color="auto"/>
      </w:divBdr>
    </w:div>
    <w:div w:id="124735961">
      <w:marLeft w:val="0"/>
      <w:marRight w:val="0"/>
      <w:marTop w:val="0"/>
      <w:marBottom w:val="0"/>
      <w:divBdr>
        <w:top w:val="none" w:sz="0" w:space="0" w:color="auto"/>
        <w:left w:val="none" w:sz="0" w:space="0" w:color="auto"/>
        <w:bottom w:val="none" w:sz="0" w:space="0" w:color="auto"/>
        <w:right w:val="none" w:sz="0" w:space="0" w:color="auto"/>
      </w:divBdr>
    </w:div>
    <w:div w:id="124735963">
      <w:marLeft w:val="0"/>
      <w:marRight w:val="0"/>
      <w:marTop w:val="0"/>
      <w:marBottom w:val="0"/>
      <w:divBdr>
        <w:top w:val="none" w:sz="0" w:space="0" w:color="auto"/>
        <w:left w:val="none" w:sz="0" w:space="0" w:color="auto"/>
        <w:bottom w:val="none" w:sz="0" w:space="0" w:color="auto"/>
        <w:right w:val="none" w:sz="0" w:space="0" w:color="auto"/>
      </w:divBdr>
      <w:divsChild>
        <w:div w:id="124735944">
          <w:marLeft w:val="360"/>
          <w:marRight w:val="0"/>
          <w:marTop w:val="86"/>
          <w:marBottom w:val="0"/>
          <w:divBdr>
            <w:top w:val="none" w:sz="0" w:space="0" w:color="auto"/>
            <w:left w:val="none" w:sz="0" w:space="0" w:color="auto"/>
            <w:bottom w:val="none" w:sz="0" w:space="0" w:color="auto"/>
            <w:right w:val="none" w:sz="0" w:space="0" w:color="auto"/>
          </w:divBdr>
        </w:div>
        <w:div w:id="124735991">
          <w:marLeft w:val="360"/>
          <w:marRight w:val="0"/>
          <w:marTop w:val="86"/>
          <w:marBottom w:val="0"/>
          <w:divBdr>
            <w:top w:val="none" w:sz="0" w:space="0" w:color="auto"/>
            <w:left w:val="none" w:sz="0" w:space="0" w:color="auto"/>
            <w:bottom w:val="none" w:sz="0" w:space="0" w:color="auto"/>
            <w:right w:val="none" w:sz="0" w:space="0" w:color="auto"/>
          </w:divBdr>
        </w:div>
      </w:divsChild>
    </w:div>
    <w:div w:id="124735964">
      <w:marLeft w:val="0"/>
      <w:marRight w:val="0"/>
      <w:marTop w:val="0"/>
      <w:marBottom w:val="0"/>
      <w:divBdr>
        <w:top w:val="none" w:sz="0" w:space="0" w:color="auto"/>
        <w:left w:val="none" w:sz="0" w:space="0" w:color="auto"/>
        <w:bottom w:val="none" w:sz="0" w:space="0" w:color="auto"/>
        <w:right w:val="none" w:sz="0" w:space="0" w:color="auto"/>
      </w:divBdr>
    </w:div>
    <w:div w:id="124735967">
      <w:marLeft w:val="0"/>
      <w:marRight w:val="0"/>
      <w:marTop w:val="0"/>
      <w:marBottom w:val="0"/>
      <w:divBdr>
        <w:top w:val="none" w:sz="0" w:space="0" w:color="auto"/>
        <w:left w:val="none" w:sz="0" w:space="0" w:color="auto"/>
        <w:bottom w:val="none" w:sz="0" w:space="0" w:color="auto"/>
        <w:right w:val="none" w:sz="0" w:space="0" w:color="auto"/>
      </w:divBdr>
    </w:div>
    <w:div w:id="124735968">
      <w:marLeft w:val="0"/>
      <w:marRight w:val="0"/>
      <w:marTop w:val="0"/>
      <w:marBottom w:val="0"/>
      <w:divBdr>
        <w:top w:val="none" w:sz="0" w:space="0" w:color="auto"/>
        <w:left w:val="none" w:sz="0" w:space="0" w:color="auto"/>
        <w:bottom w:val="none" w:sz="0" w:space="0" w:color="auto"/>
        <w:right w:val="none" w:sz="0" w:space="0" w:color="auto"/>
      </w:divBdr>
    </w:div>
    <w:div w:id="124735969">
      <w:marLeft w:val="0"/>
      <w:marRight w:val="0"/>
      <w:marTop w:val="0"/>
      <w:marBottom w:val="0"/>
      <w:divBdr>
        <w:top w:val="none" w:sz="0" w:space="0" w:color="auto"/>
        <w:left w:val="none" w:sz="0" w:space="0" w:color="auto"/>
        <w:bottom w:val="none" w:sz="0" w:space="0" w:color="auto"/>
        <w:right w:val="none" w:sz="0" w:space="0" w:color="auto"/>
      </w:divBdr>
    </w:div>
    <w:div w:id="124735970">
      <w:marLeft w:val="0"/>
      <w:marRight w:val="0"/>
      <w:marTop w:val="0"/>
      <w:marBottom w:val="0"/>
      <w:divBdr>
        <w:top w:val="none" w:sz="0" w:space="0" w:color="auto"/>
        <w:left w:val="none" w:sz="0" w:space="0" w:color="auto"/>
        <w:bottom w:val="none" w:sz="0" w:space="0" w:color="auto"/>
        <w:right w:val="none" w:sz="0" w:space="0" w:color="auto"/>
      </w:divBdr>
      <w:divsChild>
        <w:div w:id="124735985">
          <w:marLeft w:val="274"/>
          <w:marRight w:val="0"/>
          <w:marTop w:val="86"/>
          <w:marBottom w:val="0"/>
          <w:divBdr>
            <w:top w:val="none" w:sz="0" w:space="0" w:color="auto"/>
            <w:left w:val="none" w:sz="0" w:space="0" w:color="auto"/>
            <w:bottom w:val="none" w:sz="0" w:space="0" w:color="auto"/>
            <w:right w:val="none" w:sz="0" w:space="0" w:color="auto"/>
          </w:divBdr>
        </w:div>
        <w:div w:id="124735988">
          <w:marLeft w:val="274"/>
          <w:marRight w:val="0"/>
          <w:marTop w:val="86"/>
          <w:marBottom w:val="0"/>
          <w:divBdr>
            <w:top w:val="none" w:sz="0" w:space="0" w:color="auto"/>
            <w:left w:val="none" w:sz="0" w:space="0" w:color="auto"/>
            <w:bottom w:val="none" w:sz="0" w:space="0" w:color="auto"/>
            <w:right w:val="none" w:sz="0" w:space="0" w:color="auto"/>
          </w:divBdr>
        </w:div>
        <w:div w:id="124735992">
          <w:marLeft w:val="274"/>
          <w:marRight w:val="0"/>
          <w:marTop w:val="86"/>
          <w:marBottom w:val="0"/>
          <w:divBdr>
            <w:top w:val="none" w:sz="0" w:space="0" w:color="auto"/>
            <w:left w:val="none" w:sz="0" w:space="0" w:color="auto"/>
            <w:bottom w:val="none" w:sz="0" w:space="0" w:color="auto"/>
            <w:right w:val="none" w:sz="0" w:space="0" w:color="auto"/>
          </w:divBdr>
        </w:div>
      </w:divsChild>
    </w:div>
    <w:div w:id="124735972">
      <w:marLeft w:val="0"/>
      <w:marRight w:val="0"/>
      <w:marTop w:val="0"/>
      <w:marBottom w:val="0"/>
      <w:divBdr>
        <w:top w:val="none" w:sz="0" w:space="0" w:color="auto"/>
        <w:left w:val="none" w:sz="0" w:space="0" w:color="auto"/>
        <w:bottom w:val="none" w:sz="0" w:space="0" w:color="auto"/>
        <w:right w:val="none" w:sz="0" w:space="0" w:color="auto"/>
      </w:divBdr>
    </w:div>
    <w:div w:id="124735973">
      <w:marLeft w:val="0"/>
      <w:marRight w:val="0"/>
      <w:marTop w:val="0"/>
      <w:marBottom w:val="0"/>
      <w:divBdr>
        <w:top w:val="none" w:sz="0" w:space="0" w:color="auto"/>
        <w:left w:val="none" w:sz="0" w:space="0" w:color="auto"/>
        <w:bottom w:val="none" w:sz="0" w:space="0" w:color="auto"/>
        <w:right w:val="none" w:sz="0" w:space="0" w:color="auto"/>
      </w:divBdr>
    </w:div>
    <w:div w:id="124735974">
      <w:marLeft w:val="0"/>
      <w:marRight w:val="0"/>
      <w:marTop w:val="0"/>
      <w:marBottom w:val="0"/>
      <w:divBdr>
        <w:top w:val="none" w:sz="0" w:space="0" w:color="auto"/>
        <w:left w:val="none" w:sz="0" w:space="0" w:color="auto"/>
        <w:bottom w:val="none" w:sz="0" w:space="0" w:color="auto"/>
        <w:right w:val="none" w:sz="0" w:space="0" w:color="auto"/>
      </w:divBdr>
    </w:div>
    <w:div w:id="124735975">
      <w:marLeft w:val="0"/>
      <w:marRight w:val="0"/>
      <w:marTop w:val="0"/>
      <w:marBottom w:val="0"/>
      <w:divBdr>
        <w:top w:val="none" w:sz="0" w:space="0" w:color="auto"/>
        <w:left w:val="none" w:sz="0" w:space="0" w:color="auto"/>
        <w:bottom w:val="none" w:sz="0" w:space="0" w:color="auto"/>
        <w:right w:val="none" w:sz="0" w:space="0" w:color="auto"/>
      </w:divBdr>
    </w:div>
    <w:div w:id="124735976">
      <w:marLeft w:val="0"/>
      <w:marRight w:val="0"/>
      <w:marTop w:val="0"/>
      <w:marBottom w:val="0"/>
      <w:divBdr>
        <w:top w:val="none" w:sz="0" w:space="0" w:color="auto"/>
        <w:left w:val="none" w:sz="0" w:space="0" w:color="auto"/>
        <w:bottom w:val="none" w:sz="0" w:space="0" w:color="auto"/>
        <w:right w:val="none" w:sz="0" w:space="0" w:color="auto"/>
      </w:divBdr>
    </w:div>
    <w:div w:id="124735977">
      <w:marLeft w:val="0"/>
      <w:marRight w:val="0"/>
      <w:marTop w:val="0"/>
      <w:marBottom w:val="0"/>
      <w:divBdr>
        <w:top w:val="none" w:sz="0" w:space="0" w:color="auto"/>
        <w:left w:val="none" w:sz="0" w:space="0" w:color="auto"/>
        <w:bottom w:val="none" w:sz="0" w:space="0" w:color="auto"/>
        <w:right w:val="none" w:sz="0" w:space="0" w:color="auto"/>
      </w:divBdr>
      <w:divsChild>
        <w:div w:id="124735935">
          <w:marLeft w:val="274"/>
          <w:marRight w:val="0"/>
          <w:marTop w:val="86"/>
          <w:marBottom w:val="0"/>
          <w:divBdr>
            <w:top w:val="none" w:sz="0" w:space="0" w:color="auto"/>
            <w:left w:val="none" w:sz="0" w:space="0" w:color="auto"/>
            <w:bottom w:val="none" w:sz="0" w:space="0" w:color="auto"/>
            <w:right w:val="none" w:sz="0" w:space="0" w:color="auto"/>
          </w:divBdr>
        </w:div>
        <w:div w:id="124735959">
          <w:marLeft w:val="274"/>
          <w:marRight w:val="0"/>
          <w:marTop w:val="86"/>
          <w:marBottom w:val="0"/>
          <w:divBdr>
            <w:top w:val="none" w:sz="0" w:space="0" w:color="auto"/>
            <w:left w:val="none" w:sz="0" w:space="0" w:color="auto"/>
            <w:bottom w:val="none" w:sz="0" w:space="0" w:color="auto"/>
            <w:right w:val="none" w:sz="0" w:space="0" w:color="auto"/>
          </w:divBdr>
        </w:div>
        <w:div w:id="124735983">
          <w:marLeft w:val="274"/>
          <w:marRight w:val="0"/>
          <w:marTop w:val="86"/>
          <w:marBottom w:val="0"/>
          <w:divBdr>
            <w:top w:val="none" w:sz="0" w:space="0" w:color="auto"/>
            <w:left w:val="none" w:sz="0" w:space="0" w:color="auto"/>
            <w:bottom w:val="none" w:sz="0" w:space="0" w:color="auto"/>
            <w:right w:val="none" w:sz="0" w:space="0" w:color="auto"/>
          </w:divBdr>
        </w:div>
      </w:divsChild>
    </w:div>
    <w:div w:id="124735978">
      <w:marLeft w:val="0"/>
      <w:marRight w:val="0"/>
      <w:marTop w:val="0"/>
      <w:marBottom w:val="0"/>
      <w:divBdr>
        <w:top w:val="none" w:sz="0" w:space="0" w:color="auto"/>
        <w:left w:val="none" w:sz="0" w:space="0" w:color="auto"/>
        <w:bottom w:val="none" w:sz="0" w:space="0" w:color="auto"/>
        <w:right w:val="none" w:sz="0" w:space="0" w:color="auto"/>
      </w:divBdr>
    </w:div>
    <w:div w:id="124735980">
      <w:marLeft w:val="0"/>
      <w:marRight w:val="0"/>
      <w:marTop w:val="0"/>
      <w:marBottom w:val="0"/>
      <w:divBdr>
        <w:top w:val="none" w:sz="0" w:space="0" w:color="auto"/>
        <w:left w:val="none" w:sz="0" w:space="0" w:color="auto"/>
        <w:bottom w:val="none" w:sz="0" w:space="0" w:color="auto"/>
        <w:right w:val="none" w:sz="0" w:space="0" w:color="auto"/>
      </w:divBdr>
    </w:div>
    <w:div w:id="124735981">
      <w:marLeft w:val="0"/>
      <w:marRight w:val="0"/>
      <w:marTop w:val="0"/>
      <w:marBottom w:val="0"/>
      <w:divBdr>
        <w:top w:val="none" w:sz="0" w:space="0" w:color="auto"/>
        <w:left w:val="none" w:sz="0" w:space="0" w:color="auto"/>
        <w:bottom w:val="none" w:sz="0" w:space="0" w:color="auto"/>
        <w:right w:val="none" w:sz="0" w:space="0" w:color="auto"/>
      </w:divBdr>
    </w:div>
    <w:div w:id="124735982">
      <w:marLeft w:val="0"/>
      <w:marRight w:val="0"/>
      <w:marTop w:val="0"/>
      <w:marBottom w:val="0"/>
      <w:divBdr>
        <w:top w:val="none" w:sz="0" w:space="0" w:color="auto"/>
        <w:left w:val="none" w:sz="0" w:space="0" w:color="auto"/>
        <w:bottom w:val="none" w:sz="0" w:space="0" w:color="auto"/>
        <w:right w:val="none" w:sz="0" w:space="0" w:color="auto"/>
      </w:divBdr>
    </w:div>
    <w:div w:id="124735984">
      <w:marLeft w:val="0"/>
      <w:marRight w:val="0"/>
      <w:marTop w:val="0"/>
      <w:marBottom w:val="0"/>
      <w:divBdr>
        <w:top w:val="none" w:sz="0" w:space="0" w:color="auto"/>
        <w:left w:val="none" w:sz="0" w:space="0" w:color="auto"/>
        <w:bottom w:val="none" w:sz="0" w:space="0" w:color="auto"/>
        <w:right w:val="none" w:sz="0" w:space="0" w:color="auto"/>
      </w:divBdr>
    </w:div>
    <w:div w:id="124735986">
      <w:marLeft w:val="0"/>
      <w:marRight w:val="0"/>
      <w:marTop w:val="0"/>
      <w:marBottom w:val="0"/>
      <w:divBdr>
        <w:top w:val="none" w:sz="0" w:space="0" w:color="auto"/>
        <w:left w:val="none" w:sz="0" w:space="0" w:color="auto"/>
        <w:bottom w:val="none" w:sz="0" w:space="0" w:color="auto"/>
        <w:right w:val="none" w:sz="0" w:space="0" w:color="auto"/>
      </w:divBdr>
      <w:divsChild>
        <w:div w:id="124735947">
          <w:marLeft w:val="360"/>
          <w:marRight w:val="0"/>
          <w:marTop w:val="86"/>
          <w:marBottom w:val="0"/>
          <w:divBdr>
            <w:top w:val="none" w:sz="0" w:space="0" w:color="auto"/>
            <w:left w:val="none" w:sz="0" w:space="0" w:color="auto"/>
            <w:bottom w:val="none" w:sz="0" w:space="0" w:color="auto"/>
            <w:right w:val="none" w:sz="0" w:space="0" w:color="auto"/>
          </w:divBdr>
        </w:div>
        <w:div w:id="124735971">
          <w:marLeft w:val="360"/>
          <w:marRight w:val="0"/>
          <w:marTop w:val="86"/>
          <w:marBottom w:val="0"/>
          <w:divBdr>
            <w:top w:val="none" w:sz="0" w:space="0" w:color="auto"/>
            <w:left w:val="none" w:sz="0" w:space="0" w:color="auto"/>
            <w:bottom w:val="none" w:sz="0" w:space="0" w:color="auto"/>
            <w:right w:val="none" w:sz="0" w:space="0" w:color="auto"/>
          </w:divBdr>
        </w:div>
        <w:div w:id="124735979">
          <w:marLeft w:val="360"/>
          <w:marRight w:val="0"/>
          <w:marTop w:val="86"/>
          <w:marBottom w:val="0"/>
          <w:divBdr>
            <w:top w:val="none" w:sz="0" w:space="0" w:color="auto"/>
            <w:left w:val="none" w:sz="0" w:space="0" w:color="auto"/>
            <w:bottom w:val="none" w:sz="0" w:space="0" w:color="auto"/>
            <w:right w:val="none" w:sz="0" w:space="0" w:color="auto"/>
          </w:divBdr>
        </w:div>
        <w:div w:id="124735993">
          <w:marLeft w:val="360"/>
          <w:marRight w:val="0"/>
          <w:marTop w:val="86"/>
          <w:marBottom w:val="0"/>
          <w:divBdr>
            <w:top w:val="none" w:sz="0" w:space="0" w:color="auto"/>
            <w:left w:val="none" w:sz="0" w:space="0" w:color="auto"/>
            <w:bottom w:val="none" w:sz="0" w:space="0" w:color="auto"/>
            <w:right w:val="none" w:sz="0" w:space="0" w:color="auto"/>
          </w:divBdr>
        </w:div>
      </w:divsChild>
    </w:div>
    <w:div w:id="124735987">
      <w:marLeft w:val="0"/>
      <w:marRight w:val="0"/>
      <w:marTop w:val="0"/>
      <w:marBottom w:val="0"/>
      <w:divBdr>
        <w:top w:val="none" w:sz="0" w:space="0" w:color="auto"/>
        <w:left w:val="none" w:sz="0" w:space="0" w:color="auto"/>
        <w:bottom w:val="none" w:sz="0" w:space="0" w:color="auto"/>
        <w:right w:val="none" w:sz="0" w:space="0" w:color="auto"/>
      </w:divBdr>
    </w:div>
    <w:div w:id="124735989">
      <w:marLeft w:val="0"/>
      <w:marRight w:val="0"/>
      <w:marTop w:val="0"/>
      <w:marBottom w:val="0"/>
      <w:divBdr>
        <w:top w:val="none" w:sz="0" w:space="0" w:color="auto"/>
        <w:left w:val="none" w:sz="0" w:space="0" w:color="auto"/>
        <w:bottom w:val="none" w:sz="0" w:space="0" w:color="auto"/>
        <w:right w:val="none" w:sz="0" w:space="0" w:color="auto"/>
      </w:divBdr>
    </w:div>
    <w:div w:id="124735990">
      <w:marLeft w:val="0"/>
      <w:marRight w:val="0"/>
      <w:marTop w:val="0"/>
      <w:marBottom w:val="0"/>
      <w:divBdr>
        <w:top w:val="none" w:sz="0" w:space="0" w:color="auto"/>
        <w:left w:val="none" w:sz="0" w:space="0" w:color="auto"/>
        <w:bottom w:val="none" w:sz="0" w:space="0" w:color="auto"/>
        <w:right w:val="none" w:sz="0" w:space="0" w:color="auto"/>
      </w:divBdr>
    </w:div>
    <w:div w:id="124735994">
      <w:marLeft w:val="0"/>
      <w:marRight w:val="0"/>
      <w:marTop w:val="0"/>
      <w:marBottom w:val="0"/>
      <w:divBdr>
        <w:top w:val="none" w:sz="0" w:space="0" w:color="auto"/>
        <w:left w:val="none" w:sz="0" w:space="0" w:color="auto"/>
        <w:bottom w:val="none" w:sz="0" w:space="0" w:color="auto"/>
        <w:right w:val="none" w:sz="0" w:space="0" w:color="auto"/>
      </w:divBdr>
    </w:div>
    <w:div w:id="124735997">
      <w:marLeft w:val="0"/>
      <w:marRight w:val="0"/>
      <w:marTop w:val="0"/>
      <w:marBottom w:val="0"/>
      <w:divBdr>
        <w:top w:val="none" w:sz="0" w:space="0" w:color="auto"/>
        <w:left w:val="none" w:sz="0" w:space="0" w:color="auto"/>
        <w:bottom w:val="none" w:sz="0" w:space="0" w:color="auto"/>
        <w:right w:val="none" w:sz="0" w:space="0" w:color="auto"/>
      </w:divBdr>
    </w:div>
    <w:div w:id="124735998">
      <w:marLeft w:val="0"/>
      <w:marRight w:val="0"/>
      <w:marTop w:val="0"/>
      <w:marBottom w:val="0"/>
      <w:divBdr>
        <w:top w:val="none" w:sz="0" w:space="0" w:color="auto"/>
        <w:left w:val="none" w:sz="0" w:space="0" w:color="auto"/>
        <w:bottom w:val="none" w:sz="0" w:space="0" w:color="auto"/>
        <w:right w:val="none" w:sz="0" w:space="0" w:color="auto"/>
      </w:divBdr>
    </w:div>
    <w:div w:id="124735999">
      <w:marLeft w:val="0"/>
      <w:marRight w:val="0"/>
      <w:marTop w:val="0"/>
      <w:marBottom w:val="0"/>
      <w:divBdr>
        <w:top w:val="none" w:sz="0" w:space="0" w:color="auto"/>
        <w:left w:val="none" w:sz="0" w:space="0" w:color="auto"/>
        <w:bottom w:val="none" w:sz="0" w:space="0" w:color="auto"/>
        <w:right w:val="none" w:sz="0" w:space="0" w:color="auto"/>
      </w:divBdr>
    </w:div>
    <w:div w:id="124736000">
      <w:marLeft w:val="0"/>
      <w:marRight w:val="0"/>
      <w:marTop w:val="0"/>
      <w:marBottom w:val="0"/>
      <w:divBdr>
        <w:top w:val="none" w:sz="0" w:space="0" w:color="auto"/>
        <w:left w:val="none" w:sz="0" w:space="0" w:color="auto"/>
        <w:bottom w:val="none" w:sz="0" w:space="0" w:color="auto"/>
        <w:right w:val="none" w:sz="0" w:space="0" w:color="auto"/>
      </w:divBdr>
    </w:div>
    <w:div w:id="124736001">
      <w:marLeft w:val="0"/>
      <w:marRight w:val="0"/>
      <w:marTop w:val="0"/>
      <w:marBottom w:val="0"/>
      <w:divBdr>
        <w:top w:val="none" w:sz="0" w:space="0" w:color="auto"/>
        <w:left w:val="none" w:sz="0" w:space="0" w:color="auto"/>
        <w:bottom w:val="none" w:sz="0" w:space="0" w:color="auto"/>
        <w:right w:val="none" w:sz="0" w:space="0" w:color="auto"/>
      </w:divBdr>
    </w:div>
    <w:div w:id="124736002">
      <w:marLeft w:val="0"/>
      <w:marRight w:val="0"/>
      <w:marTop w:val="0"/>
      <w:marBottom w:val="0"/>
      <w:divBdr>
        <w:top w:val="none" w:sz="0" w:space="0" w:color="auto"/>
        <w:left w:val="none" w:sz="0" w:space="0" w:color="auto"/>
        <w:bottom w:val="none" w:sz="0" w:space="0" w:color="auto"/>
        <w:right w:val="none" w:sz="0" w:space="0" w:color="auto"/>
      </w:divBdr>
    </w:div>
    <w:div w:id="1247360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C534AC1618B38338B7138DDEB14344F59B417381706259B468524054C32ECBB30FCA5546109B5D4A4FB16DK7O" TargetMode="External"/><Relationship Id="rId18" Type="http://schemas.openxmlformats.org/officeDocument/2006/relationships/hyperlink" Target="consultantplus://offline/ref=81C534AC1618B38338B7138DDEB14344F59B417381706259B468524054C32ECBB30FCA5546109B5D4A4FB36DK7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81C534AC1618B38338B7138DDEB14344F59B417381706259B468524054C32ECBB30FCA5546109B5D4A4FB16DK3O" TargetMode="External"/><Relationship Id="rId2" Type="http://schemas.openxmlformats.org/officeDocument/2006/relationships/numbering" Target="numbering.xml"/><Relationship Id="rId16" Type="http://schemas.openxmlformats.org/officeDocument/2006/relationships/hyperlink" Target="consultantplus://offline/ref=81C534AC1618B38338B7138DDEB14344F59B417381706259B468524054C32ECBB30FCA5546109B5D4A4FB36DK7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81C534AC1618B38338B7138DDEB14344F59B417381706259B468524054C32ECBB30FCA5546109B5D4A4FB66DK4O" TargetMode="External"/><Relationship Id="rId10" Type="http://schemas.openxmlformats.org/officeDocument/2006/relationships/hyperlink" Target="consultantplus://offline/ref=81C534AC1618B38338B7138DDEB14344F59B417381706259B468524054C32ECBB30FCA5546109B5D4A4FB36DK7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81C534AC1618B38338B7138DDEB14344F59B417381706259B468524054C32ECBB30FCA5546109B5D4A4FB36DK7O" TargetMode="External"/><Relationship Id="rId14" Type="http://schemas.openxmlformats.org/officeDocument/2006/relationships/hyperlink" Target="consultantplus://offline/ref=81C534AC1618B38338B7138DDEB14344F59B417381706259B468524054C32ECBB30FCA5546109B5D4A4FB36DK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0ACAC-4ABF-4BC8-966C-6EDFE2EA9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2860</Words>
  <Characters>16303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cp:revision>
  <cp:lastPrinted>2015-05-27T06:42:00Z</cp:lastPrinted>
  <dcterms:created xsi:type="dcterms:W3CDTF">2025-03-24T12:15:00Z</dcterms:created>
  <dcterms:modified xsi:type="dcterms:W3CDTF">2025-03-24T12:15:00Z</dcterms:modified>
</cp:coreProperties>
</file>