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18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1F6130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(измененный), </w:t>
      </w:r>
      <w:r>
        <w:rPr>
          <w:rFonts w:ascii="Times New Roman" w:hAnsi="Times New Roman" w:cs="Times New Roman"/>
          <w:sz w:val="28"/>
          <w:szCs w:val="28"/>
        </w:rPr>
        <w:t>во 3 квартале 2021 года был</w:t>
      </w:r>
      <w:r w:rsidR="002A071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и проведены проверки по следующим учреждениям: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«Халдинское» 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«Валамазское»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«Кильмезское»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«Копкинское»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«Новомоньинское»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«Селтинское»</w:t>
      </w:r>
    </w:p>
    <w:p w:rsidR="00185241" w:rsidRDefault="00185241" w:rsidP="00185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«Сюромошурское»</w:t>
      </w:r>
    </w:p>
    <w:p w:rsidR="00185241" w:rsidRDefault="00185241" w:rsidP="00185241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«Узинское».</w:t>
      </w:r>
    </w:p>
    <w:p w:rsidR="00060053" w:rsidRDefault="00060053" w:rsidP="00060053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25D46">
        <w:rPr>
          <w:rFonts w:ascii="Times New Roman" w:eastAsia="Times New Roman" w:hAnsi="Times New Roman"/>
          <w:color w:val="000000"/>
          <w:sz w:val="28"/>
          <w:szCs w:val="28"/>
        </w:rPr>
        <w:t>МБУ ФОЦ «Старт»</w:t>
      </w:r>
    </w:p>
    <w:p w:rsidR="00185241" w:rsidRDefault="00185241" w:rsidP="00185241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85241" w:rsidRPr="00B85FA2" w:rsidRDefault="00060053" w:rsidP="00185241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выявленным нарушениям представлена. </w:t>
      </w:r>
      <w:r w:rsidR="00185241">
        <w:rPr>
          <w:rFonts w:ascii="Times New Roman" w:hAnsi="Times New Roman" w:cs="Times New Roman"/>
          <w:sz w:val="28"/>
          <w:szCs w:val="28"/>
        </w:rPr>
        <w:t>Все замечания устранены в ходе проверки.</w:t>
      </w:r>
      <w:r w:rsidR="00C257FD">
        <w:rPr>
          <w:rFonts w:ascii="Times New Roman" w:hAnsi="Times New Roman" w:cs="Times New Roman"/>
          <w:sz w:val="28"/>
          <w:szCs w:val="28"/>
        </w:rPr>
        <w:t xml:space="preserve"> Приняты меры по дальнейшему недопущению нарушений</w:t>
      </w:r>
      <w:r w:rsidR="00D74A5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85241" w:rsidRPr="00B85FA2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60053"/>
    <w:rsid w:val="00185241"/>
    <w:rsid w:val="002A0712"/>
    <w:rsid w:val="008346E7"/>
    <w:rsid w:val="00BF18B1"/>
    <w:rsid w:val="00C22A61"/>
    <w:rsid w:val="00C257FD"/>
    <w:rsid w:val="00D103E6"/>
    <w:rsid w:val="00D7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E1D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322BE-4F2A-4F71-B17E-79255B00B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2022-03-01T10:55:00Z</dcterms:created>
  <dcterms:modified xsi:type="dcterms:W3CDTF">2022-03-02T05:40:00Z</dcterms:modified>
</cp:coreProperties>
</file>