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AEAB5" w14:textId="77777777" w:rsidR="006D66D8" w:rsidRPr="001F6130" w:rsidRDefault="006D66D8" w:rsidP="00A03429">
      <w:pPr>
        <w:shd w:val="clear" w:color="auto" w:fill="FFFFFF"/>
        <w:spacing w:after="0" w:line="240" w:lineRule="auto"/>
        <w:jc w:val="center"/>
        <w:outlineLvl w:val="0"/>
        <w:rPr>
          <w:rFonts w:ascii="Times New Roman" w:eastAsia="Times New Roman" w:hAnsi="Times New Roman" w:cs="Times New Roman"/>
          <w:b/>
          <w:bCs/>
          <w:color w:val="3D3D3D"/>
          <w:kern w:val="36"/>
          <w:sz w:val="28"/>
          <w:szCs w:val="28"/>
          <w:lang w:eastAsia="ru-RU"/>
        </w:rPr>
      </w:pPr>
      <w:r w:rsidRPr="001F6130">
        <w:rPr>
          <w:rFonts w:ascii="Times New Roman" w:eastAsia="Times New Roman" w:hAnsi="Times New Roman" w:cs="Times New Roman"/>
          <w:b/>
          <w:bCs/>
          <w:color w:val="3D3D3D"/>
          <w:kern w:val="36"/>
          <w:sz w:val="28"/>
          <w:szCs w:val="28"/>
          <w:lang w:eastAsia="ru-RU"/>
        </w:rPr>
        <w:t xml:space="preserve">Информация </w:t>
      </w:r>
    </w:p>
    <w:p w14:paraId="734AFB4A" w14:textId="77777777" w:rsidR="006D66D8" w:rsidRPr="001F6130" w:rsidRDefault="006D66D8" w:rsidP="00A03429">
      <w:pPr>
        <w:shd w:val="clear" w:color="auto" w:fill="FFFFFF"/>
        <w:spacing w:after="0" w:line="240" w:lineRule="auto"/>
        <w:jc w:val="center"/>
        <w:outlineLvl w:val="0"/>
        <w:rPr>
          <w:rFonts w:ascii="Times New Roman" w:eastAsia="Times New Roman" w:hAnsi="Times New Roman" w:cs="Times New Roman"/>
          <w:b/>
          <w:bCs/>
          <w:color w:val="3D3D3D"/>
          <w:kern w:val="36"/>
          <w:sz w:val="28"/>
          <w:szCs w:val="28"/>
          <w:lang w:eastAsia="ru-RU"/>
        </w:rPr>
      </w:pPr>
      <w:r w:rsidRPr="001F6130">
        <w:rPr>
          <w:rFonts w:ascii="Times New Roman" w:eastAsia="Times New Roman" w:hAnsi="Times New Roman" w:cs="Times New Roman"/>
          <w:b/>
          <w:bCs/>
          <w:color w:val="3D3D3D"/>
          <w:kern w:val="36"/>
          <w:sz w:val="28"/>
          <w:szCs w:val="28"/>
          <w:lang w:eastAsia="ru-RU"/>
        </w:rPr>
        <w:t xml:space="preserve">о результатах внутреннего муниципального финансового контроля </w:t>
      </w:r>
    </w:p>
    <w:p w14:paraId="1E974869" w14:textId="7E27C294" w:rsidR="006D66D8" w:rsidRPr="001F6130" w:rsidRDefault="00400760" w:rsidP="00A03429">
      <w:pPr>
        <w:shd w:val="clear" w:color="auto" w:fill="FFFFFF"/>
        <w:spacing w:after="0" w:line="240" w:lineRule="auto"/>
        <w:jc w:val="center"/>
        <w:outlineLvl w:val="0"/>
        <w:rPr>
          <w:rFonts w:ascii="Times New Roman" w:eastAsia="Times New Roman" w:hAnsi="Times New Roman" w:cs="Times New Roman"/>
          <w:b/>
          <w:bCs/>
          <w:color w:val="3D3D3D"/>
          <w:kern w:val="36"/>
          <w:sz w:val="28"/>
          <w:szCs w:val="28"/>
          <w:lang w:eastAsia="ru-RU"/>
        </w:rPr>
      </w:pPr>
      <w:r w:rsidRPr="001F6130">
        <w:rPr>
          <w:rFonts w:ascii="Times New Roman" w:eastAsia="Times New Roman" w:hAnsi="Times New Roman" w:cs="Times New Roman"/>
          <w:b/>
          <w:bCs/>
          <w:color w:val="3D3D3D"/>
          <w:kern w:val="36"/>
          <w:sz w:val="28"/>
          <w:szCs w:val="28"/>
          <w:lang w:eastAsia="ru-RU"/>
        </w:rPr>
        <w:t xml:space="preserve">за </w:t>
      </w:r>
      <w:r w:rsidR="00E13691" w:rsidRPr="00E13691">
        <w:rPr>
          <w:rFonts w:ascii="Times New Roman" w:eastAsia="Times New Roman" w:hAnsi="Times New Roman" w:cs="Times New Roman"/>
          <w:b/>
          <w:bCs/>
          <w:color w:val="3D3D3D"/>
          <w:kern w:val="36"/>
          <w:sz w:val="28"/>
          <w:szCs w:val="28"/>
          <w:lang w:eastAsia="ru-RU"/>
        </w:rPr>
        <w:t>3</w:t>
      </w:r>
      <w:r w:rsidR="006D66D8" w:rsidRPr="001F6130">
        <w:rPr>
          <w:rFonts w:ascii="Times New Roman" w:eastAsia="Times New Roman" w:hAnsi="Times New Roman" w:cs="Times New Roman"/>
          <w:b/>
          <w:bCs/>
          <w:color w:val="3D3D3D"/>
          <w:kern w:val="36"/>
          <w:sz w:val="28"/>
          <w:szCs w:val="28"/>
          <w:lang w:eastAsia="ru-RU"/>
        </w:rPr>
        <w:t xml:space="preserve"> квартал 20</w:t>
      </w:r>
      <w:r w:rsidR="008D796D" w:rsidRPr="001F6130">
        <w:rPr>
          <w:rFonts w:ascii="Times New Roman" w:eastAsia="Times New Roman" w:hAnsi="Times New Roman" w:cs="Times New Roman"/>
          <w:b/>
          <w:bCs/>
          <w:color w:val="3D3D3D"/>
          <w:kern w:val="36"/>
          <w:sz w:val="28"/>
          <w:szCs w:val="28"/>
          <w:lang w:eastAsia="ru-RU"/>
        </w:rPr>
        <w:t>2</w:t>
      </w:r>
      <w:r w:rsidR="00786581">
        <w:rPr>
          <w:rFonts w:ascii="Times New Roman" w:eastAsia="Times New Roman" w:hAnsi="Times New Roman" w:cs="Times New Roman"/>
          <w:b/>
          <w:bCs/>
          <w:color w:val="3D3D3D"/>
          <w:kern w:val="36"/>
          <w:sz w:val="28"/>
          <w:szCs w:val="28"/>
          <w:lang w:eastAsia="ru-RU"/>
        </w:rPr>
        <w:t>2</w:t>
      </w:r>
      <w:r w:rsidR="006D66D8" w:rsidRPr="001F6130">
        <w:rPr>
          <w:rFonts w:ascii="Times New Roman" w:eastAsia="Times New Roman" w:hAnsi="Times New Roman" w:cs="Times New Roman"/>
          <w:b/>
          <w:bCs/>
          <w:color w:val="3D3D3D"/>
          <w:kern w:val="36"/>
          <w:sz w:val="28"/>
          <w:szCs w:val="28"/>
          <w:lang w:eastAsia="ru-RU"/>
        </w:rPr>
        <w:t xml:space="preserve"> года</w:t>
      </w:r>
    </w:p>
    <w:p w14:paraId="2CC1A7CE" w14:textId="77777777" w:rsidR="006D66D8" w:rsidRPr="001F6130" w:rsidRDefault="006D66D8" w:rsidP="006D66D8">
      <w:pPr>
        <w:shd w:val="clear" w:color="auto" w:fill="FFFFFF"/>
        <w:spacing w:after="0"/>
        <w:jc w:val="center"/>
        <w:outlineLvl w:val="0"/>
        <w:rPr>
          <w:rFonts w:ascii="Times New Roman" w:eastAsia="Times New Roman" w:hAnsi="Times New Roman" w:cs="Times New Roman"/>
          <w:b/>
          <w:bCs/>
          <w:color w:val="3D3D3D"/>
          <w:kern w:val="36"/>
          <w:sz w:val="28"/>
          <w:szCs w:val="28"/>
          <w:lang w:eastAsia="ru-RU"/>
        </w:rPr>
      </w:pPr>
    </w:p>
    <w:p w14:paraId="4B763C71" w14:textId="7E1E4205" w:rsidR="00B324C6" w:rsidRDefault="00786581" w:rsidP="00786581">
      <w:pPr>
        <w:spacing w:after="0" w:line="240" w:lineRule="auto"/>
        <w:ind w:firstLine="708"/>
        <w:jc w:val="both"/>
        <w:rPr>
          <w:rFonts w:ascii="Times New Roman" w:hAnsi="Times New Roman" w:cs="Times New Roman"/>
          <w:sz w:val="28"/>
          <w:szCs w:val="28"/>
        </w:rPr>
      </w:pPr>
      <w:r w:rsidRPr="001F6130">
        <w:rPr>
          <w:rFonts w:ascii="Times New Roman" w:eastAsia="Times New Roman" w:hAnsi="Times New Roman" w:cs="Times New Roman"/>
          <w:color w:val="000000"/>
          <w:sz w:val="28"/>
          <w:szCs w:val="28"/>
          <w:lang w:eastAsia="ru-RU"/>
        </w:rPr>
        <w:t xml:space="preserve">В соответствии с </w:t>
      </w:r>
      <w:r>
        <w:rPr>
          <w:rFonts w:ascii="Times New Roman" w:hAnsi="Times New Roman" w:cs="Times New Roman"/>
          <w:sz w:val="28"/>
          <w:szCs w:val="28"/>
        </w:rPr>
        <w:t>П</w:t>
      </w:r>
      <w:r w:rsidRPr="001F6130">
        <w:rPr>
          <w:rFonts w:ascii="Times New Roman" w:eastAsia="Times New Roman" w:hAnsi="Times New Roman" w:cs="Times New Roman"/>
          <w:sz w:val="28"/>
          <w:szCs w:val="28"/>
        </w:rPr>
        <w:t>лан</w:t>
      </w:r>
      <w:r w:rsidRPr="001F6130">
        <w:rPr>
          <w:rFonts w:ascii="Times New Roman" w:hAnsi="Times New Roman" w:cs="Times New Roman"/>
          <w:sz w:val="28"/>
          <w:szCs w:val="28"/>
        </w:rPr>
        <w:t>ом</w:t>
      </w:r>
      <w:r w:rsidRPr="001F613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контрольных мероприятий по </w:t>
      </w:r>
      <w:r w:rsidRPr="001F6130">
        <w:rPr>
          <w:rFonts w:ascii="Times New Roman" w:eastAsia="Times New Roman" w:hAnsi="Times New Roman" w:cs="Times New Roman"/>
          <w:sz w:val="28"/>
          <w:szCs w:val="28"/>
        </w:rPr>
        <w:t>внутренн</w:t>
      </w:r>
      <w:r>
        <w:rPr>
          <w:rFonts w:ascii="Times New Roman" w:eastAsia="Times New Roman" w:hAnsi="Times New Roman" w:cs="Times New Roman"/>
          <w:sz w:val="28"/>
          <w:szCs w:val="28"/>
        </w:rPr>
        <w:t xml:space="preserve">ему </w:t>
      </w:r>
      <w:r w:rsidRPr="001F6130">
        <w:rPr>
          <w:rFonts w:ascii="Times New Roman" w:eastAsia="Times New Roman" w:hAnsi="Times New Roman" w:cs="Times New Roman"/>
          <w:sz w:val="28"/>
          <w:szCs w:val="28"/>
        </w:rPr>
        <w:t>муниципально</w:t>
      </w:r>
      <w:r>
        <w:rPr>
          <w:rFonts w:ascii="Times New Roman" w:eastAsia="Times New Roman" w:hAnsi="Times New Roman" w:cs="Times New Roman"/>
          <w:sz w:val="28"/>
          <w:szCs w:val="28"/>
        </w:rPr>
        <w:t>му</w:t>
      </w:r>
      <w:r w:rsidRPr="001F6130">
        <w:rPr>
          <w:rFonts w:ascii="Times New Roman" w:eastAsia="Times New Roman" w:hAnsi="Times New Roman" w:cs="Times New Roman"/>
          <w:sz w:val="28"/>
          <w:szCs w:val="28"/>
        </w:rPr>
        <w:t xml:space="preserve"> финансово</w:t>
      </w:r>
      <w:r>
        <w:rPr>
          <w:rFonts w:ascii="Times New Roman" w:eastAsia="Times New Roman" w:hAnsi="Times New Roman" w:cs="Times New Roman"/>
          <w:sz w:val="28"/>
          <w:szCs w:val="28"/>
        </w:rPr>
        <w:t>му</w:t>
      </w:r>
      <w:r w:rsidRPr="001F6130">
        <w:rPr>
          <w:rFonts w:ascii="Times New Roman" w:eastAsia="Times New Roman" w:hAnsi="Times New Roman" w:cs="Times New Roman"/>
          <w:sz w:val="28"/>
          <w:szCs w:val="28"/>
        </w:rPr>
        <w:t xml:space="preserve"> контрол</w:t>
      </w:r>
      <w:r>
        <w:rPr>
          <w:rFonts w:ascii="Times New Roman" w:eastAsia="Times New Roman" w:hAnsi="Times New Roman" w:cs="Times New Roman"/>
          <w:sz w:val="28"/>
          <w:szCs w:val="28"/>
        </w:rPr>
        <w:t>ю</w:t>
      </w:r>
      <w:r w:rsidRPr="001F613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 2022 год, утвержденным Приказом Управления финансов Администрации муниципального образования «Муниципальный округ Селтинский район Удмуртской Республики» от 17.12.2021г. №06-од </w:t>
      </w:r>
      <w:r w:rsidR="00CB44DF">
        <w:rPr>
          <w:rFonts w:ascii="Times New Roman" w:eastAsia="Times New Roman" w:hAnsi="Times New Roman" w:cs="Times New Roman"/>
          <w:sz w:val="28"/>
          <w:szCs w:val="28"/>
        </w:rPr>
        <w:t>(</w:t>
      </w:r>
      <w:r w:rsidR="00856857">
        <w:rPr>
          <w:rFonts w:ascii="Times New Roman" w:eastAsia="Times New Roman" w:hAnsi="Times New Roman" w:cs="Times New Roman"/>
          <w:sz w:val="28"/>
          <w:szCs w:val="28"/>
        </w:rPr>
        <w:t>с изм.</w:t>
      </w:r>
      <w:r w:rsidR="00CB44DF">
        <w:rPr>
          <w:rFonts w:ascii="Times New Roman" w:eastAsia="Times New Roman" w:hAnsi="Times New Roman" w:cs="Times New Roman"/>
          <w:sz w:val="28"/>
          <w:szCs w:val="28"/>
        </w:rPr>
        <w:t xml:space="preserve"> от 04.05.2022г №12/1-од) </w:t>
      </w:r>
      <w:r>
        <w:rPr>
          <w:rFonts w:ascii="Times New Roman" w:hAnsi="Times New Roman" w:cs="Times New Roman"/>
          <w:sz w:val="28"/>
          <w:szCs w:val="28"/>
        </w:rPr>
        <w:t>в</w:t>
      </w:r>
      <w:r w:rsidR="00CB44DF">
        <w:rPr>
          <w:rFonts w:ascii="Times New Roman" w:hAnsi="Times New Roman" w:cs="Times New Roman"/>
          <w:sz w:val="28"/>
          <w:szCs w:val="28"/>
        </w:rPr>
        <w:t xml:space="preserve"> </w:t>
      </w:r>
      <w:r w:rsidR="00E13691" w:rsidRPr="00E13691">
        <w:rPr>
          <w:rFonts w:ascii="Times New Roman" w:hAnsi="Times New Roman" w:cs="Times New Roman"/>
          <w:sz w:val="28"/>
          <w:szCs w:val="28"/>
        </w:rPr>
        <w:t>3</w:t>
      </w:r>
      <w:r>
        <w:rPr>
          <w:rFonts w:ascii="Times New Roman" w:hAnsi="Times New Roman" w:cs="Times New Roman"/>
          <w:sz w:val="28"/>
          <w:szCs w:val="28"/>
        </w:rPr>
        <w:t xml:space="preserve"> квартале 2022 года был</w:t>
      </w:r>
      <w:r w:rsidR="00E13691">
        <w:rPr>
          <w:rFonts w:ascii="Times New Roman" w:hAnsi="Times New Roman" w:cs="Times New Roman"/>
          <w:sz w:val="28"/>
          <w:szCs w:val="28"/>
        </w:rPr>
        <w:t xml:space="preserve">а </w:t>
      </w:r>
      <w:r>
        <w:rPr>
          <w:rFonts w:ascii="Times New Roman" w:hAnsi="Times New Roman" w:cs="Times New Roman"/>
          <w:sz w:val="28"/>
          <w:szCs w:val="28"/>
        </w:rPr>
        <w:t>запланирован</w:t>
      </w:r>
      <w:r w:rsidR="00E13691">
        <w:rPr>
          <w:rFonts w:ascii="Times New Roman" w:hAnsi="Times New Roman" w:cs="Times New Roman"/>
          <w:sz w:val="28"/>
          <w:szCs w:val="28"/>
        </w:rPr>
        <w:t>а</w:t>
      </w:r>
      <w:r>
        <w:rPr>
          <w:rFonts w:ascii="Times New Roman" w:hAnsi="Times New Roman" w:cs="Times New Roman"/>
          <w:sz w:val="28"/>
          <w:szCs w:val="28"/>
        </w:rPr>
        <w:t xml:space="preserve"> и проведен</w:t>
      </w:r>
      <w:r w:rsidR="00E13691">
        <w:rPr>
          <w:rFonts w:ascii="Times New Roman" w:hAnsi="Times New Roman" w:cs="Times New Roman"/>
          <w:sz w:val="28"/>
          <w:szCs w:val="28"/>
        </w:rPr>
        <w:t>а</w:t>
      </w:r>
      <w:r>
        <w:rPr>
          <w:rFonts w:ascii="Times New Roman" w:hAnsi="Times New Roman" w:cs="Times New Roman"/>
          <w:sz w:val="28"/>
          <w:szCs w:val="28"/>
        </w:rPr>
        <w:t xml:space="preserve"> </w:t>
      </w:r>
      <w:r w:rsidR="00E13691">
        <w:rPr>
          <w:rFonts w:ascii="Times New Roman" w:hAnsi="Times New Roman" w:cs="Times New Roman"/>
          <w:sz w:val="28"/>
          <w:szCs w:val="28"/>
        </w:rPr>
        <w:t>1 проверка</w:t>
      </w:r>
      <w:r>
        <w:rPr>
          <w:rFonts w:ascii="Times New Roman" w:hAnsi="Times New Roman" w:cs="Times New Roman"/>
          <w:sz w:val="28"/>
          <w:szCs w:val="28"/>
        </w:rPr>
        <w:t>.</w:t>
      </w:r>
    </w:p>
    <w:p w14:paraId="01E10FBA" w14:textId="73359822" w:rsidR="00B324C6" w:rsidRDefault="00B324C6" w:rsidP="00B324C6">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Н</w:t>
      </w:r>
      <w:r w:rsidRPr="001F6130">
        <w:rPr>
          <w:rFonts w:ascii="Times New Roman" w:eastAsia="Times New Roman" w:hAnsi="Times New Roman" w:cs="Times New Roman"/>
          <w:sz w:val="28"/>
          <w:szCs w:val="28"/>
        </w:rPr>
        <w:t xml:space="preserve">а основании </w:t>
      </w:r>
      <w:r w:rsidRPr="001F6130">
        <w:rPr>
          <w:rFonts w:ascii="Times New Roman" w:hAnsi="Times New Roman" w:cs="Times New Roman"/>
          <w:sz w:val="28"/>
          <w:szCs w:val="28"/>
        </w:rPr>
        <w:t>распоряжения Администрации муниципального образования «</w:t>
      </w:r>
      <w:r>
        <w:rPr>
          <w:rFonts w:ascii="Times New Roman" w:hAnsi="Times New Roman" w:cs="Times New Roman"/>
          <w:sz w:val="28"/>
          <w:szCs w:val="28"/>
        </w:rPr>
        <w:t xml:space="preserve">Муниципальный округ </w:t>
      </w:r>
      <w:r w:rsidRPr="001F6130">
        <w:rPr>
          <w:rFonts w:ascii="Times New Roman" w:hAnsi="Times New Roman" w:cs="Times New Roman"/>
          <w:sz w:val="28"/>
          <w:szCs w:val="28"/>
        </w:rPr>
        <w:t>Селтинский район</w:t>
      </w:r>
      <w:r>
        <w:rPr>
          <w:rFonts w:ascii="Times New Roman" w:hAnsi="Times New Roman" w:cs="Times New Roman"/>
          <w:sz w:val="28"/>
          <w:szCs w:val="28"/>
        </w:rPr>
        <w:t xml:space="preserve"> Удмуртской Республики</w:t>
      </w:r>
      <w:r w:rsidRPr="001F6130">
        <w:rPr>
          <w:rFonts w:ascii="Times New Roman" w:hAnsi="Times New Roman" w:cs="Times New Roman"/>
          <w:sz w:val="28"/>
          <w:szCs w:val="28"/>
        </w:rPr>
        <w:t xml:space="preserve">» </w:t>
      </w:r>
      <w:r w:rsidRPr="001F6130">
        <w:rPr>
          <w:rFonts w:ascii="Times New Roman" w:eastAsiaTheme="minorEastAsia" w:hAnsi="Times New Roman" w:cs="Times New Roman"/>
          <w:sz w:val="28"/>
          <w:szCs w:val="28"/>
          <w:lang w:eastAsia="ru-RU"/>
        </w:rPr>
        <w:t xml:space="preserve">от </w:t>
      </w:r>
      <w:r>
        <w:rPr>
          <w:rFonts w:ascii="Times New Roman" w:eastAsiaTheme="minorEastAsia" w:hAnsi="Times New Roman" w:cs="Times New Roman"/>
          <w:sz w:val="28"/>
          <w:szCs w:val="28"/>
          <w:lang w:eastAsia="ru-RU"/>
        </w:rPr>
        <w:t>31 августа</w:t>
      </w:r>
      <w:r w:rsidRPr="001F6130">
        <w:rPr>
          <w:rFonts w:ascii="Times New Roman" w:eastAsiaTheme="minorEastAsia" w:hAnsi="Times New Roman" w:cs="Times New Roman"/>
          <w:sz w:val="28"/>
          <w:szCs w:val="28"/>
          <w:lang w:eastAsia="ru-RU"/>
        </w:rPr>
        <w:t xml:space="preserve"> 202</w:t>
      </w:r>
      <w:r>
        <w:rPr>
          <w:rFonts w:ascii="Times New Roman" w:eastAsiaTheme="minorEastAsia" w:hAnsi="Times New Roman" w:cs="Times New Roman"/>
          <w:sz w:val="28"/>
          <w:szCs w:val="28"/>
          <w:lang w:eastAsia="ru-RU"/>
        </w:rPr>
        <w:t>2</w:t>
      </w:r>
      <w:r w:rsidRPr="001F6130">
        <w:rPr>
          <w:rFonts w:ascii="Times New Roman" w:eastAsiaTheme="minorEastAsia" w:hAnsi="Times New Roman" w:cs="Times New Roman"/>
          <w:sz w:val="28"/>
          <w:szCs w:val="28"/>
          <w:lang w:eastAsia="ru-RU"/>
        </w:rPr>
        <w:t xml:space="preserve"> года №</w:t>
      </w:r>
      <w:r>
        <w:rPr>
          <w:rFonts w:ascii="Times New Roman" w:eastAsiaTheme="minorEastAsia" w:hAnsi="Times New Roman" w:cs="Times New Roman"/>
          <w:sz w:val="28"/>
          <w:szCs w:val="28"/>
          <w:lang w:eastAsia="ru-RU"/>
        </w:rPr>
        <w:t>279а</w:t>
      </w:r>
      <w:r w:rsidRPr="001F6130">
        <w:rPr>
          <w:rFonts w:ascii="Times New Roman" w:eastAsiaTheme="minorEastAsia" w:hAnsi="Times New Roman" w:cs="Times New Roman"/>
          <w:sz w:val="28"/>
          <w:szCs w:val="28"/>
          <w:lang w:eastAsia="ru-RU"/>
        </w:rPr>
        <w:t xml:space="preserve"> </w:t>
      </w:r>
      <w:r w:rsidRPr="001F6130">
        <w:rPr>
          <w:rFonts w:ascii="Times New Roman" w:hAnsi="Times New Roman" w:cs="Times New Roman"/>
          <w:sz w:val="28"/>
          <w:szCs w:val="28"/>
        </w:rPr>
        <w:t xml:space="preserve">«О проведении проверки по внутреннему муниципальному финансовому контролю» </w:t>
      </w:r>
      <w:r>
        <w:rPr>
          <w:rFonts w:ascii="Times New Roman" w:hAnsi="Times New Roman" w:cs="Times New Roman"/>
          <w:sz w:val="28"/>
          <w:szCs w:val="28"/>
        </w:rPr>
        <w:t xml:space="preserve">начальником отдела учета исполнения бюджета </w:t>
      </w:r>
      <w:r>
        <w:rPr>
          <w:rFonts w:ascii="Times New Roman" w:hAnsi="Times New Roman" w:cs="Times New Roman"/>
          <w:sz w:val="28"/>
          <w:szCs w:val="28"/>
        </w:rPr>
        <w:t xml:space="preserve"> </w:t>
      </w:r>
      <w:r w:rsidRPr="001F6130">
        <w:rPr>
          <w:rFonts w:ascii="Times New Roman" w:hAnsi="Times New Roman" w:cs="Times New Roman"/>
          <w:sz w:val="28"/>
          <w:szCs w:val="28"/>
        </w:rPr>
        <w:t>Управления финансов Администрации муниципального образования «</w:t>
      </w:r>
      <w:r>
        <w:rPr>
          <w:rFonts w:ascii="Times New Roman" w:hAnsi="Times New Roman" w:cs="Times New Roman"/>
          <w:sz w:val="28"/>
          <w:szCs w:val="28"/>
        </w:rPr>
        <w:t xml:space="preserve">Муниципальный округ </w:t>
      </w:r>
      <w:r w:rsidRPr="001F6130">
        <w:rPr>
          <w:rFonts w:ascii="Times New Roman" w:hAnsi="Times New Roman" w:cs="Times New Roman"/>
          <w:sz w:val="28"/>
          <w:szCs w:val="28"/>
        </w:rPr>
        <w:t>Селтинский район</w:t>
      </w:r>
      <w:r>
        <w:rPr>
          <w:rFonts w:ascii="Times New Roman" w:hAnsi="Times New Roman" w:cs="Times New Roman"/>
          <w:sz w:val="28"/>
          <w:szCs w:val="28"/>
        </w:rPr>
        <w:t xml:space="preserve"> Удмуртской Республики</w:t>
      </w:r>
      <w:r w:rsidRPr="001F6130">
        <w:rPr>
          <w:rFonts w:ascii="Times New Roman" w:hAnsi="Times New Roman" w:cs="Times New Roman"/>
          <w:sz w:val="28"/>
          <w:szCs w:val="28"/>
        </w:rPr>
        <w:t xml:space="preserve">» </w:t>
      </w:r>
      <w:r>
        <w:rPr>
          <w:rFonts w:ascii="Times New Roman" w:hAnsi="Times New Roman" w:cs="Times New Roman"/>
          <w:sz w:val="28"/>
          <w:szCs w:val="28"/>
        </w:rPr>
        <w:t>Шиляевой Е.В</w:t>
      </w:r>
      <w:r>
        <w:rPr>
          <w:rFonts w:ascii="Times New Roman" w:hAnsi="Times New Roman" w:cs="Times New Roman"/>
          <w:sz w:val="28"/>
          <w:szCs w:val="28"/>
        </w:rPr>
        <w:t xml:space="preserve">., </w:t>
      </w:r>
      <w:r w:rsidRPr="001F6130">
        <w:rPr>
          <w:rFonts w:ascii="Times New Roman" w:hAnsi="Times New Roman" w:cs="Times New Roman"/>
          <w:sz w:val="28"/>
          <w:szCs w:val="28"/>
        </w:rPr>
        <w:t>проведен</w:t>
      </w:r>
      <w:r>
        <w:rPr>
          <w:rFonts w:ascii="Times New Roman" w:hAnsi="Times New Roman" w:cs="Times New Roman"/>
          <w:sz w:val="28"/>
          <w:szCs w:val="28"/>
        </w:rPr>
        <w:t>а</w:t>
      </w:r>
      <w:r w:rsidRPr="001F6130">
        <w:rPr>
          <w:rFonts w:ascii="Times New Roman" w:hAnsi="Times New Roman" w:cs="Times New Roman"/>
          <w:sz w:val="28"/>
          <w:szCs w:val="28"/>
        </w:rPr>
        <w:t xml:space="preserve"> проверк</w:t>
      </w:r>
      <w:r>
        <w:rPr>
          <w:rFonts w:ascii="Times New Roman" w:hAnsi="Times New Roman" w:cs="Times New Roman"/>
          <w:sz w:val="28"/>
          <w:szCs w:val="28"/>
        </w:rPr>
        <w:t>а</w:t>
      </w:r>
      <w:r w:rsidRPr="007F5077">
        <w:rPr>
          <w:rFonts w:ascii="Times New Roman" w:hAnsi="Times New Roman" w:cs="Times New Roman"/>
          <w:sz w:val="28"/>
          <w:szCs w:val="28"/>
        </w:rPr>
        <w:t xml:space="preserve"> </w:t>
      </w:r>
      <w:r w:rsidRPr="009D20CE">
        <w:rPr>
          <w:rFonts w:ascii="Times New Roman" w:hAnsi="Times New Roman" w:cs="Times New Roman"/>
          <w:sz w:val="28"/>
          <w:szCs w:val="28"/>
        </w:rPr>
        <w:t>М</w:t>
      </w:r>
      <w:r w:rsidRPr="00A4513B">
        <w:rPr>
          <w:rFonts w:ascii="Times New Roman" w:hAnsi="Times New Roman" w:cs="Times New Roman"/>
          <w:sz w:val="28"/>
          <w:szCs w:val="28"/>
        </w:rPr>
        <w:t>уници</w:t>
      </w:r>
      <w:r>
        <w:rPr>
          <w:rFonts w:ascii="Times New Roman" w:hAnsi="Times New Roman" w:cs="Times New Roman"/>
          <w:sz w:val="28"/>
          <w:szCs w:val="28"/>
        </w:rPr>
        <w:t xml:space="preserve">пального </w:t>
      </w:r>
      <w:r w:rsidRPr="009D20CE">
        <w:rPr>
          <w:rFonts w:ascii="Times New Roman" w:hAnsi="Times New Roman" w:cs="Times New Roman"/>
          <w:sz w:val="28"/>
          <w:szCs w:val="28"/>
        </w:rPr>
        <w:t>об</w:t>
      </w:r>
      <w:r>
        <w:rPr>
          <w:rFonts w:ascii="Times New Roman" w:hAnsi="Times New Roman" w:cs="Times New Roman"/>
          <w:sz w:val="28"/>
          <w:szCs w:val="28"/>
        </w:rPr>
        <w:t>щеоб</w:t>
      </w:r>
      <w:r w:rsidRPr="009D20CE">
        <w:rPr>
          <w:rFonts w:ascii="Times New Roman" w:hAnsi="Times New Roman" w:cs="Times New Roman"/>
          <w:sz w:val="28"/>
          <w:szCs w:val="28"/>
        </w:rPr>
        <w:t>разовательного учреждения</w:t>
      </w:r>
      <w:r>
        <w:rPr>
          <w:rFonts w:ascii="Times New Roman" w:hAnsi="Times New Roman" w:cs="Times New Roman"/>
          <w:sz w:val="28"/>
          <w:szCs w:val="28"/>
        </w:rPr>
        <w:t xml:space="preserve"> «</w:t>
      </w:r>
      <w:proofErr w:type="spellStart"/>
      <w:r>
        <w:rPr>
          <w:rFonts w:ascii="Times New Roman" w:hAnsi="Times New Roman" w:cs="Times New Roman"/>
          <w:sz w:val="28"/>
          <w:szCs w:val="28"/>
        </w:rPr>
        <w:t>Колесурская</w:t>
      </w:r>
      <w:proofErr w:type="spellEnd"/>
      <w:r>
        <w:rPr>
          <w:rFonts w:ascii="Times New Roman" w:hAnsi="Times New Roman" w:cs="Times New Roman"/>
          <w:sz w:val="28"/>
          <w:szCs w:val="28"/>
        </w:rPr>
        <w:t xml:space="preserve"> средняя общеобразовательная школа»</w:t>
      </w:r>
      <w:r>
        <w:rPr>
          <w:rFonts w:ascii="Times New Roman" w:hAnsi="Times New Roman" w:cs="Times New Roman"/>
          <w:sz w:val="28"/>
          <w:szCs w:val="28"/>
        </w:rPr>
        <w:t xml:space="preserve"> на тему:  «Проверка использования субсидий, предоставленных из бюджета муниципального образования «Селтинский район» бюджетным</w:t>
      </w:r>
      <w:r>
        <w:rPr>
          <w:rFonts w:ascii="Times New Roman" w:hAnsi="Times New Roman" w:cs="Times New Roman"/>
          <w:sz w:val="28"/>
          <w:szCs w:val="28"/>
        </w:rPr>
        <w:t xml:space="preserve"> </w:t>
      </w:r>
      <w:r>
        <w:rPr>
          <w:rFonts w:ascii="Times New Roman" w:hAnsi="Times New Roman" w:cs="Times New Roman"/>
          <w:sz w:val="28"/>
          <w:szCs w:val="28"/>
        </w:rPr>
        <w:t>учреждениям, и их отражение в бухгалтерском учете и бухгалтерской (финансовой) отчетности.</w:t>
      </w:r>
    </w:p>
    <w:p w14:paraId="6A1A45D6" w14:textId="52407B7C" w:rsidR="00BE41FA" w:rsidRDefault="00BE41FA" w:rsidP="00B324C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результате проверки установлено:</w:t>
      </w:r>
    </w:p>
    <w:p w14:paraId="042FC582" w14:textId="508BDDCC" w:rsidR="00BE41FA" w:rsidRDefault="00BE41FA" w:rsidP="00BE41FA">
      <w:pPr>
        <w:spacing w:after="0" w:line="240" w:lineRule="auto"/>
        <w:ind w:firstLine="708"/>
        <w:jc w:val="both"/>
        <w:rPr>
          <w:rFonts w:ascii="Times New Roman" w:hAnsi="Times New Roman"/>
          <w:sz w:val="28"/>
          <w:szCs w:val="28"/>
        </w:rPr>
      </w:pPr>
      <w:r>
        <w:rPr>
          <w:rFonts w:ascii="Times New Roman" w:hAnsi="Times New Roman"/>
          <w:sz w:val="28"/>
          <w:szCs w:val="28"/>
        </w:rPr>
        <w:t xml:space="preserve">1. </w:t>
      </w:r>
      <w:r>
        <w:rPr>
          <w:rFonts w:ascii="Times New Roman" w:hAnsi="Times New Roman"/>
          <w:sz w:val="28"/>
          <w:szCs w:val="28"/>
        </w:rPr>
        <w:t>Н</w:t>
      </w:r>
      <w:r>
        <w:rPr>
          <w:rFonts w:ascii="Times New Roman" w:hAnsi="Times New Roman"/>
          <w:sz w:val="28"/>
          <w:szCs w:val="28"/>
        </w:rPr>
        <w:t>арушени</w:t>
      </w:r>
      <w:r>
        <w:rPr>
          <w:rFonts w:ascii="Times New Roman" w:hAnsi="Times New Roman"/>
          <w:sz w:val="28"/>
          <w:szCs w:val="28"/>
        </w:rPr>
        <w:t>я</w:t>
      </w:r>
      <w:r>
        <w:rPr>
          <w:rFonts w:ascii="Times New Roman" w:hAnsi="Times New Roman"/>
          <w:sz w:val="28"/>
          <w:szCs w:val="28"/>
        </w:rPr>
        <w:t xml:space="preserve"> пункта 15 Приказа Минфина России от 21.07.2011 №86н «Об утверждении порядка представления информации государственным (муниципальным) учреждением, его размещения на официальном сайте в сети Интернет и ведения указанного сайта»</w:t>
      </w:r>
      <w:r>
        <w:rPr>
          <w:rFonts w:ascii="Times New Roman" w:hAnsi="Times New Roman"/>
          <w:sz w:val="28"/>
          <w:szCs w:val="28"/>
        </w:rPr>
        <w:t>;</w:t>
      </w:r>
    </w:p>
    <w:p w14:paraId="37B8B836" w14:textId="0CA369D4" w:rsidR="00BE41FA" w:rsidRDefault="00BE41FA" w:rsidP="00BE41FA">
      <w:pPr>
        <w:spacing w:after="0" w:line="240" w:lineRule="auto"/>
        <w:ind w:firstLine="708"/>
        <w:jc w:val="both"/>
        <w:rPr>
          <w:rFonts w:ascii="Times New Roman" w:hAnsi="Times New Roman"/>
          <w:sz w:val="28"/>
          <w:szCs w:val="28"/>
        </w:rPr>
      </w:pPr>
      <w:r>
        <w:rPr>
          <w:rFonts w:ascii="Times New Roman" w:hAnsi="Times New Roman"/>
          <w:color w:val="000000"/>
          <w:sz w:val="28"/>
          <w:szCs w:val="28"/>
        </w:rPr>
        <w:t xml:space="preserve">2. </w:t>
      </w:r>
      <w:r>
        <w:rPr>
          <w:rFonts w:ascii="Times New Roman" w:hAnsi="Times New Roman"/>
          <w:color w:val="000000"/>
          <w:sz w:val="28"/>
          <w:szCs w:val="28"/>
        </w:rPr>
        <w:t>Н</w:t>
      </w:r>
      <w:r>
        <w:rPr>
          <w:rFonts w:ascii="Times New Roman" w:hAnsi="Times New Roman"/>
          <w:color w:val="000000"/>
          <w:sz w:val="28"/>
          <w:szCs w:val="28"/>
        </w:rPr>
        <w:t>арушени</w:t>
      </w:r>
      <w:r>
        <w:rPr>
          <w:rFonts w:ascii="Times New Roman" w:hAnsi="Times New Roman"/>
          <w:color w:val="000000"/>
          <w:sz w:val="28"/>
          <w:szCs w:val="28"/>
        </w:rPr>
        <w:t>е</w:t>
      </w:r>
      <w:r>
        <w:rPr>
          <w:rFonts w:ascii="Times New Roman" w:hAnsi="Times New Roman"/>
          <w:color w:val="000000"/>
          <w:sz w:val="28"/>
          <w:szCs w:val="28"/>
        </w:rPr>
        <w:t xml:space="preserve"> статьи 9 Федерального закона от 06.12.2011 №402-ФЗ «О бухгалтерском учете»</w:t>
      </w:r>
      <w:r>
        <w:rPr>
          <w:rFonts w:ascii="Times New Roman" w:hAnsi="Times New Roman"/>
          <w:sz w:val="28"/>
          <w:szCs w:val="28"/>
        </w:rPr>
        <w:t>.</w:t>
      </w:r>
    </w:p>
    <w:p w14:paraId="447FBAFF" w14:textId="20ABC77A" w:rsidR="00BE41FA" w:rsidRDefault="00BE41FA" w:rsidP="00BE41FA">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3.</w:t>
      </w:r>
      <w:r>
        <w:rPr>
          <w:rFonts w:ascii="Times New Roman" w:hAnsi="Times New Roman"/>
          <w:color w:val="000000"/>
          <w:sz w:val="28"/>
          <w:szCs w:val="28"/>
        </w:rPr>
        <w:t xml:space="preserve"> Н</w:t>
      </w:r>
      <w:r>
        <w:rPr>
          <w:rFonts w:ascii="Times New Roman" w:hAnsi="Times New Roman"/>
          <w:color w:val="000000"/>
          <w:sz w:val="28"/>
          <w:szCs w:val="28"/>
        </w:rPr>
        <w:t>арушени</w:t>
      </w:r>
      <w:r>
        <w:rPr>
          <w:rFonts w:ascii="Times New Roman" w:hAnsi="Times New Roman"/>
          <w:color w:val="000000"/>
          <w:sz w:val="28"/>
          <w:szCs w:val="28"/>
        </w:rPr>
        <w:t>е</w:t>
      </w:r>
      <w:r>
        <w:rPr>
          <w:rFonts w:ascii="Times New Roman" w:hAnsi="Times New Roman"/>
          <w:color w:val="000000"/>
          <w:sz w:val="28"/>
          <w:szCs w:val="28"/>
        </w:rPr>
        <w:t xml:space="preserve"> части 11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Pr>
          <w:rFonts w:ascii="Times New Roman" w:hAnsi="Times New Roman"/>
          <w:color w:val="000000"/>
          <w:sz w:val="28"/>
          <w:szCs w:val="28"/>
        </w:rPr>
        <w:t>.</w:t>
      </w:r>
    </w:p>
    <w:p w14:paraId="4C33DCFC" w14:textId="788BA67C" w:rsidR="00BE41FA" w:rsidRPr="00BE41FA" w:rsidRDefault="00BE41FA" w:rsidP="00BE41FA">
      <w:pPr>
        <w:spacing w:after="0" w:line="240" w:lineRule="auto"/>
        <w:ind w:firstLine="708"/>
        <w:jc w:val="both"/>
        <w:rPr>
          <w:rFonts w:ascii="Times New Roman" w:hAnsi="Times New Roman"/>
          <w:color w:val="000000"/>
          <w:sz w:val="28"/>
          <w:szCs w:val="28"/>
        </w:rPr>
      </w:pPr>
      <w:r w:rsidRPr="00BE41FA">
        <w:rPr>
          <w:rFonts w:ascii="Times New Roman" w:hAnsi="Times New Roman"/>
          <w:color w:val="000000"/>
          <w:sz w:val="28"/>
          <w:szCs w:val="28"/>
        </w:rPr>
        <w:t xml:space="preserve">По результатам контрольного мероприятия </w:t>
      </w:r>
      <w:r w:rsidRPr="00BE41FA">
        <w:rPr>
          <w:rFonts w:ascii="Times New Roman" w:hAnsi="Times New Roman"/>
          <w:color w:val="000000"/>
          <w:sz w:val="28"/>
          <w:szCs w:val="28"/>
        </w:rPr>
        <w:t>даны рекомендации по устранению нарушений</w:t>
      </w:r>
      <w:r>
        <w:rPr>
          <w:rFonts w:ascii="Times New Roman" w:hAnsi="Times New Roman"/>
          <w:color w:val="000000"/>
          <w:sz w:val="28"/>
          <w:szCs w:val="28"/>
        </w:rPr>
        <w:t>.</w:t>
      </w:r>
      <w:r w:rsidRPr="00BE41FA">
        <w:rPr>
          <w:rFonts w:ascii="Times New Roman" w:hAnsi="Times New Roman"/>
          <w:color w:val="000000"/>
          <w:sz w:val="28"/>
          <w:szCs w:val="28"/>
        </w:rPr>
        <w:t xml:space="preserve"> </w:t>
      </w:r>
    </w:p>
    <w:p w14:paraId="7CB19898" w14:textId="77777777" w:rsidR="00BE41FA" w:rsidRPr="00BE41FA" w:rsidRDefault="00BE41FA" w:rsidP="00BE41FA">
      <w:pPr>
        <w:spacing w:after="0" w:line="240" w:lineRule="auto"/>
        <w:ind w:firstLine="708"/>
        <w:jc w:val="both"/>
        <w:rPr>
          <w:rFonts w:ascii="Times New Roman" w:hAnsi="Times New Roman"/>
          <w:color w:val="000000"/>
          <w:sz w:val="28"/>
          <w:szCs w:val="28"/>
        </w:rPr>
      </w:pPr>
    </w:p>
    <w:p w14:paraId="79106391" w14:textId="77777777" w:rsidR="00BE41FA" w:rsidRDefault="00BE41FA" w:rsidP="00BE41FA">
      <w:pPr>
        <w:spacing w:after="0" w:line="240" w:lineRule="auto"/>
        <w:ind w:firstLine="708"/>
        <w:jc w:val="both"/>
        <w:rPr>
          <w:rFonts w:ascii="Times New Roman" w:hAnsi="Times New Roman"/>
          <w:color w:val="000000"/>
          <w:sz w:val="28"/>
          <w:szCs w:val="28"/>
        </w:rPr>
      </w:pPr>
    </w:p>
    <w:p w14:paraId="3E56A297" w14:textId="29717D4F" w:rsidR="008D796D" w:rsidRPr="00D16CE8" w:rsidRDefault="008D796D" w:rsidP="00786581">
      <w:pPr>
        <w:spacing w:after="0" w:line="240" w:lineRule="auto"/>
        <w:ind w:firstLine="708"/>
        <w:jc w:val="both"/>
        <w:rPr>
          <w:rFonts w:ascii="Times New Roman" w:hAnsi="Times New Roman" w:cs="Times New Roman"/>
          <w:sz w:val="28"/>
          <w:szCs w:val="28"/>
        </w:rPr>
      </w:pPr>
      <w:bookmarkStart w:id="0" w:name="_GoBack"/>
      <w:bookmarkEnd w:id="0"/>
    </w:p>
    <w:sectPr w:rsidR="008D796D" w:rsidRPr="00D16CE8" w:rsidSect="00C746D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D66D8"/>
    <w:rsid w:val="00067E7B"/>
    <w:rsid w:val="001F6130"/>
    <w:rsid w:val="002420CA"/>
    <w:rsid w:val="00400760"/>
    <w:rsid w:val="00427702"/>
    <w:rsid w:val="004A2F64"/>
    <w:rsid w:val="004A499A"/>
    <w:rsid w:val="005B183D"/>
    <w:rsid w:val="006061B0"/>
    <w:rsid w:val="006244CC"/>
    <w:rsid w:val="00675566"/>
    <w:rsid w:val="00687A82"/>
    <w:rsid w:val="006A1922"/>
    <w:rsid w:val="006D66D8"/>
    <w:rsid w:val="006E0F6D"/>
    <w:rsid w:val="0071662A"/>
    <w:rsid w:val="00785341"/>
    <w:rsid w:val="00786581"/>
    <w:rsid w:val="007C5B4F"/>
    <w:rsid w:val="007F2A25"/>
    <w:rsid w:val="00856857"/>
    <w:rsid w:val="008D796D"/>
    <w:rsid w:val="00931048"/>
    <w:rsid w:val="00963829"/>
    <w:rsid w:val="009C1FF8"/>
    <w:rsid w:val="00A03429"/>
    <w:rsid w:val="00A22706"/>
    <w:rsid w:val="00A34CA6"/>
    <w:rsid w:val="00A9212E"/>
    <w:rsid w:val="00B1699C"/>
    <w:rsid w:val="00B324C6"/>
    <w:rsid w:val="00B43906"/>
    <w:rsid w:val="00BC24B0"/>
    <w:rsid w:val="00BE41FA"/>
    <w:rsid w:val="00BF55EA"/>
    <w:rsid w:val="00C06AE9"/>
    <w:rsid w:val="00C84EAE"/>
    <w:rsid w:val="00CB44DF"/>
    <w:rsid w:val="00CB5B27"/>
    <w:rsid w:val="00D16CE8"/>
    <w:rsid w:val="00E06439"/>
    <w:rsid w:val="00E13691"/>
    <w:rsid w:val="00E77E1E"/>
    <w:rsid w:val="00EC371C"/>
    <w:rsid w:val="00FA3709"/>
    <w:rsid w:val="00FD45BF"/>
    <w:rsid w:val="00FF6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DE8BD"/>
  <w15:docId w15:val="{D41C4AF5-3650-48CD-B5C5-57753DA11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0" w:lineRule="atLeas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66D8"/>
    <w:pPr>
      <w:spacing w:line="276" w:lineRule="auto"/>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66D8"/>
    <w:pPr>
      <w:spacing w:after="0" w:line="240" w:lineRule="auto"/>
      <w:ind w:left="720"/>
      <w:contextualSpacing/>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6061B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61B0"/>
    <w:rPr>
      <w:rFonts w:ascii="Tahoma" w:hAnsi="Tahoma" w:cs="Tahoma"/>
      <w:sz w:val="16"/>
      <w:szCs w:val="16"/>
    </w:rPr>
  </w:style>
  <w:style w:type="paragraph" w:customStyle="1" w:styleId="ConsPlusNormal">
    <w:name w:val="ConsPlusNormal"/>
    <w:rsid w:val="00B324C6"/>
    <w:pPr>
      <w:widowControl w:val="0"/>
      <w:autoSpaceDE w:val="0"/>
      <w:autoSpaceDN w:val="0"/>
      <w:adjustRightInd w:val="0"/>
      <w:spacing w:after="0" w:line="240" w:lineRule="auto"/>
      <w:jc w:val="left"/>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1</Pages>
  <Words>353</Words>
  <Characters>2015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ГлавБух</dc:creator>
  <cp:lastModifiedBy>Admin</cp:lastModifiedBy>
  <cp:revision>18</cp:revision>
  <cp:lastPrinted>2021-07-21T10:09:00Z</cp:lastPrinted>
  <dcterms:created xsi:type="dcterms:W3CDTF">2020-01-30T07:56:00Z</dcterms:created>
  <dcterms:modified xsi:type="dcterms:W3CDTF">2023-01-10T07:26:00Z</dcterms:modified>
</cp:coreProperties>
</file>