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B" w:rsidRPr="00EA63D0" w:rsidRDefault="00E0387B" w:rsidP="00E0387B">
      <w:pPr>
        <w:rPr>
          <w:rFonts w:cs="Tahoma"/>
          <w:b/>
          <w:color w:val="000000" w:themeColor="text1"/>
        </w:rPr>
      </w:pPr>
      <w:r w:rsidRPr="00EA63D0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-339090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387B" w:rsidRPr="00EA63D0" w:rsidRDefault="00E0387B" w:rsidP="00E0387B">
      <w:pPr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3"/>
        <w:gridCol w:w="284"/>
        <w:gridCol w:w="4394"/>
      </w:tblGrid>
      <w:tr w:rsidR="00E0387B" w:rsidRPr="00EA63D0" w:rsidTr="00086302">
        <w:tc>
          <w:tcPr>
            <w:tcW w:w="5103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Администрация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</w:p>
          <w:p w:rsidR="0008042C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«Муниципальный округ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Селтинский район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Удмуртской Республики» </w:t>
            </w:r>
          </w:p>
          <w:p w:rsidR="00E0387B" w:rsidRPr="00E16AA7" w:rsidRDefault="00E367FA" w:rsidP="00E367FA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E16AA7">
              <w:rPr>
                <w:color w:val="000000" w:themeColor="text1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284" w:type="dxa"/>
            <w:shd w:val="clear" w:color="auto" w:fill="auto"/>
          </w:tcPr>
          <w:p w:rsidR="00E0387B" w:rsidRPr="00086302" w:rsidRDefault="00E0387B" w:rsidP="00FD0B2C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«Удмурт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Элькунысь</w:t>
            </w:r>
            <w:proofErr w:type="spellEnd"/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Сьӧлта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ёрос</w:t>
            </w:r>
            <w:proofErr w:type="spellEnd"/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E367FA" w:rsidRPr="00086302" w:rsidRDefault="00E367FA" w:rsidP="00E367FA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округ» </w:t>
            </w:r>
          </w:p>
          <w:p w:rsidR="00E367FA" w:rsidRPr="00086302" w:rsidRDefault="00E367FA" w:rsidP="00086302">
            <w:pPr>
              <w:pStyle w:val="a3"/>
              <w:ind w:left="-108" w:right="-31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муниципал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кылдытэтлэн</w:t>
            </w:r>
            <w:proofErr w:type="spellEnd"/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86302">
              <w:rPr>
                <w:b/>
                <w:color w:val="000000" w:themeColor="text1"/>
                <w:sz w:val="28"/>
                <w:szCs w:val="28"/>
              </w:rPr>
              <w:t>Администрациез</w:t>
            </w:r>
            <w:proofErr w:type="spellEnd"/>
            <w:r w:rsidRPr="0008630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0387B" w:rsidRPr="00E16AA7" w:rsidRDefault="00E367FA" w:rsidP="00E367FA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E16AA7">
              <w:rPr>
                <w:color w:val="000000" w:themeColor="text1"/>
                <w:sz w:val="24"/>
                <w:szCs w:val="24"/>
              </w:rPr>
              <w:t xml:space="preserve">(Сьӧлта </w:t>
            </w:r>
            <w:proofErr w:type="spellStart"/>
            <w:r w:rsidRPr="00E16AA7">
              <w:rPr>
                <w:color w:val="000000" w:themeColor="text1"/>
                <w:sz w:val="24"/>
                <w:szCs w:val="24"/>
              </w:rPr>
              <w:t>ёрослэн</w:t>
            </w:r>
            <w:proofErr w:type="spellEnd"/>
            <w:r w:rsidRPr="00E16A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AA7">
              <w:rPr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  <w:r w:rsidRPr="00E16AA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0387B" w:rsidRPr="00EA63D0" w:rsidTr="00086302">
        <w:tc>
          <w:tcPr>
            <w:tcW w:w="9781" w:type="dxa"/>
            <w:gridSpan w:val="3"/>
            <w:shd w:val="clear" w:color="auto" w:fill="auto"/>
          </w:tcPr>
          <w:p w:rsidR="00E0387B" w:rsidRDefault="00E0387B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63219" w:rsidRPr="00EA63D0" w:rsidRDefault="00063219" w:rsidP="00FD0B2C">
            <w:pPr>
              <w:pStyle w:val="a3"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0387B" w:rsidRPr="00EA63D0" w:rsidRDefault="00D9295A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0387B" w:rsidRPr="00EA63D0" w:rsidRDefault="00E0387B" w:rsidP="00FD0B2C">
            <w:pPr>
              <w:pStyle w:val="a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219" w:rsidRPr="00EA63D0" w:rsidRDefault="00063219" w:rsidP="00E0387B">
      <w:pPr>
        <w:rPr>
          <w:color w:val="000000" w:themeColor="text1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E0387B" w:rsidRPr="00EA63D0" w:rsidTr="00EA63D0">
        <w:trPr>
          <w:trHeight w:val="304"/>
        </w:trPr>
        <w:tc>
          <w:tcPr>
            <w:tcW w:w="4890" w:type="dxa"/>
            <w:shd w:val="clear" w:color="auto" w:fill="auto"/>
          </w:tcPr>
          <w:p w:rsidR="00E0387B" w:rsidRPr="00EA63D0" w:rsidRDefault="003D3BE8" w:rsidP="001D6806">
            <w:pPr>
              <w:pStyle w:val="a3"/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 января </w:t>
            </w:r>
            <w:r w:rsidR="0041272D">
              <w:rPr>
                <w:color w:val="000000" w:themeColor="text1"/>
                <w:sz w:val="28"/>
                <w:szCs w:val="28"/>
              </w:rPr>
              <w:t>202</w:t>
            </w:r>
            <w:r w:rsidR="000411B0">
              <w:rPr>
                <w:color w:val="000000" w:themeColor="text1"/>
                <w:sz w:val="28"/>
                <w:szCs w:val="28"/>
              </w:rPr>
              <w:t>5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 xml:space="preserve"> г</w:t>
            </w:r>
            <w:r w:rsidR="002575FB" w:rsidRPr="00EA63D0">
              <w:rPr>
                <w:color w:val="000000" w:themeColor="text1"/>
                <w:sz w:val="28"/>
                <w:szCs w:val="28"/>
              </w:rPr>
              <w:t>.</w:t>
            </w:r>
          </w:p>
          <w:p w:rsidR="00E0387B" w:rsidRPr="00EA63D0" w:rsidRDefault="00E0387B" w:rsidP="00FD0B2C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shd w:val="clear" w:color="auto" w:fill="auto"/>
          </w:tcPr>
          <w:p w:rsidR="00E0387B" w:rsidRPr="00F745BB" w:rsidRDefault="003D3BE8" w:rsidP="00FD0B2C">
            <w:pPr>
              <w:pStyle w:val="a3"/>
              <w:snapToGri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E0387B" w:rsidRPr="00EA63D0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E0387B" w:rsidRPr="001C3A32" w:rsidTr="00F85B2C">
        <w:trPr>
          <w:trHeight w:val="283"/>
        </w:trPr>
        <w:tc>
          <w:tcPr>
            <w:tcW w:w="9720" w:type="dxa"/>
            <w:gridSpan w:val="2"/>
            <w:shd w:val="clear" w:color="auto" w:fill="auto"/>
          </w:tcPr>
          <w:p w:rsidR="00EA63D0" w:rsidRPr="001C3A32" w:rsidRDefault="00E0387B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C3A32">
              <w:rPr>
                <w:color w:val="000000" w:themeColor="text1"/>
                <w:sz w:val="28"/>
                <w:szCs w:val="28"/>
              </w:rPr>
              <w:t>с. Селты</w:t>
            </w: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A63D0" w:rsidRPr="001C3A32" w:rsidRDefault="00EA63D0" w:rsidP="00404C4B">
            <w:pPr>
              <w:pStyle w:val="a3"/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97E6F" w:rsidRDefault="00E859AB" w:rsidP="00A97E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Об утверждении</w:t>
            </w:r>
            <w:r w:rsidR="006629C4">
              <w:rPr>
                <w:b/>
                <w:sz w:val="28"/>
                <w:szCs w:val="28"/>
              </w:rPr>
              <w:t xml:space="preserve"> Перечня</w:t>
            </w:r>
            <w:r w:rsidR="00A97E6F">
              <w:rPr>
                <w:b/>
                <w:sz w:val="28"/>
                <w:szCs w:val="28"/>
              </w:rPr>
              <w:t xml:space="preserve"> имущества муниципального образования «</w:t>
            </w:r>
            <w:r w:rsidR="006629C4">
              <w:rPr>
                <w:b/>
                <w:sz w:val="28"/>
                <w:szCs w:val="28"/>
              </w:rPr>
              <w:t xml:space="preserve">Муниципальный округ </w:t>
            </w:r>
            <w:r w:rsidR="00A97E6F">
              <w:rPr>
                <w:b/>
                <w:sz w:val="28"/>
                <w:szCs w:val="28"/>
              </w:rPr>
              <w:t>Селтинский район</w:t>
            </w:r>
            <w:r w:rsidR="00E16AA7">
              <w:rPr>
                <w:b/>
                <w:sz w:val="28"/>
                <w:szCs w:val="28"/>
              </w:rPr>
              <w:t xml:space="preserve"> </w:t>
            </w:r>
            <w:r w:rsidR="006629C4">
              <w:rPr>
                <w:b/>
                <w:sz w:val="28"/>
                <w:szCs w:val="28"/>
              </w:rPr>
              <w:t>Удмуртской Республики</w:t>
            </w:r>
            <w:r w:rsidR="00A97E6F">
              <w:rPr>
                <w:b/>
                <w:sz w:val="28"/>
                <w:szCs w:val="28"/>
              </w:rPr>
              <w:t>»</w:t>
            </w:r>
            <w:r w:rsidR="006629C4">
              <w:rPr>
                <w:b/>
                <w:sz w:val="28"/>
                <w:szCs w:val="28"/>
              </w:rPr>
              <w:t>,</w:t>
            </w:r>
            <w:r w:rsidR="00A97E6F">
              <w:rPr>
                <w:b/>
                <w:sz w:val="28"/>
                <w:szCs w:val="28"/>
              </w:rPr>
              <w:t xml:space="preserve"> предназначенного для передачи во владение и (или) пользование на долгосрочной основе субъектам малого и</w:t>
            </w:r>
            <w:r w:rsidR="00D21F2C">
              <w:rPr>
                <w:b/>
                <w:sz w:val="28"/>
                <w:szCs w:val="28"/>
              </w:rPr>
              <w:t xml:space="preserve"> среднего предпринимательства, </w:t>
            </w:r>
            <w:r w:rsidR="00A97E6F">
              <w:rPr>
                <w:b/>
                <w:sz w:val="28"/>
                <w:szCs w:val="28"/>
              </w:rPr>
              <w:t>организациям, образующим инфраструктуру поддержки субъектам малого и среднего предпринимательства</w:t>
            </w:r>
            <w:r w:rsidR="00D21F2C">
              <w:rPr>
                <w:b/>
                <w:sz w:val="28"/>
                <w:szCs w:val="28"/>
              </w:rPr>
              <w:t xml:space="preserve">, </w:t>
            </w:r>
            <w:r w:rsidR="00D21F2C">
              <w:rPr>
                <w:b/>
                <w:bCs/>
                <w:sz w:val="28"/>
                <w:szCs w:val="28"/>
              </w:rPr>
              <w:t xml:space="preserve"> и </w:t>
            </w:r>
            <w:r w:rsidR="00D21F2C" w:rsidRPr="00D21F2C">
              <w:rPr>
                <w:b/>
                <w:bCs/>
                <w:sz w:val="28"/>
                <w:szCs w:val="28"/>
              </w:rPr>
              <w:t>физическим лицам, применяющим специальный налоговый режим «Налог на профессиональный доход»</w:t>
            </w:r>
          </w:p>
          <w:p w:rsidR="007B01C7" w:rsidRDefault="007B01C7" w:rsidP="00754D5B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8F9FA"/>
              </w:rPr>
            </w:pPr>
          </w:p>
          <w:p w:rsidR="007B01C7" w:rsidRPr="007B01C7" w:rsidRDefault="007B01C7" w:rsidP="00754D5B">
            <w:pPr>
              <w:jc w:val="center"/>
              <w:rPr>
                <w:b/>
                <w:sz w:val="28"/>
                <w:szCs w:val="28"/>
              </w:rPr>
            </w:pPr>
          </w:p>
          <w:p w:rsidR="00A97E6F" w:rsidRDefault="00A97E6F" w:rsidP="00A97E6F">
            <w:pPr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="000A6F60" w:rsidRPr="000A6F60">
              <w:rPr>
                <w:bCs/>
                <w:sz w:val="28"/>
                <w:szCs w:val="28"/>
              </w:rPr>
              <w:t>и физическим лицам, применяющим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в муниципальном образовании «</w:t>
            </w:r>
            <w:r w:rsidR="006C3F78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Селтинский район</w:t>
            </w:r>
            <w:r w:rsidR="006C3F78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>», в</w:t>
            </w:r>
            <w:r w:rsidRPr="0074755C">
              <w:rPr>
                <w:sz w:val="28"/>
                <w:szCs w:val="28"/>
              </w:rPr>
              <w:t xml:space="preserve"> соответствии с </w:t>
            </w:r>
            <w:hyperlink r:id="rId5" w:history="1">
              <w:r w:rsidRPr="0074755C">
                <w:rPr>
                  <w:sz w:val="28"/>
                  <w:szCs w:val="28"/>
                </w:rPr>
                <w:t>частями 4</w:t>
              </w:r>
            </w:hyperlink>
            <w:r w:rsidRPr="0074755C">
              <w:rPr>
                <w:sz w:val="28"/>
                <w:szCs w:val="28"/>
              </w:rPr>
              <w:t xml:space="preserve"> и </w:t>
            </w:r>
            <w:hyperlink r:id="rId6" w:history="1">
              <w:r w:rsidRPr="0074755C">
                <w:rPr>
                  <w:sz w:val="28"/>
                  <w:szCs w:val="28"/>
                </w:rPr>
                <w:t>4.1 статьи 18</w:t>
              </w:r>
            </w:hyperlink>
            <w:r w:rsidRPr="0074755C">
              <w:rPr>
                <w:sz w:val="28"/>
                <w:szCs w:val="28"/>
              </w:rPr>
              <w:t xml:space="preserve"> Федерального закона от 24.07.2007 N 209-ФЗ </w:t>
            </w:r>
            <w:r>
              <w:rPr>
                <w:sz w:val="28"/>
                <w:szCs w:val="28"/>
              </w:rPr>
              <w:t>«</w:t>
            </w:r>
            <w:r w:rsidRPr="0074755C">
              <w:rPr>
                <w:sz w:val="28"/>
                <w:szCs w:val="28"/>
              </w:rPr>
              <w:t>О развитии малого и среднего</w:t>
            </w:r>
            <w:proofErr w:type="gramEnd"/>
            <w:r w:rsidR="00E16AA7">
              <w:rPr>
                <w:sz w:val="28"/>
                <w:szCs w:val="28"/>
              </w:rPr>
              <w:t xml:space="preserve"> </w:t>
            </w:r>
            <w:proofErr w:type="gramStart"/>
            <w:r w:rsidRPr="0074755C">
              <w:rPr>
                <w:sz w:val="28"/>
                <w:szCs w:val="28"/>
              </w:rPr>
              <w:t>предпринимательства в Российской Федерации</w:t>
            </w:r>
            <w:r>
              <w:rPr>
                <w:sz w:val="28"/>
                <w:szCs w:val="28"/>
              </w:rPr>
              <w:t>»</w:t>
            </w:r>
            <w:r w:rsidR="000411B0">
              <w:rPr>
                <w:sz w:val="28"/>
                <w:szCs w:val="28"/>
              </w:rPr>
              <w:t xml:space="preserve">, на основании </w:t>
            </w:r>
            <w:r>
              <w:rPr>
                <w:sz w:val="28"/>
                <w:szCs w:val="28"/>
              </w:rPr>
              <w:t>постановления Администрации муниципального образования «</w:t>
            </w:r>
            <w:r w:rsidR="000411B0">
              <w:rPr>
                <w:sz w:val="28"/>
                <w:szCs w:val="28"/>
              </w:rPr>
              <w:t xml:space="preserve">Муниципальный округ </w:t>
            </w:r>
            <w:r>
              <w:rPr>
                <w:sz w:val="28"/>
                <w:szCs w:val="28"/>
              </w:rPr>
              <w:t>Селтинский район</w:t>
            </w:r>
            <w:r w:rsidR="000411B0">
              <w:rPr>
                <w:sz w:val="28"/>
                <w:szCs w:val="28"/>
              </w:rPr>
              <w:t xml:space="preserve"> Удмуртской Республики</w:t>
            </w:r>
            <w:r>
              <w:rPr>
                <w:sz w:val="28"/>
                <w:szCs w:val="28"/>
              </w:rPr>
              <w:t xml:space="preserve">» от </w:t>
            </w:r>
            <w:r w:rsidR="000411B0">
              <w:rPr>
                <w:sz w:val="28"/>
                <w:szCs w:val="28"/>
              </w:rPr>
              <w:t>17.09.2024</w:t>
            </w:r>
            <w:r>
              <w:rPr>
                <w:sz w:val="28"/>
                <w:szCs w:val="28"/>
              </w:rPr>
              <w:t xml:space="preserve"> года № </w:t>
            </w:r>
            <w:r w:rsidR="000411B0">
              <w:rPr>
                <w:sz w:val="28"/>
                <w:szCs w:val="28"/>
              </w:rPr>
              <w:t>711</w:t>
            </w:r>
            <w:r>
              <w:rPr>
                <w:sz w:val="28"/>
                <w:szCs w:val="28"/>
              </w:rPr>
              <w:t xml:space="preserve"> «Об имущественной поддержке субъектов малого и среднего предпринимательства</w:t>
            </w:r>
            <w:r w:rsidR="000411B0">
              <w:rPr>
                <w:sz w:val="28"/>
                <w:szCs w:val="28"/>
              </w:rPr>
              <w:t>, организаций, образующих инфраструктуру поддержки субъектам малого и среднего предпринимательства, и физических лиц, применяющих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 xml:space="preserve"> при предоставлении муниципального имущества»</w:t>
            </w:r>
            <w:r w:rsidRPr="0074755C">
              <w:rPr>
                <w:sz w:val="28"/>
                <w:szCs w:val="28"/>
              </w:rPr>
              <w:t xml:space="preserve"> и на основании </w:t>
            </w:r>
            <w:hyperlink r:id="rId7" w:history="1">
              <w:r w:rsidRPr="0074755C">
                <w:rPr>
                  <w:sz w:val="28"/>
                  <w:szCs w:val="28"/>
                </w:rPr>
                <w:t>Устава</w:t>
              </w:r>
            </w:hyperlink>
            <w:r>
              <w:rPr>
                <w:sz w:val="28"/>
                <w:szCs w:val="28"/>
              </w:rPr>
              <w:t xml:space="preserve"> муниципального образования «Муниципальный округ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Селтинский район Удмуртской Республики»,</w:t>
            </w:r>
          </w:p>
          <w:p w:rsidR="00754D5B" w:rsidRPr="002F084A" w:rsidRDefault="00754D5B" w:rsidP="00754D5B">
            <w:pPr>
              <w:jc w:val="both"/>
              <w:rPr>
                <w:sz w:val="28"/>
                <w:szCs w:val="28"/>
              </w:rPr>
            </w:pPr>
          </w:p>
          <w:p w:rsidR="000711D4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>Администрация муниципального образования «Муниципальный округ Селтински</w:t>
            </w:r>
            <w:r>
              <w:rPr>
                <w:b/>
                <w:bCs/>
                <w:sz w:val="28"/>
                <w:szCs w:val="28"/>
              </w:rPr>
              <w:t xml:space="preserve">й район Удмуртской Республики» </w:t>
            </w:r>
          </w:p>
          <w:p w:rsidR="000711D4" w:rsidRDefault="000711D4" w:rsidP="000711D4">
            <w:pPr>
              <w:jc w:val="both"/>
              <w:rPr>
                <w:b/>
                <w:bCs/>
                <w:sz w:val="28"/>
                <w:szCs w:val="28"/>
              </w:rPr>
            </w:pPr>
            <w:r w:rsidRPr="00E367FA">
              <w:rPr>
                <w:b/>
                <w:bCs/>
                <w:sz w:val="28"/>
                <w:szCs w:val="28"/>
              </w:rPr>
              <w:t xml:space="preserve">постановляет: </w:t>
            </w:r>
          </w:p>
          <w:p w:rsidR="00754D5B" w:rsidRDefault="00754D5B" w:rsidP="00754D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97E6F" w:rsidRPr="000A6F60" w:rsidRDefault="00A97E6F" w:rsidP="00A97E6F">
            <w:pPr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 </w:t>
            </w:r>
            <w:r w:rsidR="006629C4">
              <w:rPr>
                <w:sz w:val="28"/>
                <w:szCs w:val="28"/>
              </w:rPr>
              <w:t>Утвердить</w:t>
            </w:r>
            <w:r w:rsidR="000411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Перечень </w:t>
            </w:r>
            <w:r w:rsidRPr="004E751D">
              <w:rPr>
                <w:sz w:val="28"/>
                <w:szCs w:val="28"/>
              </w:rPr>
              <w:t>имущества муниципального образования «</w:t>
            </w:r>
            <w:r w:rsidR="006629C4">
              <w:rPr>
                <w:sz w:val="28"/>
                <w:szCs w:val="28"/>
              </w:rPr>
              <w:t xml:space="preserve">Муниципальный округ </w:t>
            </w:r>
            <w:r w:rsidRPr="004E751D">
              <w:rPr>
                <w:sz w:val="28"/>
                <w:szCs w:val="28"/>
              </w:rPr>
              <w:t>Селтинский район</w:t>
            </w:r>
            <w:r w:rsidR="00E16AA7">
              <w:rPr>
                <w:sz w:val="28"/>
                <w:szCs w:val="28"/>
              </w:rPr>
              <w:t xml:space="preserve"> </w:t>
            </w:r>
            <w:r w:rsidR="006629C4" w:rsidRPr="004E751D">
              <w:rPr>
                <w:sz w:val="28"/>
                <w:szCs w:val="28"/>
              </w:rPr>
              <w:t>Удмуртской Республики</w:t>
            </w:r>
            <w:r w:rsidRPr="004E751D">
              <w:rPr>
                <w:sz w:val="28"/>
                <w:szCs w:val="28"/>
              </w:rPr>
              <w:t>»,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      </w:r>
            <w:r w:rsidR="000A6F60" w:rsidRPr="00C043D9">
              <w:rPr>
                <w:bCs/>
                <w:sz w:val="28"/>
                <w:szCs w:val="28"/>
              </w:rPr>
              <w:t xml:space="preserve"> физическим лицам, применяющим специальный налоговый режим «Налог на профессиональный доход»</w:t>
            </w:r>
            <w:r w:rsidR="00410ADD" w:rsidRPr="00C043D9">
              <w:rPr>
                <w:sz w:val="28"/>
                <w:szCs w:val="28"/>
              </w:rPr>
              <w:t>:</w:t>
            </w:r>
          </w:p>
          <w:p w:rsidR="00410ADD" w:rsidRDefault="00410ADD" w:rsidP="00A97E6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0"/>
              <w:gridCol w:w="2041"/>
              <w:gridCol w:w="3827"/>
              <w:gridCol w:w="2977"/>
            </w:tblGrid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 (местоположение) имущества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Характеристики имущества</w:t>
                  </w:r>
                </w:p>
              </w:tc>
            </w:tr>
            <w:tr w:rsidR="00410ADD" w:rsidTr="00B04D03">
              <w:trPr>
                <w:trHeight w:val="839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УР, Селтинский район, с. Селты, ул. Удмуртская, д. 29а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 18:19:009001:1233, общей площадью 450 кв.м., категория земель – земли населенных пунктов, разрешенное использование - для размещения объектов торговли и общественно-делового назначения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УР, Селтинский район, с. Селты, ул. Рассветная, д. 29а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 18:19:009001:1484, общей площадью 450 кв.м., категория земель – земли населенных пунктов, разрешенное использование - для размещения объектов торговли</w:t>
                  </w:r>
                </w:p>
              </w:tc>
            </w:tr>
            <w:tr w:rsidR="0088403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88403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5D06F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5D06F6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84039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  <w:r w:rsidR="000411B0" w:rsidRPr="000411B0">
                    <w:rPr>
                      <w:sz w:val="24"/>
                      <w:szCs w:val="24"/>
                    </w:rPr>
                    <w:t>18:19:074016:213</w:t>
                  </w:r>
                  <w:r>
                    <w:rPr>
                      <w:sz w:val="24"/>
                      <w:szCs w:val="24"/>
                      <w:shd w:val="clear" w:color="auto" w:fill="F8F9FA"/>
                    </w:rPr>
                    <w:t xml:space="preserve">, общей площадью </w:t>
                  </w:r>
                  <w:r w:rsidR="000411B0">
                    <w:rPr>
                      <w:sz w:val="24"/>
                      <w:szCs w:val="24"/>
                    </w:rPr>
                    <w:t>1096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shd w:val="clear" w:color="auto" w:fill="FFFFFF"/>
                    </w:rPr>
                    <w:t xml:space="preserve"> кв. м, категория земель – земли населенных пунктов, разрешенное использование – гостиничное обслуживание (код 4.7)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Земельный участок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tabs>
                      <w:tab w:val="left" w:pos="1020"/>
                    </w:tabs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д. </w:t>
                  </w:r>
                  <w:proofErr w:type="spellStart"/>
                  <w:r>
                    <w:rPr>
                      <w:sz w:val="24"/>
                      <w:szCs w:val="24"/>
                    </w:rPr>
                    <w:t>Сюромошур</w:t>
                  </w:r>
                  <w:proofErr w:type="spellEnd"/>
                  <w:r>
                    <w:rPr>
                      <w:sz w:val="24"/>
                      <w:szCs w:val="24"/>
                    </w:rPr>
                    <w:t>, ул. Полевая, д. 2А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47A1B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 18:19:016001:905, общей площадью 240 кв.м., категория земель – земли населенных пунктов, разрешенное использование - магазины (код 4.4) - размещение объектов капитального строительства, предназначенных для продажи товаров, торговая площадь которых составляет до</w:t>
                  </w:r>
                </w:p>
                <w:p w:rsidR="00884039" w:rsidRDefault="00410ADD" w:rsidP="0088403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 кв.м.</w:t>
                  </w: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Помещение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</w:t>
                  </w:r>
                  <w:r w:rsidR="00A26330">
                    <w:rPr>
                      <w:sz w:val="24"/>
                      <w:szCs w:val="24"/>
                    </w:rPr>
                    <w:t>388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A26330">
                    <w:rPr>
                      <w:sz w:val="24"/>
                      <w:szCs w:val="24"/>
                    </w:rPr>
                    <w:t>54,2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043D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C043D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3D9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18:19:074055:389, общей площадью 49,8 кв.м.</w:t>
                  </w:r>
                </w:p>
                <w:p w:rsidR="00C043D9" w:rsidRDefault="00C043D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A26330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</w:t>
                  </w:r>
                  <w:r w:rsidR="008E6E49">
                    <w:rPr>
                      <w:sz w:val="24"/>
                      <w:szCs w:val="24"/>
                    </w:rPr>
                    <w:t>390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8E6E49">
                    <w:rPr>
                      <w:sz w:val="24"/>
                      <w:szCs w:val="24"/>
                    </w:rPr>
                    <w:t>38,3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18:19:074055:391, общей площадью 28,9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18:19:074055:392, общей площадью 26,5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A26330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Default="00A2633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330" w:rsidRPr="00A26330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18:19:074055:393, общей площадью 47,4 кв.м.</w:t>
                  </w:r>
                </w:p>
                <w:p w:rsidR="00A26330" w:rsidRDefault="00A26330" w:rsidP="00A2633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6E4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Pr="008E6E49" w:rsidRDefault="008E6E4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E6E49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</w:t>
                  </w:r>
                  <w:r w:rsidR="00D30EB8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, общей площадью </w:t>
                  </w:r>
                  <w:r w:rsidR="00D30EB8">
                    <w:rPr>
                      <w:sz w:val="24"/>
                      <w:szCs w:val="24"/>
                    </w:rPr>
                    <w:t>11,5</w:t>
                  </w:r>
                  <w:r>
                    <w:rPr>
                      <w:sz w:val="24"/>
                      <w:szCs w:val="24"/>
                    </w:rPr>
                    <w:t>кв.м.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E6E49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49" w:rsidRPr="008E6E49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30EB8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4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18:19:074055:395, общей площадью 32,2 кв.м.</w:t>
                  </w:r>
                </w:p>
                <w:p w:rsidR="008E6E49" w:rsidRDefault="008E6E49" w:rsidP="008E6E49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D30EB8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884039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Pr="00D30EB8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D30EB8">
                    <w:rPr>
                      <w:sz w:val="24"/>
                      <w:szCs w:val="24"/>
                    </w:rPr>
                    <w:t>Удмуртская Республика, Селтинский район, с. Селты, ул. Ленина, д. 30, помещение 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18:19:074055:396, общей площадью 56,9 кв.м.</w:t>
                  </w:r>
                </w:p>
                <w:p w:rsidR="00D30EB8" w:rsidRDefault="00D30EB8" w:rsidP="00D30EB8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0ADD" w:rsidTr="00B04D03">
              <w:trPr>
                <w:trHeight w:val="80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D30EB8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Нежилое здание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(2 объекта)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УР, Селтинский район, д. Большая </w:t>
                  </w:r>
                  <w:proofErr w:type="spellStart"/>
                  <w:r>
                    <w:rPr>
                      <w:sz w:val="24"/>
                      <w:szCs w:val="24"/>
                    </w:rPr>
                    <w:t>Кильмезь-Бия</w:t>
                  </w:r>
                  <w:proofErr w:type="gramStart"/>
                  <w:r>
                    <w:rPr>
                      <w:sz w:val="24"/>
                      <w:szCs w:val="24"/>
                    </w:rPr>
                    <w:t>,у</w:t>
                  </w:r>
                  <w:proofErr w:type="gramEnd"/>
                  <w:r>
                    <w:rPr>
                      <w:sz w:val="24"/>
                      <w:szCs w:val="24"/>
                    </w:rPr>
                    <w:t>л</w:t>
                  </w:r>
                  <w:proofErr w:type="spellEnd"/>
                  <w:r>
                    <w:rPr>
                      <w:sz w:val="24"/>
                      <w:szCs w:val="24"/>
                    </w:rPr>
                    <w:t>. Азина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Кадастровый номер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18:19:028001:112, общей площадью 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833 кв.м.</w:t>
                  </w:r>
                  <w:r>
                    <w:rPr>
                      <w:sz w:val="24"/>
                      <w:szCs w:val="24"/>
                    </w:rPr>
                    <w:t>;18:19:028001:114, общей площадью 718,6 кв.м.</w:t>
                  </w: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410ADD" w:rsidRDefault="00410ADD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10ADD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84039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3954F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3954F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3954F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3954F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3954F0">
                    <w:rPr>
                      <w:sz w:val="24"/>
                      <w:szCs w:val="24"/>
                    </w:rPr>
                    <w:t xml:space="preserve"> 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10ADD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3954F0" w:rsidRPr="003954F0">
                    <w:rPr>
                      <w:sz w:val="24"/>
                      <w:szCs w:val="24"/>
                    </w:rPr>
                    <w:t xml:space="preserve"> 18:19:037001:963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3954F0">
                    <w:rPr>
                      <w:sz w:val="24"/>
                      <w:szCs w:val="24"/>
                    </w:rPr>
                    <w:t>общей площадью 26,9 кв.м.,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D969B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D969B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18:19:037001:964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26,2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D969B0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D969B0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D969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D969B0">
                    <w:rPr>
                      <w:sz w:val="24"/>
                      <w:szCs w:val="24"/>
                    </w:rPr>
                    <w:t xml:space="preserve"> 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18:19:037001:965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10,0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18:19:037001:939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4,2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48,49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18:19:037001:940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</w:t>
                  </w:r>
                  <w:r w:rsidR="00D969B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69B0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18:19:037001:944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18,1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  <w:p w:rsidR="00884039" w:rsidRPr="00D969B0" w:rsidRDefault="00884039" w:rsidP="00D969B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д 26, пом</w:t>
                  </w:r>
                  <w:r w:rsidR="00D969B0">
                    <w:rPr>
                      <w:sz w:val="24"/>
                      <w:szCs w:val="24"/>
                    </w:rPr>
                    <w:t>67,68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18:19:037001:946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28,8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65,66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 w:rsidRPr="00D969B0">
                    <w:rPr>
                      <w:sz w:val="24"/>
                      <w:szCs w:val="24"/>
                    </w:rPr>
                    <w:t>18:19:037001:947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33,8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д 26, пом</w:t>
                  </w:r>
                  <w:r w:rsidR="00D969B0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18:19:037001:948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28,1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D969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D969B0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D969B0" w:rsidRPr="00D969B0">
                    <w:rPr>
                      <w:sz w:val="24"/>
                      <w:szCs w:val="24"/>
                    </w:rPr>
                    <w:t xml:space="preserve"> 18:19:037001:950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D969B0">
                    <w:rPr>
                      <w:sz w:val="24"/>
                      <w:szCs w:val="24"/>
                    </w:rPr>
                    <w:t>общей площадью 11,7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EA1DF1" w:rsidRPr="00EA1DF1">
                    <w:rPr>
                      <w:sz w:val="24"/>
                      <w:szCs w:val="24"/>
                    </w:rPr>
                    <w:t xml:space="preserve"> 18:19:037001:951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18,1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18:19:037001:952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18,7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18:19:037001:953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28,0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Pr="00403F71" w:rsidRDefault="00E268F4" w:rsidP="00F22262">
                  <w:pPr>
                    <w:spacing w:line="276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18:19:037001:954</w:t>
                  </w:r>
                  <w:r w:rsidR="00403F71">
                    <w:rPr>
                      <w:sz w:val="24"/>
                      <w:szCs w:val="24"/>
                    </w:rPr>
                    <w:t>,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20,1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>
                    <w:rPr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EA1DF1" w:rsidRPr="00EA1DF1">
                    <w:rPr>
                      <w:sz w:val="24"/>
                      <w:szCs w:val="24"/>
                    </w:rPr>
                    <w:t xml:space="preserve"> 18:19:037001:95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13,5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84039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8F5524" w:rsidP="00EA1DF1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EA1DF1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EA1DF1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EA1DF1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EA1DF1">
                    <w:rPr>
                      <w:sz w:val="24"/>
                      <w:szCs w:val="24"/>
                    </w:rPr>
                    <w:t xml:space="preserve"> 83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84039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EA1DF1" w:rsidRPr="00EA1DF1">
                    <w:rPr>
                      <w:sz w:val="24"/>
                      <w:szCs w:val="24"/>
                    </w:rPr>
                    <w:t>18:19:037001:956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EA1DF1">
                    <w:rPr>
                      <w:sz w:val="24"/>
                      <w:szCs w:val="24"/>
                    </w:rPr>
                    <w:t>общей площадью 26,7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 w:rsidRPr="008B4602">
                    <w:rPr>
                      <w:sz w:val="24"/>
                      <w:szCs w:val="24"/>
                    </w:rPr>
                    <w:t>18:19:037001:957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27,9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gramStart"/>
                  <w:r w:rsidRPr="008F5524">
                    <w:rPr>
                      <w:sz w:val="24"/>
                      <w:szCs w:val="24"/>
                    </w:rPr>
                    <w:t>,</w:t>
                  </w:r>
                  <w:r w:rsidR="008B4602">
                    <w:rPr>
                      <w:sz w:val="24"/>
                      <w:szCs w:val="24"/>
                    </w:rPr>
                    <w:t>у</w:t>
                  </w:r>
                  <w:proofErr w:type="gramEnd"/>
                  <w:r w:rsidR="008B4602">
                    <w:rPr>
                      <w:sz w:val="24"/>
                      <w:szCs w:val="24"/>
                    </w:rPr>
                    <w:t>л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="008B4602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="008B4602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8B4602">
                    <w:rPr>
                      <w:sz w:val="24"/>
                      <w:szCs w:val="24"/>
                    </w:rPr>
                    <w:t xml:space="preserve"> 81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18:19:037001:958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10,4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78,79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18:19:037001:959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12,4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8B460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8B4602">
                    <w:rPr>
                      <w:sz w:val="24"/>
                      <w:szCs w:val="24"/>
                    </w:rPr>
                    <w:t>76,77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18:19:037001:961</w:t>
                  </w:r>
                  <w:r w:rsidR="00403F71">
                    <w:rPr>
                      <w:sz w:val="24"/>
                      <w:szCs w:val="24"/>
                    </w:rPr>
                    <w:t xml:space="preserve">, </w:t>
                  </w:r>
                  <w:r w:rsidR="00403F71" w:rsidRPr="008B4602">
                    <w:rPr>
                      <w:sz w:val="24"/>
                      <w:szCs w:val="24"/>
                    </w:rPr>
                    <w:t>общей площадью 12,5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403F71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8F5524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8F552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8F552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8F552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8F5524">
                    <w:rPr>
                      <w:sz w:val="24"/>
                      <w:szCs w:val="24"/>
                    </w:rPr>
                    <w:t xml:space="preserve"> 75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5524" w:rsidRDefault="00E268F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="008B4602" w:rsidRPr="008B4602">
                    <w:rPr>
                      <w:sz w:val="24"/>
                      <w:szCs w:val="24"/>
                    </w:rPr>
                    <w:t xml:space="preserve"> 18:19:037001:962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8B4602">
                    <w:rPr>
                      <w:sz w:val="24"/>
                      <w:szCs w:val="24"/>
                    </w:rPr>
                    <w:t>общей площадью 9,2</w:t>
                  </w:r>
                  <w:r w:rsidR="000411B0">
                    <w:rPr>
                      <w:sz w:val="24"/>
                      <w:szCs w:val="24"/>
                    </w:rPr>
                    <w:t xml:space="preserve"> </w:t>
                  </w:r>
                  <w:r w:rsidR="000411B0"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0411B0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0411B0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0411B0">
                    <w:rPr>
                      <w:sz w:val="24"/>
                      <w:szCs w:val="24"/>
                    </w:rPr>
                    <w:t xml:space="preserve"> 69-72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945,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>
                    <w:rPr>
                      <w:sz w:val="24"/>
                      <w:szCs w:val="24"/>
                    </w:rPr>
                    <w:t xml:space="preserve"> 21,7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r w:rsidRPr="00C10F34">
                    <w:rPr>
                      <w:sz w:val="24"/>
                      <w:szCs w:val="24"/>
                    </w:rPr>
                    <w:lastRenderedPageBreak/>
                    <w:t>29,30,31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943,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35,1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38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34-35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942,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46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36-47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941,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68,5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51-53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968,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18,9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54-58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967,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41,7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60-63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966,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21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22-25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960,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22,5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  <w:tr w:rsidR="000411B0" w:rsidTr="00884039"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Помещение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Pr="008F5524" w:rsidRDefault="00C10F34" w:rsidP="00F22262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C10F34">
                    <w:rPr>
                      <w:sz w:val="24"/>
                      <w:szCs w:val="24"/>
                    </w:rPr>
                    <w:t xml:space="preserve">Удмуртская Республика, Селтинский район м.о.,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Гобгурт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ул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70 лет Октября,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д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</w:t>
                  </w:r>
                  <w:proofErr w:type="spellStart"/>
                  <w:r w:rsidRPr="00C10F34">
                    <w:rPr>
                      <w:sz w:val="24"/>
                      <w:szCs w:val="24"/>
                    </w:rPr>
                    <w:t>пом</w:t>
                  </w:r>
                  <w:proofErr w:type="spellEnd"/>
                  <w:r w:rsidRPr="00C10F34">
                    <w:rPr>
                      <w:sz w:val="24"/>
                      <w:szCs w:val="24"/>
                    </w:rPr>
                    <w:t xml:space="preserve"> 26, 27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1B0" w:rsidRDefault="000411B0" w:rsidP="000411B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Кадастровый номер</w:t>
                  </w:r>
                  <w:r w:rsidRPr="008B4602">
                    <w:rPr>
                      <w:sz w:val="24"/>
                      <w:szCs w:val="24"/>
                    </w:rPr>
                    <w:t xml:space="preserve"> 18:19:037001:</w:t>
                  </w:r>
                  <w:r>
                    <w:rPr>
                      <w:sz w:val="24"/>
                      <w:szCs w:val="24"/>
                    </w:rPr>
                    <w:t xml:space="preserve">949, </w:t>
                  </w:r>
                  <w:r w:rsidRPr="008B4602">
                    <w:rPr>
                      <w:sz w:val="24"/>
                      <w:szCs w:val="24"/>
                    </w:rPr>
                    <w:t xml:space="preserve">общей площадью </w:t>
                  </w:r>
                  <w:r w:rsidR="00C10F34">
                    <w:rPr>
                      <w:sz w:val="24"/>
                      <w:szCs w:val="24"/>
                    </w:rPr>
                    <w:t>162,9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B4602">
                    <w:rPr>
                      <w:sz w:val="24"/>
                      <w:szCs w:val="24"/>
                    </w:rPr>
                    <w:t>кв.м.</w:t>
                  </w:r>
                </w:p>
              </w:tc>
            </w:tr>
          </w:tbl>
          <w:p w:rsidR="00410ADD" w:rsidRDefault="00410ADD" w:rsidP="00410ADD">
            <w:pPr>
              <w:jc w:val="center"/>
              <w:rPr>
                <w:b/>
                <w:sz w:val="24"/>
                <w:szCs w:val="24"/>
              </w:rPr>
            </w:pPr>
          </w:p>
          <w:p w:rsidR="00104A7D" w:rsidRPr="00A05A4F" w:rsidRDefault="00C10F34" w:rsidP="002F77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10ADD" w:rsidRPr="00410ADD">
              <w:rPr>
                <w:sz w:val="28"/>
                <w:szCs w:val="28"/>
              </w:rPr>
              <w:t xml:space="preserve">2. </w:t>
            </w:r>
            <w:r w:rsidR="002F772B">
              <w:rPr>
                <w:sz w:val="28"/>
                <w:szCs w:val="28"/>
              </w:rPr>
              <w:t xml:space="preserve">Признать утратившим силу </w:t>
            </w:r>
            <w:r w:rsidR="00104A7D" w:rsidRPr="00410ADD">
              <w:rPr>
                <w:sz w:val="28"/>
                <w:szCs w:val="28"/>
              </w:rPr>
              <w:t>Постановление Администрации муниципального образования «</w:t>
            </w:r>
            <w:r w:rsidR="00104A7D">
              <w:rPr>
                <w:sz w:val="28"/>
                <w:szCs w:val="28"/>
              </w:rPr>
              <w:t xml:space="preserve">Муниципальный округ </w:t>
            </w:r>
            <w:r w:rsidR="00104A7D" w:rsidRPr="00410ADD">
              <w:rPr>
                <w:sz w:val="28"/>
                <w:szCs w:val="28"/>
              </w:rPr>
              <w:t>Селтинский район</w:t>
            </w:r>
            <w:r w:rsidR="00104A7D">
              <w:rPr>
                <w:sz w:val="28"/>
                <w:szCs w:val="28"/>
              </w:rPr>
              <w:t xml:space="preserve"> Удмуртской Республики</w:t>
            </w:r>
            <w:r w:rsidR="00104A7D" w:rsidRPr="00410ADD">
              <w:rPr>
                <w:sz w:val="28"/>
                <w:szCs w:val="28"/>
              </w:rPr>
              <w:t>»</w:t>
            </w:r>
            <w:r w:rsidR="00104A7D">
              <w:rPr>
                <w:sz w:val="28"/>
                <w:szCs w:val="28"/>
              </w:rPr>
              <w:t xml:space="preserve"> № </w:t>
            </w:r>
            <w:r w:rsidR="000411B0">
              <w:rPr>
                <w:sz w:val="28"/>
                <w:szCs w:val="28"/>
              </w:rPr>
              <w:t>641</w:t>
            </w:r>
            <w:r w:rsidR="00104A7D" w:rsidRPr="00410ADD">
              <w:rPr>
                <w:sz w:val="28"/>
                <w:szCs w:val="28"/>
              </w:rPr>
              <w:t xml:space="preserve"> от </w:t>
            </w:r>
            <w:r w:rsidR="000411B0">
              <w:rPr>
                <w:sz w:val="28"/>
                <w:szCs w:val="28"/>
              </w:rPr>
              <w:t>28</w:t>
            </w:r>
            <w:r w:rsidR="002F772B">
              <w:rPr>
                <w:sz w:val="28"/>
                <w:szCs w:val="28"/>
              </w:rPr>
              <w:t>.08.2024</w:t>
            </w:r>
            <w:r w:rsidR="00104A7D" w:rsidRPr="00410ADD">
              <w:rPr>
                <w:sz w:val="28"/>
                <w:szCs w:val="28"/>
              </w:rPr>
              <w:t xml:space="preserve"> г. «</w:t>
            </w:r>
            <w:r w:rsidR="002F772B" w:rsidRPr="00A05A4F">
              <w:rPr>
                <w:sz w:val="28"/>
                <w:szCs w:val="28"/>
              </w:rPr>
              <w:t xml:space="preserve">Об утверждении Перечня имущества муниципального образования «Муниципальный округ Селтинский район Удмуртской Республики», предназначенного для передачи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субъектам малого и среднего предпринимательства, </w:t>
            </w:r>
            <w:r w:rsidR="002F772B" w:rsidRPr="00A05A4F">
              <w:rPr>
                <w:bCs/>
                <w:sz w:val="28"/>
                <w:szCs w:val="28"/>
              </w:rPr>
              <w:t xml:space="preserve"> и физическим лицам, применяющим специальный налоговый режим «Налог на профессиональный доход»</w:t>
            </w:r>
            <w:r w:rsidR="00A05A4F" w:rsidRPr="00A05A4F">
              <w:rPr>
                <w:sz w:val="28"/>
                <w:szCs w:val="28"/>
              </w:rPr>
              <w:t>.</w:t>
            </w:r>
          </w:p>
          <w:p w:rsidR="00A97E6F" w:rsidRPr="00853EEE" w:rsidRDefault="00101B3B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97E6F">
              <w:rPr>
                <w:sz w:val="28"/>
                <w:szCs w:val="28"/>
              </w:rPr>
              <w:t>. Отделу</w:t>
            </w:r>
            <w:r w:rsidR="000411B0">
              <w:rPr>
                <w:sz w:val="28"/>
                <w:szCs w:val="28"/>
              </w:rPr>
              <w:t xml:space="preserve"> </w:t>
            </w:r>
            <w:r w:rsidR="00A97E6F">
              <w:rPr>
                <w:sz w:val="28"/>
                <w:szCs w:val="28"/>
              </w:rPr>
              <w:t>земельно-имущественных отношений</w:t>
            </w:r>
            <w:r w:rsidR="00A97E6F" w:rsidRPr="00853EEE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r w:rsidR="00A05BC4">
              <w:rPr>
                <w:sz w:val="28"/>
                <w:szCs w:val="28"/>
              </w:rPr>
              <w:t xml:space="preserve">Муниципальный округ </w:t>
            </w:r>
            <w:r w:rsidR="00A97E6F" w:rsidRPr="00853EEE">
              <w:rPr>
                <w:sz w:val="28"/>
                <w:szCs w:val="28"/>
              </w:rPr>
              <w:t>Селтинский район</w:t>
            </w:r>
            <w:r>
              <w:rPr>
                <w:sz w:val="28"/>
                <w:szCs w:val="28"/>
              </w:rPr>
              <w:t xml:space="preserve"> Удмуртской Республики</w:t>
            </w:r>
            <w:r w:rsidR="00A97E6F" w:rsidRPr="00853EEE">
              <w:rPr>
                <w:sz w:val="28"/>
                <w:szCs w:val="28"/>
              </w:rPr>
              <w:t>»</w:t>
            </w:r>
            <w:r w:rsidR="00A97E6F">
              <w:rPr>
                <w:sz w:val="28"/>
                <w:szCs w:val="28"/>
              </w:rPr>
              <w:t xml:space="preserve"> в течение 3 рабочих со дня утверждения настоящего постановления </w:t>
            </w:r>
            <w:proofErr w:type="gramStart"/>
            <w:r w:rsidR="00A97E6F">
              <w:rPr>
                <w:sz w:val="28"/>
                <w:szCs w:val="28"/>
              </w:rPr>
              <w:t>разместить</w:t>
            </w:r>
            <w:proofErr w:type="gramEnd"/>
            <w:r w:rsidR="00A97E6F">
              <w:rPr>
                <w:sz w:val="28"/>
                <w:szCs w:val="28"/>
              </w:rPr>
              <w:t xml:space="preserve"> измененный Перечень</w:t>
            </w:r>
            <w:r w:rsidR="00A97E6F" w:rsidRPr="00B341E7">
              <w:rPr>
                <w:sz w:val="28"/>
                <w:szCs w:val="28"/>
              </w:rPr>
              <w:t xml:space="preserve">  на официальном сайте </w:t>
            </w:r>
            <w:r w:rsidR="00A05BC4">
              <w:rPr>
                <w:sz w:val="28"/>
                <w:szCs w:val="28"/>
              </w:rPr>
              <w:t>Селтинского района</w:t>
            </w:r>
            <w:r w:rsidR="00A97E6F" w:rsidRPr="00853EEE">
              <w:rPr>
                <w:sz w:val="28"/>
                <w:szCs w:val="28"/>
              </w:rPr>
              <w:t>.</w:t>
            </w:r>
          </w:p>
          <w:p w:rsidR="00A97E6F" w:rsidRDefault="00A05A4F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97E6F" w:rsidRPr="00853EEE">
              <w:rPr>
                <w:sz w:val="28"/>
                <w:szCs w:val="28"/>
              </w:rPr>
              <w:t>.</w:t>
            </w:r>
            <w:r w:rsidR="000411B0">
              <w:rPr>
                <w:sz w:val="28"/>
                <w:szCs w:val="28"/>
              </w:rPr>
              <w:t xml:space="preserve"> </w:t>
            </w:r>
            <w:r w:rsidR="00A97E6F" w:rsidRPr="00802BC1">
              <w:rPr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по </w:t>
            </w:r>
            <w:r w:rsidR="00A97E6F">
              <w:rPr>
                <w:sz w:val="28"/>
                <w:szCs w:val="28"/>
              </w:rPr>
              <w:t>вопросам архитектуры, строительства и ЖКХ Субботина С.А</w:t>
            </w:r>
            <w:r w:rsidR="00A97E6F" w:rsidRPr="00802BC1">
              <w:rPr>
                <w:sz w:val="28"/>
                <w:szCs w:val="28"/>
              </w:rPr>
              <w:t>.</w:t>
            </w:r>
          </w:p>
          <w:p w:rsidR="00A97E6F" w:rsidRPr="00FF2DDF" w:rsidRDefault="00A05A4F" w:rsidP="00A97E6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97E6F" w:rsidRPr="00853EEE">
              <w:rPr>
                <w:sz w:val="28"/>
                <w:szCs w:val="28"/>
              </w:rPr>
              <w:t>.Настоящее постановление вступает в силу с момента его принятия.</w:t>
            </w:r>
          </w:p>
          <w:p w:rsidR="008E6965" w:rsidRPr="006C2F3C" w:rsidRDefault="008E6965" w:rsidP="00086302">
            <w:pPr>
              <w:jc w:val="both"/>
              <w:rPr>
                <w:sz w:val="28"/>
                <w:szCs w:val="28"/>
              </w:rPr>
            </w:pPr>
          </w:p>
          <w:p w:rsidR="002B6AC6" w:rsidRDefault="002B6AC6" w:rsidP="002B6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2B6AC6" w:rsidRDefault="002B6AC6" w:rsidP="002B6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Селтинский район                        </w:t>
            </w:r>
          </w:p>
          <w:p w:rsidR="00F85B2C" w:rsidRPr="00F85B2C" w:rsidRDefault="002B6AC6" w:rsidP="00C10F34">
            <w:r>
              <w:rPr>
                <w:b/>
                <w:sz w:val="28"/>
                <w:szCs w:val="28"/>
              </w:rPr>
              <w:t>Удмуртской Республики»</w:t>
            </w:r>
            <w:r w:rsidR="00E16AA7">
              <w:rPr>
                <w:b/>
                <w:sz w:val="28"/>
                <w:szCs w:val="28"/>
              </w:rPr>
              <w:t xml:space="preserve">                                                         В. А. Протопопов</w:t>
            </w:r>
          </w:p>
        </w:tc>
      </w:tr>
    </w:tbl>
    <w:p w:rsidR="00F85B2C" w:rsidRPr="006C3F78" w:rsidRDefault="00F85B2C" w:rsidP="00C10F34">
      <w:pPr>
        <w:tabs>
          <w:tab w:val="left" w:pos="4110"/>
        </w:tabs>
        <w:rPr>
          <w:sz w:val="28"/>
          <w:szCs w:val="28"/>
        </w:rPr>
      </w:pPr>
    </w:p>
    <w:sectPr w:rsidR="00F85B2C" w:rsidRPr="006C3F78" w:rsidSect="00086302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D3"/>
    <w:rsid w:val="00015EE6"/>
    <w:rsid w:val="00024933"/>
    <w:rsid w:val="00036234"/>
    <w:rsid w:val="000411B0"/>
    <w:rsid w:val="00063219"/>
    <w:rsid w:val="000711D4"/>
    <w:rsid w:val="0008042C"/>
    <w:rsid w:val="00083608"/>
    <w:rsid w:val="00086302"/>
    <w:rsid w:val="000A018B"/>
    <w:rsid w:val="000A6F60"/>
    <w:rsid w:val="000B1C3C"/>
    <w:rsid w:val="000C2E3C"/>
    <w:rsid w:val="000C699D"/>
    <w:rsid w:val="000E7684"/>
    <w:rsid w:val="000F2C47"/>
    <w:rsid w:val="00101B3B"/>
    <w:rsid w:val="00104A7D"/>
    <w:rsid w:val="00144F40"/>
    <w:rsid w:val="001517BB"/>
    <w:rsid w:val="00161416"/>
    <w:rsid w:val="0018411A"/>
    <w:rsid w:val="001B2932"/>
    <w:rsid w:val="001C3A32"/>
    <w:rsid w:val="001D6806"/>
    <w:rsid w:val="001E2CEB"/>
    <w:rsid w:val="00221D11"/>
    <w:rsid w:val="002418FF"/>
    <w:rsid w:val="002575FB"/>
    <w:rsid w:val="00273CCC"/>
    <w:rsid w:val="002B6AC6"/>
    <w:rsid w:val="002C241C"/>
    <w:rsid w:val="002C3F43"/>
    <w:rsid w:val="002F772B"/>
    <w:rsid w:val="00305485"/>
    <w:rsid w:val="003501D8"/>
    <w:rsid w:val="00366D12"/>
    <w:rsid w:val="0037246F"/>
    <w:rsid w:val="003954F0"/>
    <w:rsid w:val="003B0A9C"/>
    <w:rsid w:val="003C52FC"/>
    <w:rsid w:val="003D3BE8"/>
    <w:rsid w:val="00403F71"/>
    <w:rsid w:val="00404C4B"/>
    <w:rsid w:val="00410ADD"/>
    <w:rsid w:val="0041272D"/>
    <w:rsid w:val="004410A9"/>
    <w:rsid w:val="00445ACB"/>
    <w:rsid w:val="004B296E"/>
    <w:rsid w:val="004B37A7"/>
    <w:rsid w:val="004C37D7"/>
    <w:rsid w:val="004D14FE"/>
    <w:rsid w:val="004E1D16"/>
    <w:rsid w:val="004E2552"/>
    <w:rsid w:val="004F4DB2"/>
    <w:rsid w:val="004F7418"/>
    <w:rsid w:val="00527294"/>
    <w:rsid w:val="00530E18"/>
    <w:rsid w:val="005320DE"/>
    <w:rsid w:val="00566808"/>
    <w:rsid w:val="005843DE"/>
    <w:rsid w:val="005B1EA4"/>
    <w:rsid w:val="005E35C6"/>
    <w:rsid w:val="005E7A42"/>
    <w:rsid w:val="00625D8C"/>
    <w:rsid w:val="00633EEC"/>
    <w:rsid w:val="006629C4"/>
    <w:rsid w:val="00662F50"/>
    <w:rsid w:val="0066635B"/>
    <w:rsid w:val="006A47B1"/>
    <w:rsid w:val="006B3A75"/>
    <w:rsid w:val="006C3F78"/>
    <w:rsid w:val="006F5EA9"/>
    <w:rsid w:val="00715085"/>
    <w:rsid w:val="00726BF0"/>
    <w:rsid w:val="0072758D"/>
    <w:rsid w:val="00734827"/>
    <w:rsid w:val="00737AA8"/>
    <w:rsid w:val="00745639"/>
    <w:rsid w:val="00754D5B"/>
    <w:rsid w:val="00773E45"/>
    <w:rsid w:val="007744B2"/>
    <w:rsid w:val="007A2228"/>
    <w:rsid w:val="007B01C7"/>
    <w:rsid w:val="007B3761"/>
    <w:rsid w:val="007C24DA"/>
    <w:rsid w:val="007C2B4A"/>
    <w:rsid w:val="007D13D0"/>
    <w:rsid w:val="007E7FAA"/>
    <w:rsid w:val="008102A1"/>
    <w:rsid w:val="00832DF4"/>
    <w:rsid w:val="008373BB"/>
    <w:rsid w:val="008434D3"/>
    <w:rsid w:val="00843E60"/>
    <w:rsid w:val="00847A1B"/>
    <w:rsid w:val="00884039"/>
    <w:rsid w:val="008A0542"/>
    <w:rsid w:val="008B4602"/>
    <w:rsid w:val="008B79C5"/>
    <w:rsid w:val="008D784F"/>
    <w:rsid w:val="008E1F4A"/>
    <w:rsid w:val="008E6965"/>
    <w:rsid w:val="008E6E49"/>
    <w:rsid w:val="008F1345"/>
    <w:rsid w:val="008F5524"/>
    <w:rsid w:val="009054BB"/>
    <w:rsid w:val="0091254F"/>
    <w:rsid w:val="00941D15"/>
    <w:rsid w:val="009538B0"/>
    <w:rsid w:val="00957179"/>
    <w:rsid w:val="00972867"/>
    <w:rsid w:val="009823CE"/>
    <w:rsid w:val="009B32C2"/>
    <w:rsid w:val="009B69E6"/>
    <w:rsid w:val="009B70F1"/>
    <w:rsid w:val="009E7AD3"/>
    <w:rsid w:val="00A05A4F"/>
    <w:rsid w:val="00A05BC4"/>
    <w:rsid w:val="00A10F91"/>
    <w:rsid w:val="00A11A31"/>
    <w:rsid w:val="00A26330"/>
    <w:rsid w:val="00A4137F"/>
    <w:rsid w:val="00A67978"/>
    <w:rsid w:val="00A92361"/>
    <w:rsid w:val="00A97E6F"/>
    <w:rsid w:val="00AA614A"/>
    <w:rsid w:val="00AB6EA4"/>
    <w:rsid w:val="00AC3CB4"/>
    <w:rsid w:val="00AD2F2D"/>
    <w:rsid w:val="00AE183C"/>
    <w:rsid w:val="00AE3EC7"/>
    <w:rsid w:val="00AF727E"/>
    <w:rsid w:val="00B0146A"/>
    <w:rsid w:val="00B04D03"/>
    <w:rsid w:val="00B13FD2"/>
    <w:rsid w:val="00B1637B"/>
    <w:rsid w:val="00B2580F"/>
    <w:rsid w:val="00B3091D"/>
    <w:rsid w:val="00B47A2E"/>
    <w:rsid w:val="00B5547C"/>
    <w:rsid w:val="00B55CD7"/>
    <w:rsid w:val="00B6113E"/>
    <w:rsid w:val="00B942AD"/>
    <w:rsid w:val="00BD64F4"/>
    <w:rsid w:val="00C043D9"/>
    <w:rsid w:val="00C10F34"/>
    <w:rsid w:val="00C61BB3"/>
    <w:rsid w:val="00C62764"/>
    <w:rsid w:val="00C767D1"/>
    <w:rsid w:val="00C92154"/>
    <w:rsid w:val="00C9273F"/>
    <w:rsid w:val="00CA4FAA"/>
    <w:rsid w:val="00CD71CE"/>
    <w:rsid w:val="00D10E20"/>
    <w:rsid w:val="00D21F2C"/>
    <w:rsid w:val="00D237F5"/>
    <w:rsid w:val="00D30EB8"/>
    <w:rsid w:val="00D50C33"/>
    <w:rsid w:val="00D57E88"/>
    <w:rsid w:val="00D66628"/>
    <w:rsid w:val="00D74607"/>
    <w:rsid w:val="00D9295A"/>
    <w:rsid w:val="00D969B0"/>
    <w:rsid w:val="00DA023E"/>
    <w:rsid w:val="00E0387B"/>
    <w:rsid w:val="00E04202"/>
    <w:rsid w:val="00E0590E"/>
    <w:rsid w:val="00E07E6A"/>
    <w:rsid w:val="00E13A12"/>
    <w:rsid w:val="00E15546"/>
    <w:rsid w:val="00E16AA7"/>
    <w:rsid w:val="00E268F4"/>
    <w:rsid w:val="00E367FA"/>
    <w:rsid w:val="00E42B63"/>
    <w:rsid w:val="00E46E49"/>
    <w:rsid w:val="00E83355"/>
    <w:rsid w:val="00E859AB"/>
    <w:rsid w:val="00EA1DF1"/>
    <w:rsid w:val="00EA2050"/>
    <w:rsid w:val="00EA63D0"/>
    <w:rsid w:val="00EB4264"/>
    <w:rsid w:val="00EC55B7"/>
    <w:rsid w:val="00EE524F"/>
    <w:rsid w:val="00EE671E"/>
    <w:rsid w:val="00F745BB"/>
    <w:rsid w:val="00F76A60"/>
    <w:rsid w:val="00F85B2C"/>
    <w:rsid w:val="00FA3E0B"/>
    <w:rsid w:val="00FA4C23"/>
    <w:rsid w:val="00FE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B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F727E"/>
    <w:pPr>
      <w:keepNext/>
      <w:keepLines/>
      <w:widowControl/>
      <w:autoSpaceDE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87B"/>
  </w:style>
  <w:style w:type="character" w:customStyle="1" w:styleId="a4">
    <w:name w:val="Верхний колонтитул Знак"/>
    <w:basedOn w:val="a0"/>
    <w:link w:val="a3"/>
    <w:rsid w:val="00E038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E367FA"/>
    <w:pPr>
      <w:spacing w:after="0" w:line="240" w:lineRule="auto"/>
    </w:pPr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AF727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Normal (Web)"/>
    <w:basedOn w:val="a"/>
    <w:uiPriority w:val="99"/>
    <w:unhideWhenUsed/>
    <w:rsid w:val="00AF727E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530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627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7A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7A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E36F816DA1327A9CBD20668345FDD8A15C91EE09048776AEB1B35A04997B40606EFCB2E3E60D241959D777VAp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E36F816DA1327A9CBD20708029A3D0A05FCCE60F038C21F4E6B50D5BC97D15202EFAE7A0A20222V1pAJ" TargetMode="External"/><Relationship Id="rId5" Type="http://schemas.openxmlformats.org/officeDocument/2006/relationships/hyperlink" Target="consultantplus://offline/ref=61E36F816DA1327A9CBD20708029A3D0A05FCCE60F038C21F4E6B50D5BC97D15202EFAE7A0A20321V1pF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Ionova_SR</cp:lastModifiedBy>
  <cp:revision>2</cp:revision>
  <cp:lastPrinted>2022-01-21T04:30:00Z</cp:lastPrinted>
  <dcterms:created xsi:type="dcterms:W3CDTF">2025-01-13T10:45:00Z</dcterms:created>
  <dcterms:modified xsi:type="dcterms:W3CDTF">2025-01-13T10:45:00Z</dcterms:modified>
</cp:coreProperties>
</file>