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8B" w:rsidRPr="004F2DBB" w:rsidRDefault="000B1C8B" w:rsidP="000B1C8B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-135255</wp:posOffset>
            </wp:positionV>
            <wp:extent cx="485775" cy="714375"/>
            <wp:effectExtent l="19050" t="0" r="952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C8B" w:rsidRPr="004F2DBB" w:rsidRDefault="000B1C8B" w:rsidP="000B1C8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0B1C8B" w:rsidRPr="004F2DBB" w:rsidRDefault="000B1C8B" w:rsidP="000B1C8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962"/>
        <w:gridCol w:w="709"/>
        <w:gridCol w:w="4394"/>
      </w:tblGrid>
      <w:tr w:rsidR="000B1C8B" w:rsidRPr="005F4A04" w:rsidTr="00C42302">
        <w:trPr>
          <w:trHeight w:val="1302"/>
        </w:trPr>
        <w:tc>
          <w:tcPr>
            <w:tcW w:w="4962" w:type="dxa"/>
            <w:shd w:val="clear" w:color="auto" w:fill="auto"/>
            <w:vAlign w:val="center"/>
          </w:tcPr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0B1C8B" w:rsidRPr="00975B30" w:rsidRDefault="000B1C8B" w:rsidP="0022428E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0B1C8B" w:rsidRPr="00C42302" w:rsidRDefault="000B1C8B" w:rsidP="0022428E">
            <w:pPr>
              <w:jc w:val="center"/>
              <w:rPr>
                <w:sz w:val="24"/>
                <w:szCs w:val="24"/>
                <w:lang w:val="ru-RU"/>
              </w:rPr>
            </w:pPr>
            <w:r w:rsidRPr="00C42302">
              <w:rPr>
                <w:sz w:val="24"/>
                <w:szCs w:val="24"/>
                <w:lang w:val="ru-RU"/>
              </w:rPr>
              <w:t>(Администрация Селтинского района)</w:t>
            </w:r>
          </w:p>
        </w:tc>
        <w:tc>
          <w:tcPr>
            <w:tcW w:w="709" w:type="dxa"/>
            <w:shd w:val="clear" w:color="auto" w:fill="auto"/>
          </w:tcPr>
          <w:p w:rsidR="000B1C8B" w:rsidRPr="00975B30" w:rsidRDefault="000B1C8B" w:rsidP="0022428E">
            <w:pPr>
              <w:pStyle w:val="a6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975B30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0B1C8B" w:rsidRPr="00975B30" w:rsidRDefault="000B1C8B" w:rsidP="0022428E">
            <w:pPr>
              <w:pStyle w:val="a6"/>
              <w:jc w:val="center"/>
              <w:rPr>
                <w:b/>
                <w:sz w:val="28"/>
                <w:szCs w:val="28"/>
                <w:lang w:val="ru-RU"/>
              </w:rPr>
            </w:pPr>
            <w:r w:rsidRPr="00975B30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0B1C8B" w:rsidRPr="00975B30" w:rsidRDefault="000B1C8B" w:rsidP="0022428E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75B30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0B1C8B" w:rsidRPr="00C42302" w:rsidRDefault="000B1C8B" w:rsidP="00C42302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C42302">
              <w:rPr>
                <w:sz w:val="24"/>
                <w:szCs w:val="24"/>
                <w:lang w:val="ru-RU"/>
              </w:rPr>
              <w:t xml:space="preserve">(Сьӧлта </w:t>
            </w:r>
            <w:proofErr w:type="spellStart"/>
            <w:r w:rsidRPr="00C42302">
              <w:rPr>
                <w:sz w:val="24"/>
                <w:szCs w:val="24"/>
                <w:lang w:val="ru-RU"/>
              </w:rPr>
              <w:t>ёрослэн</w:t>
            </w:r>
            <w:proofErr w:type="spellEnd"/>
            <w:r w:rsidRPr="00C423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2302">
              <w:rPr>
                <w:sz w:val="24"/>
                <w:szCs w:val="24"/>
                <w:lang w:val="ru-RU"/>
              </w:rPr>
              <w:t>Администрациез</w:t>
            </w:r>
            <w:proofErr w:type="spellEnd"/>
            <w:r w:rsidRPr="00C42302">
              <w:rPr>
                <w:sz w:val="24"/>
                <w:szCs w:val="24"/>
                <w:lang w:val="ru-RU"/>
              </w:rPr>
              <w:t>)</w:t>
            </w:r>
          </w:p>
        </w:tc>
      </w:tr>
      <w:tr w:rsidR="000B1C8B" w:rsidRPr="004F2DBB" w:rsidTr="0022428E">
        <w:tc>
          <w:tcPr>
            <w:tcW w:w="10065" w:type="dxa"/>
            <w:gridSpan w:val="3"/>
            <w:shd w:val="clear" w:color="auto" w:fill="auto"/>
          </w:tcPr>
          <w:p w:rsidR="000B1C8B" w:rsidRPr="00975B30" w:rsidRDefault="000B1C8B" w:rsidP="0022428E">
            <w:pPr>
              <w:pStyle w:val="a6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B1C8B" w:rsidRDefault="000B1C8B" w:rsidP="00C42302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  <w:p w:rsidR="00C42302" w:rsidRPr="00975B30" w:rsidRDefault="00C42302" w:rsidP="00C42302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  <w:p w:rsidR="000B1C8B" w:rsidRPr="00371A90" w:rsidRDefault="000B1C8B" w:rsidP="0022428E">
            <w:pPr>
              <w:pStyle w:val="a6"/>
              <w:jc w:val="center"/>
              <w:rPr>
                <w:sz w:val="28"/>
                <w:szCs w:val="28"/>
              </w:rPr>
            </w:pPr>
            <w:r w:rsidRPr="00371A90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0B1C8B" w:rsidRDefault="000B1C8B" w:rsidP="000B1C8B">
      <w:pPr>
        <w:rPr>
          <w:sz w:val="28"/>
          <w:szCs w:val="28"/>
          <w:lang w:val="ru-RU"/>
        </w:rPr>
      </w:pPr>
    </w:p>
    <w:p w:rsidR="00C42302" w:rsidRPr="00C42302" w:rsidRDefault="00C42302" w:rsidP="000B1C8B">
      <w:pPr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0B1C8B" w:rsidRPr="004F2DBB" w:rsidTr="0022428E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0B1C8B" w:rsidRPr="004F3E2B" w:rsidTr="0022428E">
              <w:tc>
                <w:tcPr>
                  <w:tcW w:w="4659" w:type="dxa"/>
                  <w:shd w:val="clear" w:color="auto" w:fill="auto"/>
                </w:tcPr>
                <w:p w:rsidR="000B1C8B" w:rsidRPr="00B74FF0" w:rsidRDefault="00C42302" w:rsidP="0022428E">
                  <w:pPr>
                    <w:pStyle w:val="a6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14 февраля 2025 г.</w:t>
                  </w:r>
                </w:p>
              </w:tc>
            </w:tr>
          </w:tbl>
          <w:p w:rsidR="000B1C8B" w:rsidRPr="004F2DBB" w:rsidRDefault="000B1C8B" w:rsidP="0022428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0B1C8B" w:rsidRPr="00A12743" w:rsidRDefault="000B1C8B" w:rsidP="0022428E">
            <w:pPr>
              <w:pStyle w:val="a6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4F2DBB">
              <w:rPr>
                <w:sz w:val="28"/>
                <w:szCs w:val="28"/>
              </w:rPr>
              <w:t>№</w:t>
            </w:r>
            <w:r w:rsidR="00C42302">
              <w:rPr>
                <w:sz w:val="28"/>
                <w:szCs w:val="28"/>
                <w:lang w:val="ru-RU"/>
              </w:rPr>
              <w:t xml:space="preserve"> 88</w:t>
            </w:r>
            <w:r>
              <w:rPr>
                <w:sz w:val="28"/>
                <w:szCs w:val="28"/>
              </w:rPr>
              <w:t xml:space="preserve"> </w:t>
            </w:r>
          </w:p>
          <w:p w:rsidR="000B1C8B" w:rsidRPr="004F2DBB" w:rsidRDefault="000B1C8B" w:rsidP="0022428E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B1C8B" w:rsidRPr="004F2DBB" w:rsidTr="0022428E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0B1C8B" w:rsidRPr="004F2DBB" w:rsidRDefault="000B1C8B" w:rsidP="0022428E">
            <w:pPr>
              <w:pStyle w:val="a6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</w:t>
            </w:r>
            <w:proofErr w:type="spellStart"/>
            <w:r w:rsidRPr="004F2DBB">
              <w:rPr>
                <w:sz w:val="28"/>
                <w:szCs w:val="28"/>
              </w:rPr>
              <w:t>Селты</w:t>
            </w:r>
            <w:proofErr w:type="spellEnd"/>
          </w:p>
        </w:tc>
      </w:tr>
    </w:tbl>
    <w:p w:rsidR="000B1C8B" w:rsidRDefault="000B1C8B" w:rsidP="000B1C8B">
      <w:pPr>
        <w:pStyle w:val="a3"/>
        <w:spacing w:before="11"/>
        <w:jc w:val="center"/>
        <w:rPr>
          <w:sz w:val="26"/>
          <w:lang w:val="ru-RU"/>
        </w:rPr>
      </w:pPr>
    </w:p>
    <w:p w:rsidR="000B1C8B" w:rsidRPr="002D4D54" w:rsidRDefault="000B1C8B" w:rsidP="000B1C8B">
      <w:pPr>
        <w:pStyle w:val="a3"/>
        <w:spacing w:before="11"/>
        <w:jc w:val="center"/>
        <w:rPr>
          <w:sz w:val="26"/>
          <w:lang w:val="ru-RU"/>
        </w:rPr>
      </w:pPr>
    </w:p>
    <w:p w:rsidR="000B1C8B" w:rsidRPr="003416E7" w:rsidRDefault="000B1C8B" w:rsidP="000B1C8B">
      <w:pPr>
        <w:ind w:left="567" w:right="566"/>
        <w:jc w:val="center"/>
        <w:rPr>
          <w:b/>
          <w:sz w:val="28"/>
          <w:szCs w:val="28"/>
          <w:lang w:val="ru-RU"/>
        </w:rPr>
      </w:pPr>
      <w:r w:rsidRPr="003416E7">
        <w:rPr>
          <w:b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«Муниципальный округ Селтинский район Удмуртской Республики» от 16.08.2022 года №754  «Об утверждении Административного регламента предоставления муниципальной услуги «Предоставление разрешения </w:t>
      </w:r>
      <w:r>
        <w:rPr>
          <w:b/>
          <w:sz w:val="28"/>
          <w:szCs w:val="28"/>
          <w:lang w:val="ru-RU"/>
        </w:rPr>
        <w:t>на осуществление земляных работ</w:t>
      </w:r>
      <w:r w:rsidRPr="003416E7">
        <w:rPr>
          <w:b/>
          <w:sz w:val="28"/>
          <w:szCs w:val="28"/>
          <w:lang w:val="ru-RU"/>
        </w:rPr>
        <w:t>»</w:t>
      </w:r>
    </w:p>
    <w:p w:rsidR="000B1C8B" w:rsidRPr="003416E7" w:rsidRDefault="000B1C8B" w:rsidP="000B1C8B">
      <w:pPr>
        <w:rPr>
          <w:b/>
          <w:sz w:val="28"/>
          <w:szCs w:val="28"/>
          <w:lang w:val="ru-RU"/>
        </w:rPr>
      </w:pPr>
    </w:p>
    <w:p w:rsidR="000B1C8B" w:rsidRPr="003416E7" w:rsidRDefault="000B1C8B" w:rsidP="000B1C8B">
      <w:pPr>
        <w:jc w:val="both"/>
        <w:rPr>
          <w:b/>
          <w:sz w:val="28"/>
          <w:szCs w:val="28"/>
          <w:lang w:val="ru-RU"/>
        </w:rPr>
      </w:pPr>
    </w:p>
    <w:p w:rsidR="000B1C8B" w:rsidRPr="003416E7" w:rsidRDefault="000B1C8B" w:rsidP="000B1C8B">
      <w:pPr>
        <w:ind w:firstLine="708"/>
        <w:jc w:val="both"/>
        <w:rPr>
          <w:sz w:val="28"/>
          <w:szCs w:val="28"/>
          <w:lang w:val="ru-RU"/>
        </w:rPr>
      </w:pPr>
      <w:r w:rsidRPr="003416E7">
        <w:rPr>
          <w:sz w:val="28"/>
          <w:szCs w:val="28"/>
          <w:lang w:val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 Уставом муниципального образования «Муниципальный округ Селтинский район Удмуртской Республики»,</w:t>
      </w:r>
    </w:p>
    <w:p w:rsidR="000B1C8B" w:rsidRPr="003416E7" w:rsidRDefault="000B1C8B" w:rsidP="000B1C8B">
      <w:pPr>
        <w:jc w:val="both"/>
        <w:rPr>
          <w:sz w:val="28"/>
          <w:szCs w:val="28"/>
          <w:lang w:val="ru-RU"/>
        </w:rPr>
      </w:pPr>
    </w:p>
    <w:p w:rsidR="000B1C8B" w:rsidRDefault="000B1C8B" w:rsidP="000B1C8B">
      <w:pPr>
        <w:jc w:val="both"/>
        <w:rPr>
          <w:b/>
          <w:sz w:val="28"/>
          <w:szCs w:val="28"/>
          <w:lang w:val="ru-RU"/>
        </w:rPr>
      </w:pPr>
      <w:r w:rsidRPr="003416E7">
        <w:rPr>
          <w:b/>
          <w:sz w:val="28"/>
          <w:szCs w:val="28"/>
          <w:lang w:val="ru-RU"/>
        </w:rPr>
        <w:t xml:space="preserve">Администрация муниципального образования «Муниципальный округ Селтинский  район Удмуртской Республики» </w:t>
      </w:r>
    </w:p>
    <w:p w:rsidR="000B1C8B" w:rsidRPr="003416E7" w:rsidRDefault="000B1C8B" w:rsidP="000B1C8B">
      <w:pPr>
        <w:jc w:val="both"/>
        <w:rPr>
          <w:b/>
          <w:sz w:val="28"/>
          <w:szCs w:val="28"/>
          <w:lang w:val="ru-RU"/>
        </w:rPr>
      </w:pPr>
      <w:r w:rsidRPr="003416E7">
        <w:rPr>
          <w:b/>
          <w:sz w:val="28"/>
          <w:szCs w:val="28"/>
          <w:lang w:val="ru-RU"/>
        </w:rPr>
        <w:t>постановляет:</w:t>
      </w:r>
    </w:p>
    <w:p w:rsidR="000B1C8B" w:rsidRPr="003416E7" w:rsidRDefault="000B1C8B" w:rsidP="000B1C8B">
      <w:pPr>
        <w:jc w:val="both"/>
        <w:rPr>
          <w:b/>
          <w:sz w:val="28"/>
          <w:szCs w:val="28"/>
          <w:lang w:val="ru-RU"/>
        </w:rPr>
      </w:pPr>
    </w:p>
    <w:p w:rsidR="000B1C8B" w:rsidRPr="00582338" w:rsidRDefault="000B1C8B" w:rsidP="000B1C8B">
      <w:pPr>
        <w:pStyle w:val="a5"/>
        <w:numPr>
          <w:ilvl w:val="0"/>
          <w:numId w:val="1"/>
        </w:numPr>
        <w:ind w:left="0" w:firstLine="720"/>
        <w:rPr>
          <w:sz w:val="28"/>
          <w:szCs w:val="28"/>
          <w:lang w:val="ru-RU"/>
        </w:rPr>
      </w:pPr>
      <w:r w:rsidRPr="00CD1868">
        <w:rPr>
          <w:sz w:val="28"/>
          <w:szCs w:val="28"/>
          <w:lang w:val="ru-RU"/>
        </w:rPr>
        <w:t>Внести следующие изменения в постановление Администрации муниципального образования «Муниципальный округ Селтинский район Удмуртской Республики» от 16.08.2022 года №754 «Об утверждении Административного регламента предоставления муниципальной услуги «Предоставление разрешения на осуществление земляных работ» (далее – Постановление, Административный регламент):</w:t>
      </w:r>
    </w:p>
    <w:p w:rsidR="000B1C8B" w:rsidRPr="00CD1868" w:rsidRDefault="000B1C8B" w:rsidP="000B1C8B">
      <w:pPr>
        <w:pStyle w:val="a5"/>
        <w:numPr>
          <w:ilvl w:val="1"/>
          <w:numId w:val="1"/>
        </w:numPr>
        <w:ind w:left="0" w:firstLine="720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Приложение № 2 изложит в следующей редакции.</w:t>
      </w:r>
    </w:p>
    <w:p w:rsidR="000B1C8B" w:rsidRDefault="000B1C8B" w:rsidP="000B1C8B">
      <w:pPr>
        <w:pStyle w:val="a5"/>
        <w:numPr>
          <w:ilvl w:val="0"/>
          <w:numId w:val="1"/>
        </w:numPr>
        <w:ind w:left="0" w:firstLine="720"/>
        <w:rPr>
          <w:sz w:val="28"/>
          <w:szCs w:val="28"/>
          <w:lang w:val="ru-RU"/>
        </w:rPr>
      </w:pPr>
      <w:r w:rsidRPr="00CD1868">
        <w:rPr>
          <w:sz w:val="28"/>
          <w:szCs w:val="28"/>
          <w:lang w:val="ru-RU"/>
        </w:rPr>
        <w:lastRenderedPageBreak/>
        <w:t>Опубликовать настоящее постановление в сети интернет на официальном сайте муниципального образования «Муниципальный округ Селтинский район Удмуртской Республики»</w:t>
      </w:r>
    </w:p>
    <w:p w:rsidR="000B1C8B" w:rsidRPr="00CD1868" w:rsidRDefault="000B1C8B" w:rsidP="000B1C8B">
      <w:pPr>
        <w:pStyle w:val="a5"/>
        <w:numPr>
          <w:ilvl w:val="0"/>
          <w:numId w:val="1"/>
        </w:numPr>
        <w:ind w:left="0" w:firstLine="720"/>
        <w:rPr>
          <w:sz w:val="28"/>
          <w:szCs w:val="28"/>
          <w:lang w:val="ru-RU"/>
        </w:rPr>
      </w:pPr>
      <w:proofErr w:type="gramStart"/>
      <w:r w:rsidRPr="00CD1868">
        <w:rPr>
          <w:sz w:val="28"/>
          <w:szCs w:val="28"/>
          <w:lang w:val="ru-RU"/>
        </w:rPr>
        <w:t>Контроль за</w:t>
      </w:r>
      <w:proofErr w:type="gramEnd"/>
      <w:r w:rsidRPr="00CD1868">
        <w:rPr>
          <w:sz w:val="28"/>
          <w:szCs w:val="28"/>
          <w:lang w:val="ru-RU"/>
        </w:rPr>
        <w:t xml:space="preserve"> исполнением настоящего постановления возложить на  заместителя главы Администрации по вопросам строительства, архитектуры и ЖКХ С.А. Субботина.</w:t>
      </w:r>
    </w:p>
    <w:p w:rsidR="000B1C8B" w:rsidRPr="000E2931" w:rsidRDefault="000B1C8B" w:rsidP="000B1C8B">
      <w:pPr>
        <w:pStyle w:val="a3"/>
        <w:tabs>
          <w:tab w:val="left" w:pos="804"/>
        </w:tabs>
        <w:kinsoku w:val="0"/>
        <w:overflowPunct w:val="0"/>
        <w:adjustRightInd w:val="0"/>
        <w:ind w:left="112" w:right="113"/>
        <w:jc w:val="both"/>
        <w:rPr>
          <w:lang w:val="ru-RU"/>
        </w:rPr>
      </w:pPr>
    </w:p>
    <w:p w:rsidR="000B1C8B" w:rsidRDefault="000B1C8B" w:rsidP="000B1C8B">
      <w:pPr>
        <w:jc w:val="both"/>
        <w:rPr>
          <w:sz w:val="26"/>
          <w:lang w:val="ru-RU"/>
        </w:rPr>
      </w:pPr>
    </w:p>
    <w:p w:rsidR="00454248" w:rsidRDefault="00454248" w:rsidP="000B1C8B">
      <w:pPr>
        <w:jc w:val="both"/>
        <w:rPr>
          <w:sz w:val="26"/>
          <w:lang w:val="ru-RU"/>
        </w:rPr>
      </w:pPr>
      <w:bookmarkStart w:id="0" w:name="_GoBack"/>
      <w:bookmarkEnd w:id="0"/>
    </w:p>
    <w:p w:rsidR="000B1C8B" w:rsidRPr="002D4D54" w:rsidRDefault="000B1C8B" w:rsidP="000B1C8B">
      <w:pPr>
        <w:jc w:val="both"/>
        <w:rPr>
          <w:b/>
          <w:sz w:val="28"/>
          <w:szCs w:val="28"/>
          <w:lang w:val="ru-RU"/>
        </w:rPr>
      </w:pPr>
      <w:r w:rsidRPr="002D4D54">
        <w:rPr>
          <w:b/>
          <w:sz w:val="28"/>
          <w:szCs w:val="28"/>
          <w:lang w:val="ru-RU"/>
        </w:rPr>
        <w:t>Глава муниципального образования</w:t>
      </w:r>
    </w:p>
    <w:p w:rsidR="000B1C8B" w:rsidRPr="002D4D54" w:rsidRDefault="000B1C8B" w:rsidP="000B1C8B">
      <w:pPr>
        <w:jc w:val="both"/>
        <w:rPr>
          <w:b/>
          <w:sz w:val="28"/>
          <w:szCs w:val="28"/>
          <w:lang w:val="ru-RU"/>
        </w:rPr>
      </w:pPr>
      <w:r w:rsidRPr="002D4D54">
        <w:rPr>
          <w:b/>
          <w:sz w:val="28"/>
          <w:szCs w:val="28"/>
          <w:lang w:val="ru-RU"/>
        </w:rPr>
        <w:t>«Муниципальный округ Селтинский</w:t>
      </w:r>
    </w:p>
    <w:p w:rsidR="000B1C8B" w:rsidRPr="002D4D54" w:rsidRDefault="000B1C8B" w:rsidP="000B1C8B">
      <w:pPr>
        <w:tabs>
          <w:tab w:val="left" w:pos="7889"/>
        </w:tabs>
        <w:jc w:val="both"/>
        <w:rPr>
          <w:sz w:val="28"/>
          <w:szCs w:val="28"/>
          <w:lang w:val="ru-RU"/>
        </w:rPr>
      </w:pPr>
      <w:r w:rsidRPr="002D4D54">
        <w:rPr>
          <w:b/>
          <w:sz w:val="28"/>
          <w:szCs w:val="28"/>
          <w:lang w:val="ru-RU"/>
        </w:rPr>
        <w:t xml:space="preserve">Район Удмуртской Республики»                 </w:t>
      </w:r>
      <w:r w:rsidR="00020050">
        <w:rPr>
          <w:b/>
          <w:sz w:val="28"/>
          <w:szCs w:val="28"/>
          <w:lang w:val="ru-RU"/>
        </w:rPr>
        <w:t xml:space="preserve">                       </w:t>
      </w:r>
      <w:r w:rsidRPr="002D4D54">
        <w:rPr>
          <w:b/>
          <w:sz w:val="28"/>
          <w:szCs w:val="28"/>
          <w:lang w:val="ru-RU"/>
        </w:rPr>
        <w:t>В.А.Протопопов</w:t>
      </w:r>
    </w:p>
    <w:p w:rsidR="000B1C8B" w:rsidRDefault="000B1C8B" w:rsidP="000B1C8B">
      <w:pPr>
        <w:rPr>
          <w:sz w:val="26"/>
          <w:lang w:val="ru-RU"/>
        </w:rPr>
      </w:pPr>
    </w:p>
    <w:p w:rsidR="000B1C8B" w:rsidRDefault="000B1C8B" w:rsidP="000B1C8B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B1C8B" w:rsidRPr="006D4989" w:rsidRDefault="000B1C8B" w:rsidP="000B1C8B">
      <w:pPr>
        <w:adjustRightInd w:val="0"/>
        <w:jc w:val="right"/>
        <w:outlineLvl w:val="0"/>
        <w:rPr>
          <w:sz w:val="24"/>
          <w:szCs w:val="24"/>
          <w:lang w:val="ru-RU"/>
        </w:rPr>
      </w:pPr>
      <w:r>
        <w:rPr>
          <w:b/>
          <w:sz w:val="24"/>
          <w:lang w:val="ru-RU"/>
        </w:rPr>
        <w:lastRenderedPageBreak/>
        <w:t xml:space="preserve">                                                                     Приложение № 2 </w:t>
      </w:r>
      <w:r w:rsidRPr="006D4989">
        <w:rPr>
          <w:sz w:val="24"/>
          <w:szCs w:val="24"/>
          <w:lang w:val="ru-RU"/>
        </w:rPr>
        <w:t>к постановлению</w:t>
      </w:r>
    </w:p>
    <w:p w:rsidR="000B1C8B" w:rsidRPr="006D4989" w:rsidRDefault="000B1C8B" w:rsidP="000B1C8B">
      <w:pPr>
        <w:adjustRightInd w:val="0"/>
        <w:jc w:val="right"/>
        <w:rPr>
          <w:sz w:val="24"/>
          <w:szCs w:val="24"/>
          <w:lang w:val="ru-RU"/>
        </w:rPr>
      </w:pPr>
      <w:r w:rsidRPr="006D4989"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</w:t>
      </w:r>
      <w:r w:rsidRPr="006D4989">
        <w:rPr>
          <w:sz w:val="24"/>
          <w:szCs w:val="24"/>
          <w:lang w:val="ru-RU"/>
        </w:rPr>
        <w:t>муниципального образования</w:t>
      </w:r>
    </w:p>
    <w:p w:rsidR="000B1C8B" w:rsidRPr="006D4989" w:rsidRDefault="000B1C8B" w:rsidP="000B1C8B">
      <w:pPr>
        <w:adjustRightInd w:val="0"/>
        <w:jc w:val="right"/>
        <w:rPr>
          <w:sz w:val="24"/>
          <w:szCs w:val="24"/>
          <w:lang w:val="ru-RU"/>
        </w:rPr>
      </w:pPr>
      <w:r w:rsidRPr="006D4989">
        <w:rPr>
          <w:sz w:val="24"/>
          <w:szCs w:val="24"/>
          <w:lang w:val="ru-RU"/>
        </w:rPr>
        <w:t>"Муниципальный округ Селтинский район</w:t>
      </w:r>
    </w:p>
    <w:p w:rsidR="000B1C8B" w:rsidRPr="006D4989" w:rsidRDefault="000B1C8B" w:rsidP="000B1C8B">
      <w:pPr>
        <w:adjustRightInd w:val="0"/>
        <w:jc w:val="right"/>
        <w:rPr>
          <w:sz w:val="24"/>
          <w:szCs w:val="24"/>
          <w:lang w:val="ru-RU"/>
        </w:rPr>
      </w:pPr>
      <w:r w:rsidRPr="006D4989">
        <w:rPr>
          <w:sz w:val="24"/>
          <w:szCs w:val="24"/>
          <w:lang w:val="ru-RU"/>
        </w:rPr>
        <w:t xml:space="preserve"> Удмуртской Республики"</w:t>
      </w:r>
    </w:p>
    <w:p w:rsidR="000B1C8B" w:rsidRDefault="000B1C8B" w:rsidP="000B1C8B">
      <w:pPr>
        <w:adjustRightInd w:val="0"/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C42302">
        <w:rPr>
          <w:sz w:val="24"/>
          <w:szCs w:val="24"/>
          <w:lang w:val="ru-RU"/>
        </w:rPr>
        <w:t xml:space="preserve">от «14» февраля 2025 </w:t>
      </w:r>
      <w:r w:rsidRPr="006E395B">
        <w:rPr>
          <w:sz w:val="24"/>
          <w:szCs w:val="24"/>
          <w:lang w:val="ru-RU"/>
        </w:rPr>
        <w:t xml:space="preserve">г. </w:t>
      </w:r>
      <w:r w:rsidR="00C42302">
        <w:rPr>
          <w:sz w:val="24"/>
          <w:szCs w:val="24"/>
          <w:lang w:val="ru-RU"/>
        </w:rPr>
        <w:t>№ 88</w:t>
      </w:r>
    </w:p>
    <w:p w:rsidR="000B1C8B" w:rsidRDefault="000B1C8B" w:rsidP="000B1C8B">
      <w:pPr>
        <w:jc w:val="center"/>
        <w:outlineLvl w:val="0"/>
        <w:rPr>
          <w:b/>
          <w:sz w:val="28"/>
          <w:szCs w:val="28"/>
          <w:lang w:val="ru-RU"/>
        </w:rPr>
      </w:pPr>
    </w:p>
    <w:p w:rsidR="000B1C8B" w:rsidRPr="00740636" w:rsidRDefault="000B1C8B" w:rsidP="000B1C8B">
      <w:pPr>
        <w:outlineLvl w:val="0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r w:rsidRPr="003416E7">
        <w:rPr>
          <w:b/>
          <w:sz w:val="28"/>
          <w:szCs w:val="28"/>
          <w:lang w:val="ru-RU"/>
        </w:rPr>
        <w:t>ОРДЕР №____</w:t>
      </w:r>
    </w:p>
    <w:p w:rsidR="000B1C8B" w:rsidRPr="003416E7" w:rsidRDefault="000B1C8B" w:rsidP="000B1C8B">
      <w:pPr>
        <w:jc w:val="center"/>
        <w:rPr>
          <w:lang w:val="ru-RU"/>
        </w:rPr>
      </w:pPr>
      <w:r w:rsidRPr="003416E7">
        <w:rPr>
          <w:lang w:val="ru-RU"/>
        </w:rPr>
        <w:t>на право производства земляных работ на территории</w:t>
      </w:r>
    </w:p>
    <w:p w:rsidR="000B1C8B" w:rsidRPr="003416E7" w:rsidRDefault="000B1C8B" w:rsidP="000B1C8B">
      <w:pPr>
        <w:jc w:val="center"/>
        <w:rPr>
          <w:lang w:val="ru-RU"/>
        </w:rPr>
      </w:pPr>
      <w:r w:rsidRPr="003416E7">
        <w:rPr>
          <w:lang w:val="ru-RU"/>
        </w:rPr>
        <w:t>Селтинско</w:t>
      </w:r>
      <w:r>
        <w:rPr>
          <w:lang w:val="ru-RU"/>
        </w:rPr>
        <w:t>го района Удмуртской Республики</w:t>
      </w:r>
    </w:p>
    <w:p w:rsidR="000B1C8B" w:rsidRPr="00C26FF6" w:rsidRDefault="000B1C8B" w:rsidP="000B1C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26C02">
        <w:rPr>
          <w:rFonts w:ascii="Times New Roman" w:hAnsi="Times New Roman" w:cs="Times New Roman"/>
          <w:sz w:val="24"/>
        </w:rPr>
        <w:t xml:space="preserve"> </w:t>
      </w:r>
      <w:r w:rsidRPr="00FD6ACF">
        <w:rPr>
          <w:rFonts w:ascii="Times New Roman" w:hAnsi="Times New Roman" w:cs="Times New Roman"/>
          <w:b/>
          <w:sz w:val="24"/>
        </w:rPr>
        <w:t>1.Выдан</w:t>
      </w:r>
      <w:r w:rsidRPr="00FD6ACF">
        <w:rPr>
          <w:b/>
          <w:sz w:val="24"/>
        </w:rPr>
        <w:t>:</w:t>
      </w:r>
      <w:r>
        <w:rPr>
          <w:u w:val="single"/>
        </w:rPr>
        <w:t>_____________________________________</w:t>
      </w:r>
      <w:r w:rsidR="00020050">
        <w:rPr>
          <w:u w:val="single"/>
        </w:rPr>
        <w:t>___________________________</w:t>
      </w:r>
      <w:r w:rsidR="00020050">
        <w:rPr>
          <w:u w:val="single"/>
        </w:rPr>
        <w:softHyphen/>
        <w:t>____</w:t>
      </w:r>
      <w:r w:rsidRPr="00C26FF6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1C8B" w:rsidRPr="003416E7" w:rsidRDefault="000B1C8B" w:rsidP="000B1C8B">
      <w:pPr>
        <w:rPr>
          <w:sz w:val="16"/>
          <w:szCs w:val="16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r w:rsidRPr="003416E7">
        <w:rPr>
          <w:sz w:val="20"/>
          <w:szCs w:val="20"/>
          <w:lang w:val="ru-RU"/>
        </w:rPr>
        <w:t>(фамилия, имя, отчество - для граждан, адрес, тел.; наименовани</w:t>
      </w:r>
      <w:r>
        <w:rPr>
          <w:sz w:val="20"/>
          <w:szCs w:val="20"/>
          <w:lang w:val="ru-RU"/>
        </w:rPr>
        <w:t xml:space="preserve">е организации - для юридических </w:t>
      </w:r>
      <w:r w:rsidRPr="003416E7">
        <w:rPr>
          <w:sz w:val="20"/>
          <w:szCs w:val="20"/>
          <w:lang w:val="ru-RU"/>
        </w:rPr>
        <w:t>лиц.)</w:t>
      </w:r>
    </w:p>
    <w:p w:rsidR="000B1C8B" w:rsidRPr="003416E7" w:rsidRDefault="000B1C8B" w:rsidP="000B1C8B">
      <w:pPr>
        <w:jc w:val="center"/>
        <w:rPr>
          <w:sz w:val="16"/>
          <w:szCs w:val="16"/>
          <w:lang w:val="ru-RU"/>
        </w:rPr>
      </w:pPr>
    </w:p>
    <w:p w:rsidR="000B1C8B" w:rsidRPr="003416E7" w:rsidRDefault="000B1C8B" w:rsidP="000B1C8B">
      <w:pPr>
        <w:rPr>
          <w:b/>
          <w:u w:val="single"/>
          <w:lang w:val="ru-RU"/>
        </w:rPr>
      </w:pPr>
      <w:r w:rsidRPr="003416E7">
        <w:rPr>
          <w:lang w:val="ru-RU"/>
        </w:rPr>
        <w:t xml:space="preserve">на право производства работ: </w:t>
      </w:r>
      <w:r w:rsidRPr="003416E7">
        <w:rPr>
          <w:b/>
          <w:lang w:val="ru-RU"/>
        </w:rPr>
        <w:t xml:space="preserve"> __________________________________________________</w:t>
      </w:r>
      <w:r>
        <w:rPr>
          <w:b/>
          <w:lang w:val="ru-RU"/>
        </w:rPr>
        <w:t>___________________________________</w:t>
      </w:r>
    </w:p>
    <w:p w:rsidR="000B1C8B" w:rsidRDefault="000B1C8B" w:rsidP="000B1C8B">
      <w:pPr>
        <w:rPr>
          <w:sz w:val="16"/>
          <w:szCs w:val="16"/>
          <w:lang w:val="ru-RU"/>
        </w:rPr>
      </w:pPr>
      <w:r w:rsidRPr="003416E7">
        <w:rPr>
          <w:b/>
          <w:lang w:val="ru-RU"/>
        </w:rPr>
        <w:t xml:space="preserve">                                                                        </w:t>
      </w:r>
      <w:r w:rsidRPr="003416E7">
        <w:rPr>
          <w:sz w:val="20"/>
          <w:szCs w:val="20"/>
          <w:lang w:val="ru-RU"/>
        </w:rPr>
        <w:t>(подробное описание места производства работ</w:t>
      </w:r>
      <w:r w:rsidRPr="003416E7">
        <w:rPr>
          <w:sz w:val="16"/>
          <w:szCs w:val="16"/>
          <w:lang w:val="ru-RU"/>
        </w:rPr>
        <w:t xml:space="preserve">) </w:t>
      </w:r>
    </w:p>
    <w:p w:rsidR="000B1C8B" w:rsidRPr="003416E7" w:rsidRDefault="000B1C8B" w:rsidP="000B1C8B">
      <w:pPr>
        <w:jc w:val="both"/>
        <w:rPr>
          <w:b/>
          <w:sz w:val="28"/>
          <w:szCs w:val="28"/>
          <w:lang w:val="ru-RU"/>
        </w:rPr>
      </w:pPr>
      <w:r w:rsidRPr="003416E7">
        <w:rPr>
          <w:b/>
          <w:lang w:val="ru-RU"/>
        </w:rPr>
        <w:t>2.</w:t>
      </w:r>
      <w:r w:rsidRPr="003416E7">
        <w:rPr>
          <w:b/>
          <w:sz w:val="28"/>
          <w:szCs w:val="28"/>
          <w:lang w:val="ru-RU"/>
        </w:rPr>
        <w:t>при производстве работ обязуюсь:</w:t>
      </w:r>
    </w:p>
    <w:p w:rsidR="000B1C8B" w:rsidRPr="003416E7" w:rsidRDefault="000B1C8B" w:rsidP="000B1C8B">
      <w:pPr>
        <w:jc w:val="both"/>
        <w:outlineLvl w:val="0"/>
        <w:rPr>
          <w:lang w:val="ru-RU"/>
        </w:rPr>
      </w:pPr>
      <w:r w:rsidRPr="003416E7">
        <w:rPr>
          <w:lang w:val="ru-RU"/>
        </w:rPr>
        <w:t xml:space="preserve">    Все работы, связанные с прокладкой, переустройством подземных коммуникаций,     </w:t>
      </w:r>
    </w:p>
    <w:p w:rsidR="000B1C8B" w:rsidRPr="003416E7" w:rsidRDefault="000B1C8B" w:rsidP="000B1C8B">
      <w:pPr>
        <w:jc w:val="both"/>
        <w:outlineLvl w:val="0"/>
        <w:rPr>
          <w:lang w:val="ru-RU"/>
        </w:rPr>
      </w:pPr>
      <w:r w:rsidRPr="003416E7">
        <w:rPr>
          <w:lang w:val="ru-RU"/>
        </w:rPr>
        <w:t xml:space="preserve">    сооружений производить в строгом соответствии с правилами производства работ на   </w:t>
      </w:r>
    </w:p>
    <w:p w:rsidR="000B1C8B" w:rsidRPr="00473C8C" w:rsidRDefault="000B1C8B" w:rsidP="000B1C8B">
      <w:pPr>
        <w:jc w:val="both"/>
        <w:outlineLvl w:val="0"/>
        <w:rPr>
          <w:lang w:val="ru-RU"/>
        </w:rPr>
      </w:pPr>
      <w:r w:rsidRPr="003416E7">
        <w:rPr>
          <w:lang w:val="ru-RU"/>
        </w:rPr>
        <w:t xml:space="preserve">    </w:t>
      </w:r>
      <w:r w:rsidRPr="00473C8C">
        <w:rPr>
          <w:lang w:val="ru-RU"/>
        </w:rPr>
        <w:t>территории Удмуртской республики.</w:t>
      </w:r>
    </w:p>
    <w:p w:rsidR="000B1C8B" w:rsidRPr="00473C8C" w:rsidRDefault="000B1C8B" w:rsidP="000B1C8B">
      <w:pPr>
        <w:jc w:val="both"/>
        <w:rPr>
          <w:lang w:val="ru-RU"/>
        </w:rPr>
      </w:pPr>
      <w:r w:rsidRPr="00473C8C">
        <w:rPr>
          <w:lang w:val="ru-RU"/>
        </w:rPr>
        <w:tab/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 xml:space="preserve">3. При пересечении с трассой подземных коммуникаций вызвать до начала работ на место     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 xml:space="preserve">   разрытия организации: 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t>Согласовано П</w:t>
      </w:r>
      <w:r w:rsidRPr="003416E7">
        <w:rPr>
          <w:b/>
          <w:lang w:val="ru-RU"/>
        </w:rPr>
        <w:t>АО «Ростелеком» РУС с. Селты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u w:val="single"/>
          <w:lang w:val="ru-RU"/>
        </w:rPr>
        <w:t>Адрес: с. Селты ул. Юбилейная д.4</w:t>
      </w:r>
      <w:r>
        <w:rPr>
          <w:b/>
          <w:u w:val="single"/>
          <w:lang w:val="ru-RU"/>
        </w:rPr>
        <w:t xml:space="preserve"> </w:t>
      </w:r>
      <w:r w:rsidRPr="003416E7">
        <w:rPr>
          <w:b/>
          <w:u w:val="single"/>
          <w:lang w:val="ru-RU"/>
        </w:rPr>
        <w:t>тел:8-800-100-08-00</w:t>
      </w:r>
      <w:r w:rsidRPr="003416E7">
        <w:rPr>
          <w:b/>
          <w:lang w:val="ru-RU"/>
        </w:rPr>
        <w:t>________</w:t>
      </w:r>
      <w:r w:rsidR="00020050">
        <w:rPr>
          <w:b/>
          <w:lang w:val="ru-RU"/>
        </w:rPr>
        <w:t>_</w:t>
      </w:r>
      <w:r w:rsidRPr="003416E7">
        <w:rPr>
          <w:b/>
          <w:lang w:val="ru-RU"/>
        </w:rPr>
        <w:t>_________________________</w:t>
      </w:r>
    </w:p>
    <w:p w:rsidR="000B1C8B" w:rsidRPr="00473C8C" w:rsidRDefault="000B1C8B" w:rsidP="000B1C8B">
      <w:pPr>
        <w:jc w:val="both"/>
        <w:outlineLvl w:val="0"/>
        <w:rPr>
          <w:b/>
          <w:lang w:val="ru-RU"/>
        </w:rPr>
      </w:pPr>
      <w:r w:rsidRPr="00473C8C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Согласовано МУП «</w:t>
      </w:r>
      <w:proofErr w:type="spellStart"/>
      <w:r w:rsidRPr="003416E7">
        <w:rPr>
          <w:b/>
          <w:lang w:val="ru-RU"/>
        </w:rPr>
        <w:t>Тепловодосети</w:t>
      </w:r>
      <w:proofErr w:type="spellEnd"/>
      <w:r w:rsidRPr="003416E7">
        <w:rPr>
          <w:b/>
          <w:lang w:val="ru-RU"/>
        </w:rPr>
        <w:t>»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u w:val="single"/>
          <w:lang w:val="ru-RU"/>
        </w:rPr>
        <w:t>Адрес: с. Селты ул. Котельная д.10а</w:t>
      </w:r>
      <w:r>
        <w:rPr>
          <w:b/>
          <w:u w:val="single"/>
          <w:lang w:val="ru-RU"/>
        </w:rPr>
        <w:t xml:space="preserve"> </w:t>
      </w:r>
      <w:r w:rsidRPr="003416E7">
        <w:rPr>
          <w:b/>
          <w:u w:val="single"/>
          <w:lang w:val="ru-RU"/>
        </w:rPr>
        <w:t>тел:8(34159)3-15-81</w:t>
      </w:r>
      <w:r w:rsidRPr="003416E7">
        <w:rPr>
          <w:b/>
          <w:lang w:val="ru-RU"/>
        </w:rPr>
        <w:t xml:space="preserve">________________________________ 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Default="000B1C8B" w:rsidP="000B1C8B">
      <w:pPr>
        <w:jc w:val="both"/>
        <w:outlineLvl w:val="0"/>
        <w:rPr>
          <w:b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Согласовано ОАО  «Газпром газораспределение Ижевск»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u w:val="single"/>
          <w:lang w:val="ru-RU"/>
        </w:rPr>
        <w:t>Адрес: с. Селты ул. Мира д.44</w:t>
      </w:r>
      <w:r>
        <w:rPr>
          <w:b/>
          <w:u w:val="single"/>
          <w:lang w:val="ru-RU"/>
        </w:rPr>
        <w:t xml:space="preserve">  </w:t>
      </w:r>
      <w:r w:rsidRPr="003416E7">
        <w:rPr>
          <w:b/>
          <w:u w:val="single"/>
          <w:lang w:val="ru-RU"/>
        </w:rPr>
        <w:t xml:space="preserve"> тел:8(34159)3-19-85</w:t>
      </w:r>
      <w:r w:rsidRPr="003416E7">
        <w:rPr>
          <w:b/>
          <w:lang w:val="ru-RU"/>
        </w:rPr>
        <w:t>_____________________________________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t>Согласовано ТУ  «</w:t>
      </w:r>
      <w:proofErr w:type="spellStart"/>
      <w:r>
        <w:rPr>
          <w:b/>
          <w:lang w:val="ru-RU"/>
        </w:rPr>
        <w:t>Селтинское</w:t>
      </w:r>
      <w:proofErr w:type="spellEnd"/>
      <w:r>
        <w:rPr>
          <w:b/>
          <w:lang w:val="ru-RU"/>
        </w:rPr>
        <w:t>»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u w:val="single"/>
          <w:lang w:val="ru-RU"/>
        </w:rPr>
        <w:t xml:space="preserve">Адрес: с. Селты ул. </w:t>
      </w:r>
      <w:proofErr w:type="gramStart"/>
      <w:r w:rsidRPr="00473C8C">
        <w:rPr>
          <w:b/>
          <w:u w:val="single"/>
          <w:lang w:val="ru-RU"/>
        </w:rPr>
        <w:t>Первомайская</w:t>
      </w:r>
      <w:proofErr w:type="gramEnd"/>
      <w:r w:rsidRPr="00473C8C">
        <w:rPr>
          <w:b/>
          <w:u w:val="single"/>
          <w:lang w:val="ru-RU"/>
        </w:rPr>
        <w:t xml:space="preserve"> д.6в</w:t>
      </w:r>
      <w:r>
        <w:rPr>
          <w:b/>
          <w:u w:val="single"/>
          <w:lang w:val="ru-RU"/>
        </w:rPr>
        <w:t xml:space="preserve"> </w:t>
      </w:r>
      <w:r w:rsidRPr="00473C8C">
        <w:rPr>
          <w:b/>
          <w:u w:val="single"/>
          <w:lang w:val="ru-RU"/>
        </w:rPr>
        <w:t xml:space="preserve"> тел:8-991-799-59-35</w:t>
      </w:r>
      <w:r w:rsidRPr="00473C8C">
        <w:rPr>
          <w:b/>
          <w:lang w:val="ru-RU"/>
        </w:rPr>
        <w:t>___________________________</w:t>
      </w:r>
      <w:r w:rsidR="00020050">
        <w:rPr>
          <w:b/>
          <w:lang w:val="ru-RU"/>
        </w:rPr>
        <w:t>__</w:t>
      </w:r>
    </w:p>
    <w:p w:rsidR="000B1C8B" w:rsidRPr="00473C8C" w:rsidRDefault="000B1C8B" w:rsidP="000B1C8B">
      <w:pPr>
        <w:jc w:val="both"/>
        <w:outlineLvl w:val="0"/>
        <w:rPr>
          <w:b/>
          <w:lang w:val="ru-RU"/>
        </w:rPr>
      </w:pPr>
      <w:r w:rsidRPr="00473C8C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473C8C" w:rsidRDefault="000B1C8B" w:rsidP="000B1C8B">
      <w:pPr>
        <w:jc w:val="both"/>
        <w:outlineLvl w:val="0"/>
        <w:rPr>
          <w:b/>
          <w:lang w:val="ru-RU"/>
        </w:rPr>
      </w:pPr>
      <w:r w:rsidRPr="00473C8C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u w:val="single"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Согласовано Селтинский РЭС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u w:val="single"/>
          <w:lang w:val="ru-RU"/>
        </w:rPr>
        <w:t>Ад</w:t>
      </w:r>
      <w:r>
        <w:rPr>
          <w:b/>
          <w:u w:val="single"/>
          <w:lang w:val="ru-RU"/>
        </w:rPr>
        <w:t xml:space="preserve">рес: с. Селты ул. Ленина д.176 </w:t>
      </w:r>
      <w:r w:rsidRPr="003416E7">
        <w:rPr>
          <w:b/>
          <w:u w:val="single"/>
          <w:lang w:val="ru-RU"/>
        </w:rPr>
        <w:t xml:space="preserve"> тел:8(34159)3-13-50</w:t>
      </w:r>
      <w:r w:rsidRPr="003416E7">
        <w:rPr>
          <w:b/>
          <w:lang w:val="ru-RU"/>
        </w:rPr>
        <w:t>_______________________________</w:t>
      </w:r>
      <w:r>
        <w:rPr>
          <w:b/>
          <w:lang w:val="ru-RU"/>
        </w:rPr>
        <w:t>___</w:t>
      </w:r>
      <w:r w:rsidR="00020050">
        <w:rPr>
          <w:b/>
          <w:lang w:val="ru-RU"/>
        </w:rPr>
        <w:t>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  <w:r w:rsidRPr="003416E7">
        <w:rPr>
          <w:b/>
          <w:lang w:val="ru-RU"/>
        </w:rPr>
        <w:t>__________________________________________________________________________________</w:t>
      </w:r>
      <w:r w:rsidR="00020050">
        <w:rPr>
          <w:b/>
          <w:lang w:val="ru-RU"/>
        </w:rPr>
        <w:t>__</w:t>
      </w:r>
    </w:p>
    <w:p w:rsidR="000B1C8B" w:rsidRPr="003416E7" w:rsidRDefault="000B1C8B" w:rsidP="000B1C8B">
      <w:pPr>
        <w:jc w:val="both"/>
        <w:outlineLvl w:val="0"/>
        <w:rPr>
          <w:b/>
          <w:lang w:val="ru-RU"/>
        </w:rPr>
      </w:pPr>
    </w:p>
    <w:p w:rsidR="000B1C8B" w:rsidRDefault="000B1C8B" w:rsidP="000B1C8B">
      <w:pPr>
        <w:rPr>
          <w:b/>
          <w:lang w:val="ru-RU"/>
        </w:rPr>
      </w:pPr>
      <w:r w:rsidRPr="00740636">
        <w:rPr>
          <w:b/>
          <w:lang w:val="ru-RU"/>
        </w:rPr>
        <w:t>Согла</w:t>
      </w:r>
      <w:r>
        <w:rPr>
          <w:b/>
          <w:lang w:val="ru-RU"/>
        </w:rPr>
        <w:t>совано ООО «Электрические сети»</w:t>
      </w:r>
    </w:p>
    <w:p w:rsidR="000B1C8B" w:rsidRPr="000B1C8B" w:rsidRDefault="00020050" w:rsidP="000B1C8B">
      <w:pPr>
        <w:pBdr>
          <w:bottom w:val="single" w:sz="12" w:space="1" w:color="auto"/>
        </w:pBdr>
        <w:rPr>
          <w:b/>
          <w:u w:val="single"/>
          <w:lang w:val="ru-RU"/>
        </w:rPr>
      </w:pPr>
      <w:r>
        <w:rPr>
          <w:b/>
          <w:u w:val="single"/>
          <w:lang w:val="ru-RU"/>
        </w:rPr>
        <w:t>Тел: 8-912-767-75-97</w:t>
      </w:r>
      <w:r w:rsidR="000B1C8B" w:rsidRPr="000B1C8B">
        <w:rPr>
          <w:b/>
          <w:u w:val="single"/>
          <w:lang w:val="ru-RU"/>
        </w:rPr>
        <w:t>____________________________</w:t>
      </w:r>
      <w:r>
        <w:rPr>
          <w:b/>
          <w:u w:val="single"/>
          <w:lang w:val="ru-RU"/>
        </w:rPr>
        <w:t xml:space="preserve"> ______________________________</w:t>
      </w:r>
      <w:r w:rsidR="000B1C8B" w:rsidRPr="000B1C8B">
        <w:rPr>
          <w:b/>
          <w:u w:val="single"/>
          <w:lang w:val="ru-RU"/>
        </w:rPr>
        <w:t>______</w:t>
      </w:r>
      <w:r>
        <w:rPr>
          <w:b/>
          <w:u w:val="single"/>
          <w:lang w:val="ru-RU"/>
        </w:rPr>
        <w:t>__</w:t>
      </w:r>
    </w:p>
    <w:p w:rsidR="00020050" w:rsidRPr="000B1C8B" w:rsidRDefault="00020050" w:rsidP="000B1C8B">
      <w:pPr>
        <w:pBdr>
          <w:bottom w:val="single" w:sz="12" w:space="1" w:color="auto"/>
        </w:pBdr>
        <w:rPr>
          <w:b/>
          <w:u w:val="single"/>
          <w:lang w:val="ru-RU"/>
        </w:rPr>
      </w:pPr>
    </w:p>
    <w:p w:rsidR="000B1C8B" w:rsidRDefault="00020050" w:rsidP="000B1C8B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_____________________________________________________________________________________</w:t>
      </w:r>
    </w:p>
    <w:p w:rsidR="00020050" w:rsidRDefault="00020050" w:rsidP="000B1C8B">
      <w:pPr>
        <w:rPr>
          <w:b/>
          <w:u w:val="single"/>
          <w:lang w:val="ru-RU"/>
        </w:rPr>
      </w:pPr>
    </w:p>
    <w:p w:rsidR="000B1C8B" w:rsidRPr="003416E7" w:rsidRDefault="000B1C8B" w:rsidP="000B1C8B">
      <w:pPr>
        <w:rPr>
          <w:b/>
          <w:lang w:val="ru-RU"/>
        </w:rPr>
      </w:pPr>
      <w:r w:rsidRPr="003416E7">
        <w:rPr>
          <w:b/>
          <w:lang w:val="ru-RU"/>
        </w:rPr>
        <w:t>Согласовано: Главный специалист-эксперт сектора строительства и ЖКХ</w:t>
      </w:r>
    </w:p>
    <w:p w:rsidR="000B1C8B" w:rsidRPr="003416E7" w:rsidRDefault="000B1C8B" w:rsidP="000B1C8B">
      <w:pPr>
        <w:rPr>
          <w:b/>
          <w:lang w:val="ru-RU"/>
        </w:rPr>
      </w:pPr>
      <w:r w:rsidRPr="003416E7">
        <w:rPr>
          <w:b/>
          <w:lang w:val="ru-RU"/>
        </w:rPr>
        <w:t xml:space="preserve">                               </w:t>
      </w:r>
      <w:r w:rsidRPr="003416E7">
        <w:rPr>
          <w:b/>
          <w:lang w:val="ru-RU"/>
        </w:rPr>
        <w:tab/>
      </w:r>
      <w:r w:rsidRPr="003416E7">
        <w:rPr>
          <w:b/>
          <w:lang w:val="ru-RU"/>
        </w:rPr>
        <w:tab/>
      </w:r>
      <w:r w:rsidRPr="003416E7">
        <w:rPr>
          <w:b/>
          <w:lang w:val="ru-RU"/>
        </w:rPr>
        <w:tab/>
      </w:r>
      <w:r w:rsidRPr="003416E7">
        <w:rPr>
          <w:b/>
          <w:lang w:val="ru-RU"/>
        </w:rPr>
        <w:tab/>
        <w:t xml:space="preserve">      </w:t>
      </w:r>
      <w:r>
        <w:rPr>
          <w:b/>
          <w:lang w:val="ru-RU"/>
        </w:rPr>
        <w:t xml:space="preserve">               </w:t>
      </w:r>
      <w:r>
        <w:rPr>
          <w:b/>
          <w:lang w:val="ru-RU"/>
        </w:rPr>
        <w:tab/>
        <w:t xml:space="preserve">       </w:t>
      </w:r>
      <w:r w:rsidRPr="003416E7">
        <w:rPr>
          <w:b/>
          <w:lang w:val="ru-RU"/>
        </w:rPr>
        <w:t xml:space="preserve"> _____________ / </w:t>
      </w:r>
      <w:proofErr w:type="spellStart"/>
      <w:r w:rsidR="005F4A04">
        <w:rPr>
          <w:b/>
          <w:lang w:val="ru-RU"/>
        </w:rPr>
        <w:t>Крутихина</w:t>
      </w:r>
      <w:proofErr w:type="spellEnd"/>
      <w:r w:rsidR="005F4A04">
        <w:rPr>
          <w:b/>
          <w:lang w:val="ru-RU"/>
        </w:rPr>
        <w:t xml:space="preserve"> Е.Н.</w:t>
      </w:r>
    </w:p>
    <w:p w:rsidR="000B1C8B" w:rsidRPr="003416E7" w:rsidRDefault="000B1C8B" w:rsidP="000B1C8B">
      <w:pPr>
        <w:rPr>
          <w:b/>
          <w:lang w:val="ru-RU"/>
        </w:rPr>
      </w:pPr>
    </w:p>
    <w:p w:rsidR="000B1C8B" w:rsidRPr="003416E7" w:rsidRDefault="000B1C8B" w:rsidP="000B1C8B">
      <w:pPr>
        <w:rPr>
          <w:b/>
          <w:lang w:val="ru-RU"/>
        </w:rPr>
      </w:pPr>
      <w:r w:rsidRPr="003416E7">
        <w:rPr>
          <w:b/>
          <w:lang w:val="ru-RU"/>
        </w:rPr>
        <w:lastRenderedPageBreak/>
        <w:t>Согласовано: Заместитель Главы  администрации по вопросам строительства, архитектуры и ЖКХ</w:t>
      </w:r>
    </w:p>
    <w:p w:rsidR="000B1C8B" w:rsidRPr="003416E7" w:rsidRDefault="000B1C8B" w:rsidP="000B1C8B">
      <w:pPr>
        <w:rPr>
          <w:b/>
          <w:lang w:val="ru-RU"/>
        </w:rPr>
      </w:pPr>
      <w:r w:rsidRPr="003416E7">
        <w:rPr>
          <w:b/>
          <w:lang w:val="ru-RU"/>
        </w:rPr>
        <w:t xml:space="preserve">                                                     </w:t>
      </w:r>
      <w:r>
        <w:rPr>
          <w:b/>
          <w:lang w:val="ru-RU"/>
        </w:rPr>
        <w:t xml:space="preserve"> 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003416E7">
        <w:rPr>
          <w:b/>
          <w:lang w:val="ru-RU"/>
        </w:rPr>
        <w:t xml:space="preserve">  </w:t>
      </w:r>
      <w:r>
        <w:rPr>
          <w:b/>
          <w:lang w:val="ru-RU"/>
        </w:rPr>
        <w:t xml:space="preserve">  </w:t>
      </w:r>
      <w:r w:rsidRPr="003416E7">
        <w:rPr>
          <w:b/>
          <w:lang w:val="ru-RU"/>
        </w:rPr>
        <w:t xml:space="preserve"> _____________ / Субботин С.А</w:t>
      </w:r>
      <w:r w:rsidRPr="003416E7">
        <w:rPr>
          <w:lang w:val="ru-RU"/>
        </w:rPr>
        <w:t>.</w:t>
      </w:r>
    </w:p>
    <w:p w:rsidR="000B1C8B" w:rsidRPr="003416E7" w:rsidRDefault="000B1C8B" w:rsidP="000B1C8B">
      <w:pPr>
        <w:rPr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b/>
          <w:u w:val="single"/>
          <w:lang w:val="ru-RU"/>
        </w:rPr>
      </w:pPr>
    </w:p>
    <w:p w:rsidR="000B1C8B" w:rsidRPr="003416E7" w:rsidRDefault="000B1C8B" w:rsidP="000B1C8B">
      <w:pPr>
        <w:jc w:val="both"/>
        <w:outlineLvl w:val="0"/>
        <w:rPr>
          <w:lang w:val="ru-RU"/>
        </w:rPr>
      </w:pPr>
      <w:r w:rsidRPr="003416E7">
        <w:rPr>
          <w:lang w:val="ru-RU"/>
        </w:rPr>
        <w:t>4. Работы начать: _____________</w:t>
      </w:r>
      <w:r w:rsidRPr="003416E7">
        <w:rPr>
          <w:u w:val="single"/>
          <w:lang w:val="ru-RU"/>
        </w:rPr>
        <w:t>г.,</w:t>
      </w:r>
      <w:r w:rsidRPr="003416E7">
        <w:rPr>
          <w:lang w:val="ru-RU"/>
        </w:rPr>
        <w:t xml:space="preserve"> закончить со всеми работами по восстановлению дорожного </w:t>
      </w:r>
    </w:p>
    <w:p w:rsidR="000B1C8B" w:rsidRPr="003416E7" w:rsidRDefault="000B1C8B" w:rsidP="000B1C8B">
      <w:pPr>
        <w:jc w:val="both"/>
        <w:rPr>
          <w:lang w:val="ru-RU"/>
        </w:rPr>
      </w:pPr>
      <w:r w:rsidRPr="003416E7">
        <w:rPr>
          <w:lang w:val="ru-RU"/>
        </w:rPr>
        <w:t xml:space="preserve">    полотна:  ____________</w:t>
      </w:r>
      <w:proofErr w:type="gramStart"/>
      <w:r w:rsidRPr="003416E7">
        <w:rPr>
          <w:u w:val="single"/>
          <w:lang w:val="ru-RU"/>
        </w:rPr>
        <w:t>г</w:t>
      </w:r>
      <w:proofErr w:type="gramEnd"/>
      <w:r w:rsidRPr="003416E7">
        <w:rPr>
          <w:u w:val="single"/>
          <w:lang w:val="ru-RU"/>
        </w:rPr>
        <w:t>.</w:t>
      </w:r>
    </w:p>
    <w:p w:rsidR="000B1C8B" w:rsidRPr="003416E7" w:rsidRDefault="000B1C8B" w:rsidP="000B1C8B">
      <w:pPr>
        <w:jc w:val="both"/>
        <w:rPr>
          <w:lang w:val="ru-RU"/>
        </w:rPr>
      </w:pPr>
    </w:p>
    <w:p w:rsidR="000B1C8B" w:rsidRPr="003416E7" w:rsidRDefault="000B1C8B" w:rsidP="000B1C8B">
      <w:pPr>
        <w:jc w:val="both"/>
        <w:rPr>
          <w:u w:val="single"/>
          <w:lang w:val="ru-RU"/>
        </w:rPr>
      </w:pPr>
      <w:r w:rsidRPr="003416E7">
        <w:rPr>
          <w:lang w:val="ru-RU"/>
        </w:rPr>
        <w:t>5. В случае закрытия движения</w:t>
      </w:r>
      <w:proofErr w:type="gramStart"/>
      <w:r w:rsidRPr="003416E7">
        <w:rPr>
          <w:lang w:val="ru-RU"/>
        </w:rPr>
        <w:t xml:space="preserve">  </w:t>
      </w:r>
      <w:r w:rsidRPr="003416E7">
        <w:rPr>
          <w:u w:val="single"/>
          <w:lang w:val="ru-RU"/>
        </w:rPr>
        <w:t xml:space="preserve">                                                                                                               .</w:t>
      </w:r>
      <w:proofErr w:type="gramEnd"/>
    </w:p>
    <w:p w:rsidR="000B1C8B" w:rsidRPr="003416E7" w:rsidRDefault="000B1C8B" w:rsidP="000B1C8B">
      <w:pPr>
        <w:jc w:val="both"/>
        <w:rPr>
          <w:u w:val="single"/>
          <w:lang w:val="ru-RU"/>
        </w:rPr>
      </w:pPr>
      <w:r w:rsidRPr="003416E7">
        <w:rPr>
          <w:lang w:val="ru-RU"/>
        </w:rPr>
        <w:t xml:space="preserve">    после согласования с ГИБДД установить</w:t>
      </w:r>
      <w:proofErr w:type="gramStart"/>
      <w:r w:rsidRPr="003416E7">
        <w:rPr>
          <w:lang w:val="ru-RU"/>
        </w:rPr>
        <w:t xml:space="preserve"> </w:t>
      </w:r>
      <w:r w:rsidRPr="003416E7">
        <w:rPr>
          <w:u w:val="single"/>
          <w:lang w:val="ru-RU"/>
        </w:rPr>
        <w:t xml:space="preserve">                                                                                           .</w:t>
      </w:r>
      <w:proofErr w:type="gramEnd"/>
    </w:p>
    <w:p w:rsidR="000B1C8B" w:rsidRPr="003416E7" w:rsidRDefault="000B1C8B" w:rsidP="000B1C8B">
      <w:pPr>
        <w:jc w:val="both"/>
        <w:rPr>
          <w:lang w:val="ru-RU"/>
        </w:rPr>
      </w:pP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ab/>
        <w:t xml:space="preserve">6. В случае выполнения работ после установленного в Разрешении сроки или производства работ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лицом, не указанным в Разрешении, Разрешение считается недействительным и дальнейшая 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работа запрещается.</w:t>
      </w:r>
    </w:p>
    <w:p w:rsidR="000B1C8B" w:rsidRPr="003416E7" w:rsidRDefault="000B1C8B" w:rsidP="000B1C8B">
      <w:pPr>
        <w:ind w:hanging="720"/>
        <w:jc w:val="both"/>
        <w:rPr>
          <w:sz w:val="16"/>
          <w:szCs w:val="16"/>
          <w:lang w:val="ru-RU"/>
        </w:rPr>
      </w:pP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7. Производить работы в полном соответствии с требованиями, полученными при согласовании с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 заинтересованными организациями. По окончании земляных работ восстановить нарушенное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 дорожное полотно; выполнить  благоустройство территории, ордер на земляные работы </w:t>
      </w:r>
    </w:p>
    <w:p w:rsidR="000B1C8B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 подписать Главами территориальных отделов.</w:t>
      </w:r>
    </w:p>
    <w:p w:rsidR="00020050" w:rsidRPr="003416E7" w:rsidRDefault="00020050" w:rsidP="000B1C8B">
      <w:pPr>
        <w:ind w:hanging="720"/>
        <w:jc w:val="both"/>
        <w:rPr>
          <w:lang w:val="ru-RU"/>
        </w:rPr>
      </w:pPr>
    </w:p>
    <w:p w:rsidR="000B1C8B" w:rsidRPr="003416E7" w:rsidRDefault="000B1C8B" w:rsidP="000B1C8B">
      <w:pPr>
        <w:ind w:hanging="720"/>
        <w:jc w:val="both"/>
        <w:rPr>
          <w:b/>
          <w:lang w:val="ru-RU"/>
        </w:rPr>
      </w:pPr>
      <w:r w:rsidRPr="003416E7">
        <w:rPr>
          <w:b/>
          <w:lang w:val="ru-RU"/>
        </w:rPr>
        <w:t xml:space="preserve">               </w:t>
      </w:r>
      <w:r w:rsidRPr="003416E7">
        <w:rPr>
          <w:b/>
          <w:u w:val="single"/>
          <w:lang w:val="ru-RU"/>
        </w:rPr>
        <w:t xml:space="preserve">   </w:t>
      </w:r>
      <w:r w:rsidR="00020050">
        <w:rPr>
          <w:b/>
          <w:u w:val="single"/>
          <w:lang w:val="ru-RU"/>
        </w:rPr>
        <w:t>_____________________</w:t>
      </w:r>
      <w:r w:rsidRPr="003416E7">
        <w:rPr>
          <w:b/>
          <w:lang w:val="ru-RU"/>
        </w:rPr>
        <w:t>_____________________________________________________________</w:t>
      </w:r>
      <w:r w:rsidRPr="003416E7">
        <w:rPr>
          <w:b/>
          <w:u w:val="single"/>
          <w:lang w:val="ru-RU"/>
        </w:rPr>
        <w:t xml:space="preserve">                                                                                                                                 </w:t>
      </w:r>
      <w:r w:rsidRPr="003416E7">
        <w:rPr>
          <w:b/>
          <w:lang w:val="ru-RU"/>
        </w:rPr>
        <w:t xml:space="preserve">  </w:t>
      </w:r>
    </w:p>
    <w:p w:rsidR="000B1C8B" w:rsidRPr="003416E7" w:rsidRDefault="000B1C8B" w:rsidP="000B1C8B">
      <w:pPr>
        <w:ind w:hanging="720"/>
        <w:jc w:val="both"/>
        <w:rPr>
          <w:sz w:val="20"/>
          <w:szCs w:val="20"/>
          <w:lang w:val="ru-RU"/>
        </w:rPr>
      </w:pPr>
      <w:r w:rsidRPr="003416E7">
        <w:rPr>
          <w:lang w:val="ru-RU"/>
        </w:rPr>
        <w:tab/>
      </w:r>
      <w:r w:rsidRPr="003416E7">
        <w:rPr>
          <w:sz w:val="20"/>
          <w:szCs w:val="20"/>
          <w:lang w:val="ru-RU"/>
        </w:rPr>
        <w:t xml:space="preserve">                                                                                     (дата)                             (подпись)            (расшифровка подписи)                                        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              М.П.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    </w:t>
      </w:r>
    </w:p>
    <w:p w:rsidR="000B1C8B" w:rsidRPr="003416E7" w:rsidRDefault="000B1C8B" w:rsidP="000B1C8B">
      <w:pPr>
        <w:ind w:hanging="720"/>
        <w:jc w:val="both"/>
        <w:rPr>
          <w:b/>
          <w:lang w:val="ru-RU"/>
        </w:rPr>
      </w:pPr>
      <w:r w:rsidRPr="003416E7">
        <w:rPr>
          <w:lang w:val="ru-RU"/>
        </w:rPr>
        <w:t xml:space="preserve">           </w:t>
      </w:r>
      <w:r w:rsidRPr="003416E7">
        <w:rPr>
          <w:b/>
          <w:lang w:val="ru-RU"/>
        </w:rPr>
        <w:t xml:space="preserve">8. Законченное производство земляных работ закрыть в Администрации муниципального  </w:t>
      </w:r>
    </w:p>
    <w:p w:rsidR="000B1C8B" w:rsidRPr="003416E7" w:rsidRDefault="000B1C8B" w:rsidP="000B1C8B">
      <w:pPr>
        <w:ind w:hanging="720"/>
        <w:jc w:val="both"/>
        <w:rPr>
          <w:b/>
          <w:lang w:val="ru-RU"/>
        </w:rPr>
      </w:pPr>
      <w:r w:rsidRPr="003416E7">
        <w:rPr>
          <w:b/>
          <w:lang w:val="ru-RU"/>
        </w:rPr>
        <w:t xml:space="preserve">               образования "Муниципальный округ Селтинский район Удмуртской Республики".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</w:t>
      </w:r>
    </w:p>
    <w:p w:rsidR="000B1C8B" w:rsidRPr="003416E7" w:rsidRDefault="000B1C8B" w:rsidP="000B1C8B">
      <w:pPr>
        <w:ind w:hanging="720"/>
        <w:jc w:val="both"/>
        <w:rPr>
          <w:lang w:val="ru-RU"/>
        </w:rPr>
      </w:pPr>
      <w:r w:rsidRPr="003416E7">
        <w:rPr>
          <w:lang w:val="ru-RU"/>
        </w:rPr>
        <w:t xml:space="preserve">           9. Работы выполнены в полном объеме, ордер закрыт____________________</w:t>
      </w:r>
    </w:p>
    <w:p w:rsidR="000B1C8B" w:rsidRPr="003416E7" w:rsidRDefault="000B1C8B" w:rsidP="000B1C8B">
      <w:pPr>
        <w:jc w:val="both"/>
        <w:rPr>
          <w:lang w:val="ru-RU"/>
        </w:rPr>
      </w:pPr>
      <w:r w:rsidRPr="003416E7">
        <w:rPr>
          <w:lang w:val="ru-RU"/>
        </w:rPr>
        <w:t xml:space="preserve">                                                                                                              </w:t>
      </w:r>
      <w:r w:rsidRPr="003416E7">
        <w:rPr>
          <w:sz w:val="16"/>
          <w:szCs w:val="16"/>
          <w:lang w:val="ru-RU"/>
        </w:rPr>
        <w:t>дата</w:t>
      </w:r>
    </w:p>
    <w:p w:rsidR="000B1C8B" w:rsidRPr="003416E7" w:rsidRDefault="000B1C8B" w:rsidP="000B1C8B">
      <w:pPr>
        <w:ind w:left="720" w:hanging="720"/>
        <w:jc w:val="both"/>
        <w:rPr>
          <w:lang w:val="ru-RU"/>
        </w:rPr>
      </w:pPr>
      <w:r w:rsidRPr="003416E7">
        <w:rPr>
          <w:lang w:val="ru-RU"/>
        </w:rPr>
        <w:t>Представитель заказчика:</w:t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</w:r>
      <w:r w:rsidRPr="003416E7">
        <w:rPr>
          <w:lang w:val="ru-RU"/>
        </w:rPr>
        <w:softHyphen/>
        <w:t>___________________</w:t>
      </w:r>
    </w:p>
    <w:p w:rsidR="000B1C8B" w:rsidRPr="003416E7" w:rsidRDefault="000B1C8B" w:rsidP="000B1C8B">
      <w:pPr>
        <w:ind w:left="720" w:hanging="720"/>
        <w:jc w:val="both"/>
        <w:rPr>
          <w:lang w:val="ru-RU"/>
        </w:rPr>
      </w:pPr>
    </w:p>
    <w:p w:rsidR="000B1C8B" w:rsidRPr="003416E7" w:rsidRDefault="000B1C8B" w:rsidP="000B1C8B">
      <w:pPr>
        <w:ind w:left="720" w:hanging="720"/>
        <w:jc w:val="both"/>
        <w:rPr>
          <w:lang w:val="ru-RU"/>
        </w:rPr>
      </w:pPr>
      <w:r w:rsidRPr="003416E7">
        <w:rPr>
          <w:lang w:val="ru-RU"/>
        </w:rPr>
        <w:t>Заместитель  Главы Администрации по вопросам</w:t>
      </w:r>
    </w:p>
    <w:p w:rsidR="000B1C8B" w:rsidRPr="003416E7" w:rsidRDefault="000B1C8B" w:rsidP="000B1C8B">
      <w:pPr>
        <w:ind w:left="720" w:hanging="720"/>
        <w:jc w:val="both"/>
        <w:rPr>
          <w:lang w:val="ru-RU"/>
        </w:rPr>
      </w:pPr>
      <w:r w:rsidRPr="003416E7">
        <w:rPr>
          <w:lang w:val="ru-RU"/>
        </w:rPr>
        <w:t xml:space="preserve">строительства, архитектуры и ЖКХ  </w:t>
      </w:r>
    </w:p>
    <w:p w:rsidR="000B1C8B" w:rsidRPr="003416E7" w:rsidRDefault="000B1C8B" w:rsidP="000B1C8B">
      <w:pPr>
        <w:jc w:val="both"/>
        <w:rPr>
          <w:lang w:val="ru-RU"/>
        </w:rPr>
      </w:pPr>
      <w:r w:rsidRPr="003416E7">
        <w:rPr>
          <w:lang w:val="ru-RU"/>
        </w:rPr>
        <w:t xml:space="preserve">                                                                                                               </w:t>
      </w:r>
    </w:p>
    <w:p w:rsidR="000B1C8B" w:rsidRPr="003416E7" w:rsidRDefault="000B1C8B" w:rsidP="000B1C8B">
      <w:pPr>
        <w:jc w:val="both"/>
        <w:rPr>
          <w:u w:val="single"/>
          <w:lang w:val="ru-RU"/>
        </w:rPr>
      </w:pPr>
      <w:r w:rsidRPr="003416E7">
        <w:rPr>
          <w:u w:val="single"/>
          <w:lang w:val="ru-RU"/>
        </w:rPr>
        <w:t xml:space="preserve">Дата выдачи: «     »                            </w:t>
      </w:r>
      <w:proofErr w:type="gramStart"/>
      <w:r w:rsidRPr="003416E7">
        <w:rPr>
          <w:u w:val="single"/>
          <w:lang w:val="ru-RU"/>
        </w:rPr>
        <w:t>г</w:t>
      </w:r>
      <w:proofErr w:type="gramEnd"/>
      <w:r w:rsidRPr="003416E7">
        <w:rPr>
          <w:u w:val="single"/>
          <w:lang w:val="ru-RU"/>
        </w:rPr>
        <w:t>.</w:t>
      </w:r>
    </w:p>
    <w:p w:rsidR="000B1C8B" w:rsidRPr="003416E7" w:rsidRDefault="000B1C8B" w:rsidP="000B1C8B">
      <w:pPr>
        <w:jc w:val="both"/>
        <w:rPr>
          <w:lang w:val="ru-RU"/>
        </w:rPr>
      </w:pPr>
    </w:p>
    <w:p w:rsidR="000B1C8B" w:rsidRPr="003416E7" w:rsidRDefault="000B1C8B" w:rsidP="000B1C8B">
      <w:pPr>
        <w:jc w:val="both"/>
        <w:rPr>
          <w:lang w:val="ru-RU"/>
        </w:rPr>
      </w:pPr>
      <w:r w:rsidRPr="003416E7">
        <w:rPr>
          <w:lang w:val="ru-RU"/>
        </w:rPr>
        <w:t>Ордер считается открытым после согласования с организациями (согласно п. 2) и подписи Заместителя Главы Администрации муниципального образования  «Муниципальный округ Селтинский район Удмуртской Республики» по вопросам  строительства, архитектуры и ЖКХ</w:t>
      </w:r>
    </w:p>
    <w:p w:rsidR="000B1C8B" w:rsidRPr="009352DA" w:rsidRDefault="000B1C8B" w:rsidP="000B1C8B">
      <w:pPr>
        <w:pStyle w:val="a3"/>
        <w:ind w:left="0"/>
        <w:rPr>
          <w:sz w:val="26"/>
          <w:lang w:val="ru-RU"/>
        </w:rPr>
      </w:pPr>
    </w:p>
    <w:p w:rsidR="000B1C8B" w:rsidRDefault="000B1C8B" w:rsidP="000B1C8B">
      <w:pPr>
        <w:adjustRightInd w:val="0"/>
        <w:jc w:val="right"/>
        <w:outlineLvl w:val="0"/>
        <w:rPr>
          <w:b/>
          <w:sz w:val="24"/>
          <w:szCs w:val="24"/>
          <w:lang w:val="ru-RU"/>
        </w:rPr>
      </w:pPr>
    </w:p>
    <w:p w:rsidR="000B1C8B" w:rsidRDefault="000B1C8B" w:rsidP="000B1C8B">
      <w:pPr>
        <w:adjustRightInd w:val="0"/>
        <w:jc w:val="right"/>
        <w:outlineLvl w:val="0"/>
        <w:rPr>
          <w:b/>
          <w:sz w:val="24"/>
          <w:szCs w:val="24"/>
          <w:lang w:val="ru-RU"/>
        </w:rPr>
      </w:pPr>
    </w:p>
    <w:p w:rsidR="005A1616" w:rsidRPr="000B1C8B" w:rsidRDefault="005A1616">
      <w:pPr>
        <w:rPr>
          <w:lang w:val="ru-RU"/>
        </w:rPr>
      </w:pPr>
    </w:p>
    <w:sectPr w:rsidR="005A1616" w:rsidRPr="000B1C8B" w:rsidSect="00C423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50BB"/>
    <w:multiLevelType w:val="multilevel"/>
    <w:tmpl w:val="C636813E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8D"/>
    <w:rsid w:val="00020050"/>
    <w:rsid w:val="0004149B"/>
    <w:rsid w:val="000B1C8B"/>
    <w:rsid w:val="002C0393"/>
    <w:rsid w:val="00454248"/>
    <w:rsid w:val="005A1616"/>
    <w:rsid w:val="005B718D"/>
    <w:rsid w:val="005F4A04"/>
    <w:rsid w:val="00C4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1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C8B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1C8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B1C8B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C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B1C8B"/>
    <w:pPr>
      <w:ind w:left="122" w:firstLine="708"/>
      <w:jc w:val="both"/>
    </w:pPr>
  </w:style>
  <w:style w:type="paragraph" w:styleId="a6">
    <w:name w:val="header"/>
    <w:basedOn w:val="a"/>
    <w:link w:val="a7"/>
    <w:unhideWhenUsed/>
    <w:rsid w:val="000B1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1C8B"/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uiPriority w:val="99"/>
    <w:rsid w:val="000B1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6922</Characters>
  <Application>Microsoft Office Word</Application>
  <DocSecurity>0</DocSecurity>
  <Lines>57</Lines>
  <Paragraphs>16</Paragraphs>
  <ScaleCrop>false</ScaleCrop>
  <Company>diakov.net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Ionova_SR</cp:lastModifiedBy>
  <cp:revision>3</cp:revision>
  <dcterms:created xsi:type="dcterms:W3CDTF">2025-02-14T11:13:00Z</dcterms:created>
  <dcterms:modified xsi:type="dcterms:W3CDTF">2025-02-14T11:36:00Z</dcterms:modified>
</cp:coreProperties>
</file>