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2E9E6" w14:textId="77777777" w:rsidR="001407D7" w:rsidRPr="004F2DBB" w:rsidRDefault="001407D7" w:rsidP="001407D7">
      <w:pPr>
        <w:pStyle w:val="4"/>
        <w:spacing w:before="0"/>
        <w:rPr>
          <w:rFonts w:ascii="Times New Roman" w:hAnsi="Times New Roman"/>
        </w:rPr>
      </w:pPr>
      <w:bookmarkStart w:id="0" w:name="_GoBack"/>
      <w:bookmarkEnd w:id="0"/>
      <w:r>
        <w:rPr>
          <w:rFonts w:ascii="Times New Roman" w:hAnsi="Times New Roman"/>
          <w:b w:val="0"/>
          <w:bCs w:val="0"/>
          <w:noProof/>
        </w:rPr>
        <w:drawing>
          <wp:anchor distT="0" distB="0" distL="114300" distR="114300" simplePos="0" relativeHeight="251659264" behindDoc="0" locked="0" layoutInCell="1" allowOverlap="1" wp14:anchorId="5E482E91" wp14:editId="122F6ABD">
            <wp:simplePos x="0" y="0"/>
            <wp:positionH relativeFrom="column">
              <wp:posOffset>2817495</wp:posOffset>
            </wp:positionH>
            <wp:positionV relativeFrom="paragraph">
              <wp:posOffset>-135255</wp:posOffset>
            </wp:positionV>
            <wp:extent cx="485775" cy="711835"/>
            <wp:effectExtent l="0" t="0" r="9525"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11835"/>
                    </a:xfrm>
                    <a:prstGeom prst="rect">
                      <a:avLst/>
                    </a:prstGeom>
                    <a:noFill/>
                    <a:ln>
                      <a:noFill/>
                    </a:ln>
                  </pic:spPr>
                </pic:pic>
              </a:graphicData>
            </a:graphic>
          </wp:anchor>
        </w:drawing>
      </w:r>
    </w:p>
    <w:p w14:paraId="6023DC3E" w14:textId="77777777" w:rsidR="001407D7" w:rsidRPr="004F2DBB" w:rsidRDefault="001407D7" w:rsidP="001407D7">
      <w:pPr>
        <w:pStyle w:val="4"/>
        <w:numPr>
          <w:ilvl w:val="2"/>
          <w:numId w:val="0"/>
        </w:numPr>
        <w:tabs>
          <w:tab w:val="num" w:pos="720"/>
        </w:tabs>
        <w:spacing w:before="0"/>
        <w:ind w:left="720" w:hanging="720"/>
        <w:jc w:val="center"/>
        <w:rPr>
          <w:rFonts w:ascii="Times New Roman" w:hAnsi="Times New Roman"/>
        </w:rPr>
      </w:pPr>
    </w:p>
    <w:p w14:paraId="5AC51F7F" w14:textId="77777777" w:rsidR="001407D7" w:rsidRPr="004F2DBB" w:rsidRDefault="001407D7" w:rsidP="001407D7">
      <w:pPr>
        <w:pStyle w:val="4"/>
        <w:tabs>
          <w:tab w:val="num" w:pos="432"/>
        </w:tabs>
        <w:spacing w:before="0"/>
        <w:ind w:left="432" w:hanging="432"/>
        <w:jc w:val="center"/>
        <w:rPr>
          <w:rFonts w:ascii="Times New Roman" w:hAnsi="Times New Roman"/>
        </w:rPr>
      </w:pPr>
    </w:p>
    <w:tbl>
      <w:tblPr>
        <w:tblW w:w="10065" w:type="dxa"/>
        <w:tblInd w:w="-318" w:type="dxa"/>
        <w:tblLayout w:type="fixed"/>
        <w:tblLook w:val="0000" w:firstRow="0" w:lastRow="0" w:firstColumn="0" w:lastColumn="0" w:noHBand="0" w:noVBand="0"/>
      </w:tblPr>
      <w:tblGrid>
        <w:gridCol w:w="4820"/>
        <w:gridCol w:w="851"/>
        <w:gridCol w:w="4394"/>
      </w:tblGrid>
      <w:tr w:rsidR="001407D7" w:rsidRPr="004F2DBB" w14:paraId="3C909F78" w14:textId="77777777" w:rsidTr="001407D7">
        <w:trPr>
          <w:trHeight w:val="1302"/>
        </w:trPr>
        <w:tc>
          <w:tcPr>
            <w:tcW w:w="4820" w:type="dxa"/>
            <w:shd w:val="clear" w:color="auto" w:fill="auto"/>
            <w:vAlign w:val="center"/>
          </w:tcPr>
          <w:p w14:paraId="57563755" w14:textId="77777777" w:rsidR="001407D7" w:rsidRPr="00831088" w:rsidRDefault="001407D7" w:rsidP="001407D7">
            <w:pPr>
              <w:pStyle w:val="af8"/>
              <w:jc w:val="center"/>
              <w:rPr>
                <w:b/>
                <w:sz w:val="28"/>
                <w:szCs w:val="28"/>
              </w:rPr>
            </w:pPr>
            <w:r w:rsidRPr="00831088">
              <w:rPr>
                <w:b/>
                <w:sz w:val="28"/>
                <w:szCs w:val="28"/>
              </w:rPr>
              <w:t>Администрация</w:t>
            </w:r>
          </w:p>
          <w:p w14:paraId="21959CCF" w14:textId="77777777" w:rsidR="001407D7" w:rsidRPr="00831088" w:rsidRDefault="001407D7" w:rsidP="001407D7">
            <w:pPr>
              <w:pStyle w:val="af8"/>
              <w:jc w:val="center"/>
              <w:rPr>
                <w:b/>
                <w:sz w:val="28"/>
                <w:szCs w:val="28"/>
              </w:rPr>
            </w:pPr>
            <w:r w:rsidRPr="00831088">
              <w:rPr>
                <w:b/>
                <w:sz w:val="28"/>
                <w:szCs w:val="28"/>
              </w:rPr>
              <w:t>муниципального образования</w:t>
            </w:r>
          </w:p>
          <w:p w14:paraId="03AD7E61" w14:textId="77777777" w:rsidR="001407D7" w:rsidRDefault="001407D7" w:rsidP="001407D7">
            <w:pPr>
              <w:pStyle w:val="af8"/>
              <w:jc w:val="center"/>
              <w:rPr>
                <w:b/>
                <w:sz w:val="28"/>
                <w:szCs w:val="28"/>
              </w:rPr>
            </w:pPr>
            <w:r w:rsidRPr="00831088">
              <w:rPr>
                <w:b/>
                <w:sz w:val="28"/>
                <w:szCs w:val="28"/>
              </w:rPr>
              <w:t>«</w:t>
            </w:r>
            <w:r>
              <w:rPr>
                <w:b/>
                <w:sz w:val="28"/>
                <w:szCs w:val="28"/>
              </w:rPr>
              <w:t xml:space="preserve">Муниципальный округ </w:t>
            </w:r>
            <w:r w:rsidRPr="00831088">
              <w:rPr>
                <w:b/>
                <w:sz w:val="28"/>
                <w:szCs w:val="28"/>
              </w:rPr>
              <w:t>Селтинский район</w:t>
            </w:r>
          </w:p>
          <w:p w14:paraId="31D60629" w14:textId="77777777" w:rsidR="001407D7" w:rsidRPr="00831088" w:rsidRDefault="001407D7" w:rsidP="001407D7">
            <w:pPr>
              <w:pStyle w:val="af8"/>
              <w:jc w:val="center"/>
              <w:rPr>
                <w:sz w:val="28"/>
                <w:szCs w:val="28"/>
              </w:rPr>
            </w:pPr>
            <w:r>
              <w:rPr>
                <w:b/>
                <w:sz w:val="28"/>
                <w:szCs w:val="28"/>
              </w:rPr>
              <w:t>Удмуртской Республики</w:t>
            </w:r>
            <w:r w:rsidRPr="00831088">
              <w:rPr>
                <w:b/>
                <w:sz w:val="28"/>
                <w:szCs w:val="28"/>
              </w:rPr>
              <w:t>»</w:t>
            </w:r>
          </w:p>
          <w:p w14:paraId="7AB73233" w14:textId="77777777" w:rsidR="001407D7" w:rsidRPr="004F2DBB" w:rsidRDefault="001407D7" w:rsidP="001407D7">
            <w:pPr>
              <w:jc w:val="center"/>
            </w:pPr>
            <w:r w:rsidRPr="00831088">
              <w:rPr>
                <w:sz w:val="28"/>
                <w:szCs w:val="28"/>
              </w:rPr>
              <w:t>(</w:t>
            </w:r>
            <w:r w:rsidRPr="005D0DE2">
              <w:rPr>
                <w:sz w:val="28"/>
                <w:szCs w:val="28"/>
              </w:rPr>
              <w:t>Администрация Селтинского района</w:t>
            </w:r>
            <w:r>
              <w:rPr>
                <w:sz w:val="28"/>
                <w:szCs w:val="28"/>
              </w:rPr>
              <w:t>)</w:t>
            </w:r>
          </w:p>
        </w:tc>
        <w:tc>
          <w:tcPr>
            <w:tcW w:w="851" w:type="dxa"/>
            <w:shd w:val="clear" w:color="auto" w:fill="auto"/>
          </w:tcPr>
          <w:p w14:paraId="610DD087" w14:textId="77777777" w:rsidR="001407D7" w:rsidRPr="004F2DBB" w:rsidRDefault="001407D7" w:rsidP="001407D7">
            <w:pPr>
              <w:pStyle w:val="af8"/>
              <w:tabs>
                <w:tab w:val="left" w:pos="4500"/>
              </w:tabs>
              <w:snapToGrid w:val="0"/>
              <w:jc w:val="center"/>
              <w:rPr>
                <w:sz w:val="28"/>
                <w:szCs w:val="28"/>
              </w:rPr>
            </w:pPr>
          </w:p>
        </w:tc>
        <w:tc>
          <w:tcPr>
            <w:tcW w:w="4394" w:type="dxa"/>
            <w:shd w:val="clear" w:color="auto" w:fill="auto"/>
          </w:tcPr>
          <w:p w14:paraId="6A05AA93" w14:textId="77777777" w:rsidR="001407D7" w:rsidRDefault="001407D7" w:rsidP="001407D7">
            <w:pPr>
              <w:pStyle w:val="af8"/>
              <w:jc w:val="center"/>
              <w:rPr>
                <w:b/>
                <w:sz w:val="28"/>
                <w:szCs w:val="28"/>
              </w:rPr>
            </w:pPr>
            <w:r w:rsidRPr="00831088">
              <w:rPr>
                <w:b/>
                <w:sz w:val="28"/>
                <w:szCs w:val="28"/>
              </w:rPr>
              <w:t>«</w:t>
            </w:r>
            <w:r>
              <w:rPr>
                <w:b/>
                <w:sz w:val="28"/>
                <w:szCs w:val="28"/>
              </w:rPr>
              <w:t>Удмурт Элькунысь</w:t>
            </w:r>
          </w:p>
          <w:p w14:paraId="766DB9F1" w14:textId="77777777" w:rsidR="001407D7" w:rsidRDefault="001407D7" w:rsidP="001407D7">
            <w:pPr>
              <w:pStyle w:val="af8"/>
              <w:jc w:val="center"/>
              <w:rPr>
                <w:b/>
                <w:sz w:val="28"/>
                <w:szCs w:val="28"/>
              </w:rPr>
            </w:pPr>
            <w:r w:rsidRPr="00831088">
              <w:rPr>
                <w:b/>
                <w:sz w:val="28"/>
                <w:szCs w:val="28"/>
              </w:rPr>
              <w:t>Сьӧлтаёрос</w:t>
            </w:r>
          </w:p>
          <w:p w14:paraId="6A834C02" w14:textId="77777777" w:rsidR="001407D7" w:rsidRPr="00831088" w:rsidRDefault="001407D7" w:rsidP="001407D7">
            <w:pPr>
              <w:pStyle w:val="af8"/>
              <w:jc w:val="center"/>
              <w:rPr>
                <w:b/>
                <w:sz w:val="28"/>
                <w:szCs w:val="28"/>
              </w:rPr>
            </w:pPr>
            <w:r>
              <w:rPr>
                <w:b/>
                <w:sz w:val="28"/>
                <w:szCs w:val="28"/>
              </w:rPr>
              <w:t>муниципал округ</w:t>
            </w:r>
            <w:r w:rsidRPr="00831088">
              <w:rPr>
                <w:b/>
                <w:sz w:val="28"/>
                <w:szCs w:val="28"/>
              </w:rPr>
              <w:t>»</w:t>
            </w:r>
          </w:p>
          <w:p w14:paraId="4A07D380" w14:textId="77777777" w:rsidR="001407D7" w:rsidRPr="00831088" w:rsidRDefault="001407D7" w:rsidP="001407D7">
            <w:pPr>
              <w:pStyle w:val="af8"/>
              <w:jc w:val="center"/>
              <w:rPr>
                <w:b/>
                <w:sz w:val="28"/>
                <w:szCs w:val="28"/>
              </w:rPr>
            </w:pPr>
            <w:r w:rsidRPr="00831088">
              <w:rPr>
                <w:b/>
                <w:sz w:val="28"/>
                <w:szCs w:val="28"/>
              </w:rPr>
              <w:t>муниципал кылдытэтлэн</w:t>
            </w:r>
          </w:p>
          <w:p w14:paraId="2949A91F" w14:textId="77777777" w:rsidR="001407D7" w:rsidRPr="00831088" w:rsidRDefault="001407D7" w:rsidP="001407D7">
            <w:pPr>
              <w:pStyle w:val="af8"/>
              <w:jc w:val="center"/>
            </w:pPr>
            <w:r w:rsidRPr="00831088">
              <w:rPr>
                <w:b/>
                <w:sz w:val="28"/>
                <w:szCs w:val="28"/>
              </w:rPr>
              <w:t>Администрациез</w:t>
            </w:r>
          </w:p>
          <w:p w14:paraId="09E9D904" w14:textId="77777777" w:rsidR="001407D7" w:rsidRPr="00831088" w:rsidRDefault="001407D7" w:rsidP="001407D7">
            <w:pPr>
              <w:pStyle w:val="af8"/>
              <w:jc w:val="center"/>
              <w:rPr>
                <w:b/>
                <w:sz w:val="28"/>
                <w:szCs w:val="28"/>
              </w:rPr>
            </w:pPr>
            <w:r w:rsidRPr="00831088">
              <w:rPr>
                <w:sz w:val="28"/>
                <w:szCs w:val="28"/>
              </w:rPr>
              <w:t>(СьӧлтаёрослэнАдминистрациез)</w:t>
            </w:r>
          </w:p>
          <w:p w14:paraId="6B371E41" w14:textId="77777777" w:rsidR="001407D7" w:rsidRPr="004F2DBB" w:rsidRDefault="001407D7" w:rsidP="001407D7">
            <w:pPr>
              <w:pStyle w:val="af8"/>
              <w:jc w:val="center"/>
            </w:pPr>
          </w:p>
        </w:tc>
      </w:tr>
      <w:tr w:rsidR="001407D7" w:rsidRPr="004F2DBB" w14:paraId="41CEA834" w14:textId="77777777" w:rsidTr="001407D7">
        <w:tc>
          <w:tcPr>
            <w:tcW w:w="10065" w:type="dxa"/>
            <w:gridSpan w:val="3"/>
            <w:shd w:val="clear" w:color="auto" w:fill="auto"/>
          </w:tcPr>
          <w:p w14:paraId="1342A22D" w14:textId="77777777" w:rsidR="001407D7" w:rsidRPr="004F2DBB" w:rsidRDefault="001407D7" w:rsidP="001407D7">
            <w:pPr>
              <w:pStyle w:val="af8"/>
              <w:snapToGrid w:val="0"/>
              <w:jc w:val="center"/>
              <w:rPr>
                <w:b/>
              </w:rPr>
            </w:pPr>
          </w:p>
          <w:p w14:paraId="7E545B2E" w14:textId="77777777" w:rsidR="001407D7" w:rsidRPr="004F2DBB" w:rsidRDefault="001407D7" w:rsidP="001407D7">
            <w:pPr>
              <w:pStyle w:val="af8"/>
              <w:jc w:val="center"/>
              <w:rPr>
                <w:b/>
              </w:rPr>
            </w:pPr>
          </w:p>
          <w:p w14:paraId="053AF4D1" w14:textId="77777777" w:rsidR="001407D7" w:rsidRPr="00371A90" w:rsidRDefault="001407D7" w:rsidP="001407D7">
            <w:pPr>
              <w:pStyle w:val="af8"/>
              <w:jc w:val="center"/>
              <w:rPr>
                <w:sz w:val="28"/>
                <w:szCs w:val="28"/>
              </w:rPr>
            </w:pPr>
            <w:r>
              <w:rPr>
                <w:b/>
                <w:sz w:val="28"/>
                <w:szCs w:val="28"/>
              </w:rPr>
              <w:t>ПОСТАНОВЛЕНИЕ</w:t>
            </w:r>
          </w:p>
        </w:tc>
      </w:tr>
    </w:tbl>
    <w:p w14:paraId="3017A829" w14:textId="77777777" w:rsidR="001407D7" w:rsidRPr="004F2DBB" w:rsidRDefault="001407D7" w:rsidP="001407D7">
      <w:pPr>
        <w:rPr>
          <w:sz w:val="28"/>
          <w:szCs w:val="28"/>
        </w:rPr>
      </w:pPr>
    </w:p>
    <w:tbl>
      <w:tblPr>
        <w:tblW w:w="0" w:type="auto"/>
        <w:tblInd w:w="108" w:type="dxa"/>
        <w:tblLayout w:type="fixed"/>
        <w:tblLook w:val="0000" w:firstRow="0" w:lastRow="0" w:firstColumn="0" w:lastColumn="0" w:noHBand="0" w:noVBand="0"/>
      </w:tblPr>
      <w:tblGrid>
        <w:gridCol w:w="4890"/>
        <w:gridCol w:w="4590"/>
      </w:tblGrid>
      <w:tr w:rsidR="001407D7" w:rsidRPr="004F2DBB" w14:paraId="07B00D17" w14:textId="77777777" w:rsidTr="001407D7">
        <w:trPr>
          <w:trHeight w:val="304"/>
        </w:trPr>
        <w:tc>
          <w:tcPr>
            <w:tcW w:w="4890" w:type="dxa"/>
            <w:shd w:val="clear" w:color="auto" w:fill="auto"/>
          </w:tcPr>
          <w:tbl>
            <w:tblPr>
              <w:tblW w:w="0" w:type="auto"/>
              <w:tblLayout w:type="fixed"/>
              <w:tblLook w:val="04A0" w:firstRow="1" w:lastRow="0" w:firstColumn="1" w:lastColumn="0" w:noHBand="0" w:noVBand="1"/>
            </w:tblPr>
            <w:tblGrid>
              <w:gridCol w:w="4659"/>
            </w:tblGrid>
            <w:tr w:rsidR="001407D7" w:rsidRPr="00E771A3" w14:paraId="52AEFF5E" w14:textId="77777777" w:rsidTr="001407D7">
              <w:tc>
                <w:tcPr>
                  <w:tcW w:w="4659" w:type="dxa"/>
                  <w:shd w:val="clear" w:color="auto" w:fill="auto"/>
                </w:tcPr>
                <w:p w14:paraId="169AFB7F" w14:textId="77777777" w:rsidR="001407D7" w:rsidRPr="00E771A3" w:rsidRDefault="001407D7" w:rsidP="001407D7">
                  <w:pPr>
                    <w:pStyle w:val="af8"/>
                    <w:rPr>
                      <w:sz w:val="28"/>
                      <w:szCs w:val="28"/>
                    </w:rPr>
                  </w:pPr>
                  <w:r w:rsidRPr="00E771A3">
                    <w:rPr>
                      <w:sz w:val="28"/>
                      <w:szCs w:val="28"/>
                    </w:rPr>
                    <w:t>202</w:t>
                  </w:r>
                  <w:r>
                    <w:rPr>
                      <w:sz w:val="28"/>
                      <w:szCs w:val="28"/>
                    </w:rPr>
                    <w:t>3</w:t>
                  </w:r>
                  <w:r w:rsidRPr="00E771A3">
                    <w:rPr>
                      <w:sz w:val="28"/>
                      <w:szCs w:val="28"/>
                    </w:rPr>
                    <w:t xml:space="preserve"> г.</w:t>
                  </w:r>
                </w:p>
              </w:tc>
            </w:tr>
          </w:tbl>
          <w:p w14:paraId="1E8796E3" w14:textId="77777777" w:rsidR="001407D7" w:rsidRPr="004F2DBB" w:rsidRDefault="001407D7" w:rsidP="001407D7">
            <w:pPr>
              <w:pStyle w:val="af8"/>
              <w:rPr>
                <w:sz w:val="28"/>
                <w:szCs w:val="28"/>
              </w:rPr>
            </w:pPr>
          </w:p>
        </w:tc>
        <w:tc>
          <w:tcPr>
            <w:tcW w:w="4590" w:type="dxa"/>
            <w:shd w:val="clear" w:color="auto" w:fill="auto"/>
          </w:tcPr>
          <w:p w14:paraId="52B43EDB" w14:textId="77777777" w:rsidR="001407D7" w:rsidRDefault="001407D7" w:rsidP="001407D7">
            <w:pPr>
              <w:pStyle w:val="af8"/>
              <w:jc w:val="right"/>
              <w:rPr>
                <w:sz w:val="28"/>
                <w:szCs w:val="28"/>
              </w:rPr>
            </w:pPr>
            <w:r w:rsidRPr="004F2DBB">
              <w:rPr>
                <w:sz w:val="28"/>
                <w:szCs w:val="28"/>
              </w:rPr>
              <w:t>№</w:t>
            </w:r>
          </w:p>
          <w:p w14:paraId="67DC40D5" w14:textId="77777777" w:rsidR="001407D7" w:rsidRPr="004F2DBB" w:rsidRDefault="001407D7" w:rsidP="001407D7">
            <w:pPr>
              <w:pStyle w:val="af8"/>
              <w:jc w:val="center"/>
              <w:rPr>
                <w:sz w:val="28"/>
                <w:szCs w:val="28"/>
              </w:rPr>
            </w:pPr>
          </w:p>
        </w:tc>
      </w:tr>
      <w:tr w:rsidR="001407D7" w:rsidRPr="004F2DBB" w14:paraId="0A8C6C5E" w14:textId="77777777" w:rsidTr="001407D7">
        <w:trPr>
          <w:trHeight w:val="304"/>
        </w:trPr>
        <w:tc>
          <w:tcPr>
            <w:tcW w:w="9480" w:type="dxa"/>
            <w:gridSpan w:val="2"/>
            <w:shd w:val="clear" w:color="auto" w:fill="auto"/>
          </w:tcPr>
          <w:p w14:paraId="07F2D971" w14:textId="77777777" w:rsidR="001407D7" w:rsidRPr="004F2DBB" w:rsidRDefault="001407D7" w:rsidP="001407D7">
            <w:pPr>
              <w:pStyle w:val="af8"/>
              <w:jc w:val="center"/>
              <w:rPr>
                <w:sz w:val="28"/>
                <w:szCs w:val="28"/>
              </w:rPr>
            </w:pPr>
            <w:r w:rsidRPr="004F2DBB">
              <w:rPr>
                <w:sz w:val="28"/>
                <w:szCs w:val="28"/>
              </w:rPr>
              <w:t xml:space="preserve"> с. Селты</w:t>
            </w:r>
          </w:p>
        </w:tc>
      </w:tr>
    </w:tbl>
    <w:p w14:paraId="4825FAFC" w14:textId="77777777" w:rsidR="001407D7" w:rsidRPr="00371A90" w:rsidRDefault="001407D7" w:rsidP="001407D7">
      <w:pPr>
        <w:ind w:right="5215"/>
        <w:rPr>
          <w:sz w:val="28"/>
          <w:szCs w:val="28"/>
        </w:rPr>
      </w:pPr>
    </w:p>
    <w:p w14:paraId="741A6F29" w14:textId="77777777" w:rsidR="001407D7" w:rsidRPr="00DA17D3" w:rsidRDefault="001407D7" w:rsidP="001407D7">
      <w:pPr>
        <w:ind w:right="5215"/>
        <w:rPr>
          <w:sz w:val="28"/>
          <w:szCs w:val="28"/>
        </w:rPr>
      </w:pPr>
    </w:p>
    <w:tbl>
      <w:tblPr>
        <w:tblW w:w="9345" w:type="dxa"/>
        <w:jc w:val="center"/>
        <w:tblLook w:val="04A0" w:firstRow="1" w:lastRow="0" w:firstColumn="1" w:lastColumn="0" w:noHBand="0" w:noVBand="1"/>
      </w:tblPr>
      <w:tblGrid>
        <w:gridCol w:w="9345"/>
      </w:tblGrid>
      <w:tr w:rsidR="001407D7" w:rsidRPr="00E771A3" w14:paraId="41DBDB02" w14:textId="77777777" w:rsidTr="001407D7">
        <w:trPr>
          <w:trHeight w:val="275"/>
          <w:jc w:val="center"/>
        </w:trPr>
        <w:tc>
          <w:tcPr>
            <w:tcW w:w="9345" w:type="dxa"/>
            <w:shd w:val="clear" w:color="auto" w:fill="auto"/>
          </w:tcPr>
          <w:p w14:paraId="35275B07" w14:textId="77777777" w:rsidR="001407D7" w:rsidRPr="001A03E1" w:rsidRDefault="001407D7" w:rsidP="001407D7">
            <w:pPr>
              <w:jc w:val="center"/>
              <w:rPr>
                <w:b/>
                <w:sz w:val="28"/>
                <w:szCs w:val="28"/>
              </w:rPr>
            </w:pPr>
            <w:r w:rsidRPr="001A03E1">
              <w:rPr>
                <w:b/>
                <w:sz w:val="28"/>
                <w:szCs w:val="28"/>
              </w:rPr>
              <w:t>Об утверждении Административного регламента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tc>
      </w:tr>
    </w:tbl>
    <w:p w14:paraId="2A6DAFCC" w14:textId="77777777" w:rsidR="001407D7" w:rsidRPr="009A4D2F" w:rsidRDefault="001407D7" w:rsidP="001407D7">
      <w:pPr>
        <w:shd w:val="clear" w:color="auto" w:fill="FFFFFF"/>
        <w:rPr>
          <w:b/>
          <w:bCs/>
          <w:color w:val="2C2D2E"/>
          <w:sz w:val="26"/>
        </w:rPr>
      </w:pPr>
    </w:p>
    <w:p w14:paraId="4CFDF74E" w14:textId="77777777" w:rsidR="001407D7" w:rsidRPr="009A4D2F" w:rsidRDefault="001407D7" w:rsidP="001407D7">
      <w:pPr>
        <w:shd w:val="clear" w:color="auto" w:fill="FFFFFF"/>
        <w:jc w:val="center"/>
        <w:rPr>
          <w:color w:val="2C2D2E"/>
          <w:sz w:val="20"/>
          <w:szCs w:val="20"/>
        </w:rPr>
      </w:pPr>
      <w:r w:rsidRPr="009A4D2F">
        <w:rPr>
          <w:color w:val="2C2D2E"/>
          <w:sz w:val="20"/>
          <w:szCs w:val="20"/>
        </w:rPr>
        <w:t> </w:t>
      </w:r>
    </w:p>
    <w:p w14:paraId="46054F24" w14:textId="77777777" w:rsidR="001407D7" w:rsidRDefault="001407D7" w:rsidP="001407D7">
      <w:pPr>
        <w:pStyle w:val="27"/>
        <w:shd w:val="clear" w:color="auto" w:fill="auto"/>
        <w:tabs>
          <w:tab w:val="left" w:pos="594"/>
        </w:tabs>
        <w:spacing w:before="0" w:after="0" w:line="313" w:lineRule="exact"/>
        <w:ind w:left="-426" w:firstLine="426"/>
        <w:rPr>
          <w:color w:val="000000"/>
          <w:lang w:bidi="ru-RU"/>
        </w:rPr>
      </w:pPr>
      <w:r>
        <w:rPr>
          <w:color w:val="2C2D2E"/>
          <w:szCs w:val="26"/>
        </w:rPr>
        <w:t>В с</w:t>
      </w:r>
      <w:r w:rsidRPr="00F6734A">
        <w:rPr>
          <w:color w:val="000000"/>
          <w:lang w:bidi="ru-RU"/>
        </w:rPr>
        <w:t>оответствии</w:t>
      </w:r>
      <w:r>
        <w:rPr>
          <w:color w:val="000000"/>
          <w:lang w:bidi="ru-RU"/>
        </w:rPr>
        <w:t xml:space="preserve"> с Федеральным законом от 27 июля 2010 года № 210-ФЗ «Об организации предоставления государственных и муниципальных услуг», распоряжением Правительства Удмуртской Республики от 09 июля 2021 года № 709-р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Удмуртской Республике», постановлением Администрации муниципального образования «Муниципальный округ Селтинский район Удмуртской Республики» от 16 февраля 2022 года № 119 «О порядке разработки и утверждения административных регламентов предоставления муниципальных услуг Администрацией Муниципального образования «Муниципальный округ Селтинский район Удмуртской Республики»»</w:t>
      </w:r>
    </w:p>
    <w:p w14:paraId="54B9EFD1" w14:textId="77777777" w:rsidR="001407D7" w:rsidRDefault="001407D7" w:rsidP="001407D7">
      <w:pPr>
        <w:pStyle w:val="27"/>
        <w:shd w:val="clear" w:color="auto" w:fill="auto"/>
        <w:tabs>
          <w:tab w:val="left" w:pos="594"/>
        </w:tabs>
        <w:spacing w:before="0" w:after="0" w:line="313" w:lineRule="exact"/>
        <w:ind w:left="-426" w:firstLine="426"/>
        <w:rPr>
          <w:color w:val="000000"/>
          <w:lang w:bidi="ru-RU"/>
        </w:rPr>
      </w:pPr>
    </w:p>
    <w:p w14:paraId="7C3219A9" w14:textId="77777777" w:rsidR="001407D7" w:rsidRPr="00915771" w:rsidRDefault="001407D7" w:rsidP="001407D7">
      <w:pPr>
        <w:pStyle w:val="27"/>
        <w:shd w:val="clear" w:color="auto" w:fill="auto"/>
        <w:tabs>
          <w:tab w:val="left" w:pos="594"/>
        </w:tabs>
        <w:spacing w:before="0" w:after="0" w:line="313" w:lineRule="exact"/>
        <w:ind w:left="-426" w:firstLine="426"/>
      </w:pPr>
      <w:r w:rsidRPr="00915771">
        <w:rPr>
          <w:b/>
          <w:color w:val="000000"/>
          <w:lang w:bidi="ru-RU"/>
        </w:rPr>
        <w:t xml:space="preserve">Администрация муниципального образования «Муниципальный округ Селтинский район Удмуртской Республики» </w:t>
      </w:r>
      <w:r w:rsidRPr="00915771">
        <w:rPr>
          <w:rStyle w:val="28"/>
        </w:rPr>
        <w:t>постановляет:</w:t>
      </w:r>
    </w:p>
    <w:p w14:paraId="290F6873" w14:textId="77777777" w:rsidR="001407D7" w:rsidRPr="00915771" w:rsidRDefault="001407D7" w:rsidP="001407D7">
      <w:pPr>
        <w:shd w:val="clear" w:color="auto" w:fill="FFFFFF"/>
        <w:ind w:left="-426"/>
        <w:jc w:val="both"/>
        <w:rPr>
          <w:color w:val="2C2D2E"/>
          <w:sz w:val="28"/>
          <w:szCs w:val="28"/>
        </w:rPr>
      </w:pPr>
    </w:p>
    <w:p w14:paraId="4F26C796" w14:textId="77777777" w:rsidR="001407D7" w:rsidRPr="006531C3" w:rsidRDefault="001407D7" w:rsidP="001407D7">
      <w:pPr>
        <w:pStyle w:val="27"/>
        <w:numPr>
          <w:ilvl w:val="0"/>
          <w:numId w:val="50"/>
        </w:numPr>
        <w:shd w:val="clear" w:color="auto" w:fill="auto"/>
        <w:tabs>
          <w:tab w:val="left" w:pos="-426"/>
        </w:tabs>
        <w:spacing w:before="0" w:after="0" w:line="313" w:lineRule="exact"/>
        <w:ind w:left="-426" w:firstLine="426"/>
      </w:pPr>
      <w:r>
        <w:rPr>
          <w:color w:val="000000"/>
          <w:lang w:bidi="ru-RU"/>
        </w:rPr>
        <w:t>Утвердить прилагаемый Административный регламент п</w:t>
      </w:r>
      <w:r w:rsidRPr="006531C3">
        <w:t>редоставлени</w:t>
      </w:r>
      <w:r>
        <w:t>я</w:t>
      </w:r>
      <w:r w:rsidRPr="006531C3">
        <w:t xml:space="preserve">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t>.</w:t>
      </w:r>
    </w:p>
    <w:p w14:paraId="1DC3AE18" w14:textId="77777777" w:rsidR="001407D7" w:rsidRPr="0098437A" w:rsidRDefault="001407D7" w:rsidP="001407D7">
      <w:pPr>
        <w:pStyle w:val="27"/>
        <w:numPr>
          <w:ilvl w:val="0"/>
          <w:numId w:val="50"/>
        </w:numPr>
        <w:shd w:val="clear" w:color="auto" w:fill="auto"/>
        <w:tabs>
          <w:tab w:val="left" w:pos="-426"/>
        </w:tabs>
        <w:spacing w:before="0" w:after="0" w:line="240" w:lineRule="auto"/>
        <w:ind w:left="-397" w:firstLine="397"/>
      </w:pPr>
      <w:r w:rsidRPr="0098437A">
        <w:rPr>
          <w:color w:val="000000"/>
          <w:lang w:bidi="ru-RU"/>
        </w:rPr>
        <w:t>Признать утратившим силу постановление Администрации муниципального образования «Муниципальный округ Селтинский район Удмуртской Республики» от 01 апреля 2022 года № 288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color w:val="000000"/>
          <w:lang w:bidi="ru-RU"/>
        </w:rPr>
        <w:t>.</w:t>
      </w:r>
    </w:p>
    <w:p w14:paraId="76FA9812" w14:textId="77777777" w:rsidR="001407D7" w:rsidRPr="0098437A" w:rsidRDefault="001407D7" w:rsidP="001407D7">
      <w:pPr>
        <w:pStyle w:val="27"/>
        <w:numPr>
          <w:ilvl w:val="0"/>
          <w:numId w:val="50"/>
        </w:numPr>
        <w:shd w:val="clear" w:color="auto" w:fill="auto"/>
        <w:tabs>
          <w:tab w:val="left" w:pos="-426"/>
        </w:tabs>
        <w:spacing w:before="0" w:after="0" w:line="240" w:lineRule="auto"/>
        <w:ind w:left="-397" w:firstLine="397"/>
      </w:pPr>
      <w:r>
        <w:rPr>
          <w:color w:val="000000"/>
          <w:lang w:bidi="ru-RU"/>
        </w:rPr>
        <w:t xml:space="preserve">Опубликовать настоящее постановление на официальном сайте муниципального образования </w:t>
      </w:r>
      <w:r w:rsidRPr="0098437A">
        <w:rPr>
          <w:color w:val="000000"/>
          <w:lang w:bidi="ru-RU"/>
        </w:rPr>
        <w:t xml:space="preserve">«Муниципальный округ Селтинский район Удмуртской Республики» </w:t>
      </w:r>
      <w:r>
        <w:rPr>
          <w:color w:val="000000"/>
          <w:lang w:bidi="ru-RU"/>
        </w:rPr>
        <w:t>в сети «Интернет».</w:t>
      </w:r>
    </w:p>
    <w:p w14:paraId="06A8E414" w14:textId="77777777" w:rsidR="001407D7" w:rsidRPr="00EF1FE0" w:rsidRDefault="001407D7" w:rsidP="001407D7">
      <w:pPr>
        <w:pStyle w:val="27"/>
        <w:numPr>
          <w:ilvl w:val="0"/>
          <w:numId w:val="50"/>
        </w:numPr>
        <w:shd w:val="clear" w:color="auto" w:fill="auto"/>
        <w:tabs>
          <w:tab w:val="left" w:pos="-426"/>
        </w:tabs>
        <w:spacing w:before="0" w:after="0" w:line="240" w:lineRule="auto"/>
        <w:ind w:left="-397" w:firstLine="397"/>
        <w:rPr>
          <w:b/>
          <w:sz w:val="24"/>
          <w:szCs w:val="24"/>
        </w:rPr>
      </w:pPr>
      <w:r>
        <w:rPr>
          <w:color w:val="000000"/>
          <w:lang w:bidi="ru-RU"/>
        </w:rPr>
        <w:t xml:space="preserve">Контроль за исполнением настоящего постановления возложить на начальника Управления образования Администрации муниципального образования «Муниципальный округ Селтинский район Удмуртской Республики» Кондакову А.В. </w:t>
      </w:r>
    </w:p>
    <w:p w14:paraId="1842785C" w14:textId="77777777" w:rsidR="001407D7" w:rsidRDefault="001407D7" w:rsidP="002F5B60">
      <w:pPr>
        <w:pStyle w:val="Default"/>
        <w:spacing w:before="120" w:after="120"/>
        <w:ind w:left="113" w:right="113" w:firstLine="567"/>
        <w:jc w:val="center"/>
        <w:rPr>
          <w:b/>
          <w:sz w:val="28"/>
          <w:szCs w:val="28"/>
        </w:rPr>
      </w:pPr>
    </w:p>
    <w:p w14:paraId="49101187" w14:textId="77777777" w:rsidR="001407D7" w:rsidRDefault="001407D7" w:rsidP="002F5B60">
      <w:pPr>
        <w:pStyle w:val="Default"/>
        <w:spacing w:before="120" w:after="120"/>
        <w:ind w:left="113" w:right="113" w:firstLine="567"/>
        <w:jc w:val="center"/>
        <w:rPr>
          <w:b/>
          <w:sz w:val="28"/>
          <w:szCs w:val="28"/>
        </w:rPr>
      </w:pPr>
    </w:p>
    <w:tbl>
      <w:tblPr>
        <w:tblW w:w="10491" w:type="dxa"/>
        <w:tblInd w:w="-318" w:type="dxa"/>
        <w:tblLayout w:type="fixed"/>
        <w:tblLook w:val="04A0" w:firstRow="1" w:lastRow="0" w:firstColumn="1" w:lastColumn="0" w:noHBand="0" w:noVBand="1"/>
      </w:tblPr>
      <w:tblGrid>
        <w:gridCol w:w="5955"/>
        <w:gridCol w:w="2126"/>
        <w:gridCol w:w="2410"/>
      </w:tblGrid>
      <w:tr w:rsidR="001407D7" w:rsidRPr="004F3E2B" w14:paraId="486B942C" w14:textId="77777777" w:rsidTr="00266128">
        <w:tc>
          <w:tcPr>
            <w:tcW w:w="5955" w:type="dxa"/>
            <w:shd w:val="clear" w:color="auto" w:fill="auto"/>
          </w:tcPr>
          <w:p w14:paraId="087D330D" w14:textId="77777777" w:rsidR="001407D7" w:rsidRPr="00E21DA7" w:rsidRDefault="001407D7" w:rsidP="001407D7">
            <w:pPr>
              <w:ind w:right="-57"/>
              <w:rPr>
                <w:b/>
                <w:sz w:val="28"/>
                <w:szCs w:val="28"/>
              </w:rPr>
            </w:pPr>
            <w:r w:rsidRPr="00E21DA7">
              <w:rPr>
                <w:b/>
                <w:sz w:val="28"/>
                <w:szCs w:val="28"/>
              </w:rPr>
              <w:t xml:space="preserve">Глава муниципального образования </w:t>
            </w:r>
          </w:p>
          <w:p w14:paraId="461C2661" w14:textId="77777777" w:rsidR="001407D7" w:rsidRPr="00E21DA7" w:rsidRDefault="001407D7" w:rsidP="001407D7">
            <w:pPr>
              <w:ind w:right="-57"/>
              <w:rPr>
                <w:b/>
                <w:sz w:val="28"/>
                <w:szCs w:val="28"/>
              </w:rPr>
            </w:pPr>
            <w:r w:rsidRPr="00E21DA7">
              <w:rPr>
                <w:b/>
                <w:sz w:val="28"/>
                <w:szCs w:val="28"/>
              </w:rPr>
              <w:t>«Муниципальный округ Селтинский район</w:t>
            </w:r>
          </w:p>
          <w:p w14:paraId="40F93AF8" w14:textId="77777777" w:rsidR="001407D7" w:rsidRPr="004F3E2B" w:rsidRDefault="001407D7" w:rsidP="001407D7">
            <w:pPr>
              <w:ind w:right="-57"/>
              <w:rPr>
                <w:b/>
                <w:sz w:val="28"/>
                <w:szCs w:val="28"/>
              </w:rPr>
            </w:pPr>
            <w:r w:rsidRPr="00E21DA7">
              <w:rPr>
                <w:b/>
                <w:sz w:val="28"/>
                <w:szCs w:val="28"/>
              </w:rPr>
              <w:t xml:space="preserve">Удмуртской Республики»                         </w:t>
            </w:r>
          </w:p>
        </w:tc>
        <w:tc>
          <w:tcPr>
            <w:tcW w:w="2126" w:type="dxa"/>
            <w:shd w:val="clear" w:color="auto" w:fill="auto"/>
          </w:tcPr>
          <w:p w14:paraId="34580CDE" w14:textId="77777777" w:rsidR="001407D7" w:rsidRPr="004F3E2B" w:rsidRDefault="001407D7" w:rsidP="001407D7">
            <w:pPr>
              <w:ind w:right="-57"/>
              <w:rPr>
                <w:b/>
                <w:sz w:val="28"/>
                <w:szCs w:val="28"/>
              </w:rPr>
            </w:pPr>
          </w:p>
        </w:tc>
        <w:tc>
          <w:tcPr>
            <w:tcW w:w="2410" w:type="dxa"/>
            <w:shd w:val="clear" w:color="auto" w:fill="auto"/>
          </w:tcPr>
          <w:p w14:paraId="30F27325" w14:textId="77777777" w:rsidR="001407D7" w:rsidRDefault="001407D7" w:rsidP="001407D7">
            <w:pPr>
              <w:ind w:right="-57"/>
              <w:rPr>
                <w:b/>
                <w:sz w:val="28"/>
                <w:szCs w:val="28"/>
              </w:rPr>
            </w:pPr>
          </w:p>
          <w:p w14:paraId="60382BC1" w14:textId="77777777" w:rsidR="001407D7" w:rsidRDefault="001407D7" w:rsidP="001407D7">
            <w:pPr>
              <w:ind w:right="-57"/>
              <w:rPr>
                <w:b/>
                <w:sz w:val="28"/>
                <w:szCs w:val="28"/>
              </w:rPr>
            </w:pPr>
          </w:p>
          <w:p w14:paraId="65F378BB" w14:textId="77777777" w:rsidR="001407D7" w:rsidRPr="004F3E2B" w:rsidRDefault="001407D7" w:rsidP="001407D7">
            <w:pPr>
              <w:ind w:right="-57"/>
              <w:rPr>
                <w:b/>
                <w:sz w:val="28"/>
                <w:szCs w:val="28"/>
              </w:rPr>
            </w:pPr>
            <w:r>
              <w:rPr>
                <w:b/>
                <w:sz w:val="28"/>
                <w:szCs w:val="28"/>
              </w:rPr>
              <w:t>В.А. Протопопов</w:t>
            </w:r>
          </w:p>
        </w:tc>
      </w:tr>
    </w:tbl>
    <w:p w14:paraId="62202796" w14:textId="77777777" w:rsidR="001407D7" w:rsidRDefault="001407D7" w:rsidP="002F5B60">
      <w:pPr>
        <w:pStyle w:val="Default"/>
        <w:spacing w:before="120" w:after="120"/>
        <w:ind w:left="113" w:right="113" w:firstLine="567"/>
        <w:jc w:val="center"/>
        <w:rPr>
          <w:b/>
          <w:sz w:val="28"/>
          <w:szCs w:val="28"/>
        </w:rPr>
      </w:pPr>
    </w:p>
    <w:p w14:paraId="069B89E6" w14:textId="77777777" w:rsidR="001407D7" w:rsidRDefault="001407D7" w:rsidP="002F5B60">
      <w:pPr>
        <w:pStyle w:val="Default"/>
        <w:spacing w:before="120" w:after="120"/>
        <w:ind w:left="113" w:right="113" w:firstLine="567"/>
        <w:jc w:val="center"/>
        <w:rPr>
          <w:b/>
          <w:sz w:val="28"/>
          <w:szCs w:val="28"/>
        </w:rPr>
      </w:pPr>
    </w:p>
    <w:p w14:paraId="1805FF52" w14:textId="77777777" w:rsidR="001407D7" w:rsidRDefault="001407D7" w:rsidP="002F5B60">
      <w:pPr>
        <w:pStyle w:val="Default"/>
        <w:spacing w:before="120" w:after="120"/>
        <w:ind w:left="113" w:right="113" w:firstLine="567"/>
        <w:jc w:val="center"/>
        <w:rPr>
          <w:b/>
          <w:sz w:val="28"/>
          <w:szCs w:val="28"/>
        </w:rPr>
      </w:pPr>
    </w:p>
    <w:p w14:paraId="39209A32" w14:textId="77777777" w:rsidR="001407D7" w:rsidRDefault="001407D7" w:rsidP="002F5B60">
      <w:pPr>
        <w:pStyle w:val="Default"/>
        <w:spacing w:before="120" w:after="120"/>
        <w:ind w:left="113" w:right="113" w:firstLine="567"/>
        <w:jc w:val="center"/>
        <w:rPr>
          <w:b/>
          <w:sz w:val="28"/>
          <w:szCs w:val="28"/>
        </w:rPr>
      </w:pPr>
    </w:p>
    <w:p w14:paraId="32C84CDA" w14:textId="77777777" w:rsidR="001407D7" w:rsidRDefault="001407D7" w:rsidP="002F5B60">
      <w:pPr>
        <w:pStyle w:val="Default"/>
        <w:spacing w:before="120" w:after="120"/>
        <w:ind w:left="113" w:right="113" w:firstLine="567"/>
        <w:jc w:val="center"/>
        <w:rPr>
          <w:b/>
          <w:sz w:val="28"/>
          <w:szCs w:val="28"/>
        </w:rPr>
      </w:pPr>
    </w:p>
    <w:p w14:paraId="4939151F" w14:textId="77777777" w:rsidR="001407D7" w:rsidRDefault="001407D7" w:rsidP="002F5B60">
      <w:pPr>
        <w:pStyle w:val="Default"/>
        <w:spacing w:before="120" w:after="120"/>
        <w:ind w:left="113" w:right="113" w:firstLine="567"/>
        <w:jc w:val="center"/>
        <w:rPr>
          <w:b/>
          <w:sz w:val="28"/>
          <w:szCs w:val="28"/>
        </w:rPr>
      </w:pPr>
    </w:p>
    <w:p w14:paraId="2DEC1C81" w14:textId="77777777" w:rsidR="001407D7" w:rsidRDefault="001407D7" w:rsidP="002F5B60">
      <w:pPr>
        <w:pStyle w:val="Default"/>
        <w:spacing w:before="120" w:after="120"/>
        <w:ind w:left="113" w:right="113" w:firstLine="567"/>
        <w:jc w:val="center"/>
        <w:rPr>
          <w:b/>
          <w:sz w:val="28"/>
          <w:szCs w:val="28"/>
        </w:rPr>
      </w:pPr>
    </w:p>
    <w:p w14:paraId="560E5D53" w14:textId="77777777" w:rsidR="001407D7" w:rsidRDefault="001407D7" w:rsidP="002F5B60">
      <w:pPr>
        <w:pStyle w:val="Default"/>
        <w:spacing w:before="120" w:after="120"/>
        <w:ind w:left="113" w:right="113" w:firstLine="567"/>
        <w:jc w:val="center"/>
        <w:rPr>
          <w:b/>
          <w:sz w:val="28"/>
          <w:szCs w:val="28"/>
        </w:rPr>
      </w:pPr>
    </w:p>
    <w:p w14:paraId="001F188A" w14:textId="77777777" w:rsidR="001407D7" w:rsidRDefault="001407D7" w:rsidP="002F5B60">
      <w:pPr>
        <w:pStyle w:val="Default"/>
        <w:spacing w:before="120" w:after="120"/>
        <w:ind w:left="113" w:right="113" w:firstLine="567"/>
        <w:jc w:val="center"/>
        <w:rPr>
          <w:b/>
          <w:sz w:val="28"/>
          <w:szCs w:val="28"/>
        </w:rPr>
      </w:pPr>
    </w:p>
    <w:p w14:paraId="43FD2260" w14:textId="77777777" w:rsidR="001407D7" w:rsidRDefault="001407D7" w:rsidP="002F5B60">
      <w:pPr>
        <w:pStyle w:val="Default"/>
        <w:spacing w:before="120" w:after="120"/>
        <w:ind w:left="113" w:right="113" w:firstLine="567"/>
        <w:jc w:val="center"/>
        <w:rPr>
          <w:b/>
          <w:sz w:val="28"/>
          <w:szCs w:val="28"/>
        </w:rPr>
      </w:pPr>
    </w:p>
    <w:p w14:paraId="611C9836" w14:textId="77777777" w:rsidR="001407D7" w:rsidRDefault="001407D7" w:rsidP="002F5B60">
      <w:pPr>
        <w:pStyle w:val="Default"/>
        <w:spacing w:before="120" w:after="120"/>
        <w:ind w:left="113" w:right="113" w:firstLine="567"/>
        <w:jc w:val="center"/>
        <w:rPr>
          <w:b/>
          <w:sz w:val="28"/>
          <w:szCs w:val="28"/>
        </w:rPr>
      </w:pPr>
    </w:p>
    <w:p w14:paraId="210847F4" w14:textId="77777777" w:rsidR="001407D7" w:rsidRDefault="001407D7" w:rsidP="002F5B60">
      <w:pPr>
        <w:pStyle w:val="Default"/>
        <w:spacing w:before="120" w:after="120"/>
        <w:ind w:left="113" w:right="113" w:firstLine="567"/>
        <w:jc w:val="center"/>
        <w:rPr>
          <w:b/>
          <w:sz w:val="28"/>
          <w:szCs w:val="28"/>
        </w:rPr>
      </w:pPr>
    </w:p>
    <w:p w14:paraId="55BD2A8A" w14:textId="77777777" w:rsidR="001407D7" w:rsidRDefault="001407D7" w:rsidP="002F5B60">
      <w:pPr>
        <w:pStyle w:val="Default"/>
        <w:spacing w:before="120" w:after="120"/>
        <w:ind w:left="113" w:right="113" w:firstLine="567"/>
        <w:jc w:val="center"/>
        <w:rPr>
          <w:b/>
          <w:sz w:val="28"/>
          <w:szCs w:val="28"/>
        </w:rPr>
      </w:pPr>
    </w:p>
    <w:p w14:paraId="5515D43C" w14:textId="77777777" w:rsidR="001407D7" w:rsidRDefault="001407D7" w:rsidP="002F5B60">
      <w:pPr>
        <w:pStyle w:val="Default"/>
        <w:spacing w:before="120" w:after="120"/>
        <w:ind w:left="113" w:right="113" w:firstLine="567"/>
        <w:jc w:val="center"/>
        <w:rPr>
          <w:b/>
          <w:sz w:val="28"/>
          <w:szCs w:val="28"/>
        </w:rPr>
      </w:pPr>
    </w:p>
    <w:p w14:paraId="417BF569" w14:textId="77777777" w:rsidR="001407D7" w:rsidRDefault="001407D7" w:rsidP="002F5B60">
      <w:pPr>
        <w:pStyle w:val="Default"/>
        <w:spacing w:before="120" w:after="120"/>
        <w:ind w:left="113" w:right="113" w:firstLine="567"/>
        <w:jc w:val="center"/>
        <w:rPr>
          <w:b/>
          <w:sz w:val="28"/>
          <w:szCs w:val="28"/>
        </w:rPr>
      </w:pPr>
    </w:p>
    <w:p w14:paraId="4B82A166" w14:textId="77777777" w:rsidR="001407D7" w:rsidRDefault="001407D7" w:rsidP="002F5B60">
      <w:pPr>
        <w:pStyle w:val="Default"/>
        <w:spacing w:before="120" w:after="120"/>
        <w:ind w:left="113" w:right="113" w:firstLine="567"/>
        <w:jc w:val="center"/>
        <w:rPr>
          <w:b/>
          <w:sz w:val="28"/>
          <w:szCs w:val="28"/>
        </w:rPr>
      </w:pPr>
    </w:p>
    <w:p w14:paraId="6D76A13D" w14:textId="77777777" w:rsidR="001407D7" w:rsidRDefault="001407D7" w:rsidP="002F5B60">
      <w:pPr>
        <w:pStyle w:val="Default"/>
        <w:spacing w:before="120" w:after="120"/>
        <w:ind w:left="113" w:right="113" w:firstLine="567"/>
        <w:jc w:val="center"/>
        <w:rPr>
          <w:b/>
          <w:sz w:val="28"/>
          <w:szCs w:val="28"/>
        </w:rPr>
      </w:pPr>
    </w:p>
    <w:p w14:paraId="7B14A388" w14:textId="77777777" w:rsidR="001407D7" w:rsidRDefault="001407D7" w:rsidP="002F5B60">
      <w:pPr>
        <w:pStyle w:val="Default"/>
        <w:spacing w:before="120" w:after="120"/>
        <w:ind w:left="113" w:right="113" w:firstLine="567"/>
        <w:jc w:val="center"/>
        <w:rPr>
          <w:b/>
          <w:sz w:val="28"/>
          <w:szCs w:val="28"/>
        </w:rPr>
      </w:pPr>
    </w:p>
    <w:p w14:paraId="61D29AB4" w14:textId="77777777" w:rsidR="001407D7" w:rsidRDefault="001407D7" w:rsidP="002F5B60">
      <w:pPr>
        <w:pStyle w:val="Default"/>
        <w:spacing w:before="120" w:after="120"/>
        <w:ind w:left="113" w:right="113" w:firstLine="567"/>
        <w:jc w:val="center"/>
        <w:rPr>
          <w:b/>
          <w:sz w:val="28"/>
          <w:szCs w:val="28"/>
        </w:rPr>
      </w:pPr>
    </w:p>
    <w:p w14:paraId="6785E6CC" w14:textId="77777777" w:rsidR="001407D7" w:rsidRDefault="001407D7" w:rsidP="001407D7">
      <w:pPr>
        <w:pStyle w:val="Default"/>
        <w:ind w:left="113" w:right="113" w:firstLine="567"/>
        <w:jc w:val="right"/>
        <w:rPr>
          <w:sz w:val="22"/>
          <w:szCs w:val="22"/>
        </w:rPr>
      </w:pPr>
      <w:r w:rsidRPr="001407D7">
        <w:rPr>
          <w:sz w:val="22"/>
          <w:szCs w:val="22"/>
        </w:rPr>
        <w:t>У</w:t>
      </w:r>
      <w:r>
        <w:rPr>
          <w:sz w:val="22"/>
          <w:szCs w:val="22"/>
        </w:rPr>
        <w:t>ТВЕРЖДЕНО</w:t>
      </w:r>
    </w:p>
    <w:p w14:paraId="16F4002C" w14:textId="77777777" w:rsidR="001407D7" w:rsidRPr="001407D7" w:rsidRDefault="001407D7" w:rsidP="001407D7">
      <w:pPr>
        <w:pStyle w:val="Default"/>
        <w:ind w:left="113" w:right="113" w:firstLine="567"/>
        <w:jc w:val="right"/>
        <w:rPr>
          <w:sz w:val="22"/>
          <w:szCs w:val="22"/>
        </w:rPr>
      </w:pPr>
      <w:r w:rsidRPr="001407D7">
        <w:rPr>
          <w:sz w:val="22"/>
          <w:szCs w:val="22"/>
        </w:rPr>
        <w:t xml:space="preserve"> постановлением Администрации</w:t>
      </w:r>
    </w:p>
    <w:p w14:paraId="29B74638" w14:textId="77777777" w:rsidR="001407D7" w:rsidRPr="001407D7" w:rsidRDefault="001407D7" w:rsidP="001407D7">
      <w:pPr>
        <w:pStyle w:val="Default"/>
        <w:ind w:left="113" w:right="113" w:firstLine="567"/>
        <w:jc w:val="right"/>
        <w:rPr>
          <w:sz w:val="22"/>
          <w:szCs w:val="22"/>
        </w:rPr>
      </w:pPr>
      <w:r w:rsidRPr="001407D7">
        <w:rPr>
          <w:sz w:val="22"/>
          <w:szCs w:val="22"/>
        </w:rPr>
        <w:t>«Муниципальный округ Селтинский район</w:t>
      </w:r>
    </w:p>
    <w:p w14:paraId="770D8897" w14:textId="77777777" w:rsidR="001407D7" w:rsidRPr="001407D7" w:rsidRDefault="001407D7" w:rsidP="001407D7">
      <w:pPr>
        <w:pStyle w:val="Default"/>
        <w:ind w:left="113" w:right="113" w:firstLine="567"/>
        <w:jc w:val="right"/>
        <w:rPr>
          <w:sz w:val="22"/>
          <w:szCs w:val="22"/>
        </w:rPr>
      </w:pPr>
      <w:r w:rsidRPr="001407D7">
        <w:rPr>
          <w:sz w:val="22"/>
          <w:szCs w:val="22"/>
        </w:rPr>
        <w:t>Удмуртской Республики»</w:t>
      </w:r>
    </w:p>
    <w:p w14:paraId="5D3DF62D" w14:textId="77777777" w:rsidR="001407D7" w:rsidRPr="001407D7" w:rsidRDefault="001407D7" w:rsidP="001407D7">
      <w:pPr>
        <w:pStyle w:val="Default"/>
        <w:ind w:left="113" w:right="113" w:firstLine="567"/>
        <w:jc w:val="right"/>
        <w:rPr>
          <w:sz w:val="22"/>
          <w:szCs w:val="22"/>
        </w:rPr>
      </w:pPr>
      <w:r w:rsidRPr="001407D7">
        <w:rPr>
          <w:sz w:val="22"/>
          <w:szCs w:val="22"/>
        </w:rPr>
        <w:t>№____ от «___»_________2023 года</w:t>
      </w:r>
    </w:p>
    <w:p w14:paraId="2D19F6CA" w14:textId="77777777" w:rsidR="001407D7" w:rsidRDefault="001407D7" w:rsidP="001407D7">
      <w:pPr>
        <w:pStyle w:val="Default"/>
        <w:spacing w:before="120" w:after="120"/>
        <w:ind w:left="113" w:right="113" w:firstLine="567"/>
        <w:jc w:val="right"/>
        <w:rPr>
          <w:b/>
          <w:sz w:val="28"/>
          <w:szCs w:val="28"/>
        </w:rPr>
      </w:pPr>
    </w:p>
    <w:p w14:paraId="581D6013" w14:textId="77777777" w:rsidR="002F5B60" w:rsidRPr="002F5B60" w:rsidRDefault="002F5B60" w:rsidP="002F5B60">
      <w:pPr>
        <w:pStyle w:val="Default"/>
        <w:spacing w:before="120" w:after="120"/>
        <w:ind w:left="113" w:right="113" w:firstLine="567"/>
        <w:jc w:val="center"/>
        <w:rPr>
          <w:b/>
          <w:sz w:val="28"/>
          <w:szCs w:val="28"/>
        </w:rPr>
      </w:pPr>
      <w:r w:rsidRPr="002F5B60">
        <w:rPr>
          <w:b/>
          <w:sz w:val="28"/>
          <w:szCs w:val="28"/>
        </w:rPr>
        <w:t>Административный регламент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14:paraId="79FB97AF" w14:textId="77777777" w:rsidR="002F5B60" w:rsidRPr="002F5B60" w:rsidRDefault="002F5B60" w:rsidP="002F5B60">
      <w:pPr>
        <w:widowControl w:val="0"/>
        <w:tabs>
          <w:tab w:val="left" w:pos="567"/>
        </w:tabs>
        <w:spacing w:before="120" w:after="120"/>
        <w:ind w:left="113" w:right="113" w:firstLine="567"/>
        <w:jc w:val="both"/>
        <w:rPr>
          <w:i/>
          <w:iCs/>
          <w:sz w:val="28"/>
          <w:szCs w:val="28"/>
        </w:rPr>
      </w:pPr>
    </w:p>
    <w:p w14:paraId="43F70C29" w14:textId="77777777" w:rsidR="002F5B60" w:rsidRPr="002F5B60" w:rsidRDefault="002F5B60" w:rsidP="002F5B60">
      <w:pPr>
        <w:widowControl w:val="0"/>
        <w:numPr>
          <w:ilvl w:val="0"/>
          <w:numId w:val="17"/>
        </w:numPr>
        <w:tabs>
          <w:tab w:val="left" w:pos="567"/>
        </w:tabs>
        <w:spacing w:before="120" w:after="120"/>
        <w:ind w:left="113" w:right="113" w:firstLine="567"/>
        <w:jc w:val="center"/>
        <w:rPr>
          <w:b/>
          <w:sz w:val="28"/>
          <w:szCs w:val="28"/>
        </w:rPr>
      </w:pPr>
      <w:r w:rsidRPr="002F5B60">
        <w:rPr>
          <w:b/>
          <w:sz w:val="28"/>
          <w:szCs w:val="28"/>
        </w:rPr>
        <w:t>Общие положения</w:t>
      </w:r>
    </w:p>
    <w:p w14:paraId="779A56D6" w14:textId="77777777" w:rsidR="002F5B60" w:rsidRPr="002F5B60" w:rsidRDefault="002F5B60" w:rsidP="002F5B60">
      <w:pPr>
        <w:widowControl w:val="0"/>
        <w:tabs>
          <w:tab w:val="left" w:pos="0"/>
        </w:tabs>
        <w:spacing w:before="120" w:after="120"/>
        <w:ind w:left="113" w:right="113" w:firstLine="567"/>
        <w:jc w:val="center"/>
        <w:rPr>
          <w:b/>
          <w:sz w:val="28"/>
          <w:szCs w:val="28"/>
        </w:rPr>
      </w:pPr>
      <w:r w:rsidRPr="002F5B60">
        <w:rPr>
          <w:b/>
          <w:sz w:val="28"/>
          <w:szCs w:val="28"/>
        </w:rPr>
        <w:t>Предмет регулирования Административного регламента</w:t>
      </w:r>
    </w:p>
    <w:p w14:paraId="770236B1" w14:textId="77777777" w:rsidR="002F5B60" w:rsidRPr="002F5B60" w:rsidRDefault="002F5B60" w:rsidP="002F5B60">
      <w:pPr>
        <w:pStyle w:val="Default"/>
        <w:spacing w:before="120" w:after="120"/>
        <w:ind w:left="113" w:right="113" w:firstLine="567"/>
        <w:jc w:val="both"/>
        <w:rPr>
          <w:rFonts w:eastAsia="Times New Roman"/>
          <w:sz w:val="28"/>
          <w:szCs w:val="28"/>
          <w:lang w:eastAsia="ru-RU"/>
        </w:rPr>
      </w:pPr>
      <w:r w:rsidRPr="002F5B60">
        <w:rPr>
          <w:sz w:val="28"/>
          <w:szCs w:val="28"/>
        </w:rPr>
        <w:t>Административный регламент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Административный регламент) разработан в целях повышения качества</w:t>
      </w:r>
      <w:r w:rsidRPr="002F5B60">
        <w:rPr>
          <w:sz w:val="28"/>
          <w:szCs w:val="28"/>
        </w:rPr>
        <w:br/>
        <w:t xml:space="preserve">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и направлению детей в образовательные организации </w:t>
      </w:r>
      <w:r w:rsidRPr="002F5B60">
        <w:rPr>
          <w:iCs/>
          <w:sz w:val="28"/>
          <w:szCs w:val="28"/>
        </w:rPr>
        <w:t>вмуниципальном образовании «Муниципальный округ Селтинский район Удмуртской Республики»</w:t>
      </w:r>
      <w:r w:rsidRPr="002F5B60">
        <w:rPr>
          <w:i/>
          <w:iCs/>
          <w:sz w:val="28"/>
          <w:szCs w:val="28"/>
        </w:rPr>
        <w:t xml:space="preserve">. </w:t>
      </w:r>
      <w:r w:rsidRPr="002F5B60">
        <w:rPr>
          <w:sz w:val="28"/>
          <w:szCs w:val="28"/>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p>
    <w:p w14:paraId="2AF91452" w14:textId="77777777" w:rsidR="002F5B60" w:rsidRDefault="002F5B60" w:rsidP="002F5B60">
      <w:pPr>
        <w:widowControl w:val="0"/>
        <w:tabs>
          <w:tab w:val="left" w:pos="0"/>
        </w:tabs>
        <w:spacing w:before="120" w:after="120"/>
        <w:ind w:left="113" w:right="113" w:firstLine="567"/>
        <w:jc w:val="center"/>
        <w:rPr>
          <w:b/>
          <w:sz w:val="28"/>
          <w:szCs w:val="28"/>
        </w:rPr>
      </w:pPr>
    </w:p>
    <w:p w14:paraId="308D568C" w14:textId="77777777" w:rsidR="002F5B60" w:rsidRPr="002F5B60" w:rsidRDefault="002F5B60" w:rsidP="002F5B60">
      <w:pPr>
        <w:widowControl w:val="0"/>
        <w:tabs>
          <w:tab w:val="left" w:pos="0"/>
        </w:tabs>
        <w:spacing w:before="120" w:after="120"/>
        <w:ind w:left="113" w:right="113" w:firstLine="567"/>
        <w:jc w:val="center"/>
        <w:rPr>
          <w:b/>
          <w:sz w:val="28"/>
          <w:szCs w:val="28"/>
        </w:rPr>
      </w:pPr>
      <w:r w:rsidRPr="002F5B60">
        <w:rPr>
          <w:b/>
          <w:sz w:val="28"/>
          <w:szCs w:val="28"/>
        </w:rPr>
        <w:t>Круг Заявителей</w:t>
      </w:r>
    </w:p>
    <w:p w14:paraId="393DFAA6" w14:textId="77777777" w:rsidR="002F5B60" w:rsidRPr="002F5B60" w:rsidRDefault="002F5B60" w:rsidP="002F5B60">
      <w:pPr>
        <w:tabs>
          <w:tab w:val="left" w:pos="851"/>
        </w:tabs>
        <w:spacing w:before="120" w:after="120"/>
        <w:ind w:left="113" w:right="113" w:firstLine="567"/>
        <w:jc w:val="both"/>
        <w:rPr>
          <w:sz w:val="28"/>
          <w:szCs w:val="28"/>
        </w:rPr>
      </w:pPr>
      <w:r w:rsidRPr="002F5B60">
        <w:rPr>
          <w:sz w:val="28"/>
          <w:szCs w:val="28"/>
        </w:rPr>
        <w:t>1.1. Заявителями муниципальной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(далее заявитель) в возрасте от 0 месяцев до 7 лет, реализующие в его интересах право на образование. Заявителем может быть как получатель услуги, так и лицо, действующее от имени законного представителя ребенка на основании доверенности (доверенность, заверенная рукописной подписью представителя ребенка, не требующая нотариального заверения).</w:t>
      </w:r>
    </w:p>
    <w:p w14:paraId="19C57837"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1.2. 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является заявитель, завершивший прохождение процедуры регистрациив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47A19B84" w14:textId="77777777" w:rsidR="002F5B60" w:rsidRPr="002F5B60" w:rsidRDefault="002F5B60" w:rsidP="002F5B60">
      <w:pPr>
        <w:widowControl w:val="0"/>
        <w:autoSpaceDE w:val="0"/>
        <w:autoSpaceDN w:val="0"/>
        <w:adjustRightInd w:val="0"/>
        <w:spacing w:before="120" w:after="120"/>
        <w:ind w:left="113" w:right="113" w:firstLine="567"/>
        <w:jc w:val="both"/>
        <w:outlineLvl w:val="2"/>
        <w:rPr>
          <w:rFonts w:eastAsia="Calibri"/>
          <w:b/>
          <w:sz w:val="28"/>
          <w:szCs w:val="28"/>
        </w:rPr>
      </w:pPr>
    </w:p>
    <w:p w14:paraId="1DD7E003" w14:textId="77777777" w:rsidR="002F5B60" w:rsidRPr="002F5B60" w:rsidRDefault="002F5B60" w:rsidP="002F5B60">
      <w:pPr>
        <w:widowControl w:val="0"/>
        <w:autoSpaceDE w:val="0"/>
        <w:autoSpaceDN w:val="0"/>
        <w:adjustRightInd w:val="0"/>
        <w:spacing w:before="120" w:after="120"/>
        <w:ind w:left="113" w:right="113" w:firstLine="567"/>
        <w:jc w:val="center"/>
        <w:outlineLvl w:val="2"/>
        <w:rPr>
          <w:rFonts w:eastAsia="Calibri"/>
          <w:b/>
          <w:sz w:val="28"/>
          <w:szCs w:val="28"/>
        </w:rPr>
      </w:pPr>
      <w:r w:rsidRPr="002F5B60">
        <w:rPr>
          <w:rFonts w:eastAsia="Calibri"/>
          <w:b/>
          <w:sz w:val="28"/>
          <w:szCs w:val="28"/>
        </w:rPr>
        <w:t>Требования к порядку информирования о предоставлении муниципальной услуги</w:t>
      </w:r>
    </w:p>
    <w:p w14:paraId="7DB98A62"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1.3. Информирование о порядке предоставления муниципальной услуги осуществляется:</w:t>
      </w:r>
    </w:p>
    <w:p w14:paraId="51FED3C0" w14:textId="77777777" w:rsidR="002F5B60" w:rsidRPr="002F5B60" w:rsidRDefault="002F5B60" w:rsidP="002F5B60">
      <w:pPr>
        <w:pStyle w:val="aa"/>
        <w:spacing w:before="120" w:after="120"/>
        <w:ind w:left="113" w:right="113" w:firstLine="567"/>
        <w:jc w:val="both"/>
        <w:rPr>
          <w:rFonts w:ascii="Times New Roman" w:hAnsi="Times New Roman" w:cs="Times New Roman"/>
          <w:sz w:val="28"/>
          <w:szCs w:val="28"/>
        </w:rPr>
      </w:pPr>
      <w:r w:rsidRPr="002F5B60">
        <w:rPr>
          <w:rFonts w:ascii="Times New Roman" w:hAnsi="Times New Roman" w:cs="Times New Roman"/>
          <w:sz w:val="28"/>
          <w:szCs w:val="28"/>
        </w:rPr>
        <w:t>1) непосредственно при личном приеме заявителя:</w:t>
      </w:r>
    </w:p>
    <w:p w14:paraId="380E5A39" w14:textId="77777777" w:rsidR="002F5B60" w:rsidRPr="002F5B60" w:rsidRDefault="002F5B60" w:rsidP="002F5B60">
      <w:pPr>
        <w:pStyle w:val="aa"/>
        <w:spacing w:before="120" w:after="120"/>
        <w:ind w:left="113" w:right="113" w:firstLine="567"/>
        <w:jc w:val="both"/>
        <w:rPr>
          <w:rFonts w:ascii="Times New Roman" w:hAnsi="Times New Roman" w:cs="Times New Roman"/>
          <w:sz w:val="28"/>
          <w:szCs w:val="28"/>
        </w:rPr>
      </w:pPr>
      <w:r w:rsidRPr="002F5B60">
        <w:rPr>
          <w:rFonts w:ascii="Times New Roman" w:hAnsi="Times New Roman" w:cs="Times New Roman"/>
          <w:sz w:val="28"/>
          <w:szCs w:val="28"/>
        </w:rPr>
        <w:t xml:space="preserve">а)  в  Уполномоченный орган - Управлении образования Администрации муниципального образования «Муниципальный округ Селтинский район Удмуртской Республики» (далее - Управление образования), расположенное по  адресу: 427270, Удмуртская Республика, Селтинский район, с.Селты, ул.Юбилейная, д.3,  в соответствии с установленным графиком приема заявителей: </w:t>
      </w:r>
    </w:p>
    <w:p w14:paraId="19A7FEA6" w14:textId="77777777" w:rsidR="002F5B60" w:rsidRPr="002F5B60" w:rsidRDefault="002F5B60" w:rsidP="002F5B60">
      <w:pPr>
        <w:pStyle w:val="aa"/>
        <w:spacing w:before="120" w:after="120"/>
        <w:ind w:left="113" w:right="113" w:firstLine="567"/>
        <w:jc w:val="both"/>
        <w:rPr>
          <w:rFonts w:ascii="Times New Roman" w:hAnsi="Times New Roman" w:cs="Times New Roman"/>
          <w:sz w:val="28"/>
          <w:szCs w:val="28"/>
        </w:rPr>
      </w:pPr>
      <w:r w:rsidRPr="002F5B60">
        <w:rPr>
          <w:rFonts w:ascii="Times New Roman" w:hAnsi="Times New Roman" w:cs="Times New Roman"/>
          <w:sz w:val="28"/>
          <w:szCs w:val="28"/>
        </w:rPr>
        <w:t>Понедельник  - пятница с 8-00 до 16-00 часов</w:t>
      </w:r>
    </w:p>
    <w:p w14:paraId="5CE0D3C9" w14:textId="77777777" w:rsidR="002F5B60" w:rsidRPr="002F5B60" w:rsidRDefault="002F5B60" w:rsidP="002F5B60">
      <w:pPr>
        <w:pStyle w:val="aa"/>
        <w:spacing w:before="120" w:after="120"/>
        <w:ind w:left="113" w:right="113" w:firstLine="567"/>
        <w:jc w:val="both"/>
        <w:rPr>
          <w:rFonts w:ascii="Times New Roman" w:hAnsi="Times New Roman" w:cs="Times New Roman"/>
          <w:sz w:val="28"/>
          <w:szCs w:val="28"/>
        </w:rPr>
      </w:pPr>
      <w:r w:rsidRPr="002F5B60">
        <w:rPr>
          <w:rFonts w:ascii="Times New Roman" w:hAnsi="Times New Roman" w:cs="Times New Roman"/>
          <w:sz w:val="28"/>
          <w:szCs w:val="28"/>
        </w:rPr>
        <w:t>Обеденный перерыв с 12-00 до 13-00 часов</w:t>
      </w:r>
    </w:p>
    <w:p w14:paraId="3829A9AD" w14:textId="77777777" w:rsidR="002F5B60" w:rsidRPr="002F5B60" w:rsidRDefault="002F5B60" w:rsidP="002F5B60">
      <w:pPr>
        <w:pStyle w:val="aa"/>
        <w:spacing w:before="120" w:after="120"/>
        <w:ind w:left="113" w:right="113" w:firstLine="567"/>
        <w:jc w:val="both"/>
        <w:rPr>
          <w:rFonts w:ascii="Times New Roman" w:hAnsi="Times New Roman" w:cs="Times New Roman"/>
          <w:sz w:val="28"/>
          <w:szCs w:val="28"/>
        </w:rPr>
      </w:pPr>
      <w:r w:rsidRPr="002F5B60">
        <w:rPr>
          <w:rFonts w:ascii="Times New Roman" w:hAnsi="Times New Roman" w:cs="Times New Roman"/>
          <w:sz w:val="28"/>
          <w:szCs w:val="28"/>
        </w:rPr>
        <w:t>Выходные дни - суббота, воскресенье.</w:t>
      </w:r>
    </w:p>
    <w:p w14:paraId="315F1BA7" w14:textId="77777777" w:rsidR="002F5B60" w:rsidRPr="002F5B60" w:rsidRDefault="002F5B60" w:rsidP="002F5B60">
      <w:pPr>
        <w:spacing w:before="120" w:after="120"/>
        <w:ind w:left="113" w:right="113" w:firstLine="567"/>
        <w:jc w:val="both"/>
        <w:rPr>
          <w:sz w:val="28"/>
          <w:szCs w:val="28"/>
        </w:rPr>
      </w:pPr>
      <w:r w:rsidRPr="002F5B60">
        <w:rPr>
          <w:sz w:val="28"/>
          <w:szCs w:val="28"/>
        </w:rPr>
        <w:t>Информация о графике (режиме) работы специалиста Управления образования в устной форме сообщаются по номерам телефонов для справок (консультаций): (34159) 3-18-63, 8 (34159)3-16-01</w:t>
      </w:r>
    </w:p>
    <w:p w14:paraId="28B4AC49" w14:textId="77777777" w:rsidR="002F5B60" w:rsidRPr="002F5B60" w:rsidRDefault="002F5B60" w:rsidP="002F5B60">
      <w:pPr>
        <w:spacing w:before="120" w:after="120"/>
        <w:ind w:left="113" w:right="113" w:firstLine="567"/>
        <w:jc w:val="both"/>
        <w:rPr>
          <w:sz w:val="28"/>
          <w:szCs w:val="28"/>
        </w:rPr>
      </w:pPr>
      <w:r w:rsidRPr="002F5B60">
        <w:rPr>
          <w:sz w:val="28"/>
          <w:szCs w:val="28"/>
        </w:rPr>
        <w:t>- адрес электронной почты: seltyono@sel.udmr.ru</w:t>
      </w:r>
    </w:p>
    <w:p w14:paraId="36424576" w14:textId="77777777" w:rsidR="002F5B60" w:rsidRPr="002F5B60" w:rsidRDefault="002F5B60" w:rsidP="002F5B60">
      <w:pPr>
        <w:pStyle w:val="aa"/>
        <w:spacing w:before="120" w:after="120"/>
        <w:ind w:left="113" w:right="113" w:firstLine="567"/>
        <w:jc w:val="both"/>
        <w:rPr>
          <w:rFonts w:ascii="Times New Roman" w:hAnsi="Times New Roman" w:cs="Times New Roman"/>
          <w:sz w:val="28"/>
          <w:szCs w:val="28"/>
        </w:rPr>
      </w:pPr>
      <w:r w:rsidRPr="002F5B60">
        <w:rPr>
          <w:rFonts w:ascii="Times New Roman" w:eastAsia="Calibri" w:hAnsi="Times New Roman" w:cs="Times New Roman"/>
          <w:sz w:val="28"/>
          <w:szCs w:val="28"/>
        </w:rPr>
        <w:t xml:space="preserve">б) в </w:t>
      </w:r>
      <w:r w:rsidRPr="002F5B60">
        <w:rPr>
          <w:rFonts w:ascii="Times New Roman" w:hAnsi="Times New Roman" w:cs="Times New Roman"/>
          <w:spacing w:val="12"/>
          <w:sz w:val="28"/>
          <w:szCs w:val="28"/>
        </w:rPr>
        <w:t xml:space="preserve">Многофункциональном центре предоставления государственных и муниципальных услуг(далее-МФЦ), </w:t>
      </w:r>
      <w:r w:rsidRPr="002F5B60">
        <w:rPr>
          <w:rFonts w:ascii="Times New Roman" w:hAnsi="Times New Roman" w:cs="Times New Roman"/>
          <w:sz w:val="28"/>
          <w:szCs w:val="28"/>
        </w:rPr>
        <w:t xml:space="preserve">расположенном по адресу: 427270, Удмуртская Республика, Селтинский район, с.Селты, ул.Ленина, д.30, адрес электронной почты: </w:t>
      </w:r>
      <w:hyperlink r:id="rId9" w:history="1">
        <w:r w:rsidRPr="002F5B60">
          <w:rPr>
            <w:rStyle w:val="afb"/>
            <w:rFonts w:ascii="Times New Roman" w:hAnsi="Times New Roman" w:cs="Times New Roman"/>
            <w:sz w:val="28"/>
            <w:szCs w:val="28"/>
          </w:rPr>
          <w:t>mfcselty@mail.</w:t>
        </w:r>
        <w:r w:rsidRPr="002F5B60">
          <w:rPr>
            <w:rStyle w:val="afb"/>
            <w:rFonts w:ascii="Times New Roman" w:hAnsi="Times New Roman" w:cs="Times New Roman"/>
            <w:sz w:val="28"/>
            <w:szCs w:val="28"/>
            <w:lang w:val="en-US"/>
          </w:rPr>
          <w:t>ru</w:t>
        </w:r>
      </w:hyperlink>
    </w:p>
    <w:p w14:paraId="276F8AA6" w14:textId="77777777" w:rsidR="002F5B60" w:rsidRPr="002F5B60" w:rsidRDefault="002F5B60" w:rsidP="002F5B60">
      <w:pPr>
        <w:pStyle w:val="aa"/>
        <w:spacing w:before="120" w:after="120"/>
        <w:ind w:left="113" w:right="113" w:firstLine="567"/>
        <w:jc w:val="both"/>
        <w:rPr>
          <w:rFonts w:ascii="Times New Roman" w:hAnsi="Times New Roman" w:cs="Times New Roman"/>
          <w:sz w:val="28"/>
          <w:szCs w:val="28"/>
        </w:rPr>
      </w:pPr>
      <w:r w:rsidRPr="002F5B60">
        <w:rPr>
          <w:rFonts w:ascii="Times New Roman" w:hAnsi="Times New Roman" w:cs="Times New Roman"/>
          <w:sz w:val="28"/>
          <w:szCs w:val="28"/>
        </w:rPr>
        <w:t xml:space="preserve">График работы МФЦ с.Селты: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86"/>
      </w:tblGrid>
      <w:tr w:rsidR="002F5B60" w:rsidRPr="002F5B60" w14:paraId="60B4AB61" w14:textId="77777777" w:rsidTr="002F5B60">
        <w:tc>
          <w:tcPr>
            <w:tcW w:w="4678" w:type="dxa"/>
          </w:tcPr>
          <w:p w14:paraId="7D26C06B" w14:textId="77777777" w:rsidR="002F5B60" w:rsidRPr="002F5B60" w:rsidRDefault="002F5B60" w:rsidP="002F5B60">
            <w:pPr>
              <w:spacing w:before="120" w:after="120"/>
              <w:ind w:left="113" w:right="113" w:firstLine="567"/>
              <w:jc w:val="both"/>
              <w:rPr>
                <w:sz w:val="28"/>
                <w:szCs w:val="28"/>
              </w:rPr>
            </w:pPr>
            <w:r w:rsidRPr="002F5B60">
              <w:rPr>
                <w:sz w:val="28"/>
                <w:szCs w:val="28"/>
              </w:rPr>
              <w:t xml:space="preserve">Дни недели </w:t>
            </w:r>
          </w:p>
        </w:tc>
        <w:tc>
          <w:tcPr>
            <w:tcW w:w="5386" w:type="dxa"/>
          </w:tcPr>
          <w:p w14:paraId="52B0B8F7" w14:textId="77777777" w:rsidR="002F5B60" w:rsidRPr="002F5B60" w:rsidRDefault="002F5B60" w:rsidP="002F5B60">
            <w:pPr>
              <w:spacing w:before="120" w:after="120"/>
              <w:ind w:left="113" w:right="113" w:firstLine="567"/>
              <w:jc w:val="both"/>
              <w:rPr>
                <w:sz w:val="28"/>
                <w:szCs w:val="28"/>
              </w:rPr>
            </w:pPr>
            <w:r w:rsidRPr="002F5B60">
              <w:rPr>
                <w:sz w:val="28"/>
                <w:szCs w:val="28"/>
              </w:rPr>
              <w:t>Время приема</w:t>
            </w:r>
          </w:p>
        </w:tc>
      </w:tr>
      <w:tr w:rsidR="002F5B60" w:rsidRPr="002F5B60" w14:paraId="265A3BE1" w14:textId="77777777" w:rsidTr="002F5B60">
        <w:tc>
          <w:tcPr>
            <w:tcW w:w="4678" w:type="dxa"/>
          </w:tcPr>
          <w:p w14:paraId="0E1F854D" w14:textId="77777777" w:rsidR="002F5B60" w:rsidRPr="002F5B60" w:rsidRDefault="002F5B60" w:rsidP="002F5B60">
            <w:pPr>
              <w:spacing w:before="120" w:after="120"/>
              <w:ind w:left="113" w:right="113"/>
              <w:jc w:val="both"/>
              <w:rPr>
                <w:sz w:val="28"/>
                <w:szCs w:val="28"/>
              </w:rPr>
            </w:pPr>
            <w:r w:rsidRPr="002F5B60">
              <w:rPr>
                <w:sz w:val="28"/>
                <w:szCs w:val="28"/>
              </w:rPr>
              <w:t xml:space="preserve">понедельник, вторник, четверг, пятница </w:t>
            </w:r>
          </w:p>
        </w:tc>
        <w:tc>
          <w:tcPr>
            <w:tcW w:w="5386" w:type="dxa"/>
          </w:tcPr>
          <w:p w14:paraId="6A49A560" w14:textId="77777777" w:rsidR="002F5B60" w:rsidRPr="002F5B60" w:rsidRDefault="002F5B60" w:rsidP="002F5B60">
            <w:pPr>
              <w:spacing w:before="120" w:after="120"/>
              <w:ind w:right="113"/>
              <w:jc w:val="both"/>
              <w:rPr>
                <w:sz w:val="28"/>
                <w:szCs w:val="28"/>
              </w:rPr>
            </w:pPr>
            <w:r w:rsidRPr="002F5B60">
              <w:rPr>
                <w:sz w:val="28"/>
                <w:szCs w:val="28"/>
              </w:rPr>
              <w:t>с 8:00 до 17:00 часов</w:t>
            </w:r>
          </w:p>
        </w:tc>
      </w:tr>
      <w:tr w:rsidR="002F5B60" w:rsidRPr="002F5B60" w14:paraId="3AD34EA6" w14:textId="77777777" w:rsidTr="002F5B60">
        <w:tc>
          <w:tcPr>
            <w:tcW w:w="4678" w:type="dxa"/>
          </w:tcPr>
          <w:p w14:paraId="6EB7DEB5" w14:textId="77777777" w:rsidR="002F5B60" w:rsidRPr="002F5B60" w:rsidRDefault="002F5B60" w:rsidP="002F5B60">
            <w:pPr>
              <w:spacing w:before="120" w:after="120"/>
              <w:ind w:right="113"/>
              <w:jc w:val="both"/>
              <w:rPr>
                <w:sz w:val="28"/>
                <w:szCs w:val="28"/>
              </w:rPr>
            </w:pPr>
            <w:r w:rsidRPr="002F5B60">
              <w:rPr>
                <w:sz w:val="28"/>
                <w:szCs w:val="28"/>
              </w:rPr>
              <w:t>среда</w:t>
            </w:r>
          </w:p>
        </w:tc>
        <w:tc>
          <w:tcPr>
            <w:tcW w:w="5386" w:type="dxa"/>
          </w:tcPr>
          <w:p w14:paraId="1EE7B9E5" w14:textId="77777777" w:rsidR="002F5B60" w:rsidRPr="002F5B60" w:rsidRDefault="002F5B60" w:rsidP="002F5B60">
            <w:pPr>
              <w:spacing w:before="120" w:after="120"/>
              <w:ind w:left="113" w:right="113"/>
              <w:jc w:val="both"/>
              <w:rPr>
                <w:sz w:val="28"/>
                <w:szCs w:val="28"/>
              </w:rPr>
            </w:pPr>
            <w:r w:rsidRPr="002F5B60">
              <w:rPr>
                <w:sz w:val="28"/>
                <w:szCs w:val="28"/>
              </w:rPr>
              <w:t xml:space="preserve">с 8:00 до 20:00 часов. С 17:00 до 20:00 по предварительной записи </w:t>
            </w:r>
          </w:p>
        </w:tc>
      </w:tr>
      <w:tr w:rsidR="002F5B60" w:rsidRPr="002F5B60" w14:paraId="28C3ACB7" w14:textId="77777777" w:rsidTr="002F5B60">
        <w:tc>
          <w:tcPr>
            <w:tcW w:w="4678" w:type="dxa"/>
          </w:tcPr>
          <w:p w14:paraId="577D0295" w14:textId="77777777" w:rsidR="002F5B60" w:rsidRPr="002F5B60" w:rsidRDefault="002F5B60" w:rsidP="002F5B60">
            <w:pPr>
              <w:spacing w:before="120" w:after="120"/>
              <w:ind w:right="113"/>
              <w:jc w:val="both"/>
              <w:rPr>
                <w:sz w:val="28"/>
                <w:szCs w:val="28"/>
              </w:rPr>
            </w:pPr>
            <w:r w:rsidRPr="002F5B60">
              <w:rPr>
                <w:sz w:val="28"/>
                <w:szCs w:val="28"/>
              </w:rPr>
              <w:t xml:space="preserve">суббота, воскресенье </w:t>
            </w:r>
          </w:p>
        </w:tc>
        <w:tc>
          <w:tcPr>
            <w:tcW w:w="5386" w:type="dxa"/>
          </w:tcPr>
          <w:p w14:paraId="71D8E485" w14:textId="77777777" w:rsidR="002F5B60" w:rsidRPr="002F5B60" w:rsidRDefault="002F5B60" w:rsidP="002F5B60">
            <w:pPr>
              <w:spacing w:before="120" w:after="120"/>
              <w:ind w:right="113"/>
              <w:jc w:val="both"/>
              <w:rPr>
                <w:sz w:val="28"/>
                <w:szCs w:val="28"/>
              </w:rPr>
            </w:pPr>
            <w:r w:rsidRPr="002F5B60">
              <w:rPr>
                <w:sz w:val="28"/>
                <w:szCs w:val="28"/>
              </w:rPr>
              <w:t>выходной</w:t>
            </w:r>
          </w:p>
        </w:tc>
      </w:tr>
    </w:tbl>
    <w:p w14:paraId="75C5BF9E" w14:textId="77777777" w:rsidR="002F5B60" w:rsidRPr="002F5B60" w:rsidRDefault="002F5B60" w:rsidP="002F5B60">
      <w:pPr>
        <w:pStyle w:val="aa"/>
        <w:spacing w:before="120" w:after="120"/>
        <w:ind w:left="113" w:right="113" w:firstLine="567"/>
        <w:jc w:val="both"/>
        <w:rPr>
          <w:rFonts w:ascii="Times New Roman" w:hAnsi="Times New Roman" w:cs="Times New Roman"/>
          <w:sz w:val="28"/>
          <w:szCs w:val="28"/>
          <w:shd w:val="clear" w:color="auto" w:fill="FFFFFF"/>
        </w:rPr>
      </w:pPr>
      <w:r w:rsidRPr="002F5B60">
        <w:rPr>
          <w:rFonts w:ascii="Times New Roman" w:hAnsi="Times New Roman" w:cs="Times New Roman"/>
          <w:sz w:val="28"/>
          <w:szCs w:val="28"/>
          <w:shd w:val="clear" w:color="auto" w:fill="FFFFFF"/>
        </w:rPr>
        <w:t>в) образовательные организации Селтинского  района.</w:t>
      </w:r>
    </w:p>
    <w:p w14:paraId="3E551A1E"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2) по телефону в Уполномоченном органе или многофункциональном центре;</w:t>
      </w:r>
    </w:p>
    <w:p w14:paraId="61D7C557"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3) письменно, в том числе посредством электронной почты, почтовой связи общего пользования (далее – почтовой связи);</w:t>
      </w:r>
    </w:p>
    <w:p w14:paraId="2DBA8FA5"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4) посредством размещения в открытой и доступной форме информации</w:t>
      </w:r>
      <w:r w:rsidRPr="002F5B60">
        <w:rPr>
          <w:sz w:val="28"/>
          <w:szCs w:val="28"/>
        </w:rPr>
        <w:br/>
        <w:t>в информационно-телекоммуникационной сети «Интернет»:</w:t>
      </w:r>
    </w:p>
    <w:p w14:paraId="69257C23" w14:textId="77777777" w:rsidR="002F5B60" w:rsidRPr="002F5B60" w:rsidRDefault="002F5B60" w:rsidP="002F5B60">
      <w:pPr>
        <w:spacing w:before="120" w:after="120"/>
        <w:ind w:left="113" w:right="113" w:firstLine="567"/>
        <w:jc w:val="both"/>
        <w:rPr>
          <w:sz w:val="28"/>
          <w:szCs w:val="28"/>
        </w:rPr>
      </w:pPr>
      <w:r w:rsidRPr="002F5B60">
        <w:rPr>
          <w:sz w:val="28"/>
          <w:szCs w:val="28"/>
        </w:rPr>
        <w:t xml:space="preserve">- на Едином портале государственных и муниципальных услуг  </w:t>
      </w:r>
      <w:hyperlink r:id="rId10" w:history="1">
        <w:r w:rsidRPr="002F5B60">
          <w:rPr>
            <w:rStyle w:val="afb"/>
            <w:rFonts w:eastAsiaTheme="majorEastAsia"/>
            <w:color w:val="auto"/>
            <w:sz w:val="28"/>
            <w:szCs w:val="28"/>
            <w:lang w:val="en-US"/>
          </w:rPr>
          <w:t>www</w:t>
        </w:r>
        <w:r w:rsidRPr="002F5B60">
          <w:rPr>
            <w:rStyle w:val="afb"/>
            <w:rFonts w:eastAsiaTheme="majorEastAsia"/>
            <w:color w:val="auto"/>
            <w:sz w:val="28"/>
            <w:szCs w:val="28"/>
          </w:rPr>
          <w:t>.</w:t>
        </w:r>
        <w:r w:rsidRPr="002F5B60">
          <w:rPr>
            <w:rStyle w:val="afb"/>
            <w:rFonts w:eastAsiaTheme="majorEastAsia"/>
            <w:color w:val="auto"/>
            <w:sz w:val="28"/>
            <w:szCs w:val="28"/>
            <w:lang w:val="en-US"/>
          </w:rPr>
          <w:t>gosuslugi</w:t>
        </w:r>
        <w:r w:rsidRPr="002F5B60">
          <w:rPr>
            <w:rStyle w:val="afb"/>
            <w:rFonts w:eastAsiaTheme="majorEastAsia"/>
            <w:color w:val="auto"/>
            <w:sz w:val="28"/>
            <w:szCs w:val="28"/>
          </w:rPr>
          <w:t>.</w:t>
        </w:r>
        <w:r w:rsidRPr="002F5B60">
          <w:rPr>
            <w:rStyle w:val="afb"/>
            <w:rFonts w:eastAsiaTheme="majorEastAsia"/>
            <w:color w:val="auto"/>
            <w:sz w:val="28"/>
            <w:szCs w:val="28"/>
            <w:lang w:val="en-US"/>
          </w:rPr>
          <w:t>ru</w:t>
        </w:r>
      </w:hyperlink>
      <w:r w:rsidRPr="002F5B60">
        <w:rPr>
          <w:sz w:val="28"/>
          <w:szCs w:val="28"/>
        </w:rPr>
        <w:t xml:space="preserve">) (далее – Единый портал услуг); в информационной системе Удмуртской Республики «Региональный портал государственных и муниципальных услуг (функций)» (далее – Региональный портал услуг) </w:t>
      </w:r>
      <w:r w:rsidRPr="002F5B60">
        <w:rPr>
          <w:rStyle w:val="33"/>
          <w:b w:val="0"/>
          <w:sz w:val="28"/>
          <w:szCs w:val="28"/>
        </w:rPr>
        <w:t xml:space="preserve">http: </w:t>
      </w:r>
      <w:r w:rsidRPr="002F5B60">
        <w:rPr>
          <w:rStyle w:val="33"/>
          <w:b w:val="0"/>
          <w:sz w:val="28"/>
          <w:szCs w:val="28"/>
          <w:lang w:val="ru-RU"/>
        </w:rPr>
        <w:t>//</w:t>
      </w:r>
      <w:r w:rsidRPr="002F5B60">
        <w:rPr>
          <w:rStyle w:val="33"/>
          <w:b w:val="0"/>
          <w:sz w:val="28"/>
          <w:szCs w:val="28"/>
        </w:rPr>
        <w:t>uslugi</w:t>
      </w:r>
      <w:r w:rsidRPr="002F5B60">
        <w:rPr>
          <w:rStyle w:val="33"/>
          <w:b w:val="0"/>
          <w:sz w:val="28"/>
          <w:szCs w:val="28"/>
          <w:lang w:val="ru-RU"/>
        </w:rPr>
        <w:t xml:space="preserve"> .</w:t>
      </w:r>
      <w:r w:rsidRPr="002F5B60">
        <w:rPr>
          <w:rStyle w:val="33"/>
          <w:b w:val="0"/>
          <w:sz w:val="28"/>
          <w:szCs w:val="28"/>
        </w:rPr>
        <w:t>udmurt</w:t>
      </w:r>
      <w:r w:rsidRPr="002F5B60">
        <w:rPr>
          <w:rStyle w:val="33"/>
          <w:b w:val="0"/>
          <w:sz w:val="28"/>
          <w:szCs w:val="28"/>
          <w:lang w:val="ru-RU"/>
        </w:rPr>
        <w:t>.</w:t>
      </w:r>
      <w:r w:rsidRPr="002F5B60">
        <w:rPr>
          <w:rStyle w:val="33"/>
          <w:b w:val="0"/>
          <w:sz w:val="28"/>
          <w:szCs w:val="28"/>
        </w:rPr>
        <w:t>ru</w:t>
      </w:r>
      <w:r w:rsidRPr="002F5B60">
        <w:rPr>
          <w:sz w:val="28"/>
          <w:szCs w:val="28"/>
        </w:rPr>
        <w:t xml:space="preserve"> ;</w:t>
      </w:r>
    </w:p>
    <w:p w14:paraId="5E184AB1" w14:textId="77777777" w:rsidR="002F5B60" w:rsidRPr="002F5B60" w:rsidRDefault="002F5B60" w:rsidP="002F5B60">
      <w:pPr>
        <w:tabs>
          <w:tab w:val="left" w:pos="7425"/>
        </w:tabs>
        <w:spacing w:before="120" w:after="120"/>
        <w:ind w:left="113" w:right="113" w:firstLine="567"/>
        <w:jc w:val="both"/>
        <w:rPr>
          <w:i/>
          <w:iCs/>
          <w:sz w:val="28"/>
          <w:szCs w:val="28"/>
        </w:rPr>
      </w:pPr>
      <w:r w:rsidRPr="002F5B60">
        <w:rPr>
          <w:sz w:val="28"/>
          <w:szCs w:val="28"/>
        </w:rPr>
        <w:t>на официальном сайте Уполномоченного органа</w:t>
      </w:r>
      <w:r w:rsidRPr="002F5B60">
        <w:rPr>
          <w:i/>
          <w:iCs/>
          <w:sz w:val="28"/>
          <w:szCs w:val="28"/>
        </w:rPr>
        <w:t xml:space="preserve"> https://ciur.ru/slt/default.aspx</w:t>
      </w:r>
    </w:p>
    <w:p w14:paraId="64F64B6E"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5) посредством размещения информации на информационных стендах Уполномоченного органа или многофункционального центра.</w:t>
      </w:r>
    </w:p>
    <w:p w14:paraId="57B8A0B6"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1.4. Информирование осуществляется по вопросам, касающимся:</w:t>
      </w:r>
    </w:p>
    <w:p w14:paraId="60FA5994"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-способов подачи заявления о предоставлении  муниципальной услуги;</w:t>
      </w:r>
    </w:p>
    <w:p w14:paraId="7F4B7F71"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-адресов Уполномоченного органа и многофункциональных центров, обращаться в которые необходимо для предоставления  муниципальной услуги;</w:t>
      </w:r>
    </w:p>
    <w:p w14:paraId="0E651BD9"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-справочной информации о работе Уполномоченного органа (структурных подразделений Уполномоченного органа) и многофункциональных центров;</w:t>
      </w:r>
    </w:p>
    <w:p w14:paraId="57EA08CE"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-документов, необходимых для предоставления муниципальной услуги;</w:t>
      </w:r>
    </w:p>
    <w:p w14:paraId="4860B0C9"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-порядка и сроков предоставления муниципальной услуги;</w:t>
      </w:r>
    </w:p>
    <w:p w14:paraId="406AE2B7"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-порядка получения сведений о ходе рассмотрения заявления</w:t>
      </w:r>
      <w:r w:rsidRPr="002F5B60">
        <w:rPr>
          <w:sz w:val="28"/>
          <w:szCs w:val="28"/>
        </w:rPr>
        <w:br/>
        <w:t>о предоставлении муниципальной услуги и о результатах предоставления муниципальной услуги;</w:t>
      </w:r>
    </w:p>
    <w:p w14:paraId="5F885C32"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D45E294"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Получение информации по вопросам предоставления муниципальной услуги осуществляется бесплатно.</w:t>
      </w:r>
    </w:p>
    <w:p w14:paraId="4D11F745"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547F20D"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Ответ на телефонный звонок должен начинаться с информации</w:t>
      </w:r>
      <w:r w:rsidRPr="002F5B60">
        <w:rPr>
          <w:sz w:val="28"/>
          <w:szCs w:val="28"/>
        </w:rPr>
        <w:b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41DAA58"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Если должностное лицо Уполномоченного органа, работник многофункционального центра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11CF911"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3F8BC7D5"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 </w:t>
      </w:r>
    </w:p>
    <w:p w14:paraId="707E1B3B"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-назначить другое время для консультаций;</w:t>
      </w:r>
    </w:p>
    <w:p w14:paraId="30E79302"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-прийти лично.</w:t>
      </w:r>
    </w:p>
    <w:p w14:paraId="3EFF6ED8" w14:textId="77777777" w:rsidR="002F5B60" w:rsidRPr="002F5B60" w:rsidRDefault="002F5B60" w:rsidP="002F5B60">
      <w:pPr>
        <w:tabs>
          <w:tab w:val="left" w:pos="7425"/>
        </w:tabs>
        <w:spacing w:before="120" w:after="120"/>
        <w:ind w:left="113" w:right="113" w:firstLine="567"/>
        <w:jc w:val="both"/>
        <w:rPr>
          <w:sz w:val="28"/>
          <w:szCs w:val="28"/>
        </w:rPr>
      </w:pPr>
      <w:r w:rsidRPr="002F5B60">
        <w:rPr>
          <w:sz w:val="28"/>
          <w:szCs w:val="28"/>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14:paraId="684C3A5E"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Продолжительность информирования по телефону не должна превышать </w:t>
      </w:r>
      <w:r w:rsidRPr="002F5B60">
        <w:rPr>
          <w:sz w:val="28"/>
          <w:szCs w:val="28"/>
        </w:rPr>
        <w:br/>
        <w:t>10 минут.</w:t>
      </w:r>
    </w:p>
    <w:p w14:paraId="4F68298D"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Информирование осуществляется в соответствии с графиком приема граждан.</w:t>
      </w:r>
    </w:p>
    <w:p w14:paraId="6A0ED44C"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1.6.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w:t>
      </w:r>
      <w:hyperlink w:anchor="Par84" w:history="1">
        <w:r w:rsidRPr="002F5B60">
          <w:rPr>
            <w:sz w:val="28"/>
            <w:szCs w:val="28"/>
          </w:rPr>
          <w:t>пункте</w:t>
        </w:r>
      </w:hyperlink>
      <w:r w:rsidRPr="002F5B60">
        <w:rPr>
          <w:sz w:val="28"/>
          <w:szCs w:val="28"/>
        </w:rPr>
        <w:t xml:space="preserve"> 1.4. настоящего</w:t>
      </w:r>
    </w:p>
    <w:p w14:paraId="55F34BCA"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71AF5899"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1.7. На ЕПГУ размещаются сведения, предусмотренные Положением</w:t>
      </w:r>
      <w:r w:rsidRPr="002F5B60">
        <w:rPr>
          <w:sz w:val="28"/>
          <w:szCs w:val="28"/>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6EE6EC13"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FB96E8"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1.8.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6DD8FB73"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38335B52"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телефона-автоинформатора (при наличии);</w:t>
      </w:r>
    </w:p>
    <w:p w14:paraId="25432C09"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1CFD278B"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6E2C3E8"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34826EE7"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лично, по телефону, посредством электронной почты или почтовой связи.</w:t>
      </w:r>
    </w:p>
    <w:p w14:paraId="0AE562AC"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1D07104B" w14:textId="77777777" w:rsidR="002F5B60" w:rsidRPr="002F5B60" w:rsidRDefault="002F5B60" w:rsidP="002F5B60">
      <w:pPr>
        <w:autoSpaceDE w:val="0"/>
        <w:autoSpaceDN w:val="0"/>
        <w:adjustRightInd w:val="0"/>
        <w:spacing w:before="120" w:after="120"/>
        <w:ind w:left="113" w:right="113" w:firstLine="567"/>
        <w:jc w:val="center"/>
        <w:rPr>
          <w:b/>
          <w:bCs/>
          <w:sz w:val="28"/>
          <w:szCs w:val="28"/>
        </w:rPr>
      </w:pPr>
      <w:r w:rsidRPr="002F5B60">
        <w:rPr>
          <w:b/>
          <w:bCs/>
          <w:sz w:val="28"/>
          <w:szCs w:val="28"/>
        </w:rPr>
        <w:t>II. Стандарт предоставления муниципальнойуслуги</w:t>
      </w:r>
    </w:p>
    <w:p w14:paraId="3308BC61" w14:textId="77777777" w:rsidR="002F5B60" w:rsidRPr="002F5B60" w:rsidRDefault="002F5B60" w:rsidP="002F5B60">
      <w:pPr>
        <w:autoSpaceDE w:val="0"/>
        <w:autoSpaceDN w:val="0"/>
        <w:adjustRightInd w:val="0"/>
        <w:spacing w:before="120" w:after="120"/>
        <w:ind w:left="113" w:right="113" w:firstLine="567"/>
        <w:jc w:val="center"/>
        <w:rPr>
          <w:b/>
          <w:bCs/>
          <w:sz w:val="28"/>
          <w:szCs w:val="28"/>
        </w:rPr>
      </w:pPr>
      <w:r w:rsidRPr="002F5B60">
        <w:rPr>
          <w:b/>
          <w:bCs/>
          <w:sz w:val="28"/>
          <w:szCs w:val="28"/>
        </w:rPr>
        <w:t>Наименование муниципальной услуги</w:t>
      </w:r>
    </w:p>
    <w:p w14:paraId="712F9261" w14:textId="77777777" w:rsidR="002F5B60" w:rsidRPr="002F5B60" w:rsidRDefault="002F5B60" w:rsidP="002F5B60">
      <w:pPr>
        <w:autoSpaceDE w:val="0"/>
        <w:autoSpaceDN w:val="0"/>
        <w:adjustRightInd w:val="0"/>
        <w:spacing w:before="120" w:after="120"/>
        <w:ind w:left="113" w:right="113" w:firstLine="567"/>
        <w:jc w:val="both"/>
        <w:rPr>
          <w:bCs/>
          <w:sz w:val="28"/>
          <w:szCs w:val="28"/>
        </w:rPr>
      </w:pPr>
      <w:r w:rsidRPr="002F5B60">
        <w:rPr>
          <w:bCs/>
          <w:sz w:val="28"/>
          <w:szCs w:val="28"/>
        </w:rPr>
        <w:t xml:space="preserve">2.1. Муниципальная услуга </w:t>
      </w:r>
      <w:r w:rsidRPr="002F5B60">
        <w:rPr>
          <w:sz w:val="28"/>
          <w:szCs w:val="28"/>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sidRPr="002F5B60">
        <w:rPr>
          <w:bCs/>
          <w:sz w:val="28"/>
          <w:szCs w:val="28"/>
        </w:rPr>
        <w:t>.</w:t>
      </w:r>
    </w:p>
    <w:p w14:paraId="490F7578"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711A5B86" w14:textId="77777777" w:rsidR="002F5B60" w:rsidRPr="002F5B60" w:rsidRDefault="002F5B60" w:rsidP="002F5B60">
      <w:pPr>
        <w:tabs>
          <w:tab w:val="left" w:pos="4496"/>
        </w:tabs>
        <w:autoSpaceDE w:val="0"/>
        <w:autoSpaceDN w:val="0"/>
        <w:adjustRightInd w:val="0"/>
        <w:spacing w:before="120" w:after="120"/>
        <w:ind w:left="113" w:right="113" w:firstLine="567"/>
        <w:jc w:val="center"/>
        <w:rPr>
          <w:b/>
          <w:bCs/>
          <w:sz w:val="28"/>
          <w:szCs w:val="28"/>
        </w:rPr>
      </w:pPr>
      <w:r w:rsidRPr="002F5B60">
        <w:rPr>
          <w:b/>
          <w:bCs/>
          <w:sz w:val="28"/>
          <w:szCs w:val="28"/>
        </w:rPr>
        <w:t>Наименование органа местного самоуправления (организации), предоставляющего муниципальную услугу</w:t>
      </w:r>
    </w:p>
    <w:p w14:paraId="1B362934" w14:textId="77777777" w:rsidR="002F5B60" w:rsidRPr="002F5B60" w:rsidRDefault="002F5B60" w:rsidP="002F5B60">
      <w:pPr>
        <w:pStyle w:val="aa"/>
        <w:spacing w:before="120" w:after="120"/>
        <w:ind w:left="113" w:right="113" w:firstLine="567"/>
        <w:jc w:val="both"/>
        <w:rPr>
          <w:rFonts w:ascii="Times New Roman" w:eastAsia="Calibri" w:hAnsi="Times New Roman" w:cs="Times New Roman"/>
          <w:sz w:val="28"/>
          <w:szCs w:val="28"/>
        </w:rPr>
      </w:pPr>
      <w:r w:rsidRPr="002F5B60">
        <w:rPr>
          <w:rFonts w:ascii="Times New Roman" w:eastAsia="Calibri" w:hAnsi="Times New Roman" w:cs="Times New Roman"/>
          <w:sz w:val="28"/>
          <w:szCs w:val="28"/>
        </w:rPr>
        <w:t>2.2. Муниципальная услуга предоставляется Уполномоченным органом-</w:t>
      </w:r>
      <w:r w:rsidRPr="002F5B60">
        <w:rPr>
          <w:rFonts w:ascii="Times New Roman" w:hAnsi="Times New Roman" w:cs="Times New Roman"/>
          <w:sz w:val="28"/>
          <w:szCs w:val="28"/>
        </w:rPr>
        <w:t>Управлением образования Администрации муниципального образования «Муниципальный округ Селтинский  район Удмуртской Республики» (далее - Управление образования).</w:t>
      </w:r>
    </w:p>
    <w:p w14:paraId="07D77DBF" w14:textId="77777777" w:rsidR="002F5B60" w:rsidRPr="002F5B60" w:rsidRDefault="002F5B60" w:rsidP="002F5B60">
      <w:pPr>
        <w:pStyle w:val="aa"/>
        <w:spacing w:before="120" w:after="120"/>
        <w:ind w:left="113" w:right="113" w:firstLine="567"/>
        <w:jc w:val="both"/>
        <w:rPr>
          <w:rFonts w:ascii="Times New Roman" w:hAnsi="Times New Roman" w:cs="Times New Roman"/>
          <w:sz w:val="28"/>
          <w:szCs w:val="28"/>
        </w:rPr>
      </w:pPr>
      <w:r w:rsidRPr="002F5B60">
        <w:rPr>
          <w:rFonts w:ascii="Times New Roman" w:eastAsia="Calibri" w:hAnsi="Times New Roman" w:cs="Times New Roman"/>
          <w:sz w:val="28"/>
          <w:szCs w:val="28"/>
        </w:rPr>
        <w:t xml:space="preserve">2.3. В предоставлении муниципальной услуги принимают участие </w:t>
      </w:r>
      <w:r w:rsidRPr="002F5B60">
        <w:rPr>
          <w:rFonts w:ascii="Times New Roman" w:hAnsi="Times New Roman" w:cs="Times New Roman"/>
          <w:color w:val="000000"/>
          <w:spacing w:val="12"/>
          <w:sz w:val="28"/>
          <w:szCs w:val="28"/>
        </w:rPr>
        <w:t>«Многофункциональный центр предоставления государственных и муниципальных услуг»</w:t>
      </w:r>
      <w:r w:rsidRPr="002F5B60">
        <w:rPr>
          <w:rFonts w:ascii="Times New Roman" w:hAnsi="Times New Roman" w:cs="Times New Roman"/>
          <w:color w:val="2C2D2E"/>
          <w:sz w:val="28"/>
          <w:szCs w:val="28"/>
          <w:shd w:val="clear" w:color="auto" w:fill="FFFFFF"/>
        </w:rPr>
        <w:t xml:space="preserve">, </w:t>
      </w:r>
      <w:r w:rsidRPr="002F5B60">
        <w:rPr>
          <w:rFonts w:ascii="Times New Roman" w:hAnsi="Times New Roman" w:cs="Times New Roman"/>
          <w:sz w:val="28"/>
          <w:szCs w:val="28"/>
        </w:rPr>
        <w:t>территориально-обособленные структурные подразделения Автономного Учреждения «Многофункциональный центр Удмуртской Республики» (далее – ТОСП АУ МФЦ УР).</w:t>
      </w:r>
    </w:p>
    <w:p w14:paraId="70FFB14B" w14:textId="77777777" w:rsidR="002F5B60" w:rsidRPr="002F5B60" w:rsidRDefault="002F5B60" w:rsidP="002F5B60">
      <w:pPr>
        <w:autoSpaceDE w:val="0"/>
        <w:autoSpaceDN w:val="0"/>
        <w:adjustRightInd w:val="0"/>
        <w:spacing w:before="120" w:after="120"/>
        <w:ind w:left="113" w:right="113" w:firstLine="567"/>
        <w:jc w:val="both"/>
        <w:rPr>
          <w:bCs/>
          <w:sz w:val="28"/>
          <w:szCs w:val="28"/>
        </w:rPr>
      </w:pPr>
      <w:r w:rsidRPr="002F5B60">
        <w:rPr>
          <w:bCs/>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C419132" w14:textId="77777777" w:rsidR="002F5B60" w:rsidRPr="002F5B60" w:rsidRDefault="002F5B60" w:rsidP="002F5B60">
      <w:pPr>
        <w:autoSpaceDE w:val="0"/>
        <w:autoSpaceDN w:val="0"/>
        <w:adjustRightInd w:val="0"/>
        <w:spacing w:before="120" w:after="120"/>
        <w:ind w:left="113" w:right="113" w:firstLine="567"/>
        <w:jc w:val="both"/>
        <w:rPr>
          <w:bCs/>
          <w:sz w:val="28"/>
          <w:szCs w:val="28"/>
        </w:rPr>
      </w:pPr>
    </w:p>
    <w:p w14:paraId="1A6BE3E3" w14:textId="77777777" w:rsidR="002F5B60" w:rsidRPr="002F5B60" w:rsidRDefault="002F5B60" w:rsidP="002F5B60">
      <w:pPr>
        <w:autoSpaceDE w:val="0"/>
        <w:autoSpaceDN w:val="0"/>
        <w:adjustRightInd w:val="0"/>
        <w:spacing w:before="120" w:after="120"/>
        <w:ind w:left="113" w:right="113" w:firstLine="567"/>
        <w:jc w:val="center"/>
        <w:rPr>
          <w:b/>
          <w:bCs/>
          <w:sz w:val="28"/>
          <w:szCs w:val="28"/>
        </w:rPr>
      </w:pPr>
      <w:r w:rsidRPr="002F5B60">
        <w:rPr>
          <w:b/>
          <w:bCs/>
          <w:sz w:val="28"/>
          <w:szCs w:val="28"/>
        </w:rPr>
        <w:t>Описание результата предоставления муниципальной услуги</w:t>
      </w:r>
    </w:p>
    <w:p w14:paraId="38124233" w14:textId="77777777" w:rsidR="002F5B60" w:rsidRPr="002F5B60" w:rsidRDefault="002F5B60" w:rsidP="002F5B60">
      <w:pPr>
        <w:tabs>
          <w:tab w:val="left" w:pos="2400"/>
        </w:tabs>
        <w:autoSpaceDE w:val="0"/>
        <w:autoSpaceDN w:val="0"/>
        <w:adjustRightInd w:val="0"/>
        <w:spacing w:before="120" w:after="120"/>
        <w:ind w:left="113" w:right="113" w:firstLine="567"/>
        <w:jc w:val="both"/>
        <w:rPr>
          <w:i/>
          <w:iCs/>
          <w:sz w:val="28"/>
          <w:szCs w:val="28"/>
        </w:rPr>
      </w:pPr>
      <w:r w:rsidRPr="002F5B60">
        <w:rPr>
          <w:bCs/>
          <w:sz w:val="28"/>
          <w:szCs w:val="28"/>
        </w:rPr>
        <w:t>2.5. Результатом предоставления  муниципальной  услуги является</w:t>
      </w:r>
      <w:r w:rsidRPr="002F5B60">
        <w:rPr>
          <w:bCs/>
          <w:iCs/>
          <w:sz w:val="28"/>
          <w:szCs w:val="28"/>
        </w:rPr>
        <w:t>:</w:t>
      </w:r>
      <w:r w:rsidRPr="002F5B60">
        <w:rPr>
          <w:bCs/>
          <w:sz w:val="28"/>
          <w:szCs w:val="28"/>
        </w:rPr>
        <w:t>постановка на учет нуждающихся в предоставлении места</w:t>
      </w:r>
      <w:r w:rsidRPr="002F5B60">
        <w:rPr>
          <w:bCs/>
          <w:sz w:val="28"/>
          <w:szCs w:val="28"/>
        </w:rPr>
        <w:br/>
        <w:t>в муниципальной образовательной организации (промежуточный результат) и направление в  образовательную организацию (основной результат).</w:t>
      </w:r>
    </w:p>
    <w:p w14:paraId="2F8263FD" w14:textId="77777777" w:rsidR="002F5B60" w:rsidRPr="002F5B60" w:rsidRDefault="002F5B60" w:rsidP="002F5B60">
      <w:pPr>
        <w:autoSpaceDE w:val="0"/>
        <w:autoSpaceDN w:val="0"/>
        <w:adjustRightInd w:val="0"/>
        <w:spacing w:before="120" w:after="120"/>
        <w:ind w:left="113" w:right="113" w:firstLine="567"/>
        <w:jc w:val="both"/>
        <w:rPr>
          <w:bCs/>
          <w:sz w:val="28"/>
          <w:szCs w:val="28"/>
        </w:rPr>
      </w:pPr>
      <w:r w:rsidRPr="002F5B60">
        <w:rPr>
          <w:bCs/>
          <w:sz w:val="28"/>
          <w:szCs w:val="28"/>
        </w:rPr>
        <w:t>2.5.1</w:t>
      </w:r>
      <w:r w:rsidRPr="002F5B60">
        <w:rPr>
          <w:bCs/>
          <w:i/>
          <w:iCs/>
          <w:sz w:val="28"/>
          <w:szCs w:val="28"/>
        </w:rPr>
        <w:t>.</w:t>
      </w:r>
      <w:r w:rsidRPr="002F5B60">
        <w:rPr>
          <w:bCs/>
          <w:sz w:val="28"/>
          <w:szCs w:val="28"/>
        </w:rPr>
        <w:t xml:space="preserve"> Решение о предоставлении муниципальной услуги в части промежуточного результата по форме согласно Приложению № 2</w:t>
      </w:r>
      <w:r w:rsidRPr="002F5B60">
        <w:rPr>
          <w:bCs/>
          <w:sz w:val="28"/>
          <w:szCs w:val="28"/>
        </w:rPr>
        <w:br/>
        <w:t>и Приложению № 3 к настоящему Административному регламенту.</w:t>
      </w:r>
    </w:p>
    <w:p w14:paraId="3842A2FF" w14:textId="77777777" w:rsidR="002F5B60" w:rsidRPr="002F5B60" w:rsidRDefault="002F5B60" w:rsidP="002F5B60">
      <w:pPr>
        <w:autoSpaceDE w:val="0"/>
        <w:autoSpaceDN w:val="0"/>
        <w:adjustRightInd w:val="0"/>
        <w:spacing w:before="120" w:after="120"/>
        <w:ind w:left="113" w:right="113" w:firstLine="567"/>
        <w:jc w:val="both"/>
        <w:rPr>
          <w:bCs/>
          <w:sz w:val="28"/>
          <w:szCs w:val="28"/>
        </w:rPr>
      </w:pPr>
      <w:r w:rsidRPr="002F5B60">
        <w:rPr>
          <w:bCs/>
          <w:sz w:val="28"/>
          <w:szCs w:val="28"/>
        </w:rPr>
        <w:t>2.5.2. Решение о предоставлении муниципальной услуги в части основного результата по форме согласно Приложению № 4 и Приложению № 5 к настоящему Административному регламенту.</w:t>
      </w:r>
    </w:p>
    <w:p w14:paraId="6F73F26A" w14:textId="77777777" w:rsidR="002F5B60" w:rsidRPr="002F5B60" w:rsidRDefault="002F5B60" w:rsidP="002F5B60">
      <w:pPr>
        <w:autoSpaceDE w:val="0"/>
        <w:autoSpaceDN w:val="0"/>
        <w:adjustRightInd w:val="0"/>
        <w:spacing w:before="120" w:after="120"/>
        <w:ind w:left="113" w:right="113" w:firstLine="567"/>
        <w:jc w:val="both"/>
        <w:rPr>
          <w:bCs/>
          <w:sz w:val="28"/>
          <w:szCs w:val="28"/>
        </w:rPr>
      </w:pPr>
      <w:r w:rsidRPr="002F5B60">
        <w:rPr>
          <w:bCs/>
          <w:sz w:val="28"/>
          <w:szCs w:val="28"/>
        </w:rPr>
        <w:t>2.5.3. Решение об отказе в предоставлении муниципальной услуги в части промежуточного результата – постановки на учет по форме, согласно Приложению № 6 и Приложению № 7 к настоящему Административному регламенту.</w:t>
      </w:r>
    </w:p>
    <w:p w14:paraId="4E27CE48" w14:textId="77777777" w:rsidR="002F5B60" w:rsidRPr="002F5B60" w:rsidRDefault="002F5B60" w:rsidP="002F5B60">
      <w:pPr>
        <w:autoSpaceDE w:val="0"/>
        <w:autoSpaceDN w:val="0"/>
        <w:adjustRightInd w:val="0"/>
        <w:spacing w:before="120" w:after="120"/>
        <w:ind w:left="113" w:right="113" w:firstLine="567"/>
        <w:jc w:val="both"/>
        <w:outlineLvl w:val="0"/>
        <w:rPr>
          <w:b/>
          <w:bCs/>
          <w:sz w:val="28"/>
          <w:szCs w:val="28"/>
        </w:rPr>
      </w:pPr>
    </w:p>
    <w:p w14:paraId="68219112" w14:textId="77777777" w:rsidR="002F5B60" w:rsidRPr="002F5B60" w:rsidRDefault="002F5B60" w:rsidP="002F5B60">
      <w:pPr>
        <w:autoSpaceDE w:val="0"/>
        <w:autoSpaceDN w:val="0"/>
        <w:adjustRightInd w:val="0"/>
        <w:spacing w:before="120" w:after="120"/>
        <w:ind w:left="113" w:right="113" w:firstLine="567"/>
        <w:jc w:val="center"/>
        <w:outlineLvl w:val="0"/>
        <w:rPr>
          <w:b/>
          <w:bCs/>
          <w:sz w:val="28"/>
          <w:szCs w:val="28"/>
        </w:rPr>
      </w:pPr>
      <w:r w:rsidRPr="002F5B60">
        <w:rPr>
          <w:b/>
          <w:bCs/>
          <w:sz w:val="28"/>
          <w:szCs w:val="28"/>
        </w:rPr>
        <w:t xml:space="preserve">Срок предоставления </w:t>
      </w:r>
      <w:r w:rsidRPr="002F5B60">
        <w:rPr>
          <w:b/>
          <w:sz w:val="28"/>
          <w:szCs w:val="28"/>
        </w:rPr>
        <w:t>муниципальной</w:t>
      </w:r>
      <w:r w:rsidRPr="002F5B60">
        <w:rPr>
          <w:b/>
          <w:bCs/>
          <w:sz w:val="28"/>
          <w:szCs w:val="28"/>
        </w:rPr>
        <w:t xml:space="preserve"> услуги, в том числе с учетом необходимости обращения в организации, участвующие в предоставлении </w:t>
      </w:r>
      <w:r w:rsidRPr="002F5B60">
        <w:rPr>
          <w:b/>
          <w:sz w:val="28"/>
          <w:szCs w:val="28"/>
        </w:rPr>
        <w:t>муниципальной</w:t>
      </w:r>
      <w:r w:rsidRPr="002F5B60">
        <w:rPr>
          <w:b/>
          <w:bCs/>
          <w:sz w:val="28"/>
          <w:szCs w:val="28"/>
        </w:rPr>
        <w:t xml:space="preserve"> услуги, срок приостановления предоставления</w:t>
      </w:r>
      <w:r w:rsidRPr="002F5B60">
        <w:rPr>
          <w:b/>
          <w:sz w:val="28"/>
          <w:szCs w:val="28"/>
        </w:rPr>
        <w:t>муниципальной</w:t>
      </w:r>
      <w:r w:rsidRPr="002F5B60">
        <w:rPr>
          <w:b/>
          <w:bCs/>
          <w:sz w:val="28"/>
          <w:szCs w:val="28"/>
        </w:rPr>
        <w:t xml:space="preserve"> услуги, срок выдачи (направления) документов, являющихся результатом предоставления </w:t>
      </w:r>
      <w:r w:rsidRPr="002F5B60">
        <w:rPr>
          <w:b/>
          <w:sz w:val="28"/>
          <w:szCs w:val="28"/>
        </w:rPr>
        <w:t>муниципальной</w:t>
      </w:r>
      <w:r w:rsidRPr="002F5B60">
        <w:rPr>
          <w:b/>
          <w:bCs/>
          <w:sz w:val="28"/>
          <w:szCs w:val="28"/>
        </w:rPr>
        <w:t xml:space="preserve"> услуги</w:t>
      </w:r>
    </w:p>
    <w:p w14:paraId="6AC75579"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2.6. 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14:paraId="7C26FF69"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Уполномоченный орган в течение 1 дня со дня утверждения документа</w:t>
      </w:r>
      <w:r w:rsidRPr="002F5B60">
        <w:rPr>
          <w:sz w:val="28"/>
          <w:szCs w:val="28"/>
        </w:rPr>
        <w:br/>
        <w:t>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14:paraId="7F21541B"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3CA47E7A" w14:textId="77777777" w:rsidR="002F5B60" w:rsidRPr="002F5B60" w:rsidRDefault="002F5B60" w:rsidP="002F5B60">
      <w:pPr>
        <w:widowControl w:val="0"/>
        <w:autoSpaceDE w:val="0"/>
        <w:autoSpaceDN w:val="0"/>
        <w:adjustRightInd w:val="0"/>
        <w:spacing w:before="120" w:after="120"/>
        <w:ind w:left="113" w:right="113" w:firstLine="567"/>
        <w:jc w:val="center"/>
        <w:rPr>
          <w:b/>
          <w:bCs/>
          <w:sz w:val="28"/>
          <w:szCs w:val="28"/>
        </w:rPr>
      </w:pPr>
      <w:r w:rsidRPr="002F5B60">
        <w:rPr>
          <w:b/>
          <w:bCs/>
          <w:sz w:val="28"/>
          <w:szCs w:val="28"/>
        </w:rPr>
        <w:t>Нормативные правовые акты, регулирующие предоставление муниципальной услуги</w:t>
      </w:r>
    </w:p>
    <w:p w14:paraId="0D94F31A" w14:textId="77777777" w:rsidR="002F5B60" w:rsidRPr="002F5B60" w:rsidRDefault="002F5B60" w:rsidP="002F5B60">
      <w:pPr>
        <w:widowControl w:val="0"/>
        <w:autoSpaceDE w:val="0"/>
        <w:autoSpaceDN w:val="0"/>
        <w:adjustRightInd w:val="0"/>
        <w:spacing w:before="120" w:after="120"/>
        <w:ind w:left="113" w:right="113" w:firstLine="567"/>
        <w:jc w:val="both"/>
        <w:rPr>
          <w:bCs/>
          <w:i/>
          <w:iCs/>
          <w:sz w:val="28"/>
          <w:szCs w:val="28"/>
        </w:rPr>
      </w:pPr>
      <w:r w:rsidRPr="002F5B60">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sidRPr="002F5B60">
        <w:rPr>
          <w:bCs/>
          <w:sz w:val="28"/>
          <w:szCs w:val="28"/>
        </w:rPr>
        <w:t>федеральной государственной информационной системе «</w:t>
      </w:r>
      <w:r w:rsidRPr="002F5B60">
        <w:rPr>
          <w:sz w:val="28"/>
          <w:szCs w:val="28"/>
        </w:rPr>
        <w:t xml:space="preserve">Федеральный реестр государственных и муниципальных услуг (функций)», в соответствующих разделах на ЕПГУ и/или РПГУ, официальном сайте </w:t>
      </w:r>
      <w:r w:rsidRPr="002F5B60">
        <w:rPr>
          <w:bCs/>
          <w:iCs/>
          <w:sz w:val="28"/>
          <w:szCs w:val="28"/>
        </w:rPr>
        <w:t xml:space="preserve">муниципального образования «Муниципальный округ </w:t>
      </w:r>
      <w:r>
        <w:rPr>
          <w:bCs/>
          <w:iCs/>
          <w:sz w:val="28"/>
          <w:szCs w:val="28"/>
        </w:rPr>
        <w:t>Селтинский</w:t>
      </w:r>
      <w:r w:rsidRPr="002F5B60">
        <w:rPr>
          <w:bCs/>
          <w:iCs/>
          <w:sz w:val="28"/>
          <w:szCs w:val="28"/>
        </w:rPr>
        <w:t xml:space="preserve"> район Удмуртской Республики»:</w:t>
      </w:r>
    </w:p>
    <w:p w14:paraId="263EEBB0"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Федеральный закон от 29 декабря 2012 г. № 273-ФЗ «Об образовании</w:t>
      </w:r>
      <w:r w:rsidRPr="002F5B60">
        <w:rPr>
          <w:sz w:val="28"/>
          <w:szCs w:val="28"/>
        </w:rPr>
        <w:br/>
        <w:t>в Российской Федерации»;</w:t>
      </w:r>
    </w:p>
    <w:p w14:paraId="56E47E1A"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приказ Минпросвещения России от 15 мая 2020 г. № 236 «Об утверждении Порядка приема на обучения по образовательным программам дошкольного образования» (с изменениями в соответствии с приказом Минпросвещения России от 04 октября 2021 года № 686 «О внесении изменений в приказы Министерства просвещения  Российской Федераци  от 15.05.2020г. № 236).</w:t>
      </w:r>
    </w:p>
    <w:p w14:paraId="16C68A02"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14:paraId="59A92B0B"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приказ Минпросвещения России от 31 июля 2020 г. № 373 «Об утверждении Порядка организации и осуществления образовательной деятельности</w:t>
      </w:r>
      <w:r w:rsidRPr="002F5B60">
        <w:rPr>
          <w:sz w:val="28"/>
          <w:szCs w:val="28"/>
        </w:rPr>
        <w:br/>
        <w:t>по основным общеобразовательным программам - образовательным программам дошкольного образования» (в части количества детей в отдельных группах</w:t>
      </w:r>
      <w:r w:rsidRPr="002F5B60">
        <w:rPr>
          <w:sz w:val="28"/>
          <w:szCs w:val="28"/>
        </w:rPr>
        <w:br/>
        <w:t>или отдельных образовательных организациях).</w:t>
      </w:r>
    </w:p>
    <w:p w14:paraId="49E5274D"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В части предусмотренного федеральным законодательством права</w:t>
      </w:r>
      <w:r w:rsidRPr="002F5B60">
        <w:rPr>
          <w:sz w:val="28"/>
          <w:szCs w:val="28"/>
        </w:rPr>
        <w:br/>
        <w:t>на внеочередное (первоочередное) предоставление муниципальной услуги:</w:t>
      </w:r>
    </w:p>
    <w:p w14:paraId="77219ACC"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Закон Российской Федерации от 17 января 1992 г. № 2202-1 «О прокуратуре Российской Федерации»;</w:t>
      </w:r>
    </w:p>
    <w:p w14:paraId="5F3C7E8A"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Закон Российской Федерации от 26 июня 1992 г. № 3132-1 «О статусе судей</w:t>
      </w:r>
      <w:r w:rsidRPr="002F5B60">
        <w:rPr>
          <w:sz w:val="28"/>
          <w:szCs w:val="28"/>
        </w:rPr>
        <w:br/>
        <w:t>в Российской Федерации»;</w:t>
      </w:r>
    </w:p>
    <w:p w14:paraId="2ECF6CD8"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Федеральный закон от 28 декабря 2010 г. № 403-ФЗ «О Следственном комитете Российской Федерации»;</w:t>
      </w:r>
    </w:p>
    <w:p w14:paraId="668F65D8"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Федеральный закон от 27 мая 1998 г. № 76-ФЗ «О статусе военнослужащих»;</w:t>
      </w:r>
    </w:p>
    <w:p w14:paraId="26430555"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Федеральный закон от 7 февраля 2011 г. № 3-ФЗ «О полиции»;</w:t>
      </w:r>
    </w:p>
    <w:p w14:paraId="74305D00"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E6CC201"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 xml:space="preserve">постановление Правительства Российской Федерации от 12 августа 2008 г. </w:t>
      </w:r>
      <w:r w:rsidRPr="002F5B60">
        <w:rPr>
          <w:sz w:val="28"/>
          <w:szCs w:val="28"/>
        </w:rPr>
        <w:br/>
        <w:t>№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2D5BAE0E"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 xml:space="preserve">постановление Правительства Российской Федерации от 9 февраля 2004 г. </w:t>
      </w:r>
      <w:r w:rsidRPr="002F5B60">
        <w:rPr>
          <w:sz w:val="28"/>
          <w:szCs w:val="28"/>
        </w:rPr>
        <w:br/>
        <w:t>№ 65 «О дополнительных гарантиях и компенсациях военнослужащим</w:t>
      </w:r>
      <w:r w:rsidRPr="002F5B60">
        <w:rPr>
          <w:sz w:val="28"/>
          <w:szCs w:val="28"/>
        </w:rPr>
        <w:br/>
        <w:t>и сотрудникам федеральных органов исполнительной власти, участвующим</w:t>
      </w:r>
      <w:r w:rsidRPr="002F5B60">
        <w:rPr>
          <w:sz w:val="28"/>
          <w:szCs w:val="28"/>
        </w:rPr>
        <w:br/>
        <w:t>в контртеррористических операциях и обеспечивающим правопорядок</w:t>
      </w:r>
      <w:r w:rsidRPr="002F5B60">
        <w:rPr>
          <w:sz w:val="28"/>
          <w:szCs w:val="28"/>
        </w:rPr>
        <w:br/>
        <w:t>и общественную безопасность на территории Северо-Кавказского региона Российской Федерации»;</w:t>
      </w:r>
    </w:p>
    <w:p w14:paraId="31311525"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 xml:space="preserve">постановление Правительства Российской Федерации от 25 августа 1999 г. </w:t>
      </w:r>
      <w:r w:rsidRPr="002F5B60">
        <w:rPr>
          <w:sz w:val="28"/>
          <w:szCs w:val="28"/>
        </w:rPr>
        <w:b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w:t>
      </w:r>
      <w:r w:rsidRPr="002F5B60">
        <w:rPr>
          <w:sz w:val="28"/>
          <w:szCs w:val="28"/>
        </w:rPr>
        <w:br/>
        <w:t>и погибших (пропавших без вести), умерших, ставших инвалидами в связи</w:t>
      </w:r>
      <w:r w:rsidRPr="002F5B60">
        <w:rPr>
          <w:sz w:val="28"/>
          <w:szCs w:val="28"/>
        </w:rPr>
        <w:br/>
        <w:t>с выполнением служебных обязанностей»;</w:t>
      </w:r>
    </w:p>
    <w:p w14:paraId="4304FFE9"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Закон Российской Федерации от 15 мая 1991 г. № 1244-1 «О социальной защите граждан, подвергшихся воздействию радиации вследствие катастрофы</w:t>
      </w:r>
      <w:r w:rsidRPr="002F5B60">
        <w:rPr>
          <w:sz w:val="28"/>
          <w:szCs w:val="28"/>
        </w:rPr>
        <w:br/>
        <w:t xml:space="preserve">на Чернобыльской АЭС»; </w:t>
      </w:r>
    </w:p>
    <w:p w14:paraId="31DA74D2"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 xml:space="preserve">постановление Верховного Совета Российской Федерации от 27 декабря </w:t>
      </w:r>
      <w:r w:rsidRPr="002F5B60">
        <w:rPr>
          <w:sz w:val="28"/>
          <w:szCs w:val="28"/>
        </w:rPr>
        <w:br/>
        <w:t>1991 г. № 2123-1 «О распространении действия Закона РСФСР «О социальной защите граждан, подвергшихся воздействию радиации вследствие катастрофы</w:t>
      </w:r>
      <w:r w:rsidRPr="002F5B60">
        <w:rPr>
          <w:sz w:val="28"/>
          <w:szCs w:val="28"/>
        </w:rPr>
        <w:br/>
        <w:t>на Чернобыльской АЭС» на граждан из подразделений особого риска»;</w:t>
      </w:r>
    </w:p>
    <w:p w14:paraId="24C07AB3"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Указ Президента Российской Федерации от 5 мая 1992 г. № 431 «О мерах</w:t>
      </w:r>
      <w:r w:rsidRPr="002F5B60">
        <w:rPr>
          <w:sz w:val="28"/>
          <w:szCs w:val="28"/>
        </w:rPr>
        <w:br/>
        <w:t>по социальной поддержке семей»;</w:t>
      </w:r>
    </w:p>
    <w:p w14:paraId="072FF9C6"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 xml:space="preserve">Указ Президента Российской Федерации от 2 октября 1992 г. № 1157 </w:t>
      </w:r>
      <w:r w:rsidRPr="002F5B60">
        <w:rPr>
          <w:sz w:val="28"/>
          <w:szCs w:val="28"/>
        </w:rPr>
        <w:br/>
        <w:t>«О дополнительных мерах государственной поддержки инвалидов»;</w:t>
      </w:r>
    </w:p>
    <w:p w14:paraId="568DE51D" w14:textId="77777777" w:rsidR="002F5B60" w:rsidRPr="002F5B60" w:rsidRDefault="002F5B60" w:rsidP="002F5B60">
      <w:pPr>
        <w:spacing w:before="120" w:after="120"/>
        <w:ind w:left="113" w:right="113" w:firstLine="567"/>
        <w:jc w:val="both"/>
        <w:rPr>
          <w:b/>
          <w:sz w:val="28"/>
          <w:szCs w:val="28"/>
        </w:rPr>
      </w:pPr>
      <w:r w:rsidRPr="002F5B60">
        <w:rPr>
          <w:sz w:val="28"/>
          <w:szCs w:val="28"/>
        </w:rPr>
        <w:t xml:space="preserve">        Преимущественное право: </w:t>
      </w:r>
      <w:r w:rsidRPr="002F5B60">
        <w:rPr>
          <w:color w:val="000000"/>
          <w:sz w:val="28"/>
          <w:szCs w:val="28"/>
          <w:shd w:val="clear" w:color="auto" w:fill="FFFFFF"/>
        </w:rPr>
        <w:t>при наличии у ребенка полнородных или неполнородных братьев и (или) сестер, обучающихся в государственной или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 (-ии), имя (имена), отчество(-а) (последнее - при наличии) полнородных или неполнородных братьев и (или) сестер</w:t>
      </w:r>
      <w:r w:rsidRPr="002F5B60">
        <w:rPr>
          <w:sz w:val="28"/>
          <w:szCs w:val="28"/>
          <w:shd w:val="clear" w:color="auto" w:fill="FFFFFF"/>
        </w:rPr>
        <w:t>.</w:t>
      </w:r>
      <w:bookmarkStart w:id="1" w:name="l54"/>
      <w:bookmarkStart w:id="2" w:name="l26"/>
      <w:bookmarkEnd w:id="1"/>
      <w:bookmarkEnd w:id="2"/>
      <w:r w:rsidRPr="002F5B60">
        <w:rPr>
          <w:sz w:val="28"/>
          <w:szCs w:val="28"/>
          <w:shd w:val="clear" w:color="auto" w:fill="FFFFFF"/>
        </w:rPr>
        <w:t> </w:t>
      </w:r>
      <w:r w:rsidRPr="002F5B60">
        <w:rPr>
          <w:rStyle w:val="dt-r"/>
          <w:sz w:val="28"/>
          <w:szCs w:val="28"/>
          <w:shd w:val="clear" w:color="auto" w:fill="FFFFFF"/>
        </w:rPr>
        <w:t>(в ред. Приказа Минпросвещения РФ </w:t>
      </w:r>
      <w:hyperlink r:id="rId11" w:anchor="l16" w:tgtFrame="_blank" w:history="1">
        <w:r w:rsidRPr="002F5B60">
          <w:rPr>
            <w:rStyle w:val="afb"/>
            <w:rFonts w:eastAsiaTheme="majorEastAsia"/>
            <w:color w:val="auto"/>
            <w:sz w:val="28"/>
            <w:szCs w:val="28"/>
          </w:rPr>
          <w:t>от 04.10.2021 N 686</w:t>
        </w:r>
      </w:hyperlink>
      <w:r w:rsidRPr="002F5B60">
        <w:rPr>
          <w:rStyle w:val="dt-r"/>
          <w:sz w:val="28"/>
          <w:szCs w:val="28"/>
          <w:shd w:val="clear" w:color="auto" w:fill="FFFFFF"/>
        </w:rPr>
        <w:t>).</w:t>
      </w:r>
    </w:p>
    <w:p w14:paraId="1C9B6E9E" w14:textId="77777777" w:rsidR="002F5B60" w:rsidRPr="002F5B60" w:rsidRDefault="002F5B60" w:rsidP="002F5B60">
      <w:pPr>
        <w:tabs>
          <w:tab w:val="left" w:pos="1536"/>
        </w:tabs>
        <w:autoSpaceDE w:val="0"/>
        <w:autoSpaceDN w:val="0"/>
        <w:adjustRightInd w:val="0"/>
        <w:spacing w:before="120" w:after="120"/>
        <w:ind w:left="113" w:right="113" w:firstLine="567"/>
        <w:jc w:val="center"/>
        <w:rPr>
          <w:b/>
          <w:bCs/>
          <w:sz w:val="28"/>
          <w:szCs w:val="28"/>
        </w:rPr>
      </w:pPr>
      <w:r w:rsidRPr="002F5B60">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14:paraId="11EF5827" w14:textId="77777777" w:rsidR="002F5B60" w:rsidRPr="002F5B60" w:rsidRDefault="002F5B60" w:rsidP="002F5B60">
      <w:pPr>
        <w:autoSpaceDE w:val="0"/>
        <w:autoSpaceDN w:val="0"/>
        <w:adjustRightInd w:val="0"/>
        <w:spacing w:before="120" w:after="120"/>
        <w:ind w:left="113" w:right="113" w:firstLine="567"/>
        <w:jc w:val="both"/>
        <w:rPr>
          <w:bCs/>
          <w:sz w:val="28"/>
          <w:szCs w:val="28"/>
        </w:rPr>
      </w:pPr>
      <w:r w:rsidRPr="002F5B60">
        <w:rPr>
          <w:bCs/>
          <w:sz w:val="28"/>
          <w:szCs w:val="28"/>
        </w:rPr>
        <w:t>2.8. Для получения муниципальной услуги заявитель представляет:</w:t>
      </w:r>
    </w:p>
    <w:p w14:paraId="26157EDA" w14:textId="77777777" w:rsidR="002F5B60" w:rsidRPr="002F5B60" w:rsidRDefault="002F5B60" w:rsidP="002F5B60">
      <w:pPr>
        <w:autoSpaceDE w:val="0"/>
        <w:autoSpaceDN w:val="0"/>
        <w:adjustRightInd w:val="0"/>
        <w:spacing w:before="120" w:after="120"/>
        <w:ind w:left="113" w:right="113" w:firstLine="567"/>
        <w:jc w:val="both"/>
        <w:rPr>
          <w:bCs/>
          <w:sz w:val="28"/>
          <w:szCs w:val="28"/>
        </w:rPr>
      </w:pPr>
      <w:r w:rsidRPr="002F5B60">
        <w:rPr>
          <w:bCs/>
          <w:sz w:val="28"/>
          <w:szCs w:val="28"/>
        </w:rPr>
        <w:t>2.8.1. Заявление о предоставлении муниципальной услуги в электронном виде согласно Приложению № 8 или на бумажном носителе согласно Приложению № 9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21B02AE4" w14:textId="77777777" w:rsidR="002F5B60" w:rsidRPr="002F5B60" w:rsidRDefault="002F5B60" w:rsidP="002F5B60">
      <w:pPr>
        <w:tabs>
          <w:tab w:val="left" w:pos="1985"/>
        </w:tabs>
        <w:autoSpaceDE w:val="0"/>
        <w:autoSpaceDN w:val="0"/>
        <w:adjustRightInd w:val="0"/>
        <w:spacing w:before="120" w:after="120"/>
        <w:ind w:left="113" w:right="113" w:firstLine="567"/>
        <w:jc w:val="both"/>
        <w:rPr>
          <w:sz w:val="28"/>
          <w:szCs w:val="28"/>
        </w:rPr>
      </w:pPr>
      <w:r w:rsidRPr="002F5B60">
        <w:rPr>
          <w:bCs/>
          <w:sz w:val="28"/>
          <w:szCs w:val="28"/>
        </w:rPr>
        <w:t xml:space="preserve">2.8.2. </w:t>
      </w:r>
      <w:r w:rsidRPr="002F5B60">
        <w:rPr>
          <w:sz w:val="28"/>
          <w:szCs w:val="28"/>
        </w:rPr>
        <w:t xml:space="preserve">Документ, удостоверяющий личность заявителя. </w:t>
      </w:r>
    </w:p>
    <w:p w14:paraId="7E6A416B"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При направлении заявления посредством ЕПГУ и/ или РПГУ передаются</w:t>
      </w:r>
      <w:r w:rsidRPr="002F5B60">
        <w:rPr>
          <w:sz w:val="28"/>
          <w:szCs w:val="28"/>
        </w:rPr>
        <w:br/>
        <w:t>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w:t>
      </w:r>
      <w:r w:rsidRPr="002F5B60">
        <w:rPr>
          <w:sz w:val="28"/>
          <w:szCs w:val="28"/>
        </w:rPr>
        <w:br/>
        <w:t xml:space="preserve">с использованием СМЭВ. </w:t>
      </w:r>
    </w:p>
    <w:p w14:paraId="4D5CA8D8"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2.8.3. Документ, подтверждающий право заявителя на пребывание</w:t>
      </w:r>
      <w:r w:rsidRPr="002F5B60">
        <w:rPr>
          <w:sz w:val="28"/>
          <w:szCs w:val="28"/>
        </w:rPr>
        <w:br/>
        <w:t>в Российской Федерации, документ(-ы), удостоверяющий(е) личность ребенка</w:t>
      </w:r>
      <w:r w:rsidRPr="002F5B60">
        <w:rPr>
          <w:sz w:val="28"/>
          <w:szCs w:val="28"/>
        </w:rPr>
        <w:br/>
        <w:t>и подтверждающий(е) законность представления прав ребенка (для заявителя - иностранного гражданина либо лица без гражданства).</w:t>
      </w:r>
    </w:p>
    <w:p w14:paraId="76C653C9"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2.8.4. Документ, подтверждающий установление опеки (при необходимости).</w:t>
      </w:r>
    </w:p>
    <w:p w14:paraId="318946BF"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2.8.5. Документ психолого-медико-педагогической комиссии (при необходимости).</w:t>
      </w:r>
    </w:p>
    <w:p w14:paraId="7A6BE99F"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2.8.6. Документ, подтверждающий потребность в обучении в группе оздоровительной направленности (при необходимости).</w:t>
      </w:r>
    </w:p>
    <w:p w14:paraId="18EE699B"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2.8.7. Документ, подтверждающий наличие права на специальные меры поддержки (гарантии) отдельных категорий граждан и их семей (при необходимости).</w:t>
      </w:r>
    </w:p>
    <w:p w14:paraId="0D562811"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2.8.8.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3D4BD5F7" w14:textId="77777777" w:rsidR="002F5B60" w:rsidRPr="002F5B60" w:rsidRDefault="002F5B60" w:rsidP="002F5B60">
      <w:pPr>
        <w:autoSpaceDE w:val="0"/>
        <w:autoSpaceDN w:val="0"/>
        <w:adjustRightInd w:val="0"/>
        <w:spacing w:before="120" w:after="120"/>
        <w:ind w:left="113" w:right="113" w:firstLine="567"/>
        <w:jc w:val="both"/>
        <w:rPr>
          <w:bCs/>
          <w:sz w:val="28"/>
          <w:szCs w:val="28"/>
        </w:rPr>
      </w:pPr>
      <w:r w:rsidRPr="002F5B60">
        <w:rPr>
          <w:bCs/>
          <w:sz w:val="28"/>
          <w:szCs w:val="28"/>
        </w:rPr>
        <w:t>В заявлении, поданном на бумажном носителе, также указывается один</w:t>
      </w:r>
      <w:r w:rsidRPr="002F5B60">
        <w:rPr>
          <w:bCs/>
          <w:sz w:val="28"/>
          <w:szCs w:val="28"/>
          <w:highlight w:val="green"/>
        </w:rPr>
        <w:br/>
      </w:r>
      <w:r w:rsidRPr="002F5B60">
        <w:rPr>
          <w:bCs/>
          <w:sz w:val="28"/>
          <w:szCs w:val="28"/>
        </w:rPr>
        <w:t>из следующих способов направления результата предоставления муниципальной услуги:</w:t>
      </w:r>
    </w:p>
    <w:p w14:paraId="215C2AA4" w14:textId="77777777" w:rsidR="002F5B60" w:rsidRPr="002F5B60" w:rsidRDefault="002F5B60" w:rsidP="002F5B60">
      <w:pPr>
        <w:autoSpaceDE w:val="0"/>
        <w:autoSpaceDN w:val="0"/>
        <w:adjustRightInd w:val="0"/>
        <w:spacing w:before="120" w:after="120"/>
        <w:ind w:left="113" w:right="113" w:firstLine="567"/>
        <w:jc w:val="both"/>
        <w:rPr>
          <w:bCs/>
          <w:sz w:val="28"/>
          <w:szCs w:val="28"/>
        </w:rPr>
      </w:pPr>
      <w:r>
        <w:rPr>
          <w:sz w:val="28"/>
          <w:szCs w:val="28"/>
        </w:rPr>
        <w:t>-</w:t>
      </w:r>
      <w:r w:rsidRPr="002F5B60">
        <w:rPr>
          <w:sz w:val="28"/>
          <w:szCs w:val="28"/>
        </w:rPr>
        <w:t>в форме уведомления по телефону, электронной почте</w:t>
      </w:r>
      <w:r w:rsidRPr="002F5B60">
        <w:rPr>
          <w:bCs/>
          <w:sz w:val="28"/>
          <w:szCs w:val="28"/>
        </w:rPr>
        <w:t>;</w:t>
      </w:r>
    </w:p>
    <w:p w14:paraId="67DC9B1C"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на бумажном носителе</w:t>
      </w:r>
      <w:r w:rsidRPr="002F5B60">
        <w:rPr>
          <w:bCs/>
          <w:sz w:val="28"/>
          <w:szCs w:val="28"/>
        </w:rPr>
        <w:t xml:space="preserve"> в виде распечатанного экземпляра электронного документа в Уполномоченном органе, многофункциональном центре</w:t>
      </w:r>
      <w:r w:rsidRPr="002F5B60">
        <w:rPr>
          <w:sz w:val="28"/>
          <w:szCs w:val="28"/>
        </w:rPr>
        <w:t xml:space="preserve"> и/или высланного по почтовому адресу, указанному в заявлении. </w:t>
      </w:r>
    </w:p>
    <w:p w14:paraId="15377098"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14:paraId="0AE72E85"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61F059BD" w14:textId="77777777" w:rsidR="002F5B60" w:rsidRPr="002F5B60" w:rsidRDefault="002F5B60" w:rsidP="002F5B60">
      <w:pPr>
        <w:widowControl w:val="0"/>
        <w:tabs>
          <w:tab w:val="left" w:pos="567"/>
        </w:tabs>
        <w:spacing w:before="120" w:after="120"/>
        <w:ind w:left="113" w:right="113" w:firstLine="567"/>
        <w:jc w:val="center"/>
        <w:rPr>
          <w:b/>
          <w:bCs/>
          <w:sz w:val="28"/>
          <w:szCs w:val="28"/>
        </w:rPr>
      </w:pPr>
      <w:r w:rsidRPr="002F5B60">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муниципальных услуг</w:t>
      </w:r>
    </w:p>
    <w:p w14:paraId="5CAF950E"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2.10. Перечень документов и сведений, необходимых в соответствии </w:t>
      </w:r>
      <w:r w:rsidRPr="002F5B60">
        <w:rPr>
          <w:sz w:val="28"/>
          <w:szCs w:val="28"/>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14:paraId="56F61B6B"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свидетельство о рождении ребенка, выданное на территории Российской Федерации;</w:t>
      </w:r>
    </w:p>
    <w:p w14:paraId="3A86AFD6"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свидетельство о регистрации ребенка по месту жительства или по месту пребывания на закрепленной территории или документы, содержащие сведения</w:t>
      </w:r>
      <w:r w:rsidRPr="002F5B60">
        <w:rPr>
          <w:sz w:val="28"/>
          <w:szCs w:val="28"/>
        </w:rPr>
        <w:br/>
        <w:t xml:space="preserve">о месте пребывания, месте фактического проживания ребенка. </w:t>
      </w:r>
    </w:p>
    <w:p w14:paraId="5C148805"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2.11. При предоставлении муниципальной услуги запрещается требовать от заявителя:</w:t>
      </w:r>
    </w:p>
    <w:p w14:paraId="1AB31B82"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Pr="002F5B60">
        <w:rPr>
          <w:sz w:val="28"/>
          <w:szCs w:val="28"/>
        </w:rPr>
        <w:br/>
        <w:t>в связи с предоставлением муниципальной услуги.</w:t>
      </w:r>
    </w:p>
    <w:p w14:paraId="64330F15"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2.11.2. Представления документов и информации, которые в соответствии </w:t>
      </w:r>
      <w:r w:rsidRPr="002F5B60">
        <w:rPr>
          <w:sz w:val="28"/>
          <w:szCs w:val="28"/>
        </w:rPr>
        <w:br/>
        <w:t xml:space="preserve">с нормативными правовыми актами Российской Федерации и </w:t>
      </w:r>
      <w:r w:rsidRPr="002F5B60">
        <w:rPr>
          <w:iCs/>
          <w:sz w:val="28"/>
          <w:szCs w:val="28"/>
        </w:rPr>
        <w:t>Удмуртской Республики</w:t>
      </w:r>
      <w:r w:rsidRPr="002F5B60">
        <w:rPr>
          <w:sz w:val="28"/>
          <w:szCs w:val="28"/>
        </w:rPr>
        <w:t xml:space="preserve">, муниципальными правовыми актами </w:t>
      </w:r>
      <w:r w:rsidRPr="002F5B60">
        <w:rPr>
          <w:iCs/>
          <w:sz w:val="28"/>
          <w:szCs w:val="28"/>
        </w:rPr>
        <w:t xml:space="preserve">муниципального образования «Муниципальный округ </w:t>
      </w:r>
      <w:r>
        <w:rPr>
          <w:iCs/>
          <w:sz w:val="28"/>
          <w:szCs w:val="28"/>
        </w:rPr>
        <w:t>Селтинский</w:t>
      </w:r>
      <w:r w:rsidR="00D15625">
        <w:rPr>
          <w:iCs/>
          <w:sz w:val="28"/>
          <w:szCs w:val="28"/>
        </w:rPr>
        <w:t xml:space="preserve"> </w:t>
      </w:r>
      <w:r w:rsidRPr="002F5B60">
        <w:rPr>
          <w:iCs/>
          <w:sz w:val="28"/>
          <w:szCs w:val="28"/>
        </w:rPr>
        <w:t>район Удмуртской Республики»</w:t>
      </w:r>
      <w:r w:rsidRPr="002F5B60">
        <w:rPr>
          <w:sz w:val="28"/>
          <w:szCs w:val="28"/>
        </w:rPr>
        <w:t xml:space="preserve"> находятся </w:t>
      </w:r>
      <w:r w:rsidRPr="002F5B60">
        <w:rPr>
          <w:sz w:val="28"/>
          <w:szCs w:val="28"/>
        </w:rPr>
        <w:b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Pr="002F5B60">
        <w:rPr>
          <w:sz w:val="28"/>
          <w:szCs w:val="28"/>
        </w:rPr>
        <w:br/>
        <w:t>за исключением документов, указанных в части 6 статьи 7 Федерального закона</w:t>
      </w:r>
      <w:r w:rsidRPr="002F5B60">
        <w:rPr>
          <w:sz w:val="28"/>
          <w:szCs w:val="28"/>
        </w:rPr>
        <w:br/>
        <w:t>от 27 июля 2010 г. № 210-ФЗ «Об организации предоставления государственных</w:t>
      </w:r>
      <w:r w:rsidRPr="002F5B60">
        <w:rPr>
          <w:sz w:val="28"/>
          <w:szCs w:val="28"/>
        </w:rPr>
        <w:br/>
        <w:t>и муниципальных услуг» (далее – Федеральный закон № 210-ФЗ).</w:t>
      </w:r>
    </w:p>
    <w:p w14:paraId="15D69610"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4799D5"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E57F29"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44C0842"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E5A6F0" w14:textId="77777777" w:rsidR="002F5B60" w:rsidRPr="002F5B60" w:rsidRDefault="002F5B60" w:rsidP="002F5B60">
      <w:pPr>
        <w:autoSpaceDE w:val="0"/>
        <w:autoSpaceDN w:val="0"/>
        <w:adjustRightInd w:val="0"/>
        <w:spacing w:before="120" w:after="120"/>
        <w:ind w:left="113" w:right="113" w:firstLine="567"/>
        <w:jc w:val="both"/>
        <w:rPr>
          <w:sz w:val="28"/>
          <w:szCs w:val="28"/>
        </w:rPr>
      </w:pPr>
      <w:r>
        <w:rPr>
          <w:sz w:val="28"/>
          <w:szCs w:val="28"/>
        </w:rPr>
        <w:t>-</w:t>
      </w:r>
      <w:r w:rsidRPr="002F5B60">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C4232A9"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029E3F56" w14:textId="77777777" w:rsidR="002F5B60" w:rsidRPr="002F5B60" w:rsidRDefault="002F5B60" w:rsidP="002F5B60">
      <w:pPr>
        <w:autoSpaceDE w:val="0"/>
        <w:autoSpaceDN w:val="0"/>
        <w:adjustRightInd w:val="0"/>
        <w:spacing w:before="120" w:after="120"/>
        <w:ind w:left="113" w:right="113" w:firstLine="567"/>
        <w:jc w:val="center"/>
        <w:rPr>
          <w:b/>
          <w:bCs/>
          <w:sz w:val="28"/>
          <w:szCs w:val="28"/>
        </w:rPr>
      </w:pPr>
      <w:r w:rsidRPr="002F5B60">
        <w:rPr>
          <w:b/>
          <w:bCs/>
          <w:sz w:val="28"/>
          <w:szCs w:val="28"/>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14:paraId="0BF073BA"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t>
      </w:r>
    </w:p>
    <w:p w14:paraId="229463DE"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 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 </w:t>
      </w:r>
    </w:p>
    <w:p w14:paraId="31C7F616"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5F38684B"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1205F395" w14:textId="77777777" w:rsidR="002F5B60" w:rsidRPr="002F5B60" w:rsidRDefault="002F5B60" w:rsidP="002F5B60">
      <w:pPr>
        <w:widowControl w:val="0"/>
        <w:tabs>
          <w:tab w:val="left" w:pos="567"/>
        </w:tabs>
        <w:spacing w:before="120" w:after="120"/>
        <w:ind w:left="113" w:right="113" w:firstLine="567"/>
        <w:jc w:val="center"/>
        <w:rPr>
          <w:b/>
          <w:bCs/>
          <w:sz w:val="28"/>
          <w:szCs w:val="28"/>
        </w:rPr>
      </w:pPr>
      <w:r w:rsidRPr="002F5B60">
        <w:rPr>
          <w:b/>
          <w:bCs/>
          <w:sz w:val="28"/>
          <w:szCs w:val="28"/>
        </w:rPr>
        <w:t>Исчерпывающий перечень оснований для приостановления или отказа в предоставлении муниципальной услуги</w:t>
      </w:r>
    </w:p>
    <w:p w14:paraId="095E4D56" w14:textId="77777777" w:rsidR="002F5B60" w:rsidRPr="002F5B60" w:rsidRDefault="002F5B60" w:rsidP="002F5B60">
      <w:pPr>
        <w:widowControl w:val="0"/>
        <w:tabs>
          <w:tab w:val="left" w:pos="567"/>
          <w:tab w:val="left" w:pos="3968"/>
        </w:tabs>
        <w:spacing w:before="120" w:after="120"/>
        <w:ind w:left="113" w:right="113" w:firstLine="567"/>
        <w:jc w:val="both"/>
        <w:rPr>
          <w:sz w:val="28"/>
          <w:szCs w:val="28"/>
        </w:rPr>
      </w:pPr>
      <w:r w:rsidRPr="002F5B60">
        <w:rPr>
          <w:sz w:val="28"/>
          <w:szCs w:val="28"/>
        </w:rPr>
        <w:t>2.13. Оснований для приостановления предоставления муниципальной услуги не предусмотрено.</w:t>
      </w:r>
    </w:p>
    <w:p w14:paraId="01C9842F" w14:textId="77777777" w:rsidR="002F5B60" w:rsidRPr="002F5B60" w:rsidRDefault="002F5B60" w:rsidP="002F5B60">
      <w:pPr>
        <w:widowControl w:val="0"/>
        <w:tabs>
          <w:tab w:val="left" w:pos="567"/>
        </w:tabs>
        <w:spacing w:before="120" w:after="120"/>
        <w:ind w:left="113" w:right="113" w:firstLine="567"/>
        <w:jc w:val="both"/>
        <w:rPr>
          <w:sz w:val="28"/>
          <w:szCs w:val="28"/>
        </w:rPr>
      </w:pPr>
      <w:r w:rsidRPr="002F5B60">
        <w:rPr>
          <w:sz w:val="28"/>
          <w:szCs w:val="28"/>
        </w:rPr>
        <w:t>2.14. Основания для отказа в предоставлении муниципальной услуги в части промежуточного результата – постановка на учет:</w:t>
      </w:r>
    </w:p>
    <w:p w14:paraId="2AE0AB6F" w14:textId="77777777" w:rsidR="002F5B60" w:rsidRPr="002F5B60" w:rsidRDefault="002F5B60" w:rsidP="002F5B60">
      <w:pPr>
        <w:widowControl w:val="0"/>
        <w:tabs>
          <w:tab w:val="left" w:pos="567"/>
        </w:tabs>
        <w:spacing w:before="120" w:after="120"/>
        <w:ind w:left="113" w:right="113" w:firstLine="567"/>
        <w:jc w:val="both"/>
        <w:rPr>
          <w:sz w:val="28"/>
          <w:szCs w:val="28"/>
        </w:rPr>
      </w:pPr>
      <w:r w:rsidRPr="002F5B60">
        <w:rPr>
          <w:sz w:val="28"/>
          <w:szCs w:val="28"/>
        </w:rPr>
        <w:t xml:space="preserve">- заявитель не соответствует категории лиц, имеющих право </w:t>
      </w:r>
      <w:r w:rsidRPr="002F5B60">
        <w:rPr>
          <w:sz w:val="28"/>
          <w:szCs w:val="28"/>
        </w:rPr>
        <w:br/>
        <w:t>на предоставление услуги;</w:t>
      </w:r>
    </w:p>
    <w:p w14:paraId="081D8930" w14:textId="77777777" w:rsidR="002F5B60" w:rsidRPr="002F5B60" w:rsidRDefault="002F5B60" w:rsidP="002F5B60">
      <w:pPr>
        <w:widowControl w:val="0"/>
        <w:tabs>
          <w:tab w:val="left" w:pos="567"/>
        </w:tabs>
        <w:spacing w:before="120" w:after="120"/>
        <w:ind w:left="113" w:right="113" w:firstLine="567"/>
        <w:jc w:val="both"/>
        <w:rPr>
          <w:sz w:val="28"/>
          <w:szCs w:val="28"/>
        </w:rPr>
      </w:pPr>
      <w:r w:rsidRPr="002F5B60">
        <w:rPr>
          <w:sz w:val="28"/>
          <w:szCs w:val="28"/>
        </w:rPr>
        <w:t>- предоставление недостоверной информации согласно пункту 2.8. настоящего Административного регламента;</w:t>
      </w:r>
    </w:p>
    <w:p w14:paraId="7024A1F8" w14:textId="77777777" w:rsidR="002F5B60" w:rsidRPr="002F5B60" w:rsidRDefault="002F5B60" w:rsidP="002F5B60">
      <w:pPr>
        <w:widowControl w:val="0"/>
        <w:tabs>
          <w:tab w:val="left" w:pos="567"/>
        </w:tabs>
        <w:spacing w:before="120" w:after="120"/>
        <w:ind w:left="113" w:right="113" w:firstLine="567"/>
        <w:jc w:val="both"/>
        <w:rPr>
          <w:sz w:val="28"/>
          <w:szCs w:val="28"/>
        </w:rPr>
      </w:pPr>
      <w:r w:rsidRPr="002F5B60">
        <w:rPr>
          <w:sz w:val="28"/>
          <w:szCs w:val="28"/>
        </w:rPr>
        <w:t>-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48669563" w14:textId="77777777" w:rsidR="002F5B60" w:rsidRPr="002F5B60" w:rsidRDefault="002F5B60" w:rsidP="002F5B60">
      <w:pPr>
        <w:widowControl w:val="0"/>
        <w:tabs>
          <w:tab w:val="left" w:pos="567"/>
        </w:tabs>
        <w:spacing w:before="120" w:after="120"/>
        <w:ind w:left="113" w:right="113" w:firstLine="567"/>
        <w:jc w:val="both"/>
        <w:rPr>
          <w:sz w:val="28"/>
          <w:szCs w:val="28"/>
        </w:rPr>
      </w:pPr>
      <w:r w:rsidRPr="002F5B60">
        <w:rPr>
          <w:sz w:val="28"/>
          <w:szCs w:val="28"/>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2F5B60">
        <w:rPr>
          <w:i/>
          <w:sz w:val="28"/>
          <w:szCs w:val="28"/>
        </w:rPr>
        <w:t>(при подаче заявления в электронном виде)</w:t>
      </w:r>
      <w:r w:rsidRPr="002F5B60">
        <w:rPr>
          <w:sz w:val="28"/>
          <w:szCs w:val="28"/>
        </w:rPr>
        <w:t>;</w:t>
      </w:r>
    </w:p>
    <w:p w14:paraId="227DDF31" w14:textId="77777777" w:rsidR="002F5B60" w:rsidRPr="002F5B60" w:rsidRDefault="002F5B60" w:rsidP="002F5B60">
      <w:pPr>
        <w:widowControl w:val="0"/>
        <w:tabs>
          <w:tab w:val="left" w:pos="567"/>
        </w:tabs>
        <w:spacing w:before="120" w:after="120"/>
        <w:ind w:left="113" w:right="113" w:firstLine="567"/>
        <w:jc w:val="both"/>
        <w:rPr>
          <w:sz w:val="28"/>
          <w:szCs w:val="28"/>
        </w:rPr>
      </w:pPr>
      <w:r w:rsidRPr="002F5B60">
        <w:rPr>
          <w:sz w:val="28"/>
          <w:szCs w:val="28"/>
        </w:rPr>
        <w:t xml:space="preserve">- предоставление неполной информации, в том числе неполного комплекта документов </w:t>
      </w:r>
      <w:r w:rsidRPr="002F5B60">
        <w:rPr>
          <w:i/>
          <w:sz w:val="28"/>
          <w:szCs w:val="28"/>
        </w:rPr>
        <w:t>(при подаче заявления в электронном виде)</w:t>
      </w:r>
      <w:r w:rsidRPr="002F5B60">
        <w:rPr>
          <w:sz w:val="28"/>
          <w:szCs w:val="28"/>
        </w:rPr>
        <w:t>;</w:t>
      </w:r>
    </w:p>
    <w:p w14:paraId="51E827AD" w14:textId="77777777" w:rsidR="002F5B60" w:rsidRPr="002F5B60" w:rsidRDefault="002F5B60" w:rsidP="002F5B60">
      <w:pPr>
        <w:widowControl w:val="0"/>
        <w:tabs>
          <w:tab w:val="left" w:pos="567"/>
        </w:tabs>
        <w:spacing w:before="120" w:after="120"/>
        <w:ind w:left="113" w:right="113" w:firstLine="567"/>
        <w:jc w:val="both"/>
        <w:rPr>
          <w:sz w:val="28"/>
          <w:szCs w:val="28"/>
        </w:rPr>
      </w:pPr>
      <w:r w:rsidRPr="002F5B60">
        <w:rPr>
          <w:sz w:val="28"/>
          <w:szCs w:val="28"/>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2F5B60">
        <w:rPr>
          <w:i/>
          <w:sz w:val="28"/>
          <w:szCs w:val="28"/>
        </w:rPr>
        <w:t>(при подаче заявления на бумажном носителе)</w:t>
      </w:r>
      <w:r w:rsidRPr="002F5B60">
        <w:rPr>
          <w:sz w:val="28"/>
          <w:szCs w:val="28"/>
        </w:rPr>
        <w:t>.</w:t>
      </w:r>
    </w:p>
    <w:p w14:paraId="5246FF9F" w14:textId="77777777" w:rsidR="002F5B60" w:rsidRPr="002F5B60" w:rsidRDefault="002F5B60" w:rsidP="002F5B60">
      <w:pPr>
        <w:widowControl w:val="0"/>
        <w:tabs>
          <w:tab w:val="left" w:pos="567"/>
        </w:tabs>
        <w:spacing w:before="120" w:after="120"/>
        <w:ind w:left="113" w:right="113" w:firstLine="567"/>
        <w:jc w:val="both"/>
        <w:rPr>
          <w:sz w:val="28"/>
          <w:szCs w:val="28"/>
        </w:rPr>
      </w:pPr>
      <w:r w:rsidRPr="002F5B60">
        <w:rPr>
          <w:sz w:val="28"/>
          <w:szCs w:val="28"/>
        </w:rPr>
        <w:t>Оснований для отказа в предоставлении муниципальной услуги в части основного результата – направления – не предусмотрено.</w:t>
      </w:r>
    </w:p>
    <w:p w14:paraId="08C9668F" w14:textId="77777777" w:rsidR="002F5B60" w:rsidRPr="002F5B60" w:rsidRDefault="002F5B60" w:rsidP="002F5B60">
      <w:pPr>
        <w:widowControl w:val="0"/>
        <w:tabs>
          <w:tab w:val="left" w:pos="567"/>
        </w:tabs>
        <w:spacing w:before="120" w:after="120"/>
        <w:ind w:left="113" w:right="113" w:firstLine="567"/>
        <w:jc w:val="both"/>
        <w:rPr>
          <w:sz w:val="28"/>
          <w:szCs w:val="28"/>
        </w:rPr>
      </w:pPr>
    </w:p>
    <w:p w14:paraId="31702FBA" w14:textId="77777777" w:rsidR="002F5B60" w:rsidRPr="002F5B60" w:rsidRDefault="002F5B60" w:rsidP="002E1A13">
      <w:pPr>
        <w:widowControl w:val="0"/>
        <w:tabs>
          <w:tab w:val="left" w:pos="567"/>
        </w:tabs>
        <w:spacing w:before="120" w:after="120"/>
        <w:ind w:left="113" w:right="113" w:firstLine="567"/>
        <w:jc w:val="center"/>
        <w:rPr>
          <w:b/>
          <w:bCs/>
          <w:sz w:val="28"/>
          <w:szCs w:val="28"/>
        </w:rPr>
      </w:pPr>
      <w:r w:rsidRPr="002F5B60">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14:paraId="37E3B9C1"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2.15. Услуги, необходимые и обязательные для предоставления муниципальной услуги, отсутствуют. </w:t>
      </w:r>
    </w:p>
    <w:p w14:paraId="3659EA05" w14:textId="77777777" w:rsidR="002E1A13" w:rsidRDefault="002E1A13" w:rsidP="002E1A13">
      <w:pPr>
        <w:widowControl w:val="0"/>
        <w:autoSpaceDE w:val="0"/>
        <w:autoSpaceDN w:val="0"/>
        <w:adjustRightInd w:val="0"/>
        <w:spacing w:before="120" w:after="120"/>
        <w:ind w:left="113" w:right="113" w:firstLine="567"/>
        <w:jc w:val="center"/>
        <w:outlineLvl w:val="2"/>
        <w:rPr>
          <w:rFonts w:eastAsia="Calibri"/>
          <w:b/>
          <w:sz w:val="28"/>
          <w:szCs w:val="28"/>
        </w:rPr>
      </w:pPr>
    </w:p>
    <w:p w14:paraId="3273918B" w14:textId="77777777" w:rsidR="002F5B60" w:rsidRPr="002F5B60" w:rsidRDefault="002F5B60" w:rsidP="002E1A13">
      <w:pPr>
        <w:widowControl w:val="0"/>
        <w:autoSpaceDE w:val="0"/>
        <w:autoSpaceDN w:val="0"/>
        <w:adjustRightInd w:val="0"/>
        <w:spacing w:before="120" w:after="120"/>
        <w:ind w:left="113" w:right="113" w:firstLine="567"/>
        <w:jc w:val="center"/>
        <w:outlineLvl w:val="2"/>
        <w:rPr>
          <w:rFonts w:eastAsia="Calibri"/>
          <w:b/>
          <w:sz w:val="28"/>
          <w:szCs w:val="28"/>
        </w:rPr>
      </w:pPr>
      <w:r w:rsidRPr="002F5B60">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16A33F2A" w14:textId="77777777" w:rsidR="002F5B60" w:rsidRPr="002F5B60" w:rsidRDefault="002F5B60" w:rsidP="002F5B60">
      <w:pPr>
        <w:widowControl w:val="0"/>
        <w:tabs>
          <w:tab w:val="left" w:pos="567"/>
          <w:tab w:val="left" w:pos="3920"/>
        </w:tabs>
        <w:spacing w:before="120" w:after="120"/>
        <w:ind w:left="113" w:right="113" w:firstLine="567"/>
        <w:jc w:val="both"/>
        <w:rPr>
          <w:sz w:val="28"/>
          <w:szCs w:val="28"/>
        </w:rPr>
      </w:pPr>
      <w:r w:rsidRPr="002F5B60">
        <w:rPr>
          <w:sz w:val="28"/>
          <w:szCs w:val="28"/>
        </w:rPr>
        <w:t>2.16. Предоставление  муниципальной услуги осуществляется бесплатно.</w:t>
      </w:r>
    </w:p>
    <w:p w14:paraId="0FBAF48B" w14:textId="77777777" w:rsidR="002E1A13" w:rsidRDefault="002E1A13" w:rsidP="002E1A13">
      <w:pPr>
        <w:autoSpaceDE w:val="0"/>
        <w:autoSpaceDN w:val="0"/>
        <w:adjustRightInd w:val="0"/>
        <w:spacing w:before="120" w:after="120"/>
        <w:ind w:left="113" w:right="113" w:firstLine="567"/>
        <w:jc w:val="center"/>
        <w:outlineLvl w:val="0"/>
        <w:rPr>
          <w:b/>
          <w:bCs/>
          <w:sz w:val="28"/>
          <w:szCs w:val="28"/>
        </w:rPr>
      </w:pPr>
    </w:p>
    <w:p w14:paraId="12443A83" w14:textId="77777777" w:rsidR="002F5B60" w:rsidRPr="002F5B60" w:rsidRDefault="002F5B60" w:rsidP="002E1A13">
      <w:pPr>
        <w:autoSpaceDE w:val="0"/>
        <w:autoSpaceDN w:val="0"/>
        <w:adjustRightInd w:val="0"/>
        <w:spacing w:before="120" w:after="120"/>
        <w:ind w:left="113" w:right="113" w:firstLine="567"/>
        <w:jc w:val="center"/>
        <w:outlineLvl w:val="0"/>
        <w:rPr>
          <w:b/>
          <w:bCs/>
          <w:sz w:val="28"/>
          <w:szCs w:val="28"/>
        </w:rPr>
      </w:pPr>
      <w:r w:rsidRPr="002F5B60">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E85680A"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bCs/>
          <w:sz w:val="28"/>
          <w:szCs w:val="28"/>
        </w:rPr>
        <w:t xml:space="preserve">2.17. </w:t>
      </w:r>
      <w:r w:rsidRPr="002F5B60">
        <w:rPr>
          <w:sz w:val="28"/>
          <w:szCs w:val="28"/>
        </w:rPr>
        <w:t xml:space="preserve">Услуги, необходимые и обязательные для предоставления муниципальной услуги, отсутствуют. </w:t>
      </w:r>
    </w:p>
    <w:p w14:paraId="3EF5272B" w14:textId="77777777" w:rsidR="002E1A13" w:rsidRDefault="002E1A13" w:rsidP="002F5B60">
      <w:pPr>
        <w:autoSpaceDE w:val="0"/>
        <w:autoSpaceDN w:val="0"/>
        <w:adjustRightInd w:val="0"/>
        <w:spacing w:before="120" w:after="120"/>
        <w:ind w:left="113" w:right="113" w:firstLine="567"/>
        <w:jc w:val="both"/>
        <w:rPr>
          <w:b/>
          <w:bCs/>
          <w:sz w:val="28"/>
          <w:szCs w:val="28"/>
        </w:rPr>
      </w:pPr>
    </w:p>
    <w:p w14:paraId="5DEC66CC" w14:textId="77777777" w:rsidR="002F5B60" w:rsidRPr="002F5B60" w:rsidRDefault="002F5B60" w:rsidP="002E1A13">
      <w:pPr>
        <w:autoSpaceDE w:val="0"/>
        <w:autoSpaceDN w:val="0"/>
        <w:adjustRightInd w:val="0"/>
        <w:spacing w:before="120" w:after="120"/>
        <w:ind w:left="113" w:right="113" w:firstLine="567"/>
        <w:jc w:val="center"/>
        <w:rPr>
          <w:b/>
          <w:bCs/>
          <w:sz w:val="28"/>
          <w:szCs w:val="28"/>
        </w:rPr>
      </w:pPr>
      <w:r w:rsidRPr="002F5B60">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p>
    <w:p w14:paraId="51309991" w14:textId="77777777" w:rsidR="002F5B60" w:rsidRPr="002F5B60" w:rsidRDefault="002F5B60" w:rsidP="002F5B60">
      <w:pPr>
        <w:tabs>
          <w:tab w:val="left" w:pos="4896"/>
        </w:tabs>
        <w:autoSpaceDE w:val="0"/>
        <w:autoSpaceDN w:val="0"/>
        <w:adjustRightInd w:val="0"/>
        <w:spacing w:before="120" w:after="120"/>
        <w:ind w:left="113" w:right="113" w:firstLine="567"/>
        <w:jc w:val="both"/>
        <w:outlineLvl w:val="0"/>
        <w:rPr>
          <w:sz w:val="28"/>
          <w:szCs w:val="28"/>
        </w:rPr>
      </w:pPr>
      <w:r w:rsidRPr="002F5B60">
        <w:rPr>
          <w:sz w:val="28"/>
          <w:szCs w:val="28"/>
        </w:rPr>
        <w:t>2.18. Максимальный срок ожидания в очереди при подаче запроса</w:t>
      </w:r>
      <w:r w:rsidRPr="002F5B60">
        <w:rPr>
          <w:sz w:val="28"/>
          <w:szCs w:val="28"/>
        </w:rPr>
        <w:br/>
        <w:t>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14:paraId="50803A5F" w14:textId="77777777" w:rsidR="00266128" w:rsidRDefault="00266128" w:rsidP="002E1A13">
      <w:pPr>
        <w:autoSpaceDE w:val="0"/>
        <w:autoSpaceDN w:val="0"/>
        <w:adjustRightInd w:val="0"/>
        <w:spacing w:before="120" w:after="120"/>
        <w:ind w:left="113" w:right="113" w:firstLine="567"/>
        <w:jc w:val="center"/>
        <w:rPr>
          <w:rFonts w:eastAsia="Calibri"/>
          <w:b/>
          <w:bCs/>
          <w:sz w:val="28"/>
          <w:szCs w:val="28"/>
        </w:rPr>
      </w:pPr>
    </w:p>
    <w:p w14:paraId="624C4186" w14:textId="77777777" w:rsidR="002F5B60" w:rsidRPr="002F5B60" w:rsidRDefault="002F5B60" w:rsidP="002E1A13">
      <w:pPr>
        <w:autoSpaceDE w:val="0"/>
        <w:autoSpaceDN w:val="0"/>
        <w:adjustRightInd w:val="0"/>
        <w:spacing w:before="120" w:after="120"/>
        <w:ind w:left="113" w:right="113" w:firstLine="567"/>
        <w:jc w:val="center"/>
        <w:rPr>
          <w:rFonts w:eastAsia="Calibri"/>
          <w:b/>
          <w:bCs/>
          <w:sz w:val="28"/>
          <w:szCs w:val="28"/>
        </w:rPr>
      </w:pPr>
      <w:r w:rsidRPr="002F5B60">
        <w:rPr>
          <w:rFonts w:eastAsia="Calibri"/>
          <w:b/>
          <w:bCs/>
          <w:sz w:val="28"/>
          <w:szCs w:val="28"/>
        </w:rPr>
        <w:t>Срок и порядок регистрации заявленияо предоставлении муниципальной услуги, в том числе в электронной форме</w:t>
      </w:r>
    </w:p>
    <w:p w14:paraId="227AAAEA" w14:textId="77777777" w:rsidR="002F5B60" w:rsidRPr="002F5B60" w:rsidRDefault="002F5B60" w:rsidP="002F5B60">
      <w:pPr>
        <w:widowControl w:val="0"/>
        <w:tabs>
          <w:tab w:val="left" w:pos="5920"/>
        </w:tabs>
        <w:autoSpaceDE w:val="0"/>
        <w:autoSpaceDN w:val="0"/>
        <w:adjustRightInd w:val="0"/>
        <w:spacing w:before="120" w:after="120"/>
        <w:ind w:left="113" w:right="113" w:firstLine="567"/>
        <w:jc w:val="both"/>
        <w:rPr>
          <w:sz w:val="28"/>
          <w:szCs w:val="28"/>
        </w:rPr>
      </w:pPr>
      <w:r w:rsidRPr="002F5B60">
        <w:rPr>
          <w:sz w:val="28"/>
          <w:szCs w:val="28"/>
        </w:rPr>
        <w:t xml:space="preserve">2.19. Заявления о </w:t>
      </w:r>
      <w:r w:rsidRPr="002F5B60">
        <w:rPr>
          <w:rFonts w:eastAsia="Calibri"/>
          <w:sz w:val="28"/>
          <w:szCs w:val="28"/>
        </w:rPr>
        <w:t>предоставлении муниципальной услуги</w:t>
      </w:r>
      <w:r w:rsidRPr="002F5B60">
        <w:rPr>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56FBA8CD"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10 к настоящему Административному регламенту.</w:t>
      </w:r>
    </w:p>
    <w:p w14:paraId="0F87997E"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60182228" w14:textId="77777777" w:rsidR="002F5B60" w:rsidRPr="002F5B60" w:rsidRDefault="002F5B60" w:rsidP="002E1A13">
      <w:pPr>
        <w:autoSpaceDE w:val="0"/>
        <w:autoSpaceDN w:val="0"/>
        <w:adjustRightInd w:val="0"/>
        <w:spacing w:before="120" w:after="120"/>
        <w:ind w:left="113" w:right="113" w:firstLine="567"/>
        <w:jc w:val="center"/>
        <w:rPr>
          <w:b/>
          <w:bCs/>
          <w:sz w:val="28"/>
          <w:szCs w:val="28"/>
        </w:rPr>
      </w:pPr>
      <w:r w:rsidRPr="002F5B60">
        <w:rPr>
          <w:b/>
          <w:sz w:val="28"/>
          <w:szCs w:val="28"/>
        </w:rPr>
        <w:t>Требования к помещениям, в которых предоставляется муниципальная услуга</w:t>
      </w:r>
    </w:p>
    <w:p w14:paraId="18E338E4"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2.20. 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14:paraId="600A4CEE" w14:textId="77777777" w:rsidR="002F5B60" w:rsidRPr="002F5B60" w:rsidRDefault="002F5B60" w:rsidP="002F5B60">
      <w:pPr>
        <w:widowControl w:val="0"/>
        <w:tabs>
          <w:tab w:val="left" w:pos="567"/>
        </w:tabs>
        <w:spacing w:before="120" w:after="120"/>
        <w:ind w:left="113" w:right="113" w:firstLine="567"/>
        <w:jc w:val="both"/>
        <w:rPr>
          <w:sz w:val="28"/>
          <w:szCs w:val="28"/>
        </w:rPr>
      </w:pPr>
      <w:r w:rsidRPr="002F5B6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63638F5" w14:textId="77777777" w:rsidR="002F5B60" w:rsidRPr="002F5B60" w:rsidRDefault="002F5B60" w:rsidP="002F5B60">
      <w:pPr>
        <w:widowControl w:val="0"/>
        <w:autoSpaceDE w:val="0"/>
        <w:autoSpaceDN w:val="0"/>
        <w:adjustRightInd w:val="0"/>
        <w:spacing w:before="120" w:after="120"/>
        <w:ind w:left="113" w:right="113" w:firstLine="567"/>
        <w:jc w:val="both"/>
        <w:rPr>
          <w:strike/>
          <w:sz w:val="28"/>
          <w:szCs w:val="28"/>
        </w:rPr>
      </w:pPr>
      <w:r w:rsidRPr="002F5B6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w:t>
      </w:r>
      <w:r w:rsidRPr="002F5B60">
        <w:rPr>
          <w:sz w:val="28"/>
          <w:szCs w:val="28"/>
        </w:rPr>
        <w:br/>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r w:rsidRPr="002F5B60">
        <w:rPr>
          <w:sz w:val="28"/>
          <w:szCs w:val="28"/>
        </w:rPr>
        <w:br/>
        <w:t>и (или) детей-инвалидов.</w:t>
      </w:r>
    </w:p>
    <w:p w14:paraId="6933B118"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F1DD85B"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370217D1" w14:textId="77777777" w:rsidR="002F5B60" w:rsidRPr="002F5B60" w:rsidRDefault="002E1A13" w:rsidP="002F5B60">
      <w:pPr>
        <w:widowControl w:val="0"/>
        <w:tabs>
          <w:tab w:val="left" w:pos="567"/>
          <w:tab w:val="left" w:pos="1134"/>
        </w:tabs>
        <w:spacing w:before="120" w:after="120"/>
        <w:ind w:left="113" w:right="113" w:firstLine="567"/>
        <w:jc w:val="both"/>
        <w:rPr>
          <w:sz w:val="28"/>
          <w:szCs w:val="28"/>
        </w:rPr>
      </w:pPr>
      <w:r>
        <w:rPr>
          <w:sz w:val="28"/>
          <w:szCs w:val="28"/>
        </w:rPr>
        <w:t>-</w:t>
      </w:r>
      <w:r w:rsidR="002F5B60" w:rsidRPr="002F5B60">
        <w:rPr>
          <w:sz w:val="28"/>
          <w:szCs w:val="28"/>
        </w:rPr>
        <w:t>наименование;</w:t>
      </w:r>
    </w:p>
    <w:p w14:paraId="66587109" w14:textId="77777777" w:rsidR="002F5B60" w:rsidRPr="002F5B60" w:rsidRDefault="002E1A13" w:rsidP="002F5B60">
      <w:pPr>
        <w:widowControl w:val="0"/>
        <w:tabs>
          <w:tab w:val="left" w:pos="567"/>
          <w:tab w:val="left" w:pos="1134"/>
        </w:tabs>
        <w:spacing w:before="120" w:after="120"/>
        <w:ind w:left="113" w:right="113" w:firstLine="567"/>
        <w:jc w:val="both"/>
        <w:rPr>
          <w:sz w:val="28"/>
          <w:szCs w:val="28"/>
        </w:rPr>
      </w:pPr>
      <w:r>
        <w:rPr>
          <w:sz w:val="28"/>
          <w:szCs w:val="28"/>
        </w:rPr>
        <w:t>-</w:t>
      </w:r>
      <w:r w:rsidR="002F5B60" w:rsidRPr="002F5B60">
        <w:rPr>
          <w:sz w:val="28"/>
          <w:szCs w:val="28"/>
        </w:rPr>
        <w:t>местонахождение и юридический адрес;</w:t>
      </w:r>
    </w:p>
    <w:p w14:paraId="69F54461" w14:textId="77777777" w:rsidR="002F5B60" w:rsidRPr="002F5B60" w:rsidRDefault="002E1A13" w:rsidP="002F5B60">
      <w:pPr>
        <w:widowControl w:val="0"/>
        <w:tabs>
          <w:tab w:val="left" w:pos="567"/>
          <w:tab w:val="left" w:pos="1134"/>
        </w:tabs>
        <w:spacing w:before="120" w:after="120"/>
        <w:ind w:left="113" w:right="113" w:firstLine="567"/>
        <w:jc w:val="both"/>
        <w:rPr>
          <w:sz w:val="28"/>
          <w:szCs w:val="28"/>
        </w:rPr>
      </w:pPr>
      <w:r>
        <w:rPr>
          <w:sz w:val="28"/>
          <w:szCs w:val="28"/>
        </w:rPr>
        <w:t>-</w:t>
      </w:r>
      <w:r w:rsidR="002F5B60" w:rsidRPr="002F5B60">
        <w:rPr>
          <w:sz w:val="28"/>
          <w:szCs w:val="28"/>
        </w:rPr>
        <w:t>режим работы;</w:t>
      </w:r>
    </w:p>
    <w:p w14:paraId="014D1C7A" w14:textId="77777777" w:rsidR="002F5B60" w:rsidRPr="002F5B60" w:rsidRDefault="002E1A13" w:rsidP="002F5B60">
      <w:pPr>
        <w:widowControl w:val="0"/>
        <w:tabs>
          <w:tab w:val="left" w:pos="567"/>
          <w:tab w:val="left" w:pos="1134"/>
        </w:tabs>
        <w:spacing w:before="120" w:after="120"/>
        <w:ind w:left="113" w:right="113" w:firstLine="567"/>
        <w:jc w:val="both"/>
        <w:rPr>
          <w:sz w:val="28"/>
          <w:szCs w:val="28"/>
        </w:rPr>
      </w:pPr>
      <w:r>
        <w:rPr>
          <w:sz w:val="28"/>
          <w:szCs w:val="28"/>
        </w:rPr>
        <w:t>-</w:t>
      </w:r>
      <w:r w:rsidR="002F5B60" w:rsidRPr="002F5B60">
        <w:rPr>
          <w:sz w:val="28"/>
          <w:szCs w:val="28"/>
        </w:rPr>
        <w:t>график приема;</w:t>
      </w:r>
    </w:p>
    <w:p w14:paraId="064A22A1" w14:textId="77777777" w:rsidR="002F5B60" w:rsidRPr="002F5B60" w:rsidRDefault="002E1A13" w:rsidP="002F5B60">
      <w:pPr>
        <w:widowControl w:val="0"/>
        <w:tabs>
          <w:tab w:val="left" w:pos="567"/>
          <w:tab w:val="left" w:pos="1134"/>
        </w:tabs>
        <w:spacing w:before="120" w:after="120"/>
        <w:ind w:left="113" w:right="113" w:firstLine="567"/>
        <w:jc w:val="both"/>
        <w:rPr>
          <w:sz w:val="28"/>
          <w:szCs w:val="28"/>
        </w:rPr>
      </w:pPr>
      <w:r>
        <w:rPr>
          <w:sz w:val="28"/>
          <w:szCs w:val="28"/>
        </w:rPr>
        <w:t>-</w:t>
      </w:r>
      <w:r w:rsidR="002F5B60" w:rsidRPr="002F5B60">
        <w:rPr>
          <w:sz w:val="28"/>
          <w:szCs w:val="28"/>
        </w:rPr>
        <w:t>номера телефонов для справок.</w:t>
      </w:r>
    </w:p>
    <w:p w14:paraId="651F37B4"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79A8E915"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Помещения, в которых предоставляется муниципальная  услуга, оснащаются:</w:t>
      </w:r>
    </w:p>
    <w:p w14:paraId="6002D2C6"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противопожарной системой и средствами пожаротушения;</w:t>
      </w:r>
    </w:p>
    <w:p w14:paraId="675CD16A"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системой оповещения о возникновении чрезвычайной ситуации;</w:t>
      </w:r>
    </w:p>
    <w:p w14:paraId="6EDAC764"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средствами оказания первой медицинской помощи;</w:t>
      </w:r>
    </w:p>
    <w:p w14:paraId="5A203925"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туалетными комнатами для посетителей.</w:t>
      </w:r>
    </w:p>
    <w:p w14:paraId="213D16FC"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w:t>
      </w:r>
      <w:r w:rsidRPr="002F5B60">
        <w:rPr>
          <w:sz w:val="28"/>
          <w:szCs w:val="28"/>
        </w:rPr>
        <w:br/>
        <w:t>для их размещения в помещении, а также информационными стендами.</w:t>
      </w:r>
    </w:p>
    <w:p w14:paraId="3FA79385"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AD32438"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Места для заполнения заявлений оборудуются стульями, столами (стойками), бланками заявлений, письменными принадлежностями.</w:t>
      </w:r>
    </w:p>
    <w:p w14:paraId="31213616"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Места приема заявителей оборудуются информационными табличками (вывесками) с указанием:</w:t>
      </w:r>
    </w:p>
    <w:p w14:paraId="6224B73E"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номера кабинета и наименования отдела;</w:t>
      </w:r>
    </w:p>
    <w:p w14:paraId="3596A9C7"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фамилии, имени и отчества (последнее – при наличии), должности ответственного лица за прием документов;</w:t>
      </w:r>
    </w:p>
    <w:p w14:paraId="6FFC127A"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графика приема заявителей.</w:t>
      </w:r>
    </w:p>
    <w:p w14:paraId="345DD4B2"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w:t>
      </w:r>
      <w:r w:rsidRPr="002F5B60">
        <w:rPr>
          <w:sz w:val="28"/>
          <w:szCs w:val="28"/>
        </w:rPr>
        <w:br/>
        <w:t>к необходимым информационным базам данных, печатающим устройством (принтером) и копирующим устройством.</w:t>
      </w:r>
    </w:p>
    <w:p w14:paraId="0EB58C9B"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Лицо, ответственное за прием документов, должно иметь настольную табличку с указанием фамилии, имени, отчества (последнее - при наличии)</w:t>
      </w:r>
      <w:r w:rsidRPr="002F5B60">
        <w:rPr>
          <w:sz w:val="28"/>
          <w:szCs w:val="28"/>
        </w:rPr>
        <w:br/>
        <w:t>и должности.</w:t>
      </w:r>
    </w:p>
    <w:p w14:paraId="65DFC4E9"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При предоставлении муниципальной услуги инвалидам обеспечиваются:</w:t>
      </w:r>
    </w:p>
    <w:p w14:paraId="54921E19"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возможность беспрепятственного доступа к объекту (зданию, помещению),</w:t>
      </w:r>
      <w:r w:rsidR="002F5B60" w:rsidRPr="002F5B60">
        <w:rPr>
          <w:sz w:val="28"/>
          <w:szCs w:val="28"/>
        </w:rPr>
        <w:br/>
        <w:t>в котором предоставляется муниципальная услуга;</w:t>
      </w:r>
    </w:p>
    <w:p w14:paraId="04997DCD"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F7BD759"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сопровождение инвалидов, имеющих стойкие расстройства функции зрения и самостоятельного передвижения;</w:t>
      </w:r>
    </w:p>
    <w:p w14:paraId="1D013BD0"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w:t>
      </w:r>
      <w:r w:rsidR="002F5B60" w:rsidRPr="002F5B60">
        <w:rPr>
          <w:sz w:val="28"/>
          <w:szCs w:val="28"/>
        </w:rPr>
        <w:br/>
        <w:t>и помещениям, в которых предоставляется муниципальная услуга, и к муниципальной услуге с учетом ограничений их жизнедеятельности;</w:t>
      </w:r>
    </w:p>
    <w:p w14:paraId="5360632B"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C942D6"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допуск сурдопереводчика и тифлосурдопереводчика;</w:t>
      </w:r>
    </w:p>
    <w:p w14:paraId="4B15D9E4" w14:textId="77777777" w:rsidR="002F5B60" w:rsidRPr="002F5B60" w:rsidRDefault="002E1A13" w:rsidP="002F5B60">
      <w:pPr>
        <w:widowControl w:val="0"/>
        <w:autoSpaceDE w:val="0"/>
        <w:autoSpaceDN w:val="0"/>
        <w:adjustRightInd w:val="0"/>
        <w:spacing w:before="120" w:after="120"/>
        <w:ind w:left="113" w:right="113" w:firstLine="567"/>
        <w:jc w:val="both"/>
        <w:rPr>
          <w:strike/>
          <w:sz w:val="28"/>
          <w:szCs w:val="28"/>
        </w:rPr>
      </w:pPr>
      <w:r>
        <w:rPr>
          <w:sz w:val="28"/>
          <w:szCs w:val="28"/>
        </w:rPr>
        <w:t>-</w:t>
      </w:r>
      <w:r w:rsidR="002F5B60" w:rsidRPr="002F5B60">
        <w:rPr>
          <w:sz w:val="28"/>
          <w:szCs w:val="28"/>
        </w:rPr>
        <w:t>допуск собаки-проводника при наличии документа, подтверждающего</w:t>
      </w:r>
      <w:r w:rsidR="002F5B60" w:rsidRPr="002F5B60">
        <w:rPr>
          <w:sz w:val="28"/>
          <w:szCs w:val="28"/>
        </w:rPr>
        <w:br/>
        <w:t>ее специальное обучение, на объекты (здания, помещения), в которых предоставляются муниципальная услуги;</w:t>
      </w:r>
    </w:p>
    <w:p w14:paraId="2054EAFA"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оказание инвалидам помощи в преодолении барьеров, мешающих получению ими муниципальных услуг наравне с другими лицами.</w:t>
      </w:r>
    </w:p>
    <w:p w14:paraId="74C748EA"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p>
    <w:p w14:paraId="1C453FE2" w14:textId="77777777" w:rsidR="002F5B60" w:rsidRPr="002F5B60" w:rsidRDefault="002F5B60" w:rsidP="002E1A13">
      <w:pPr>
        <w:autoSpaceDE w:val="0"/>
        <w:autoSpaceDN w:val="0"/>
        <w:adjustRightInd w:val="0"/>
        <w:spacing w:before="120" w:after="120"/>
        <w:ind w:left="113" w:right="113" w:firstLine="567"/>
        <w:jc w:val="center"/>
        <w:rPr>
          <w:b/>
          <w:bCs/>
          <w:sz w:val="28"/>
          <w:szCs w:val="28"/>
        </w:rPr>
      </w:pPr>
      <w:r w:rsidRPr="002F5B60">
        <w:rPr>
          <w:b/>
          <w:bCs/>
          <w:sz w:val="28"/>
          <w:szCs w:val="28"/>
        </w:rPr>
        <w:t>Показатели доступности и качества  муниципальной услуги</w:t>
      </w:r>
    </w:p>
    <w:p w14:paraId="27B072C8" w14:textId="77777777" w:rsidR="002F5B60" w:rsidRPr="002F5B60" w:rsidRDefault="002F5B60" w:rsidP="002F5B60">
      <w:pPr>
        <w:widowControl w:val="0"/>
        <w:autoSpaceDE w:val="0"/>
        <w:autoSpaceDN w:val="0"/>
        <w:adjustRightInd w:val="0"/>
        <w:spacing w:before="120" w:after="120"/>
        <w:ind w:left="113" w:right="113" w:firstLine="567"/>
        <w:jc w:val="both"/>
        <w:rPr>
          <w:rFonts w:eastAsia="Calibri"/>
          <w:sz w:val="28"/>
          <w:szCs w:val="28"/>
        </w:rPr>
      </w:pPr>
      <w:r w:rsidRPr="002F5B60">
        <w:rPr>
          <w:rFonts w:eastAsia="Calibri"/>
          <w:sz w:val="28"/>
          <w:szCs w:val="28"/>
        </w:rPr>
        <w:t xml:space="preserve">2.21. Основными показателями доступности предоставления </w:t>
      </w:r>
      <w:r w:rsidRPr="002F5B60">
        <w:rPr>
          <w:sz w:val="28"/>
          <w:szCs w:val="28"/>
        </w:rPr>
        <w:t xml:space="preserve">муниципальной </w:t>
      </w:r>
      <w:r w:rsidRPr="002F5B60">
        <w:rPr>
          <w:rFonts w:eastAsia="Calibri"/>
          <w:sz w:val="28"/>
          <w:szCs w:val="28"/>
        </w:rPr>
        <w:t>услуги являются:</w:t>
      </w:r>
    </w:p>
    <w:p w14:paraId="3730268B" w14:textId="77777777" w:rsidR="002F5B60" w:rsidRPr="002F5B60" w:rsidRDefault="002E1A13" w:rsidP="002F5B60">
      <w:pPr>
        <w:widowControl w:val="0"/>
        <w:autoSpaceDE w:val="0"/>
        <w:autoSpaceDN w:val="0"/>
        <w:adjustRightInd w:val="0"/>
        <w:spacing w:before="120" w:after="120"/>
        <w:ind w:left="113" w:right="113" w:firstLine="567"/>
        <w:jc w:val="both"/>
        <w:rPr>
          <w:rFonts w:eastAsia="Calibri"/>
          <w:sz w:val="28"/>
          <w:szCs w:val="28"/>
        </w:rPr>
      </w:pPr>
      <w:r>
        <w:rPr>
          <w:rFonts w:eastAsia="Calibri"/>
          <w:sz w:val="28"/>
          <w:szCs w:val="28"/>
        </w:rPr>
        <w:t>-</w:t>
      </w:r>
      <w:r w:rsidR="002F5B60" w:rsidRPr="002F5B60">
        <w:rPr>
          <w:rFonts w:eastAsia="Calibri"/>
          <w:sz w:val="28"/>
          <w:szCs w:val="28"/>
        </w:rPr>
        <w:t xml:space="preserve">наличие полной и понятной информации о порядке, сроках и ходе предоставления </w:t>
      </w:r>
      <w:r w:rsidR="002F5B60" w:rsidRPr="002F5B60">
        <w:rPr>
          <w:sz w:val="28"/>
          <w:szCs w:val="28"/>
        </w:rPr>
        <w:t xml:space="preserve">муниципальной услуги </w:t>
      </w:r>
      <w:r w:rsidR="002F5B60" w:rsidRPr="002F5B60">
        <w:rPr>
          <w:rFonts w:eastAsia="Calibri"/>
          <w:sz w:val="28"/>
          <w:szCs w:val="28"/>
        </w:rPr>
        <w:t>в информационно-телекоммуникационных сетях общего пользования (в том числе в сети «Интернет»), средствах массовой информации;</w:t>
      </w:r>
    </w:p>
    <w:p w14:paraId="4D436BB3" w14:textId="77777777" w:rsidR="002F5B60" w:rsidRPr="002F5B60" w:rsidRDefault="002E1A13" w:rsidP="002F5B60">
      <w:pPr>
        <w:widowControl w:val="0"/>
        <w:autoSpaceDE w:val="0"/>
        <w:autoSpaceDN w:val="0"/>
        <w:adjustRightInd w:val="0"/>
        <w:spacing w:before="120" w:after="120"/>
        <w:ind w:left="113" w:right="113" w:firstLine="567"/>
        <w:jc w:val="both"/>
        <w:rPr>
          <w:rFonts w:eastAsia="Calibri"/>
          <w:sz w:val="28"/>
          <w:szCs w:val="28"/>
        </w:rPr>
      </w:pPr>
      <w:r>
        <w:rPr>
          <w:rFonts w:eastAsia="Calibri"/>
          <w:sz w:val="28"/>
          <w:szCs w:val="28"/>
        </w:rPr>
        <w:t>-</w:t>
      </w:r>
      <w:r w:rsidR="002F5B60" w:rsidRPr="002F5B60">
        <w:rPr>
          <w:rFonts w:eastAsia="Calibri"/>
          <w:sz w:val="28"/>
          <w:szCs w:val="28"/>
        </w:rPr>
        <w:t xml:space="preserve">возможность получения информации о ходе предоставления </w:t>
      </w:r>
      <w:r w:rsidR="002F5B60" w:rsidRPr="002F5B60">
        <w:rPr>
          <w:sz w:val="28"/>
          <w:szCs w:val="28"/>
        </w:rPr>
        <w:t xml:space="preserve">муниципальной </w:t>
      </w:r>
      <w:r w:rsidR="002F5B60" w:rsidRPr="002F5B60">
        <w:rPr>
          <w:rFonts w:eastAsia="Calibri"/>
          <w:sz w:val="28"/>
          <w:szCs w:val="28"/>
        </w:rPr>
        <w:t>услуги, в том числе с использованием ЕПГУ и/или РПГУ;</w:t>
      </w:r>
    </w:p>
    <w:p w14:paraId="2E879DA0" w14:textId="77777777" w:rsidR="002F5B60" w:rsidRPr="002F5B60" w:rsidRDefault="002E1A13" w:rsidP="002F5B60">
      <w:pPr>
        <w:widowControl w:val="0"/>
        <w:autoSpaceDE w:val="0"/>
        <w:autoSpaceDN w:val="0"/>
        <w:adjustRightInd w:val="0"/>
        <w:spacing w:before="120" w:after="120"/>
        <w:ind w:left="113" w:right="113" w:firstLine="567"/>
        <w:jc w:val="both"/>
        <w:rPr>
          <w:rFonts w:eastAsia="Calibri"/>
          <w:sz w:val="28"/>
          <w:szCs w:val="28"/>
        </w:rPr>
      </w:pPr>
      <w:r>
        <w:rPr>
          <w:rFonts w:eastAsia="Calibri"/>
          <w:sz w:val="28"/>
          <w:szCs w:val="28"/>
        </w:rPr>
        <w:t>-</w:t>
      </w:r>
      <w:r w:rsidR="002F5B60" w:rsidRPr="002F5B60">
        <w:rPr>
          <w:rFonts w:eastAsia="Calibri"/>
          <w:sz w:val="28"/>
          <w:szCs w:val="28"/>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14:paraId="23B6D6AC" w14:textId="77777777" w:rsidR="002F5B60" w:rsidRPr="002F5B60" w:rsidRDefault="002F5B60" w:rsidP="002F5B60">
      <w:pPr>
        <w:widowControl w:val="0"/>
        <w:autoSpaceDE w:val="0"/>
        <w:autoSpaceDN w:val="0"/>
        <w:adjustRightInd w:val="0"/>
        <w:spacing w:before="120" w:after="120"/>
        <w:ind w:left="113" w:right="113" w:firstLine="567"/>
        <w:jc w:val="both"/>
        <w:rPr>
          <w:rFonts w:eastAsia="Calibri"/>
          <w:sz w:val="28"/>
          <w:szCs w:val="28"/>
        </w:rPr>
      </w:pPr>
      <w:r w:rsidRPr="002F5B60">
        <w:rPr>
          <w:rFonts w:eastAsia="Calibri"/>
          <w:sz w:val="28"/>
          <w:szCs w:val="28"/>
        </w:rPr>
        <w:t xml:space="preserve">2.22. Основными показателями качества предоставления </w:t>
      </w:r>
      <w:r w:rsidRPr="002F5B60">
        <w:rPr>
          <w:sz w:val="28"/>
          <w:szCs w:val="28"/>
        </w:rPr>
        <w:t>муниципальной</w:t>
      </w:r>
      <w:r w:rsidRPr="002F5B60">
        <w:rPr>
          <w:rFonts w:eastAsia="Calibri"/>
          <w:sz w:val="28"/>
          <w:szCs w:val="28"/>
        </w:rPr>
        <w:t xml:space="preserve"> услуги являются:</w:t>
      </w:r>
    </w:p>
    <w:p w14:paraId="38564C44" w14:textId="77777777" w:rsidR="002F5B60" w:rsidRPr="002F5B60" w:rsidRDefault="002E1A13" w:rsidP="002F5B60">
      <w:pPr>
        <w:widowControl w:val="0"/>
        <w:autoSpaceDE w:val="0"/>
        <w:autoSpaceDN w:val="0"/>
        <w:adjustRightInd w:val="0"/>
        <w:spacing w:before="120" w:after="120"/>
        <w:ind w:left="113" w:right="113" w:firstLine="567"/>
        <w:jc w:val="both"/>
        <w:rPr>
          <w:rFonts w:eastAsia="Calibri"/>
          <w:sz w:val="28"/>
          <w:szCs w:val="28"/>
        </w:rPr>
      </w:pPr>
      <w:r>
        <w:rPr>
          <w:rFonts w:eastAsia="Calibri"/>
          <w:sz w:val="28"/>
          <w:szCs w:val="28"/>
        </w:rPr>
        <w:t>-</w:t>
      </w:r>
      <w:r w:rsidR="002F5B60" w:rsidRPr="002F5B60">
        <w:rPr>
          <w:rFonts w:eastAsia="Calibri"/>
          <w:sz w:val="28"/>
          <w:szCs w:val="28"/>
        </w:rPr>
        <w:t xml:space="preserve">своевременность предоставления </w:t>
      </w:r>
      <w:r w:rsidR="002F5B60" w:rsidRPr="002F5B60">
        <w:rPr>
          <w:sz w:val="28"/>
          <w:szCs w:val="28"/>
        </w:rPr>
        <w:t xml:space="preserve">муниципальной </w:t>
      </w:r>
      <w:r w:rsidR="002F5B60" w:rsidRPr="002F5B60">
        <w:rPr>
          <w:rFonts w:eastAsia="Calibri"/>
          <w:sz w:val="28"/>
          <w:szCs w:val="28"/>
        </w:rPr>
        <w:t>услуги в соответствии со стандартом ее предоставления, установленным настоящим Административным регламентом;</w:t>
      </w:r>
    </w:p>
    <w:p w14:paraId="61B8A6FD" w14:textId="77777777" w:rsidR="002F5B60" w:rsidRPr="002F5B60" w:rsidRDefault="002E1A13" w:rsidP="002F5B60">
      <w:pPr>
        <w:widowControl w:val="0"/>
        <w:autoSpaceDE w:val="0"/>
        <w:autoSpaceDN w:val="0"/>
        <w:adjustRightInd w:val="0"/>
        <w:spacing w:before="120" w:after="120"/>
        <w:ind w:left="113" w:right="113" w:firstLine="567"/>
        <w:jc w:val="both"/>
        <w:rPr>
          <w:rFonts w:eastAsia="Calibri"/>
          <w:sz w:val="28"/>
          <w:szCs w:val="28"/>
        </w:rPr>
      </w:pPr>
      <w:r>
        <w:rPr>
          <w:rFonts w:eastAsia="Calibri"/>
          <w:sz w:val="28"/>
          <w:szCs w:val="28"/>
        </w:rPr>
        <w:t>-</w:t>
      </w:r>
      <w:r w:rsidR="002F5B60" w:rsidRPr="002F5B60">
        <w:rPr>
          <w:rFonts w:eastAsia="Calibri"/>
          <w:sz w:val="28"/>
          <w:szCs w:val="28"/>
        </w:rPr>
        <w:t xml:space="preserve">минимально возможное количество взаимодействий гражданина с должностными лицами, участвующими в предоставлении </w:t>
      </w:r>
      <w:r w:rsidR="002F5B60" w:rsidRPr="002F5B60">
        <w:rPr>
          <w:sz w:val="28"/>
          <w:szCs w:val="28"/>
        </w:rPr>
        <w:t xml:space="preserve">муниципальной </w:t>
      </w:r>
      <w:r w:rsidR="002F5B60" w:rsidRPr="002F5B60">
        <w:rPr>
          <w:rFonts w:eastAsia="Calibri"/>
          <w:sz w:val="28"/>
          <w:szCs w:val="28"/>
        </w:rPr>
        <w:t>услуги;</w:t>
      </w:r>
    </w:p>
    <w:p w14:paraId="03EB3365" w14:textId="77777777" w:rsidR="002F5B60" w:rsidRPr="002F5B60" w:rsidRDefault="002E1A13" w:rsidP="002F5B60">
      <w:pPr>
        <w:widowControl w:val="0"/>
        <w:autoSpaceDE w:val="0"/>
        <w:autoSpaceDN w:val="0"/>
        <w:adjustRightInd w:val="0"/>
        <w:spacing w:before="120" w:after="120"/>
        <w:ind w:left="113" w:right="113" w:firstLine="567"/>
        <w:jc w:val="both"/>
        <w:rPr>
          <w:rFonts w:eastAsia="Calibri"/>
          <w:sz w:val="28"/>
          <w:szCs w:val="28"/>
        </w:rPr>
      </w:pPr>
      <w:r>
        <w:rPr>
          <w:rFonts w:eastAsia="Calibri"/>
          <w:sz w:val="28"/>
          <w:szCs w:val="28"/>
        </w:rPr>
        <w:t>-</w:t>
      </w:r>
      <w:r w:rsidR="002F5B60" w:rsidRPr="002F5B60">
        <w:rPr>
          <w:rFonts w:eastAsia="Calibri"/>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711F6A5A" w14:textId="77777777" w:rsidR="002F5B60" w:rsidRPr="002F5B60" w:rsidRDefault="002E1A13" w:rsidP="002F5B60">
      <w:pPr>
        <w:widowControl w:val="0"/>
        <w:autoSpaceDE w:val="0"/>
        <w:autoSpaceDN w:val="0"/>
        <w:adjustRightInd w:val="0"/>
        <w:spacing w:before="120" w:after="120"/>
        <w:ind w:left="113" w:right="113" w:firstLine="567"/>
        <w:jc w:val="both"/>
        <w:rPr>
          <w:rFonts w:eastAsia="Calibri"/>
          <w:sz w:val="28"/>
          <w:szCs w:val="28"/>
        </w:rPr>
      </w:pPr>
      <w:r>
        <w:rPr>
          <w:rFonts w:eastAsia="Calibri"/>
          <w:sz w:val="28"/>
          <w:szCs w:val="28"/>
        </w:rPr>
        <w:t>-</w:t>
      </w:r>
      <w:r w:rsidR="002F5B60" w:rsidRPr="002F5B60">
        <w:rPr>
          <w:rFonts w:eastAsia="Calibri"/>
          <w:sz w:val="28"/>
          <w:szCs w:val="28"/>
        </w:rPr>
        <w:t xml:space="preserve">отсутствие нарушений со стороны Уполномоченного органа установленных сроков в процессе предоставления </w:t>
      </w:r>
      <w:r w:rsidR="002F5B60" w:rsidRPr="002F5B60">
        <w:rPr>
          <w:sz w:val="28"/>
          <w:szCs w:val="28"/>
        </w:rPr>
        <w:t>муниципальной</w:t>
      </w:r>
      <w:r w:rsidR="002F5B60" w:rsidRPr="002F5B60">
        <w:rPr>
          <w:rFonts w:eastAsia="Calibri"/>
          <w:sz w:val="28"/>
          <w:szCs w:val="28"/>
        </w:rPr>
        <w:t xml:space="preserve"> услуги;</w:t>
      </w:r>
    </w:p>
    <w:p w14:paraId="5D3FF588" w14:textId="77777777" w:rsidR="002F5B60" w:rsidRPr="002F5B60" w:rsidRDefault="002E1A13" w:rsidP="002F5B60">
      <w:pPr>
        <w:widowControl w:val="0"/>
        <w:autoSpaceDE w:val="0"/>
        <w:autoSpaceDN w:val="0"/>
        <w:adjustRightInd w:val="0"/>
        <w:spacing w:before="120" w:after="120"/>
        <w:ind w:left="113" w:right="113" w:firstLine="567"/>
        <w:jc w:val="both"/>
        <w:rPr>
          <w:rFonts w:eastAsia="Calibri"/>
          <w:sz w:val="28"/>
          <w:szCs w:val="28"/>
        </w:rPr>
      </w:pPr>
      <w:r>
        <w:rPr>
          <w:rFonts w:eastAsia="Calibri"/>
          <w:sz w:val="28"/>
          <w:szCs w:val="28"/>
        </w:rPr>
        <w:t>-</w:t>
      </w:r>
      <w:r w:rsidR="002F5B60" w:rsidRPr="002F5B60">
        <w:rPr>
          <w:rFonts w:eastAsia="Calibri"/>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F5B60" w:rsidRPr="002F5B60">
        <w:rPr>
          <w:sz w:val="28"/>
          <w:szCs w:val="28"/>
        </w:rPr>
        <w:t>муниципальной</w:t>
      </w:r>
      <w:r w:rsidR="002F5B60" w:rsidRPr="002F5B60">
        <w:rPr>
          <w:rFonts w:eastAsia="Calibri"/>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14:paraId="79BB3F8A" w14:textId="77777777" w:rsidR="002F5B60" w:rsidRPr="002F5B60" w:rsidRDefault="002F5B60" w:rsidP="002F5B60">
      <w:pPr>
        <w:widowControl w:val="0"/>
        <w:autoSpaceDE w:val="0"/>
        <w:autoSpaceDN w:val="0"/>
        <w:adjustRightInd w:val="0"/>
        <w:spacing w:before="120" w:after="120"/>
        <w:ind w:left="113" w:right="113" w:firstLine="567"/>
        <w:jc w:val="both"/>
        <w:rPr>
          <w:rFonts w:eastAsia="Calibri"/>
          <w:sz w:val="28"/>
          <w:szCs w:val="28"/>
        </w:rPr>
      </w:pPr>
    </w:p>
    <w:p w14:paraId="1F8188DF" w14:textId="77777777" w:rsidR="002F5B60" w:rsidRPr="002F5B60" w:rsidRDefault="002F5B60" w:rsidP="002E1A13">
      <w:pPr>
        <w:autoSpaceDE w:val="0"/>
        <w:autoSpaceDN w:val="0"/>
        <w:adjustRightInd w:val="0"/>
        <w:spacing w:before="120" w:after="120"/>
        <w:ind w:left="113" w:right="113" w:firstLine="567"/>
        <w:jc w:val="center"/>
        <w:rPr>
          <w:b/>
          <w:bCs/>
          <w:sz w:val="28"/>
          <w:szCs w:val="28"/>
        </w:rPr>
      </w:pPr>
      <w:r w:rsidRPr="002F5B60">
        <w:rPr>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76C90AD" w14:textId="77777777" w:rsidR="002F5B60" w:rsidRPr="002F5B60" w:rsidRDefault="002F5B60" w:rsidP="002F5B60">
      <w:pPr>
        <w:widowControl w:val="0"/>
        <w:autoSpaceDE w:val="0"/>
        <w:autoSpaceDN w:val="0"/>
        <w:adjustRightInd w:val="0"/>
        <w:spacing w:before="120" w:after="120"/>
        <w:ind w:left="113" w:right="113" w:firstLine="567"/>
        <w:jc w:val="both"/>
        <w:rPr>
          <w:rFonts w:eastAsia="Calibri"/>
          <w:b/>
          <w:sz w:val="28"/>
          <w:szCs w:val="28"/>
        </w:rPr>
      </w:pPr>
    </w:p>
    <w:p w14:paraId="2AF7297F"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14:paraId="66FFAF26"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2.24.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видепосредством ЕПГУ и/ или РПГУ.</w:t>
      </w:r>
    </w:p>
    <w:p w14:paraId="79EF1F9D"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14:paraId="659CCFEE"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Заявление подписывается простой электронной подписью заявителя</w:t>
      </w:r>
      <w:r w:rsidRPr="002F5B60">
        <w:rPr>
          <w:sz w:val="28"/>
          <w:szCs w:val="28"/>
        </w:rPr>
        <w:br/>
        <w:t xml:space="preserve">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2.8.3-2.8.8, заверенных усиленной квалифицированной электронной подписью уполномоченного органа (организации). </w:t>
      </w:r>
    </w:p>
    <w:p w14:paraId="4BE1CE14" w14:textId="77777777" w:rsidR="002F5B60" w:rsidRPr="002F5B60" w:rsidRDefault="002F5B60" w:rsidP="002F5B60">
      <w:pPr>
        <w:pStyle w:val="ab"/>
        <w:spacing w:before="120" w:after="120"/>
        <w:ind w:left="113" w:right="113" w:firstLine="567"/>
        <w:contextualSpacing w:val="0"/>
        <w:jc w:val="both"/>
        <w:rPr>
          <w:bCs/>
          <w:sz w:val="28"/>
          <w:szCs w:val="28"/>
        </w:rPr>
      </w:pPr>
      <w:r w:rsidRPr="002F5B60">
        <w:rPr>
          <w:bCs/>
          <w:sz w:val="28"/>
          <w:szCs w:val="28"/>
        </w:rPr>
        <w:t xml:space="preserve">Результаты предоставления </w:t>
      </w:r>
      <w:r w:rsidRPr="002F5B60">
        <w:rPr>
          <w:sz w:val="28"/>
          <w:szCs w:val="28"/>
        </w:rPr>
        <w:t xml:space="preserve">муниципальной </w:t>
      </w:r>
      <w:r w:rsidRPr="002F5B60">
        <w:rPr>
          <w:bCs/>
          <w:sz w:val="28"/>
          <w:szCs w:val="28"/>
        </w:rPr>
        <w:t>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14:paraId="30ABAF55"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bCs/>
          <w:sz w:val="28"/>
          <w:szCs w:val="28"/>
        </w:rPr>
        <w:t xml:space="preserve">В случае направления заявления посредством ЕПГУ и/или РПГУ результат предоставления </w:t>
      </w:r>
      <w:r w:rsidRPr="002F5B60">
        <w:rPr>
          <w:sz w:val="28"/>
          <w:szCs w:val="28"/>
        </w:rPr>
        <w:t xml:space="preserve">муниципальной </w:t>
      </w:r>
      <w:r w:rsidRPr="002F5B60">
        <w:rPr>
          <w:bCs/>
          <w:sz w:val="28"/>
          <w:szCs w:val="28"/>
        </w:rPr>
        <w:t>услуги также может быть выдан заявителю на бумажном носителе в Уполномоченном органе.</w:t>
      </w:r>
    </w:p>
    <w:p w14:paraId="45721018"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2.25. При подаче электронных документов, предусмотренных пунктами 2.8.3-2.8.8, через ЕПГУ, такие документы предоставляются в форматах pdf, jpg, jpeg с </w:t>
      </w:r>
      <w:r w:rsidRPr="002F5B60">
        <w:rPr>
          <w:sz w:val="28"/>
          <w:szCs w:val="28"/>
          <w:lang w:val="en-US"/>
        </w:rPr>
        <w:t>sig</w:t>
      </w:r>
      <w:r w:rsidRPr="002F5B60">
        <w:rPr>
          <w:sz w:val="28"/>
          <w:szCs w:val="28"/>
        </w:rPr>
        <w:t>.</w:t>
      </w:r>
    </w:p>
    <w:p w14:paraId="43E035BF" w14:textId="77777777" w:rsidR="002F5B60" w:rsidRPr="002F5B60" w:rsidRDefault="002F5B60" w:rsidP="002F5B60">
      <w:pPr>
        <w:spacing w:before="120" w:after="120"/>
        <w:ind w:left="113" w:right="113" w:firstLine="567"/>
        <w:jc w:val="both"/>
        <w:rPr>
          <w:sz w:val="28"/>
          <w:szCs w:val="28"/>
        </w:rPr>
      </w:pPr>
      <w:r w:rsidRPr="002F5B60">
        <w:rPr>
          <w:sz w:val="28"/>
          <w:szCs w:val="28"/>
        </w:rPr>
        <w:t>Электронные документы должны обеспечивать:</w:t>
      </w:r>
    </w:p>
    <w:p w14:paraId="0B7AAFBD" w14:textId="77777777" w:rsidR="002F5B60" w:rsidRPr="002F5B60" w:rsidRDefault="002F5B60" w:rsidP="002F5B60">
      <w:pPr>
        <w:spacing w:before="120" w:after="120"/>
        <w:ind w:left="113" w:right="113" w:firstLine="567"/>
        <w:jc w:val="both"/>
        <w:rPr>
          <w:sz w:val="28"/>
          <w:szCs w:val="28"/>
        </w:rPr>
      </w:pPr>
      <w:r w:rsidRPr="002F5B60">
        <w:rPr>
          <w:sz w:val="28"/>
          <w:szCs w:val="28"/>
        </w:rPr>
        <w:t>- возможность идентифицировать документ и количество листов в документе;</w:t>
      </w:r>
    </w:p>
    <w:p w14:paraId="7CB4A6D8" w14:textId="77777777" w:rsidR="002F5B60" w:rsidRPr="002F5B60" w:rsidRDefault="002F5B60" w:rsidP="002F5B60">
      <w:pPr>
        <w:spacing w:before="120" w:after="120"/>
        <w:ind w:left="113" w:right="113" w:firstLine="567"/>
        <w:jc w:val="both"/>
        <w:rPr>
          <w:sz w:val="28"/>
          <w:szCs w:val="28"/>
        </w:rPr>
      </w:pPr>
      <w:r w:rsidRPr="002F5B60">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71ADB9" w14:textId="77777777" w:rsidR="002F5B60" w:rsidRPr="002F5B60" w:rsidRDefault="002F5B60" w:rsidP="002F5B60">
      <w:pPr>
        <w:spacing w:before="120" w:after="120"/>
        <w:ind w:left="113" w:right="113" w:firstLine="567"/>
        <w:jc w:val="both"/>
        <w:rPr>
          <w:sz w:val="28"/>
          <w:szCs w:val="28"/>
        </w:rPr>
      </w:pPr>
    </w:p>
    <w:p w14:paraId="5922526B" w14:textId="77777777" w:rsidR="002F5B60" w:rsidRPr="002F5B60" w:rsidRDefault="002F5B60" w:rsidP="002E1A13">
      <w:pPr>
        <w:widowControl w:val="0"/>
        <w:autoSpaceDE w:val="0"/>
        <w:autoSpaceDN w:val="0"/>
        <w:adjustRightInd w:val="0"/>
        <w:spacing w:before="120" w:after="120"/>
        <w:ind w:left="113" w:right="113" w:firstLine="567"/>
        <w:jc w:val="center"/>
        <w:rPr>
          <w:b/>
          <w:sz w:val="28"/>
          <w:szCs w:val="28"/>
        </w:rPr>
      </w:pPr>
      <w:r w:rsidRPr="002F5B60">
        <w:rPr>
          <w:b/>
          <w:sz w:val="28"/>
          <w:szCs w:val="28"/>
          <w:lang w:val="en-US"/>
        </w:rPr>
        <w:t>III</w:t>
      </w:r>
      <w:r w:rsidRPr="002F5B60">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4C0C643" w14:textId="77777777" w:rsidR="002E1A13" w:rsidRDefault="002E1A13" w:rsidP="002E1A13">
      <w:pPr>
        <w:widowControl w:val="0"/>
        <w:autoSpaceDE w:val="0"/>
        <w:autoSpaceDN w:val="0"/>
        <w:adjustRightInd w:val="0"/>
        <w:spacing w:before="120" w:after="120"/>
        <w:ind w:left="113" w:right="113" w:firstLine="567"/>
        <w:jc w:val="center"/>
        <w:rPr>
          <w:b/>
          <w:bCs/>
          <w:sz w:val="28"/>
          <w:szCs w:val="28"/>
        </w:rPr>
      </w:pPr>
    </w:p>
    <w:p w14:paraId="4282C7B0" w14:textId="77777777" w:rsidR="002F5B60" w:rsidRPr="002F5B60" w:rsidRDefault="002F5B60" w:rsidP="002E1A13">
      <w:pPr>
        <w:widowControl w:val="0"/>
        <w:autoSpaceDE w:val="0"/>
        <w:autoSpaceDN w:val="0"/>
        <w:adjustRightInd w:val="0"/>
        <w:spacing w:before="120" w:after="120"/>
        <w:ind w:left="113" w:right="113" w:firstLine="567"/>
        <w:jc w:val="center"/>
        <w:rPr>
          <w:b/>
          <w:bCs/>
          <w:sz w:val="28"/>
          <w:szCs w:val="28"/>
        </w:rPr>
      </w:pPr>
      <w:r w:rsidRPr="002F5B60">
        <w:rPr>
          <w:b/>
          <w:bCs/>
          <w:sz w:val="28"/>
          <w:szCs w:val="28"/>
        </w:rPr>
        <w:t>Исчерпывающий перечень административных процедур</w:t>
      </w:r>
    </w:p>
    <w:p w14:paraId="2E33927D" w14:textId="77777777" w:rsidR="002F5B60" w:rsidRPr="002F5B60" w:rsidRDefault="002F5B60" w:rsidP="002E1A13">
      <w:pPr>
        <w:widowControl w:val="0"/>
        <w:autoSpaceDE w:val="0"/>
        <w:autoSpaceDN w:val="0"/>
        <w:adjustRightInd w:val="0"/>
        <w:spacing w:before="120" w:after="120"/>
        <w:ind w:left="113" w:right="113" w:firstLine="567"/>
        <w:jc w:val="center"/>
        <w:rPr>
          <w:b/>
          <w:bCs/>
          <w:sz w:val="28"/>
          <w:szCs w:val="28"/>
        </w:rPr>
      </w:pPr>
      <w:r w:rsidRPr="002F5B60">
        <w:rPr>
          <w:b/>
          <w:bCs/>
          <w:sz w:val="28"/>
          <w:szCs w:val="28"/>
        </w:rPr>
        <w:t>вне зависимости от формы</w:t>
      </w:r>
    </w:p>
    <w:p w14:paraId="0B87A04D" w14:textId="77777777" w:rsidR="002F5B60" w:rsidRPr="002F5B60" w:rsidRDefault="002F5B60" w:rsidP="002F5B60">
      <w:pPr>
        <w:widowControl w:val="0"/>
        <w:tabs>
          <w:tab w:val="left" w:pos="567"/>
        </w:tabs>
        <w:spacing w:before="120" w:after="120"/>
        <w:ind w:left="113" w:right="113" w:firstLine="567"/>
        <w:jc w:val="both"/>
        <w:rPr>
          <w:sz w:val="28"/>
          <w:szCs w:val="28"/>
        </w:rPr>
      </w:pPr>
      <w:r w:rsidRPr="002F5B60">
        <w:rPr>
          <w:sz w:val="28"/>
          <w:szCs w:val="28"/>
        </w:rPr>
        <w:t>3.1. Предоставление муниципальной услуги включает в себя следующие административные процедуры:</w:t>
      </w:r>
    </w:p>
    <w:p w14:paraId="6D1D6A1C" w14:textId="77777777" w:rsidR="002F5B60" w:rsidRPr="002F5B60" w:rsidRDefault="002E1A13" w:rsidP="002F5B60">
      <w:pPr>
        <w:widowControl w:val="0"/>
        <w:tabs>
          <w:tab w:val="left" w:pos="567"/>
        </w:tabs>
        <w:spacing w:before="120" w:after="120"/>
        <w:ind w:left="113" w:right="113" w:firstLine="567"/>
        <w:jc w:val="both"/>
        <w:rPr>
          <w:sz w:val="28"/>
          <w:szCs w:val="28"/>
        </w:rPr>
      </w:pPr>
      <w:r>
        <w:rPr>
          <w:sz w:val="28"/>
          <w:szCs w:val="28"/>
        </w:rPr>
        <w:t>-</w:t>
      </w:r>
      <w:r w:rsidR="002F5B60" w:rsidRPr="002F5B60">
        <w:rPr>
          <w:sz w:val="28"/>
          <w:szCs w:val="28"/>
        </w:rPr>
        <w:t>прием и регистрация заявления и иных документов, необходимых для предоставления муниципальной услуги;</w:t>
      </w:r>
    </w:p>
    <w:p w14:paraId="1C7CA098" w14:textId="77777777" w:rsidR="002F5B60" w:rsidRPr="002F5B60" w:rsidRDefault="002E1A13" w:rsidP="002F5B60">
      <w:pPr>
        <w:widowControl w:val="0"/>
        <w:tabs>
          <w:tab w:val="left" w:pos="567"/>
        </w:tabs>
        <w:spacing w:before="120" w:after="120"/>
        <w:ind w:left="113" w:right="113" w:firstLine="567"/>
        <w:jc w:val="both"/>
        <w:rPr>
          <w:sz w:val="28"/>
          <w:szCs w:val="28"/>
        </w:rPr>
      </w:pPr>
      <w:r>
        <w:rPr>
          <w:sz w:val="28"/>
          <w:szCs w:val="28"/>
        </w:rPr>
        <w:t>-</w:t>
      </w:r>
      <w:r w:rsidR="002F5B60" w:rsidRPr="002F5B60">
        <w:rPr>
          <w:sz w:val="28"/>
          <w:szCs w:val="28"/>
        </w:rPr>
        <w:t>получение сведений посредством  СМЭВ;</w:t>
      </w:r>
    </w:p>
    <w:p w14:paraId="7429BAC3" w14:textId="77777777" w:rsidR="002F5B60" w:rsidRPr="002F5B60" w:rsidRDefault="002E1A13" w:rsidP="002F5B60">
      <w:pPr>
        <w:widowControl w:val="0"/>
        <w:tabs>
          <w:tab w:val="left" w:pos="567"/>
        </w:tabs>
        <w:spacing w:before="120" w:after="120"/>
        <w:ind w:left="113" w:right="113" w:firstLine="567"/>
        <w:jc w:val="both"/>
        <w:rPr>
          <w:sz w:val="28"/>
          <w:szCs w:val="28"/>
        </w:rPr>
      </w:pPr>
      <w:r>
        <w:rPr>
          <w:sz w:val="28"/>
          <w:szCs w:val="28"/>
        </w:rPr>
        <w:t>-</w:t>
      </w:r>
      <w:r w:rsidR="002F5B60" w:rsidRPr="002F5B60">
        <w:rPr>
          <w:sz w:val="28"/>
          <w:szCs w:val="28"/>
        </w:rPr>
        <w:t>рассмотрение документов и сведений;</w:t>
      </w:r>
    </w:p>
    <w:p w14:paraId="7FEEB8FB" w14:textId="77777777" w:rsidR="002F5B60" w:rsidRPr="002F5B60" w:rsidRDefault="002E1A13" w:rsidP="002F5B60">
      <w:pPr>
        <w:widowControl w:val="0"/>
        <w:tabs>
          <w:tab w:val="left" w:pos="567"/>
        </w:tabs>
        <w:spacing w:before="120" w:after="120"/>
        <w:ind w:left="113" w:right="113" w:firstLine="567"/>
        <w:jc w:val="both"/>
        <w:rPr>
          <w:sz w:val="28"/>
          <w:szCs w:val="28"/>
        </w:rPr>
      </w:pPr>
      <w:r>
        <w:rPr>
          <w:sz w:val="28"/>
          <w:szCs w:val="28"/>
        </w:rPr>
        <w:t>-</w:t>
      </w:r>
      <w:r w:rsidR="002F5B60" w:rsidRPr="002F5B60">
        <w:rPr>
          <w:sz w:val="28"/>
          <w:szCs w:val="28"/>
        </w:rPr>
        <w:t>принятие решения</w:t>
      </w:r>
      <w:r w:rsidR="002F5B60" w:rsidRPr="002F5B60">
        <w:rPr>
          <w:bCs/>
          <w:sz w:val="28"/>
          <w:szCs w:val="28"/>
        </w:rPr>
        <w:t>;</w:t>
      </w:r>
    </w:p>
    <w:p w14:paraId="043B75FD" w14:textId="77777777" w:rsidR="002F5B60" w:rsidRPr="002F5B60" w:rsidRDefault="002E1A13" w:rsidP="002F5B60">
      <w:pPr>
        <w:widowControl w:val="0"/>
        <w:tabs>
          <w:tab w:val="left" w:pos="567"/>
        </w:tabs>
        <w:spacing w:before="120" w:after="120"/>
        <w:ind w:left="113" w:right="113" w:firstLine="567"/>
        <w:jc w:val="both"/>
        <w:rPr>
          <w:sz w:val="28"/>
          <w:szCs w:val="28"/>
        </w:rPr>
      </w:pPr>
      <w:r>
        <w:rPr>
          <w:sz w:val="28"/>
          <w:szCs w:val="28"/>
        </w:rPr>
        <w:t>-</w:t>
      </w:r>
      <w:r w:rsidR="002F5B60" w:rsidRPr="002F5B60">
        <w:rPr>
          <w:sz w:val="28"/>
          <w:szCs w:val="28"/>
        </w:rPr>
        <w:t>выдача промежуточного результата;</w:t>
      </w:r>
    </w:p>
    <w:p w14:paraId="782A27AD" w14:textId="77777777" w:rsidR="002F5B60" w:rsidRPr="002F5B60" w:rsidRDefault="002E1A13" w:rsidP="002F5B60">
      <w:pPr>
        <w:widowControl w:val="0"/>
        <w:tabs>
          <w:tab w:val="left" w:pos="567"/>
        </w:tabs>
        <w:spacing w:before="120" w:after="120"/>
        <w:ind w:left="113" w:right="113" w:firstLine="567"/>
        <w:jc w:val="both"/>
        <w:rPr>
          <w:sz w:val="28"/>
          <w:szCs w:val="28"/>
        </w:rPr>
      </w:pPr>
      <w:r>
        <w:rPr>
          <w:sz w:val="28"/>
          <w:szCs w:val="28"/>
        </w:rPr>
        <w:t>-</w:t>
      </w:r>
      <w:r w:rsidR="002F5B60" w:rsidRPr="002F5B60">
        <w:rPr>
          <w:sz w:val="28"/>
          <w:szCs w:val="28"/>
        </w:rPr>
        <w:t>внесение основного результата муниципальной услуги в реестр юридически значимых записей.</w:t>
      </w:r>
    </w:p>
    <w:p w14:paraId="0440FD9B" w14:textId="77777777" w:rsidR="002F5B60" w:rsidRPr="002F5B60" w:rsidRDefault="002F5B60" w:rsidP="002F5B60">
      <w:pPr>
        <w:autoSpaceDE w:val="0"/>
        <w:autoSpaceDN w:val="0"/>
        <w:adjustRightInd w:val="0"/>
        <w:spacing w:before="120" w:after="120"/>
        <w:ind w:left="113" w:right="113" w:firstLine="567"/>
        <w:jc w:val="both"/>
        <w:outlineLvl w:val="0"/>
        <w:rPr>
          <w:sz w:val="28"/>
          <w:szCs w:val="28"/>
        </w:rPr>
      </w:pPr>
      <w:r w:rsidRPr="002F5B60">
        <w:rPr>
          <w:sz w:val="28"/>
          <w:szCs w:val="28"/>
        </w:rPr>
        <w:t>Описание административных процедур представлено в Приложении № 11</w:t>
      </w:r>
      <w:r w:rsidRPr="002F5B60">
        <w:rPr>
          <w:sz w:val="28"/>
          <w:szCs w:val="28"/>
        </w:rPr>
        <w:br/>
        <w:t>к настоящему Административному регламенту.</w:t>
      </w:r>
    </w:p>
    <w:p w14:paraId="4C4DCA32" w14:textId="77777777" w:rsidR="002F5B60" w:rsidRPr="002F5B60" w:rsidRDefault="002F5B60" w:rsidP="002F5B60">
      <w:pPr>
        <w:autoSpaceDE w:val="0"/>
        <w:autoSpaceDN w:val="0"/>
        <w:adjustRightInd w:val="0"/>
        <w:spacing w:before="120" w:after="120"/>
        <w:ind w:left="113" w:right="113" w:firstLine="567"/>
        <w:jc w:val="both"/>
        <w:outlineLvl w:val="0"/>
        <w:rPr>
          <w:sz w:val="28"/>
          <w:szCs w:val="28"/>
        </w:rPr>
      </w:pPr>
    </w:p>
    <w:p w14:paraId="5F52C46B" w14:textId="77777777" w:rsidR="002F5B60" w:rsidRPr="002F5B60" w:rsidRDefault="002F5B60" w:rsidP="002E1A13">
      <w:pPr>
        <w:widowControl w:val="0"/>
        <w:autoSpaceDE w:val="0"/>
        <w:autoSpaceDN w:val="0"/>
        <w:adjustRightInd w:val="0"/>
        <w:spacing w:before="120" w:after="120"/>
        <w:ind w:left="113" w:right="113" w:firstLine="567"/>
        <w:jc w:val="center"/>
        <w:rPr>
          <w:b/>
          <w:sz w:val="28"/>
          <w:szCs w:val="28"/>
        </w:rPr>
      </w:pPr>
      <w:r w:rsidRPr="002F5B60">
        <w:rPr>
          <w:b/>
          <w:sz w:val="28"/>
          <w:szCs w:val="28"/>
        </w:rPr>
        <w:t>Перечень административных процедур (действий) при предоставлении муниципальной услуги в электронной форме через ЕПГУ и/или РПГУ</w:t>
      </w:r>
    </w:p>
    <w:p w14:paraId="05461810"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3.2. При предоставлении муниципальной услуги в электронной форме заявителю дополнительно обеспечиваются:</w:t>
      </w:r>
    </w:p>
    <w:p w14:paraId="6D15D375"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получение информации о порядке и сроках предоставления муниципальной услуги в электронной форме;</w:t>
      </w:r>
    </w:p>
    <w:p w14:paraId="795E31CD"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формирование заявления в электронной форме;</w:t>
      </w:r>
    </w:p>
    <w:p w14:paraId="2DA980E2"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 xml:space="preserve">получение сведений о ходе рассмотрения заявления в электронной форме; </w:t>
      </w:r>
    </w:p>
    <w:p w14:paraId="5AC217DF" w14:textId="77777777" w:rsidR="002F5B60" w:rsidRPr="002F5B60" w:rsidRDefault="002E1A13" w:rsidP="002F5B60">
      <w:pPr>
        <w:widowControl w:val="0"/>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возможность получения на ЕПГУ сведений о ходе рассмотрения заявления, поданного в иных формах, по запросу заявителя;</w:t>
      </w:r>
    </w:p>
    <w:p w14:paraId="631AA193" w14:textId="77777777" w:rsidR="002F5B60" w:rsidRPr="002F5B60" w:rsidRDefault="002E1A13"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осуществление оценки качества предоставления муниципальной услуги;</w:t>
      </w:r>
    </w:p>
    <w:p w14:paraId="0FB55CE5" w14:textId="77777777" w:rsidR="002F5B60" w:rsidRPr="002F5B60" w:rsidRDefault="002E1A13"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BB98486"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571DDF85" w14:textId="77777777" w:rsidR="002F5B60" w:rsidRPr="002F5B60" w:rsidRDefault="002F5B60" w:rsidP="002E1A13">
      <w:pPr>
        <w:widowControl w:val="0"/>
        <w:autoSpaceDE w:val="0"/>
        <w:autoSpaceDN w:val="0"/>
        <w:adjustRightInd w:val="0"/>
        <w:spacing w:before="120" w:after="120"/>
        <w:ind w:left="113" w:right="113" w:firstLine="567"/>
        <w:jc w:val="center"/>
        <w:rPr>
          <w:sz w:val="28"/>
          <w:szCs w:val="28"/>
        </w:rPr>
      </w:pPr>
      <w:r w:rsidRPr="002F5B60">
        <w:rPr>
          <w:b/>
          <w:sz w:val="28"/>
          <w:szCs w:val="28"/>
        </w:rPr>
        <w:t>Порядок осуществления административных процедур (действий)</w:t>
      </w:r>
    </w:p>
    <w:p w14:paraId="3014DF2A" w14:textId="77777777" w:rsidR="002F5B60" w:rsidRPr="002F5B60" w:rsidRDefault="002F5B60" w:rsidP="002E1A13">
      <w:pPr>
        <w:widowControl w:val="0"/>
        <w:autoSpaceDE w:val="0"/>
        <w:autoSpaceDN w:val="0"/>
        <w:adjustRightInd w:val="0"/>
        <w:spacing w:before="120" w:after="120"/>
        <w:ind w:left="113" w:right="113" w:firstLine="567"/>
        <w:jc w:val="center"/>
        <w:rPr>
          <w:b/>
          <w:bCs/>
          <w:sz w:val="28"/>
          <w:szCs w:val="28"/>
        </w:rPr>
      </w:pPr>
      <w:r w:rsidRPr="002F5B60">
        <w:rPr>
          <w:b/>
          <w:bCs/>
          <w:sz w:val="28"/>
          <w:szCs w:val="28"/>
        </w:rPr>
        <w:t>вне зависимости от формы оказания услуги</w:t>
      </w:r>
    </w:p>
    <w:p w14:paraId="2BC20CAD"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3.3. Формирование заявления.</w:t>
      </w:r>
    </w:p>
    <w:p w14:paraId="4E6D0816"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Заявление может быть сформировано в электронном виде на ЕПГУ и/или РПГУ или подано на бумажном носителе.</w:t>
      </w:r>
    </w:p>
    <w:p w14:paraId="47DC1985"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Формирование заявления в электронной форме не требует дополнительной подачи заявления на бумажном носителе.</w:t>
      </w:r>
    </w:p>
    <w:p w14:paraId="61CBE1E0"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5A5310E"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При формировании заявления на ЕПГУ и/или РПГУ заявителю обеспечивается:</w:t>
      </w:r>
    </w:p>
    <w:p w14:paraId="0D57C865"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Pr="002F5B60">
        <w:rPr>
          <w:sz w:val="28"/>
          <w:szCs w:val="28"/>
        </w:rPr>
        <w:br/>
        <w:t>в электронную форму заявления;</w:t>
      </w:r>
    </w:p>
    <w:p w14:paraId="7BAF8A27"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б) возможность автоматического заполнения полей электронной формы заявления на основании данных, размещенных в профиле заявителя в ЕСИА;</w:t>
      </w:r>
    </w:p>
    <w:p w14:paraId="1853F49B"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в) возможность вернуться на любой из этапов заполнения электронной формы заявления без потери ранее введенной информации;</w:t>
      </w:r>
    </w:p>
    <w:p w14:paraId="67DB8A4A"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г) возможность доступа заявителя на ЕПГУ и/или РПГУ к заявлениям, ранее поданным им на ЕПГУ и/или РПГУ.</w:t>
      </w:r>
    </w:p>
    <w:p w14:paraId="6C552A9F"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14:paraId="1A510BA0"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3.4. После поступления в РГИС ДДО электронное заявление становится доступным для должностного лица Уполномоченного органа, ответственного</w:t>
      </w:r>
      <w:r w:rsidRPr="002F5B60">
        <w:rPr>
          <w:sz w:val="28"/>
          <w:szCs w:val="28"/>
        </w:rPr>
        <w:br/>
        <w:t xml:space="preserve">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w:t>
      </w:r>
      <w:r w:rsidRPr="002F5B60">
        <w:rPr>
          <w:i/>
          <w:sz w:val="28"/>
          <w:szCs w:val="28"/>
        </w:rPr>
        <w:t>(указывается дата и время регистрации заявления в формате: ДД.ММ.ГГГГ чч:мм:сс)</w:t>
      </w:r>
      <w:r w:rsidRPr="002F5B60">
        <w:rPr>
          <w:sz w:val="28"/>
          <w:szCs w:val="28"/>
        </w:rPr>
        <w:t xml:space="preserve"> с номером ____________________ </w:t>
      </w:r>
      <w:r w:rsidRPr="002F5B60">
        <w:rPr>
          <w:i/>
          <w:iCs/>
          <w:sz w:val="28"/>
          <w:szCs w:val="28"/>
        </w:rPr>
        <w:t>(указывается уникальный номер заявления в региональной информационной системе)</w:t>
      </w:r>
      <w:r w:rsidRPr="002F5B60">
        <w:rPr>
          <w:sz w:val="28"/>
          <w:szCs w:val="28"/>
        </w:rPr>
        <w:t xml:space="preserve">. Ожидайте рассмотрения заявления в течение 7 дней». </w:t>
      </w:r>
    </w:p>
    <w:p w14:paraId="3237C853"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3.5. Ответственное должностное лицо Уполномоченного органа проверяет наличие электронных заявлений, поступивших с ЕПГУ и/или РПГУ, с периодом</w:t>
      </w:r>
      <w:r w:rsidRPr="002F5B60">
        <w:rPr>
          <w:sz w:val="28"/>
          <w:szCs w:val="28"/>
        </w:rPr>
        <w:br/>
        <w:t>не реже 2 раз в день.</w:t>
      </w:r>
    </w:p>
    <w:p w14:paraId="210CF1C5"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3.6. Ответственное должностное лицо Уполномоченного органа обеспечивает:</w:t>
      </w:r>
    </w:p>
    <w:p w14:paraId="08A3CF56"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 </w:t>
      </w:r>
    </w:p>
    <w:p w14:paraId="0F55D5A3"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В случае необходимости подтверждения данных заявления заявителю сообщается об этом в форме уведомления на ЕПГУ и/или РПГУ</w:t>
      </w:r>
      <w:r w:rsidRPr="002F5B60">
        <w:rPr>
          <w:sz w:val="28"/>
          <w:szCs w:val="28"/>
        </w:rPr>
        <w:br/>
        <w:t>«Для подтверждения данных заявления Вам необходимо представить</w:t>
      </w:r>
      <w:r w:rsidRPr="002F5B60">
        <w:rPr>
          <w:sz w:val="28"/>
          <w:szCs w:val="28"/>
        </w:rPr>
        <w:br/>
        <w:t xml:space="preserve">в ________________________ </w:t>
      </w:r>
      <w:r w:rsidRPr="002F5B60">
        <w:rPr>
          <w:i/>
          <w:iCs/>
          <w:sz w:val="28"/>
          <w:szCs w:val="28"/>
        </w:rPr>
        <w:t>(указывается место представления документов)</w:t>
      </w:r>
      <w:r w:rsidRPr="002F5B60">
        <w:rPr>
          <w:sz w:val="28"/>
          <w:szCs w:val="28"/>
        </w:rPr>
        <w:br/>
        <w:t xml:space="preserve">в срок _________________________ </w:t>
      </w:r>
      <w:r w:rsidRPr="002F5B60">
        <w:rPr>
          <w:i/>
          <w:iCs/>
          <w:sz w:val="28"/>
          <w:szCs w:val="28"/>
        </w:rPr>
        <w:t xml:space="preserve">(указывается срок представления документов) </w:t>
      </w:r>
      <w:r w:rsidRPr="002F5B60">
        <w:rPr>
          <w:sz w:val="28"/>
          <w:szCs w:val="28"/>
        </w:rPr>
        <w:t xml:space="preserve">следующие документы: _________________________ </w:t>
      </w:r>
      <w:r w:rsidRPr="002F5B60">
        <w:rPr>
          <w:i/>
          <w:iCs/>
          <w:sz w:val="28"/>
          <w:szCs w:val="28"/>
        </w:rPr>
        <w:t>(указывается перечень подтверждающих документов, которые должен представить заявитель).</w:t>
      </w:r>
      <w:r w:rsidRPr="002F5B60">
        <w:rPr>
          <w:sz w:val="28"/>
          <w:szCs w:val="28"/>
        </w:rPr>
        <w:t xml:space="preserve"> Данные недостатки могут быть исправлены заявителем</w:t>
      </w:r>
      <w:r w:rsidR="00266128">
        <w:rPr>
          <w:sz w:val="28"/>
          <w:szCs w:val="28"/>
        </w:rPr>
        <w:t xml:space="preserve"> в </w:t>
      </w:r>
      <w:r w:rsidRPr="002F5B60">
        <w:rPr>
          <w:sz w:val="28"/>
          <w:szCs w:val="28"/>
        </w:rPr>
        <w:t>течение</w:t>
      </w:r>
      <w:r w:rsidRPr="002F5B60">
        <w:rPr>
          <w:i/>
          <w:iCs/>
          <w:sz w:val="28"/>
          <w:szCs w:val="28"/>
        </w:rPr>
        <w:t xml:space="preserve">3 дней </w:t>
      </w:r>
      <w:r w:rsidRPr="002F5B60">
        <w:rPr>
          <w:sz w:val="28"/>
          <w:szCs w:val="28"/>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14:paraId="6AF174F3"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Pr="002F5B60">
        <w:rPr>
          <w:i/>
          <w:iCs/>
          <w:sz w:val="28"/>
          <w:szCs w:val="28"/>
        </w:rPr>
        <w:t>(указывается желаемая дата приема, указанная в заявлении)</w:t>
      </w:r>
      <w:r w:rsidRPr="002F5B60">
        <w:rPr>
          <w:sz w:val="28"/>
          <w:szCs w:val="28"/>
        </w:rPr>
        <w:t>.</w:t>
      </w:r>
      <w:r w:rsidRPr="002F5B60">
        <w:rPr>
          <w:i/>
          <w:iCs/>
          <w:sz w:val="28"/>
          <w:szCs w:val="28"/>
        </w:rPr>
        <w:t>(положительный промежуточный результат услуги)</w:t>
      </w:r>
      <w:r w:rsidRPr="002F5B60">
        <w:rPr>
          <w:sz w:val="28"/>
          <w:szCs w:val="28"/>
        </w:rPr>
        <w:t xml:space="preserve"> либо «Вам отказано в предоставлении услуги по текущему заявлению</w:t>
      </w:r>
      <w:r w:rsidRPr="002F5B60">
        <w:rPr>
          <w:sz w:val="28"/>
          <w:szCs w:val="28"/>
        </w:rPr>
        <w:br/>
        <w:t xml:space="preserve">по причине _________________ </w:t>
      </w:r>
      <w:r w:rsidRPr="002F5B60">
        <w:rPr>
          <w:i/>
          <w:iCs/>
          <w:sz w:val="28"/>
          <w:szCs w:val="28"/>
        </w:rPr>
        <w:t>(указывается причина, по которой по заявлению принято отрицательное решение)</w:t>
      </w:r>
      <w:r w:rsidRPr="002F5B60">
        <w:rPr>
          <w:sz w:val="28"/>
          <w:szCs w:val="28"/>
        </w:rPr>
        <w:t xml:space="preserve">. Вам необходимо ____________ </w:t>
      </w:r>
      <w:r w:rsidRPr="002F5B60">
        <w:rPr>
          <w:i/>
          <w:iCs/>
          <w:sz w:val="28"/>
          <w:szCs w:val="28"/>
        </w:rPr>
        <w:t>(указывается порядок действий, который необходимо выполнить заявителю для получения положительного результата по заявлению)</w:t>
      </w:r>
      <w:r w:rsidRPr="002F5B60">
        <w:rPr>
          <w:sz w:val="28"/>
          <w:szCs w:val="28"/>
        </w:rPr>
        <w:t>.</w:t>
      </w:r>
      <w:r w:rsidRPr="002F5B60">
        <w:rPr>
          <w:i/>
          <w:iCs/>
          <w:sz w:val="28"/>
          <w:szCs w:val="28"/>
        </w:rPr>
        <w:t>(отрицательный промежуточный результат услуги)</w:t>
      </w:r>
      <w:r w:rsidRPr="002F5B60">
        <w:rPr>
          <w:sz w:val="28"/>
          <w:szCs w:val="28"/>
        </w:rPr>
        <w:t xml:space="preserve">. </w:t>
      </w:r>
    </w:p>
    <w:p w14:paraId="4C208AF5"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 xml:space="preserve">При наступлении желаемой даты приема и отсутствии свободных мест </w:t>
      </w:r>
      <w:r w:rsidRPr="002F5B60">
        <w:rPr>
          <w:sz w:val="28"/>
          <w:szCs w:val="28"/>
        </w:rPr>
        <w:br/>
        <w:t xml:space="preserve">в образовательных организациях, указанных заявителем в заявлении </w:t>
      </w:r>
      <w:r w:rsidRPr="002F5B60">
        <w:rPr>
          <w:i/>
          <w:iCs/>
          <w:sz w:val="28"/>
          <w:szCs w:val="28"/>
        </w:rPr>
        <w:t>(по данным РГИС ДДО)</w:t>
      </w:r>
      <w:r w:rsidRPr="002F5B60">
        <w:rPr>
          <w:sz w:val="28"/>
          <w:szCs w:val="28"/>
        </w:rPr>
        <w:t xml:space="preserve"> заявителю сообщается, в том числе в форме уведомления на ЕПГУ и/или РПГУ «В настоящее время в образовательных организациях, указанных</w:t>
      </w:r>
      <w:r w:rsidRPr="002F5B60">
        <w:rPr>
          <w:sz w:val="28"/>
          <w:szCs w:val="28"/>
        </w:rPr>
        <w:br/>
        <w:t xml:space="preserve">в заявлении, нет свободных мест, соответствующих запрашиваемым в заявлении условиям. Вам может быть предложено место в _________ </w:t>
      </w:r>
      <w:r w:rsidRPr="002F5B60">
        <w:rPr>
          <w:i/>
          <w:iCs/>
          <w:sz w:val="28"/>
          <w:szCs w:val="28"/>
        </w:rPr>
        <w:t>(указывается перечень образовательных организаций, в которых могут быть предоставлены места при наличии возможности)</w:t>
      </w:r>
      <w:r w:rsidRPr="002F5B60">
        <w:rPr>
          <w:sz w:val="28"/>
          <w:szCs w:val="28"/>
        </w:rPr>
        <w:t xml:space="preserve">. В случае согласия на получение места в данной образовательной организации Вам </w:t>
      </w:r>
      <w:r w:rsidR="00266128">
        <w:rPr>
          <w:sz w:val="28"/>
          <w:szCs w:val="28"/>
        </w:rPr>
        <w:t xml:space="preserve">необходимо изменить в заявлении </w:t>
      </w:r>
      <w:r w:rsidRPr="002F5B60">
        <w:rPr>
          <w:sz w:val="28"/>
          <w:szCs w:val="28"/>
        </w:rPr>
        <w:t xml:space="preserve">для направления перечень дошкольных образовательных организаций, выбранных для приема». </w:t>
      </w:r>
    </w:p>
    <w:p w14:paraId="177FBC70"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При наступлении желаемой даты приема и наличии свободных мест</w:t>
      </w:r>
      <w:r w:rsidRPr="002F5B60">
        <w:rPr>
          <w:sz w:val="28"/>
          <w:szCs w:val="28"/>
        </w:rPr>
        <w:br/>
        <w:t xml:space="preserve">в образовательных организациях, указанных заявителем в заявлении </w:t>
      </w:r>
      <w:r w:rsidRPr="002F5B60">
        <w:rPr>
          <w:i/>
          <w:iCs/>
          <w:sz w:val="28"/>
          <w:szCs w:val="28"/>
        </w:rPr>
        <w:t>(по данным РГИС)</w:t>
      </w:r>
      <w:r w:rsidRPr="002F5B60">
        <w:rPr>
          <w:sz w:val="28"/>
          <w:szCs w:val="28"/>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документав РГИС заявителю на ЕПГУ и/или РПГУ направляется уведомление «Вам предоставлено место в _____________ </w:t>
      </w:r>
      <w:r w:rsidRPr="002F5B60">
        <w:rPr>
          <w:i/>
          <w:iCs/>
          <w:sz w:val="28"/>
          <w:szCs w:val="28"/>
        </w:rPr>
        <w:t>(указываются название образовательной организации, данные о группе)</w:t>
      </w:r>
      <w:r w:rsidRPr="002F5B60">
        <w:rPr>
          <w:sz w:val="28"/>
          <w:szCs w:val="28"/>
        </w:rPr>
        <w:t xml:space="preserve"> в соответствии с ________________________ </w:t>
      </w:r>
      <w:r w:rsidRPr="002F5B60">
        <w:rPr>
          <w:i/>
          <w:iCs/>
          <w:sz w:val="28"/>
          <w:szCs w:val="28"/>
        </w:rPr>
        <w:t>(указываются реквизиты документа о направлении ребенка в дошкольную образовательную организацию)</w:t>
      </w:r>
      <w:r w:rsidRPr="002F5B60">
        <w:rPr>
          <w:sz w:val="28"/>
          <w:szCs w:val="28"/>
        </w:rPr>
        <w:t xml:space="preserve">. Вам необходимо ____________ </w:t>
      </w:r>
      <w:r w:rsidRPr="002F5B60">
        <w:rPr>
          <w:i/>
          <w:iCs/>
          <w:sz w:val="28"/>
          <w:szCs w:val="28"/>
        </w:rPr>
        <w:t>(описывается порядок действия заявителя после выставления статуса с указанием срока выполнения действия)</w:t>
      </w:r>
      <w:r w:rsidR="00A13E94">
        <w:rPr>
          <w:sz w:val="28"/>
          <w:szCs w:val="28"/>
        </w:rPr>
        <w:t xml:space="preserve">, </w:t>
      </w:r>
      <w:r w:rsidRPr="002F5B60">
        <w:rPr>
          <w:i/>
          <w:iCs/>
          <w:sz w:val="28"/>
          <w:szCs w:val="28"/>
        </w:rPr>
        <w:t>(положительный основной результат услуги)</w:t>
      </w:r>
      <w:r w:rsidRPr="002F5B60">
        <w:rPr>
          <w:sz w:val="28"/>
          <w:szCs w:val="28"/>
        </w:rPr>
        <w:t>».</w:t>
      </w:r>
    </w:p>
    <w:p w14:paraId="1A6CC997" w14:textId="77777777" w:rsidR="002F5B60" w:rsidRPr="002F5B60" w:rsidRDefault="002F5B60" w:rsidP="002F5B60">
      <w:pPr>
        <w:widowControl w:val="0"/>
        <w:autoSpaceDE w:val="0"/>
        <w:autoSpaceDN w:val="0"/>
        <w:adjustRightInd w:val="0"/>
        <w:spacing w:before="120" w:after="120"/>
        <w:ind w:left="113" w:right="113" w:firstLine="567"/>
        <w:jc w:val="both"/>
        <w:rPr>
          <w:bCs/>
          <w:sz w:val="28"/>
          <w:szCs w:val="28"/>
        </w:rPr>
      </w:pPr>
      <w:r w:rsidRPr="002F5B60">
        <w:rPr>
          <w:sz w:val="28"/>
          <w:szCs w:val="28"/>
        </w:rPr>
        <w:t xml:space="preserve">3.7. Заявителю обеспечивается возможность получения результата 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w:t>
      </w:r>
      <w:r w:rsidRPr="002F5B60">
        <w:rPr>
          <w:bCs/>
          <w:sz w:val="28"/>
          <w:szCs w:val="28"/>
        </w:rPr>
        <w:t xml:space="preserve">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14:paraId="5A7E6279"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 xml:space="preserve">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 </w:t>
      </w:r>
    </w:p>
    <w:p w14:paraId="3D9493C6"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 xml:space="preserve">Для получения услуги на ЕПГУ заявитель должен авторизоваться в ЕСИА </w:t>
      </w:r>
      <w:r w:rsidRPr="002F5B60">
        <w:rPr>
          <w:sz w:val="28"/>
          <w:szCs w:val="28"/>
        </w:rPr>
        <w:br/>
        <w:t>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14:paraId="07F5E847"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3.9. Оценка качества предоставления муниципальной услуги.</w:t>
      </w:r>
    </w:p>
    <w:p w14:paraId="7FDC9AFF" w14:textId="77777777" w:rsidR="002F5B60" w:rsidRPr="002F5B60" w:rsidRDefault="002F5B60" w:rsidP="002F5B60">
      <w:pPr>
        <w:autoSpaceDE w:val="0"/>
        <w:autoSpaceDN w:val="0"/>
        <w:adjustRightInd w:val="0"/>
        <w:spacing w:before="120" w:after="120"/>
        <w:ind w:left="113" w:right="113" w:firstLine="567"/>
        <w:jc w:val="both"/>
        <w:rPr>
          <w:sz w:val="28"/>
          <w:szCs w:val="28"/>
          <w:highlight w:val="yellow"/>
        </w:rPr>
      </w:pPr>
      <w:r w:rsidRPr="002F5B60">
        <w:rPr>
          <w:sz w:val="28"/>
          <w:szCs w:val="28"/>
        </w:rPr>
        <w:t xml:space="preserve">Оценка качества предоставления государственной (муниципальной) услуги осуществляется в соответствии с </w:t>
      </w:r>
      <w:hyperlink r:id="rId12" w:history="1">
        <w:r w:rsidRPr="002F5B60">
          <w:rPr>
            <w:sz w:val="28"/>
            <w:szCs w:val="28"/>
          </w:rPr>
          <w:t>Правилами</w:t>
        </w:r>
      </w:hyperlink>
      <w:r w:rsidRPr="002F5B60">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Федерацииот 12 декабря2012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региональныхотделений)с учетом качества предоставления государственных услуг, руководителей многофункциональных центров предоставления государственныхи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D33131C"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3.10. Заявителю обеспечивается возможность направления жалобы</w:t>
      </w:r>
      <w:r w:rsidRPr="002F5B60">
        <w:rPr>
          <w:sz w:val="28"/>
          <w:szCs w:val="28"/>
        </w:rPr>
        <w:br/>
        <w:t>на решения, действия или бездействие Уполномоченного органа, должностного лица Уполномоченного органа либо муниципального служащего в соответствии</w:t>
      </w:r>
      <w:r w:rsidRPr="002F5B60">
        <w:rPr>
          <w:sz w:val="28"/>
          <w:szCs w:val="28"/>
        </w:rPr>
        <w:br/>
        <w:t>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w:t>
      </w:r>
      <w:r w:rsidRPr="002F5B60">
        <w:rPr>
          <w:sz w:val="28"/>
          <w:szCs w:val="28"/>
        </w:rPr>
        <w:br/>
        <w:t>и действий (бездействия), совершенных при предоставлении государственных</w:t>
      </w:r>
      <w:r w:rsidRPr="002F5B60">
        <w:rPr>
          <w:sz w:val="28"/>
          <w:szCs w:val="28"/>
        </w:rPr>
        <w:br/>
        <w:t>и муниципальных услуг.</w:t>
      </w:r>
    </w:p>
    <w:p w14:paraId="3B70F75B"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3.11.Заявление на перевод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дошкольного образования может быть подано через Единый портал Госуслуг или обратиться в многофункциональный центр. Перевод осуществляется посредством АИС «Электронный детский сад».</w:t>
      </w:r>
    </w:p>
    <w:p w14:paraId="77CE4442" w14:textId="77777777" w:rsidR="002F5B60" w:rsidRPr="002F5B60" w:rsidRDefault="002F5B60" w:rsidP="00A13E94">
      <w:pPr>
        <w:widowControl w:val="0"/>
        <w:autoSpaceDE w:val="0"/>
        <w:autoSpaceDN w:val="0"/>
        <w:adjustRightInd w:val="0"/>
        <w:spacing w:before="120" w:after="120"/>
        <w:ind w:left="113" w:right="113" w:firstLine="567"/>
        <w:jc w:val="center"/>
        <w:rPr>
          <w:b/>
          <w:bCs/>
          <w:sz w:val="28"/>
          <w:szCs w:val="28"/>
        </w:rPr>
      </w:pPr>
      <w:r w:rsidRPr="002F5B60">
        <w:rPr>
          <w:b/>
          <w:bCs/>
          <w:sz w:val="28"/>
          <w:szCs w:val="28"/>
        </w:rPr>
        <w:t>Порядок исправления допущенных опечаток и ошибок в               выданных в результате предоставления муниципальной услуги документах в бумажной форме</w:t>
      </w:r>
    </w:p>
    <w:p w14:paraId="3F1D8EE3" w14:textId="77777777" w:rsidR="002F5B60" w:rsidRPr="002F5B60" w:rsidRDefault="002F5B60" w:rsidP="002F5B60">
      <w:pPr>
        <w:widowControl w:val="0"/>
        <w:tabs>
          <w:tab w:val="left" w:pos="4512"/>
        </w:tabs>
        <w:autoSpaceDE w:val="0"/>
        <w:autoSpaceDN w:val="0"/>
        <w:adjustRightInd w:val="0"/>
        <w:spacing w:before="120" w:after="120"/>
        <w:ind w:left="113" w:right="113" w:firstLine="567"/>
        <w:jc w:val="both"/>
        <w:rPr>
          <w:sz w:val="28"/>
          <w:szCs w:val="28"/>
        </w:rPr>
      </w:pPr>
      <w:r w:rsidRPr="002F5B60">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w:t>
      </w:r>
      <w:r w:rsidRPr="002F5B60">
        <w:rPr>
          <w:sz w:val="28"/>
          <w:szCs w:val="28"/>
        </w:rPr>
        <w:br/>
        <w:t>в пункте 2.8. настоящего Административного регламента.</w:t>
      </w:r>
    </w:p>
    <w:p w14:paraId="6BFF7E7E"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3.11. Основания отказа в приеме заявления об исправлении опечаток</w:t>
      </w:r>
      <w:r w:rsidRPr="002F5B60">
        <w:rPr>
          <w:sz w:val="28"/>
          <w:szCs w:val="28"/>
        </w:rPr>
        <w:br/>
        <w:t>и ошибок указаны в пункте 2.12 настоящего Административного регламента.</w:t>
      </w:r>
    </w:p>
    <w:p w14:paraId="43A4946B"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BDEB566"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9E1CC71"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3.12.2. Уполномоченный орган при получении заявления, указанного</w:t>
      </w:r>
      <w:r w:rsidRPr="002F5B60">
        <w:rPr>
          <w:sz w:val="28"/>
          <w:szCs w:val="28"/>
        </w:rPr>
        <w:br/>
        <w:t>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66CE257"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4A3414E6"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r w:rsidRPr="002F5B60">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14:paraId="4B12879B" w14:textId="77777777" w:rsidR="002F5B60" w:rsidRPr="002F5B60" w:rsidRDefault="002F5B60" w:rsidP="002F5B60">
      <w:pPr>
        <w:widowControl w:val="0"/>
        <w:autoSpaceDE w:val="0"/>
        <w:autoSpaceDN w:val="0"/>
        <w:adjustRightInd w:val="0"/>
        <w:spacing w:before="120" w:after="120"/>
        <w:ind w:left="113" w:right="113" w:firstLine="567"/>
        <w:jc w:val="both"/>
        <w:rPr>
          <w:sz w:val="28"/>
          <w:szCs w:val="28"/>
        </w:rPr>
      </w:pPr>
    </w:p>
    <w:p w14:paraId="20E92D29" w14:textId="77777777" w:rsidR="002F5B60" w:rsidRPr="002F5B60" w:rsidRDefault="002F5B60" w:rsidP="00A13E94">
      <w:pPr>
        <w:widowControl w:val="0"/>
        <w:autoSpaceDE w:val="0"/>
        <w:autoSpaceDN w:val="0"/>
        <w:adjustRightInd w:val="0"/>
        <w:spacing w:before="120" w:after="120"/>
        <w:ind w:left="113" w:right="113" w:firstLine="567"/>
        <w:jc w:val="center"/>
        <w:rPr>
          <w:b/>
          <w:sz w:val="28"/>
          <w:szCs w:val="28"/>
        </w:rPr>
      </w:pPr>
      <w:r w:rsidRPr="002F5B60">
        <w:rPr>
          <w:b/>
          <w:sz w:val="28"/>
          <w:szCs w:val="28"/>
          <w:lang w:val="en-US"/>
        </w:rPr>
        <w:t>IV</w:t>
      </w:r>
      <w:r w:rsidRPr="002F5B60">
        <w:rPr>
          <w:b/>
          <w:sz w:val="28"/>
          <w:szCs w:val="28"/>
        </w:rPr>
        <w:t>. Формы контроля за исполнением административного регламента</w:t>
      </w:r>
    </w:p>
    <w:p w14:paraId="2C764E4B" w14:textId="77777777" w:rsidR="002F5B60" w:rsidRPr="002F5B60" w:rsidRDefault="002F5B60" w:rsidP="00A13E94">
      <w:pPr>
        <w:autoSpaceDE w:val="0"/>
        <w:autoSpaceDN w:val="0"/>
        <w:adjustRightInd w:val="0"/>
        <w:ind w:left="113" w:right="113" w:firstLine="567"/>
        <w:jc w:val="center"/>
        <w:outlineLvl w:val="0"/>
        <w:rPr>
          <w:b/>
          <w:sz w:val="28"/>
          <w:szCs w:val="28"/>
        </w:rPr>
      </w:pPr>
      <w:r w:rsidRPr="002F5B60">
        <w:rPr>
          <w:b/>
          <w:sz w:val="28"/>
          <w:szCs w:val="28"/>
        </w:rPr>
        <w:t>Порядок осуществления текущего контроля за соблюдением</w:t>
      </w:r>
    </w:p>
    <w:p w14:paraId="51A66943" w14:textId="77777777" w:rsidR="002F5B60" w:rsidRPr="002F5B60" w:rsidRDefault="002F5B60" w:rsidP="00A13E94">
      <w:pPr>
        <w:autoSpaceDE w:val="0"/>
        <w:autoSpaceDN w:val="0"/>
        <w:adjustRightInd w:val="0"/>
        <w:ind w:left="113" w:right="113" w:firstLine="567"/>
        <w:jc w:val="center"/>
        <w:rPr>
          <w:b/>
          <w:sz w:val="28"/>
          <w:szCs w:val="28"/>
        </w:rPr>
      </w:pPr>
      <w:r w:rsidRPr="002F5B60">
        <w:rPr>
          <w:b/>
          <w:sz w:val="28"/>
          <w:szCs w:val="28"/>
        </w:rPr>
        <w:t>и исполнением ответственными должностными лицами положений</w:t>
      </w:r>
    </w:p>
    <w:p w14:paraId="78211D42" w14:textId="77777777" w:rsidR="002F5B60" w:rsidRPr="002F5B60" w:rsidRDefault="002F5B60" w:rsidP="00A13E94">
      <w:pPr>
        <w:autoSpaceDE w:val="0"/>
        <w:autoSpaceDN w:val="0"/>
        <w:adjustRightInd w:val="0"/>
        <w:ind w:left="113" w:right="113" w:firstLine="567"/>
        <w:jc w:val="center"/>
        <w:rPr>
          <w:b/>
          <w:sz w:val="28"/>
          <w:szCs w:val="28"/>
        </w:rPr>
      </w:pPr>
      <w:r w:rsidRPr="002F5B60">
        <w:rPr>
          <w:b/>
          <w:sz w:val="28"/>
          <w:szCs w:val="28"/>
        </w:rPr>
        <w:t>регламента и иных нормативных правовых актов,</w:t>
      </w:r>
    </w:p>
    <w:p w14:paraId="296C58BA" w14:textId="77777777" w:rsidR="002F5B60" w:rsidRPr="002F5B60" w:rsidRDefault="002F5B60" w:rsidP="00A13E94">
      <w:pPr>
        <w:autoSpaceDE w:val="0"/>
        <w:autoSpaceDN w:val="0"/>
        <w:adjustRightInd w:val="0"/>
        <w:ind w:left="113" w:right="113" w:firstLine="567"/>
        <w:jc w:val="center"/>
        <w:rPr>
          <w:b/>
          <w:sz w:val="28"/>
          <w:szCs w:val="28"/>
        </w:rPr>
      </w:pPr>
      <w:r w:rsidRPr="002F5B60">
        <w:rPr>
          <w:b/>
          <w:sz w:val="28"/>
          <w:szCs w:val="28"/>
        </w:rPr>
        <w:t>устанавливающих требования к предоставлению муниципальной услуги, а также принятием ими решений</w:t>
      </w:r>
    </w:p>
    <w:p w14:paraId="3C9492D7"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2AD20F95"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7AC99EC"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Текущий контроль осуществляется путем проведения проверок:</w:t>
      </w:r>
    </w:p>
    <w:p w14:paraId="1399E7ED" w14:textId="77777777" w:rsidR="002F5B60" w:rsidRPr="002F5B60" w:rsidRDefault="00A13E94"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решений о предоставлении (об отказе в предоставлении) муниципальной услуги;</w:t>
      </w:r>
    </w:p>
    <w:p w14:paraId="126325E0" w14:textId="77777777" w:rsidR="002F5B60" w:rsidRPr="002F5B60" w:rsidRDefault="00A13E94"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выявления и устранения нарушений прав граждан;</w:t>
      </w:r>
    </w:p>
    <w:p w14:paraId="00B0AD63" w14:textId="77777777" w:rsidR="002F5B60" w:rsidRPr="002F5B60" w:rsidRDefault="00A13E94"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4F86C7C"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19668966" w14:textId="77777777" w:rsidR="002F5B60" w:rsidRPr="002F5B60" w:rsidRDefault="002F5B60" w:rsidP="00A13E94">
      <w:pPr>
        <w:autoSpaceDE w:val="0"/>
        <w:autoSpaceDN w:val="0"/>
        <w:adjustRightInd w:val="0"/>
        <w:ind w:left="113" w:right="113" w:firstLine="567"/>
        <w:jc w:val="center"/>
        <w:outlineLvl w:val="0"/>
        <w:rPr>
          <w:b/>
          <w:sz w:val="28"/>
          <w:szCs w:val="28"/>
        </w:rPr>
      </w:pPr>
      <w:r w:rsidRPr="002F5B60">
        <w:rPr>
          <w:b/>
          <w:sz w:val="28"/>
          <w:szCs w:val="28"/>
        </w:rPr>
        <w:t>Порядок и периодичность осуществления плановых и внеплановых</w:t>
      </w:r>
    </w:p>
    <w:p w14:paraId="0DB1BD73" w14:textId="77777777" w:rsidR="002F5B60" w:rsidRPr="002F5B60" w:rsidRDefault="002F5B60" w:rsidP="00A13E94">
      <w:pPr>
        <w:autoSpaceDE w:val="0"/>
        <w:autoSpaceDN w:val="0"/>
        <w:adjustRightInd w:val="0"/>
        <w:ind w:left="113" w:right="113" w:firstLine="567"/>
        <w:jc w:val="center"/>
        <w:rPr>
          <w:b/>
          <w:sz w:val="28"/>
          <w:szCs w:val="28"/>
        </w:rPr>
      </w:pPr>
      <w:r w:rsidRPr="002F5B60">
        <w:rPr>
          <w:b/>
          <w:sz w:val="28"/>
          <w:szCs w:val="28"/>
        </w:rPr>
        <w:t>проверок полноты и качества предоставления муниципальной услуги, в том числе порядок и формы контроля за полнотойи качеством предоставления муниципальной услуги</w:t>
      </w:r>
    </w:p>
    <w:p w14:paraId="76BDA720"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64C15D9D"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9313051" w14:textId="77777777" w:rsidR="002F5B60" w:rsidRPr="002F5B60" w:rsidRDefault="008A60D8"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соблюдение сроков предоставления муниципальной услуги;</w:t>
      </w:r>
    </w:p>
    <w:p w14:paraId="1F177CED" w14:textId="77777777" w:rsidR="002F5B60" w:rsidRPr="002F5B60" w:rsidRDefault="008A60D8"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соблюдение положений настоящего Административного регламента;</w:t>
      </w:r>
    </w:p>
    <w:p w14:paraId="63206058" w14:textId="77777777" w:rsidR="002F5B60" w:rsidRPr="002F5B60" w:rsidRDefault="008A60D8"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правильность и обоснованность принятого решения об отказе</w:t>
      </w:r>
      <w:r w:rsidR="002F5B60" w:rsidRPr="002F5B60">
        <w:rPr>
          <w:sz w:val="28"/>
          <w:szCs w:val="28"/>
        </w:rPr>
        <w:br/>
        <w:t>в предоставлении муниципальной услуги.</w:t>
      </w:r>
    </w:p>
    <w:p w14:paraId="6C1CFE69"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Основанием для проведения внеплановых проверок являются:</w:t>
      </w:r>
    </w:p>
    <w:p w14:paraId="2F58F84F" w14:textId="77777777" w:rsidR="002F5B60" w:rsidRPr="002F5B60" w:rsidRDefault="008A60D8" w:rsidP="002F5B60">
      <w:pPr>
        <w:autoSpaceDE w:val="0"/>
        <w:autoSpaceDN w:val="0"/>
        <w:adjustRightInd w:val="0"/>
        <w:spacing w:before="120" w:after="120"/>
        <w:ind w:left="113" w:right="113" w:firstLine="567"/>
        <w:jc w:val="both"/>
        <w:rPr>
          <w:i/>
          <w:iCs/>
          <w:sz w:val="28"/>
          <w:szCs w:val="28"/>
        </w:rPr>
      </w:pPr>
      <w:r>
        <w:rPr>
          <w:sz w:val="28"/>
          <w:szCs w:val="28"/>
        </w:rPr>
        <w:t>-</w:t>
      </w:r>
      <w:r w:rsidR="002F5B60" w:rsidRPr="002F5B60">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F5B60" w:rsidRPr="002F5B60">
        <w:rPr>
          <w:i/>
          <w:iCs/>
          <w:sz w:val="28"/>
          <w:szCs w:val="28"/>
        </w:rPr>
        <w:t>;</w:t>
      </w:r>
    </w:p>
    <w:p w14:paraId="033AB36A" w14:textId="77777777" w:rsidR="002F5B60" w:rsidRPr="002F5B60" w:rsidRDefault="008A60D8"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7E018C45"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1C6F3E10" w14:textId="77777777" w:rsidR="002F5B60" w:rsidRPr="002F5B60" w:rsidRDefault="002F5B60" w:rsidP="008A60D8">
      <w:pPr>
        <w:autoSpaceDE w:val="0"/>
        <w:autoSpaceDN w:val="0"/>
        <w:adjustRightInd w:val="0"/>
        <w:ind w:left="113" w:right="113" w:firstLine="567"/>
        <w:jc w:val="center"/>
        <w:outlineLvl w:val="0"/>
        <w:rPr>
          <w:b/>
          <w:sz w:val="28"/>
          <w:szCs w:val="28"/>
        </w:rPr>
      </w:pPr>
      <w:r w:rsidRPr="002F5B60">
        <w:rPr>
          <w:b/>
          <w:sz w:val="28"/>
          <w:szCs w:val="28"/>
        </w:rPr>
        <w:t>Ответственность должностных лиц за решения и действия</w:t>
      </w:r>
    </w:p>
    <w:p w14:paraId="72ACB41E" w14:textId="77777777" w:rsidR="002F5B60" w:rsidRPr="002F5B60" w:rsidRDefault="002F5B60" w:rsidP="008A60D8">
      <w:pPr>
        <w:autoSpaceDE w:val="0"/>
        <w:autoSpaceDN w:val="0"/>
        <w:adjustRightInd w:val="0"/>
        <w:ind w:left="113" w:right="113" w:firstLine="567"/>
        <w:jc w:val="center"/>
        <w:rPr>
          <w:b/>
          <w:sz w:val="28"/>
          <w:szCs w:val="28"/>
        </w:rPr>
      </w:pPr>
      <w:r w:rsidRPr="002F5B60">
        <w:rPr>
          <w:b/>
          <w:sz w:val="28"/>
          <w:szCs w:val="28"/>
        </w:rPr>
        <w:t>(бездействие), принимаемые (осуществляемые) ими в ходе</w:t>
      </w:r>
    </w:p>
    <w:p w14:paraId="6686C79A" w14:textId="77777777" w:rsidR="002F5B60" w:rsidRPr="002F5B60" w:rsidRDefault="002F5B60" w:rsidP="008A60D8">
      <w:pPr>
        <w:autoSpaceDE w:val="0"/>
        <w:autoSpaceDN w:val="0"/>
        <w:adjustRightInd w:val="0"/>
        <w:ind w:left="113" w:right="113" w:firstLine="567"/>
        <w:jc w:val="center"/>
        <w:rPr>
          <w:b/>
          <w:sz w:val="28"/>
          <w:szCs w:val="28"/>
        </w:rPr>
      </w:pPr>
      <w:r w:rsidRPr="002F5B60">
        <w:rPr>
          <w:b/>
          <w:sz w:val="28"/>
          <w:szCs w:val="28"/>
        </w:rPr>
        <w:t>предоставления муниципальной услуги</w:t>
      </w:r>
    </w:p>
    <w:p w14:paraId="5BA43D94" w14:textId="77777777" w:rsidR="002F5B60" w:rsidRPr="002F5B60" w:rsidRDefault="002F5B60" w:rsidP="002F5B60">
      <w:pPr>
        <w:autoSpaceDE w:val="0"/>
        <w:autoSpaceDN w:val="0"/>
        <w:adjustRightInd w:val="0"/>
        <w:spacing w:before="120" w:after="120"/>
        <w:ind w:left="113" w:right="113" w:firstLine="567"/>
        <w:jc w:val="both"/>
        <w:rPr>
          <w:i/>
          <w:iCs/>
          <w:sz w:val="28"/>
          <w:szCs w:val="28"/>
        </w:rPr>
      </w:pPr>
      <w:r w:rsidRPr="002F5B60">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14:paraId="46DB406A"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Персональная ответственность должностных лиц за правильность и своевременность принятия решения о предоставлении (об отказе</w:t>
      </w:r>
      <w:r w:rsidRPr="002F5B60">
        <w:rPr>
          <w:sz w:val="28"/>
          <w:szCs w:val="28"/>
        </w:rPr>
        <w:br/>
        <w:t>в предоставлении) муниципальной услуги закрепляется в их должностных регламентах в соответствии с требованиями законодательства.</w:t>
      </w:r>
    </w:p>
    <w:p w14:paraId="644300B1"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797E6C80" w14:textId="77777777" w:rsidR="002F5B60" w:rsidRPr="002F5B60" w:rsidRDefault="002F5B60" w:rsidP="008A60D8">
      <w:pPr>
        <w:autoSpaceDE w:val="0"/>
        <w:autoSpaceDN w:val="0"/>
        <w:adjustRightInd w:val="0"/>
        <w:ind w:left="113" w:right="113" w:firstLine="567"/>
        <w:jc w:val="center"/>
        <w:outlineLvl w:val="0"/>
        <w:rPr>
          <w:b/>
          <w:sz w:val="28"/>
          <w:szCs w:val="28"/>
        </w:rPr>
      </w:pPr>
      <w:r w:rsidRPr="002F5B60">
        <w:rPr>
          <w:b/>
          <w:sz w:val="28"/>
          <w:szCs w:val="28"/>
        </w:rPr>
        <w:t>Требования к порядку и формам контроля за предоставлением</w:t>
      </w:r>
    </w:p>
    <w:p w14:paraId="0215616A" w14:textId="77777777" w:rsidR="002F5B60" w:rsidRPr="002F5B60" w:rsidRDefault="002F5B60" w:rsidP="008A60D8">
      <w:pPr>
        <w:autoSpaceDE w:val="0"/>
        <w:autoSpaceDN w:val="0"/>
        <w:adjustRightInd w:val="0"/>
        <w:ind w:left="113" w:right="113" w:firstLine="567"/>
        <w:jc w:val="center"/>
        <w:rPr>
          <w:b/>
          <w:sz w:val="28"/>
          <w:szCs w:val="28"/>
        </w:rPr>
      </w:pPr>
      <w:r w:rsidRPr="002F5B60">
        <w:rPr>
          <w:b/>
          <w:sz w:val="28"/>
          <w:szCs w:val="28"/>
        </w:rPr>
        <w:t>муниципальной услуги, в том числе со стороны граждан,</w:t>
      </w:r>
    </w:p>
    <w:p w14:paraId="0946DD2D" w14:textId="77777777" w:rsidR="002F5B60" w:rsidRPr="002F5B60" w:rsidRDefault="002F5B60" w:rsidP="008A60D8">
      <w:pPr>
        <w:autoSpaceDE w:val="0"/>
        <w:autoSpaceDN w:val="0"/>
        <w:adjustRightInd w:val="0"/>
        <w:ind w:left="113" w:right="113" w:firstLine="567"/>
        <w:jc w:val="center"/>
        <w:rPr>
          <w:b/>
          <w:sz w:val="28"/>
          <w:szCs w:val="28"/>
        </w:rPr>
      </w:pPr>
      <w:r w:rsidRPr="002F5B60">
        <w:rPr>
          <w:b/>
          <w:sz w:val="28"/>
          <w:szCs w:val="28"/>
        </w:rPr>
        <w:t>их объединений и организаций</w:t>
      </w:r>
    </w:p>
    <w:p w14:paraId="7E9FCDA1"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3A098DB"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Граждане, их объединения и организации также имеют право:</w:t>
      </w:r>
    </w:p>
    <w:p w14:paraId="5314F288" w14:textId="77777777" w:rsidR="002F5B60" w:rsidRPr="002F5B60" w:rsidRDefault="008A60D8"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направлять замечания и предложения по улучшению доступности и качества предоставления муниципальной услуги;</w:t>
      </w:r>
    </w:p>
    <w:p w14:paraId="65A9379A" w14:textId="77777777" w:rsidR="002F5B60" w:rsidRPr="002F5B60" w:rsidRDefault="008A60D8"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вносить предложения о мерах по устранению нарушений настоящего Административного регламента.</w:t>
      </w:r>
    </w:p>
    <w:p w14:paraId="27C6F3E0"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686A58E"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689EF82"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34B62D89" w14:textId="77777777" w:rsidR="002F5B60" w:rsidRPr="002F5B60" w:rsidRDefault="002F5B60" w:rsidP="008A60D8">
      <w:pPr>
        <w:widowControl w:val="0"/>
        <w:autoSpaceDE w:val="0"/>
        <w:autoSpaceDN w:val="0"/>
        <w:adjustRightInd w:val="0"/>
        <w:spacing w:before="120" w:after="120"/>
        <w:ind w:left="113" w:right="113" w:firstLine="567"/>
        <w:jc w:val="center"/>
        <w:outlineLvl w:val="1"/>
        <w:rPr>
          <w:b/>
          <w:sz w:val="28"/>
          <w:szCs w:val="28"/>
        </w:rPr>
      </w:pPr>
      <w:r w:rsidRPr="002F5B60">
        <w:rPr>
          <w:b/>
          <w:sz w:val="28"/>
          <w:szCs w:val="28"/>
          <w:lang w:val="en-US"/>
        </w:rPr>
        <w:t>V</w:t>
      </w:r>
      <w:r w:rsidRPr="002F5B60">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BFDBC68"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услугив досудебном (внесудебном) порядке (далее – жалоба).</w:t>
      </w:r>
    </w:p>
    <w:p w14:paraId="6031C13D"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6FCF2ABB" w14:textId="77777777" w:rsidR="002F5B60" w:rsidRPr="008A60D8" w:rsidRDefault="002F5B60" w:rsidP="008A60D8">
      <w:pPr>
        <w:autoSpaceDE w:val="0"/>
        <w:autoSpaceDN w:val="0"/>
        <w:adjustRightInd w:val="0"/>
        <w:spacing w:before="120" w:after="120"/>
        <w:ind w:left="113" w:right="113" w:firstLine="567"/>
        <w:jc w:val="center"/>
        <w:rPr>
          <w:b/>
          <w:bCs/>
          <w:sz w:val="28"/>
          <w:szCs w:val="28"/>
        </w:rPr>
      </w:pPr>
      <w:r w:rsidRPr="008A60D8">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9A74583" w14:textId="77777777" w:rsidR="002F5B60" w:rsidRPr="002F5B60" w:rsidRDefault="002F5B60" w:rsidP="002F5B60">
      <w:pPr>
        <w:autoSpaceDE w:val="0"/>
        <w:autoSpaceDN w:val="0"/>
        <w:adjustRightInd w:val="0"/>
        <w:spacing w:before="120" w:after="120"/>
        <w:ind w:left="113" w:right="113" w:firstLine="567"/>
        <w:jc w:val="both"/>
        <w:rPr>
          <w:bCs/>
          <w:sz w:val="28"/>
          <w:szCs w:val="28"/>
        </w:rPr>
      </w:pPr>
      <w:r w:rsidRPr="002F5B60">
        <w:rPr>
          <w:bCs/>
          <w:sz w:val="28"/>
          <w:szCs w:val="28"/>
        </w:rPr>
        <w:t>5.2. В досудебном (внесудебном) порядке заявитель вправе обратиться</w:t>
      </w:r>
      <w:r w:rsidRPr="002F5B60">
        <w:rPr>
          <w:bCs/>
          <w:sz w:val="28"/>
          <w:szCs w:val="28"/>
        </w:rPr>
        <w:br/>
        <w:t>с жалобой в письменной форме на бумажном носителе или в электронной форме:</w:t>
      </w:r>
    </w:p>
    <w:p w14:paraId="21229CEA" w14:textId="77777777" w:rsidR="002F5B60" w:rsidRPr="002F5B60" w:rsidRDefault="008A60D8" w:rsidP="002F5B60">
      <w:pPr>
        <w:autoSpaceDE w:val="0"/>
        <w:autoSpaceDN w:val="0"/>
        <w:adjustRightInd w:val="0"/>
        <w:spacing w:before="120" w:after="120"/>
        <w:ind w:left="113" w:right="113" w:firstLine="567"/>
        <w:jc w:val="both"/>
        <w:rPr>
          <w:bCs/>
          <w:sz w:val="28"/>
          <w:szCs w:val="28"/>
        </w:rPr>
      </w:pPr>
      <w:r>
        <w:rPr>
          <w:bCs/>
          <w:sz w:val="28"/>
          <w:szCs w:val="28"/>
        </w:rPr>
        <w:t>-</w:t>
      </w:r>
      <w:r w:rsidR="002F5B60" w:rsidRPr="002F5B60">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7EA8D41" w14:textId="77777777" w:rsidR="002F5B60" w:rsidRPr="002F5B60" w:rsidRDefault="008A60D8" w:rsidP="002F5B60">
      <w:pPr>
        <w:autoSpaceDE w:val="0"/>
        <w:autoSpaceDN w:val="0"/>
        <w:adjustRightInd w:val="0"/>
        <w:spacing w:before="120" w:after="120"/>
        <w:ind w:left="113" w:right="113" w:firstLine="567"/>
        <w:jc w:val="both"/>
        <w:rPr>
          <w:bCs/>
          <w:sz w:val="28"/>
          <w:szCs w:val="28"/>
        </w:rPr>
      </w:pPr>
      <w:r>
        <w:rPr>
          <w:bCs/>
          <w:sz w:val="28"/>
          <w:szCs w:val="28"/>
        </w:rPr>
        <w:t>-</w:t>
      </w:r>
      <w:r w:rsidR="002F5B60" w:rsidRPr="002F5B60">
        <w:rPr>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C39E510" w14:textId="77777777" w:rsidR="002F5B60" w:rsidRPr="002F5B60" w:rsidRDefault="008A60D8" w:rsidP="002F5B60">
      <w:pPr>
        <w:autoSpaceDE w:val="0"/>
        <w:autoSpaceDN w:val="0"/>
        <w:adjustRightInd w:val="0"/>
        <w:spacing w:before="120" w:after="120"/>
        <w:ind w:left="113" w:right="113" w:firstLine="567"/>
        <w:jc w:val="both"/>
        <w:rPr>
          <w:bCs/>
          <w:sz w:val="28"/>
          <w:szCs w:val="28"/>
        </w:rPr>
      </w:pPr>
      <w:r>
        <w:rPr>
          <w:bCs/>
          <w:sz w:val="28"/>
          <w:szCs w:val="28"/>
        </w:rPr>
        <w:t>-</w:t>
      </w:r>
      <w:r w:rsidR="002F5B60" w:rsidRPr="002F5B60">
        <w:rPr>
          <w:bCs/>
          <w:sz w:val="28"/>
          <w:szCs w:val="28"/>
        </w:rPr>
        <w:t>к руководителю многофункционального центра – на решения и действия (бездействие) работника многофункционального центра;</w:t>
      </w:r>
    </w:p>
    <w:p w14:paraId="24154040" w14:textId="77777777" w:rsidR="002F5B60" w:rsidRPr="002F5B60" w:rsidRDefault="008A60D8" w:rsidP="002F5B60">
      <w:pPr>
        <w:autoSpaceDE w:val="0"/>
        <w:autoSpaceDN w:val="0"/>
        <w:adjustRightInd w:val="0"/>
        <w:spacing w:before="120" w:after="120"/>
        <w:ind w:left="113" w:right="113" w:firstLine="567"/>
        <w:jc w:val="both"/>
        <w:rPr>
          <w:bCs/>
          <w:sz w:val="28"/>
          <w:szCs w:val="28"/>
        </w:rPr>
      </w:pPr>
      <w:r>
        <w:rPr>
          <w:bCs/>
          <w:sz w:val="28"/>
          <w:szCs w:val="28"/>
        </w:rPr>
        <w:t>-</w:t>
      </w:r>
      <w:r w:rsidR="002F5B60" w:rsidRPr="002F5B60">
        <w:rPr>
          <w:bCs/>
          <w:sz w:val="28"/>
          <w:szCs w:val="28"/>
        </w:rPr>
        <w:t>к учредителю многофункционального центра – на решение и действия (бездействие) многофункционального центра.</w:t>
      </w:r>
    </w:p>
    <w:p w14:paraId="5E4E9BE2" w14:textId="77777777" w:rsidR="002F5B60" w:rsidRPr="002F5B60" w:rsidRDefault="002F5B60" w:rsidP="002F5B60">
      <w:pPr>
        <w:autoSpaceDE w:val="0"/>
        <w:autoSpaceDN w:val="0"/>
        <w:adjustRightInd w:val="0"/>
        <w:spacing w:before="120" w:after="120"/>
        <w:ind w:left="113" w:right="113" w:firstLine="567"/>
        <w:jc w:val="both"/>
        <w:rPr>
          <w:bCs/>
          <w:sz w:val="28"/>
          <w:szCs w:val="28"/>
        </w:rPr>
      </w:pPr>
      <w:r w:rsidRPr="002F5B60">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8BF15A1" w14:textId="77777777" w:rsidR="008A60D8" w:rsidRDefault="008A60D8" w:rsidP="008A60D8">
      <w:pPr>
        <w:autoSpaceDE w:val="0"/>
        <w:autoSpaceDN w:val="0"/>
        <w:adjustRightInd w:val="0"/>
        <w:spacing w:before="120" w:after="120"/>
        <w:ind w:left="113" w:right="113" w:firstLine="567"/>
        <w:jc w:val="center"/>
        <w:rPr>
          <w:b/>
          <w:bCs/>
          <w:sz w:val="28"/>
          <w:szCs w:val="28"/>
        </w:rPr>
      </w:pPr>
    </w:p>
    <w:p w14:paraId="25AD83E0" w14:textId="77777777" w:rsidR="002F5B60" w:rsidRPr="002F5B60" w:rsidRDefault="002F5B60" w:rsidP="008A60D8">
      <w:pPr>
        <w:autoSpaceDE w:val="0"/>
        <w:autoSpaceDN w:val="0"/>
        <w:adjustRightInd w:val="0"/>
        <w:spacing w:before="120" w:after="120"/>
        <w:ind w:left="113" w:right="113" w:firstLine="567"/>
        <w:jc w:val="center"/>
        <w:rPr>
          <w:b/>
          <w:bCs/>
          <w:sz w:val="28"/>
          <w:szCs w:val="28"/>
        </w:rPr>
      </w:pPr>
      <w:r w:rsidRPr="002F5B60">
        <w:rPr>
          <w:b/>
          <w:bCs/>
          <w:sz w:val="28"/>
          <w:szCs w:val="28"/>
        </w:rPr>
        <w:t>Способы информирования заявителей о порядке подачи и рассмотрения жалобы, в том числе с использованием ЕПГУ и/или РПГУ</w:t>
      </w:r>
    </w:p>
    <w:p w14:paraId="0CA8FFAB" w14:textId="77777777" w:rsidR="002F5B60" w:rsidRPr="002F5B60" w:rsidRDefault="002F5B60" w:rsidP="002F5B60">
      <w:pPr>
        <w:autoSpaceDE w:val="0"/>
        <w:autoSpaceDN w:val="0"/>
        <w:adjustRightInd w:val="0"/>
        <w:spacing w:before="120" w:after="120"/>
        <w:ind w:left="113" w:right="113" w:firstLine="567"/>
        <w:jc w:val="both"/>
        <w:rPr>
          <w:b/>
          <w:bCs/>
          <w:sz w:val="28"/>
          <w:szCs w:val="28"/>
        </w:rPr>
      </w:pPr>
      <w:r w:rsidRPr="002F5B60">
        <w:rPr>
          <w:sz w:val="28"/>
          <w:szCs w:val="28"/>
        </w:rPr>
        <w:t>5.3. Информация о порядке подачи и рассмотрения жалобы размещается</w:t>
      </w:r>
      <w:r w:rsidRPr="002F5B60">
        <w:rPr>
          <w:sz w:val="28"/>
          <w:szCs w:val="28"/>
        </w:rPr>
        <w:br/>
        <w:t>на информационных стендах в местах предоставления муниципальной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A650E0D" w14:textId="77777777" w:rsidR="008A60D8" w:rsidRDefault="008A60D8" w:rsidP="008A60D8">
      <w:pPr>
        <w:autoSpaceDE w:val="0"/>
        <w:autoSpaceDN w:val="0"/>
        <w:adjustRightInd w:val="0"/>
        <w:spacing w:before="120" w:after="120"/>
        <w:ind w:left="113" w:right="113" w:firstLine="567"/>
        <w:jc w:val="center"/>
        <w:rPr>
          <w:b/>
          <w:bCs/>
          <w:sz w:val="28"/>
          <w:szCs w:val="28"/>
        </w:rPr>
      </w:pPr>
    </w:p>
    <w:p w14:paraId="21D8D4C7" w14:textId="77777777" w:rsidR="002F5B60" w:rsidRPr="002F5B60" w:rsidRDefault="002F5B60" w:rsidP="008A60D8">
      <w:pPr>
        <w:autoSpaceDE w:val="0"/>
        <w:autoSpaceDN w:val="0"/>
        <w:adjustRightInd w:val="0"/>
        <w:spacing w:before="120" w:after="120"/>
        <w:ind w:left="113" w:right="113" w:firstLine="567"/>
        <w:jc w:val="center"/>
        <w:rPr>
          <w:b/>
          <w:bCs/>
          <w:sz w:val="28"/>
          <w:szCs w:val="28"/>
        </w:rPr>
      </w:pPr>
      <w:r w:rsidRPr="002F5B60">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66797C8" w14:textId="77777777" w:rsidR="002F5B60" w:rsidRPr="002F5B60" w:rsidRDefault="002F5B60" w:rsidP="002F5B60">
      <w:pPr>
        <w:autoSpaceDE w:val="0"/>
        <w:autoSpaceDN w:val="0"/>
        <w:adjustRightInd w:val="0"/>
        <w:spacing w:before="120" w:after="120"/>
        <w:ind w:left="113" w:right="113" w:firstLine="567"/>
        <w:jc w:val="both"/>
        <w:rPr>
          <w:sz w:val="28"/>
          <w:szCs w:val="28"/>
        </w:rPr>
      </w:pPr>
      <w:r w:rsidRPr="002F5B60">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F36A40E" w14:textId="77777777" w:rsidR="002F5B60" w:rsidRPr="002F5B60" w:rsidRDefault="008A60D8" w:rsidP="002F5B60">
      <w:pPr>
        <w:autoSpaceDE w:val="0"/>
        <w:autoSpaceDN w:val="0"/>
        <w:adjustRightInd w:val="0"/>
        <w:spacing w:before="120" w:after="120"/>
        <w:ind w:left="113" w:right="113" w:firstLine="567"/>
        <w:jc w:val="both"/>
        <w:rPr>
          <w:sz w:val="28"/>
          <w:szCs w:val="28"/>
        </w:rPr>
      </w:pPr>
      <w:r>
        <w:rPr>
          <w:sz w:val="28"/>
          <w:szCs w:val="28"/>
        </w:rPr>
        <w:t>-</w:t>
      </w:r>
      <w:r w:rsidR="002F5B60" w:rsidRPr="002F5B60">
        <w:rPr>
          <w:sz w:val="28"/>
          <w:szCs w:val="28"/>
        </w:rPr>
        <w:t>Федеральным законом № 210-ФЗ;</w:t>
      </w:r>
    </w:p>
    <w:p w14:paraId="0E40831B" w14:textId="77777777" w:rsidR="002F5B60" w:rsidRPr="002F5B60" w:rsidRDefault="008A60D8" w:rsidP="002F5B60">
      <w:pPr>
        <w:autoSpaceDE w:val="0"/>
        <w:autoSpaceDN w:val="0"/>
        <w:adjustRightInd w:val="0"/>
        <w:spacing w:before="120" w:after="120"/>
        <w:ind w:left="113" w:right="113" w:firstLine="567"/>
        <w:jc w:val="both"/>
        <w:rPr>
          <w:sz w:val="28"/>
          <w:szCs w:val="28"/>
        </w:rPr>
      </w:pPr>
      <w:r>
        <w:rPr>
          <w:sz w:val="28"/>
          <w:szCs w:val="28"/>
        </w:rPr>
        <w:t>-</w:t>
      </w:r>
      <w:hyperlink r:id="rId13" w:history="1">
        <w:r w:rsidR="002F5B60" w:rsidRPr="002F5B60">
          <w:rPr>
            <w:sz w:val="28"/>
            <w:szCs w:val="28"/>
          </w:rPr>
          <w:t>постановлением</w:t>
        </w:r>
      </w:hyperlink>
      <w:r w:rsidR="002F5B60" w:rsidRPr="002F5B60">
        <w:rPr>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w:t>
      </w:r>
      <w:r w:rsidR="002F5B60" w:rsidRPr="002F5B60">
        <w:rPr>
          <w:sz w:val="28"/>
          <w:szCs w:val="28"/>
        </w:rPr>
        <w:br/>
        <w:t>и действий (бездействия), совершенных при предоставлении государственных</w:t>
      </w:r>
      <w:r w:rsidR="002F5B60" w:rsidRPr="002F5B60">
        <w:rPr>
          <w:sz w:val="28"/>
          <w:szCs w:val="28"/>
        </w:rPr>
        <w:br/>
        <w:t>и муниципальных услуг».</w:t>
      </w:r>
    </w:p>
    <w:p w14:paraId="5BF26A5D" w14:textId="77777777" w:rsidR="002F5B60" w:rsidRPr="002F5B60" w:rsidRDefault="002F5B60" w:rsidP="002F5B60">
      <w:pPr>
        <w:autoSpaceDE w:val="0"/>
        <w:autoSpaceDN w:val="0"/>
        <w:adjustRightInd w:val="0"/>
        <w:spacing w:before="120" w:after="120"/>
        <w:ind w:left="113" w:right="113" w:firstLine="567"/>
        <w:jc w:val="both"/>
        <w:rPr>
          <w:sz w:val="28"/>
          <w:szCs w:val="28"/>
        </w:rPr>
      </w:pPr>
    </w:p>
    <w:p w14:paraId="7DE75D87" w14:textId="77777777" w:rsidR="002F5B60" w:rsidRPr="002F5B60" w:rsidRDefault="002F5B60" w:rsidP="008A60D8">
      <w:pPr>
        <w:widowControl w:val="0"/>
        <w:tabs>
          <w:tab w:val="left" w:pos="567"/>
        </w:tabs>
        <w:spacing w:before="120" w:after="120"/>
        <w:ind w:left="113" w:right="113" w:firstLine="567"/>
        <w:jc w:val="center"/>
        <w:rPr>
          <w:b/>
          <w:sz w:val="28"/>
          <w:szCs w:val="28"/>
        </w:rPr>
      </w:pPr>
      <w:r w:rsidRPr="002F5B60">
        <w:rPr>
          <w:b/>
          <w:sz w:val="28"/>
          <w:szCs w:val="28"/>
        </w:rPr>
        <w:t>VI. Особенности выполнения административных процедур (действий) в многофункциональных центрах</w:t>
      </w:r>
    </w:p>
    <w:p w14:paraId="2FFC0BE4" w14:textId="77777777" w:rsidR="002F5B60" w:rsidRPr="002F5B60" w:rsidRDefault="002F5B60" w:rsidP="008A60D8">
      <w:pPr>
        <w:spacing w:before="120" w:after="120"/>
        <w:ind w:left="113" w:right="113" w:firstLine="567"/>
        <w:jc w:val="center"/>
        <w:rPr>
          <w:sz w:val="28"/>
          <w:szCs w:val="28"/>
        </w:rPr>
      </w:pPr>
    </w:p>
    <w:p w14:paraId="7360E970" w14:textId="77777777" w:rsidR="002F5B60" w:rsidRPr="002F5B60" w:rsidRDefault="002F5B60" w:rsidP="008A60D8">
      <w:pPr>
        <w:autoSpaceDE w:val="0"/>
        <w:autoSpaceDN w:val="0"/>
        <w:adjustRightInd w:val="0"/>
        <w:spacing w:before="120" w:after="120"/>
        <w:ind w:left="113" w:right="113" w:firstLine="567"/>
        <w:jc w:val="center"/>
        <w:rPr>
          <w:b/>
          <w:sz w:val="28"/>
          <w:szCs w:val="28"/>
        </w:rPr>
      </w:pPr>
      <w:r w:rsidRPr="002F5B60">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7E8760E"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lang w:val="ru-RU"/>
        </w:rPr>
        <w:t>6</w:t>
      </w:r>
      <w:r w:rsidRPr="002F5B60">
        <w:rPr>
          <w:szCs w:val="28"/>
        </w:rPr>
        <w:t>.1 МФЦ осуществляет:</w:t>
      </w:r>
    </w:p>
    <w:p w14:paraId="5C05E767"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услугивМФЦ;</w:t>
      </w:r>
    </w:p>
    <w:p w14:paraId="698B3EF8" w14:textId="77777777" w:rsidR="002F5B60" w:rsidRPr="002F5B60" w:rsidRDefault="002F5B60" w:rsidP="002F5B60">
      <w:pPr>
        <w:pStyle w:val="aff7"/>
        <w:tabs>
          <w:tab w:val="left" w:pos="2001"/>
          <w:tab w:val="left" w:pos="2307"/>
          <w:tab w:val="left" w:pos="4062"/>
          <w:tab w:val="left" w:pos="5422"/>
          <w:tab w:val="left" w:pos="5790"/>
          <w:tab w:val="left" w:pos="5853"/>
          <w:tab w:val="left" w:pos="8259"/>
          <w:tab w:val="left" w:pos="8821"/>
          <w:tab w:val="left" w:pos="9743"/>
        </w:tabs>
        <w:kinsoku w:val="0"/>
        <w:overflowPunct w:val="0"/>
        <w:spacing w:before="120" w:after="120"/>
        <w:ind w:left="113" w:right="113" w:firstLine="567"/>
        <w:rPr>
          <w:szCs w:val="28"/>
        </w:rPr>
      </w:pPr>
      <w:r w:rsidRPr="002F5B60">
        <w:rPr>
          <w:szCs w:val="28"/>
        </w:rPr>
        <w:t xml:space="preserve">2) выдачу Заявителю результата предоставления </w:t>
      </w:r>
      <w:r w:rsidRPr="002F5B60">
        <w:rPr>
          <w:spacing w:val="-1"/>
          <w:szCs w:val="28"/>
        </w:rPr>
        <w:t>Муниципальной</w:t>
      </w:r>
      <w:r w:rsidRPr="002F5B60">
        <w:rPr>
          <w:szCs w:val="28"/>
        </w:rPr>
        <w:t xml:space="preserve"> услуги, набумажномносителе, подтверждающихсодержаниеэлектронных документов, направленных в МФЦ порезультатампредоставленияМуниципальной услуги, атакжевыдачадокументов, включаясоставлениенабумажномносителеизаверениевыписокизинформационныхсистеморганов, предоставляющихгосударственные(муниципальные) услуги;</w:t>
      </w:r>
    </w:p>
    <w:p w14:paraId="1DFBA728"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3) иныепроцедурыидействия, предусмотренныеФедеральнымзаконом№ 210-ФЗ.</w:t>
      </w:r>
    </w:p>
    <w:p w14:paraId="5A48750F"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Всоответствиисчастью 1.1 статьи 16 Федеральногозакона№ 210-ФЗдля реализациисвоихфункцийМФЦвправепривлекать</w:t>
      </w:r>
      <w:r w:rsidRPr="002F5B60">
        <w:rPr>
          <w:spacing w:val="1"/>
          <w:szCs w:val="28"/>
        </w:rPr>
        <w:t xml:space="preserve"> иные организации</w:t>
      </w:r>
      <w:r w:rsidRPr="002F5B60">
        <w:rPr>
          <w:szCs w:val="28"/>
        </w:rPr>
        <w:t>.</w:t>
      </w:r>
    </w:p>
    <w:p w14:paraId="28BF9DE3" w14:textId="77777777" w:rsidR="002F5B60" w:rsidRPr="002F5B60" w:rsidRDefault="002F5B60" w:rsidP="002F5B60">
      <w:pPr>
        <w:pStyle w:val="aff7"/>
        <w:kinsoku w:val="0"/>
        <w:overflowPunct w:val="0"/>
        <w:spacing w:before="120" w:after="120"/>
        <w:ind w:left="113" w:right="113" w:firstLine="567"/>
        <w:rPr>
          <w:szCs w:val="28"/>
        </w:rPr>
      </w:pPr>
    </w:p>
    <w:p w14:paraId="5A18D459" w14:textId="77777777" w:rsidR="002F5B60" w:rsidRPr="002F5B60" w:rsidRDefault="002F5B60" w:rsidP="008A60D8">
      <w:pPr>
        <w:pStyle w:val="110"/>
        <w:kinsoku w:val="0"/>
        <w:overflowPunct w:val="0"/>
        <w:spacing w:before="120" w:after="120"/>
        <w:ind w:left="113" w:right="113" w:firstLine="567"/>
        <w:outlineLvl w:val="1"/>
      </w:pPr>
      <w:bookmarkStart w:id="3" w:name="_Toc110269060"/>
      <w:r w:rsidRPr="002F5B60">
        <w:t>ИнформированиеЗаявителей</w:t>
      </w:r>
      <w:bookmarkEnd w:id="3"/>
    </w:p>
    <w:p w14:paraId="05972DBB" w14:textId="77777777" w:rsidR="002F5B60" w:rsidRPr="002F5B60" w:rsidRDefault="002F5B60" w:rsidP="002F5B60">
      <w:pPr>
        <w:pStyle w:val="ab"/>
        <w:widowControl w:val="0"/>
        <w:tabs>
          <w:tab w:val="left" w:pos="709"/>
          <w:tab w:val="left" w:pos="3834"/>
          <w:tab w:val="left" w:pos="5385"/>
          <w:tab w:val="left" w:pos="8745"/>
        </w:tabs>
        <w:kinsoku w:val="0"/>
        <w:overflowPunct w:val="0"/>
        <w:autoSpaceDE w:val="0"/>
        <w:autoSpaceDN w:val="0"/>
        <w:adjustRightInd w:val="0"/>
        <w:spacing w:before="120" w:after="120"/>
        <w:ind w:left="113" w:right="113" w:firstLine="567"/>
        <w:contextualSpacing w:val="0"/>
        <w:jc w:val="both"/>
        <w:rPr>
          <w:sz w:val="28"/>
          <w:szCs w:val="28"/>
        </w:rPr>
      </w:pPr>
      <w:r w:rsidRPr="002F5B60">
        <w:rPr>
          <w:sz w:val="28"/>
          <w:szCs w:val="28"/>
        </w:rPr>
        <w:tab/>
        <w:t>6.2. Информирование Заявителя МФЦ осуществляетсяследующимиспособами:</w:t>
      </w:r>
    </w:p>
    <w:p w14:paraId="13C218C8"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1) посредствомпривлечениясредствмассовойинформации, атакжепутемразмещенияинформациинаофициальныхсайтахиинформационныхстендахМФЦ;</w:t>
      </w:r>
    </w:p>
    <w:p w14:paraId="183D6CD4"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2) приобращенииЗаявителявМФЦлично, потелефону, посредствомпочтовыхотправлений, либопоэлектроннойпочте.</w:t>
      </w:r>
    </w:p>
    <w:p w14:paraId="0784AF06"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ПриличномобращенииработникМФЦподробноинформируетЗаявителейпоинтересующимихвопросамввежливойкорректнойформесиспользованиемофициально-деловогостиляречи. Рекомендуемоевремяпредоставленияконсультации – неболее 15 минут, времяожиданиявочередивсектореинформированиядляполученияинформацииомуниципальныхуслугахнеможетпревышать 15 минут.</w:t>
      </w:r>
    </w:p>
    <w:p w14:paraId="083B40E4" w14:textId="77777777" w:rsidR="002F5B60" w:rsidRPr="002F5B60" w:rsidRDefault="002F5B60" w:rsidP="002F5B60">
      <w:pPr>
        <w:pStyle w:val="aff7"/>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spacing w:before="120" w:after="120"/>
        <w:ind w:left="113" w:right="113" w:firstLine="567"/>
        <w:rPr>
          <w:szCs w:val="28"/>
        </w:rPr>
      </w:pPr>
      <w:r w:rsidRPr="002F5B60">
        <w:rPr>
          <w:szCs w:val="28"/>
        </w:rPr>
        <w:t xml:space="preserve">Ответ на телефонный звонок должен начинаться с информации </w:t>
      </w:r>
      <w:r w:rsidRPr="002F5B60">
        <w:rPr>
          <w:spacing w:val="-1"/>
          <w:szCs w:val="28"/>
        </w:rPr>
        <w:t>о</w:t>
      </w:r>
      <w:r w:rsidRPr="002F5B60">
        <w:rPr>
          <w:szCs w:val="28"/>
        </w:rPr>
        <w:t>наименованииорганизации, фамилии, имени, отчествеидолжностиработникаМФЦ, принявшеготелефонныйзвонок. Индивидуальноеустное консультирование при обращении Заявителя по телефону работник МФЦосуществляетнеболее10 минут;</w:t>
      </w:r>
    </w:p>
    <w:p w14:paraId="643517C9"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Вслучаееслидляподготовкиответатребуетсяболеепродолжительноевремя, работник МФЦ, осуществляющий индивидуальноеустноеконсультированиепотелефону, можетпредложитьЗаявителю:</w:t>
      </w:r>
    </w:p>
    <w:p w14:paraId="63DE5342"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1) изложитьобращениевписьменнойформе (ответнаправляетсяЗаявителювсоответствиисоспособом, указаннымвобращении);</w:t>
      </w:r>
    </w:p>
    <w:p w14:paraId="632CF1A0"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2) назначитьдругоевремядляконсультаций.</w:t>
      </w:r>
    </w:p>
    <w:p w14:paraId="4E3E817B" w14:textId="77777777" w:rsidR="002F5B60" w:rsidRPr="002F5B60" w:rsidRDefault="002F5B60" w:rsidP="002F5B60">
      <w:pPr>
        <w:pStyle w:val="aff7"/>
        <w:tabs>
          <w:tab w:val="left" w:pos="1649"/>
          <w:tab w:val="left" w:pos="4094"/>
          <w:tab w:val="left" w:pos="4617"/>
          <w:tab w:val="left" w:pos="6368"/>
          <w:tab w:val="left" w:pos="8093"/>
          <w:tab w:val="left" w:pos="9632"/>
        </w:tabs>
        <w:kinsoku w:val="0"/>
        <w:overflowPunct w:val="0"/>
        <w:spacing w:before="120" w:after="120"/>
        <w:ind w:left="113" w:right="113" w:firstLine="567"/>
        <w:rPr>
          <w:szCs w:val="28"/>
        </w:rPr>
      </w:pPr>
      <w:r w:rsidRPr="002F5B60">
        <w:rPr>
          <w:szCs w:val="28"/>
        </w:rPr>
        <w:t xml:space="preserve">При консультировании по письменным обращениям Заявителей </w:t>
      </w:r>
      <w:r w:rsidRPr="002F5B60">
        <w:rPr>
          <w:spacing w:val="-1"/>
          <w:szCs w:val="28"/>
        </w:rPr>
        <w:t>ответ</w:t>
      </w:r>
      <w:r w:rsidRPr="002F5B60">
        <w:rPr>
          <w:szCs w:val="28"/>
        </w:rPr>
        <w:t>направляется в письменном виде в срок не позднее 30 календарных дней с моментарегистрацииобращениявформеэлектронногодокументапоадресуэлектроннойпочты, указанномувобращении, поступившемвМФЦв формеэлектронногодокумента, ивписьменнойформепопочтовомуадресу,указанному в обращении, поступившем в МФЦ вписьменнойформе.</w:t>
      </w:r>
    </w:p>
    <w:p w14:paraId="4EFA3D46" w14:textId="77777777" w:rsidR="002F5B60" w:rsidRPr="002F5B60" w:rsidRDefault="002F5B60" w:rsidP="002F5B60">
      <w:pPr>
        <w:pStyle w:val="aff7"/>
        <w:kinsoku w:val="0"/>
        <w:overflowPunct w:val="0"/>
        <w:spacing w:before="120" w:after="120"/>
        <w:ind w:left="113" w:right="113" w:firstLine="567"/>
        <w:rPr>
          <w:szCs w:val="28"/>
        </w:rPr>
      </w:pPr>
    </w:p>
    <w:p w14:paraId="710D8E5A" w14:textId="77777777" w:rsidR="002F5B60" w:rsidRPr="002F5B60" w:rsidRDefault="002F5B60" w:rsidP="008A60D8">
      <w:pPr>
        <w:pStyle w:val="110"/>
        <w:kinsoku w:val="0"/>
        <w:overflowPunct w:val="0"/>
        <w:spacing w:before="120" w:after="120"/>
        <w:ind w:left="113" w:right="113" w:firstLine="567"/>
        <w:outlineLvl w:val="1"/>
      </w:pPr>
      <w:bookmarkStart w:id="4" w:name="_Toc110269061"/>
      <w:r w:rsidRPr="002F5B60">
        <w:t>ВыдачаЗаявителюрезультатапредоставленияМуниципальной услуги</w:t>
      </w:r>
      <w:bookmarkEnd w:id="4"/>
    </w:p>
    <w:p w14:paraId="301B106D" w14:textId="77777777" w:rsidR="002F5B60" w:rsidRPr="002F5B60" w:rsidRDefault="002F5B60" w:rsidP="002F5B60">
      <w:pPr>
        <w:pStyle w:val="ab"/>
        <w:widowControl w:val="0"/>
        <w:tabs>
          <w:tab w:val="left" w:pos="709"/>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spacing w:before="120" w:after="120"/>
        <w:ind w:left="113" w:right="113" w:firstLine="567"/>
        <w:contextualSpacing w:val="0"/>
        <w:jc w:val="both"/>
        <w:rPr>
          <w:sz w:val="28"/>
          <w:szCs w:val="28"/>
        </w:rPr>
      </w:pPr>
      <w:r w:rsidRPr="002F5B60">
        <w:rPr>
          <w:sz w:val="28"/>
          <w:szCs w:val="28"/>
        </w:rPr>
        <w:tab/>
        <w:t>6.3. При наличии в ЗаявленииуказанияовыдачерезультатовоказанияуслугичерезМФЦ, УполномоченныйорганпередаетдокументывМФЦ для последующей выдачи Заявителю (Представителю) способом, согласнозаключеннымсоглашениямовзаимодействиизаключенныммеждуУполномоченныморганомиМФЦвпорядке, утвержденномпостановлениемПравительстваРоссийскойФедерации № 797.</w:t>
      </w:r>
    </w:p>
    <w:p w14:paraId="1951F7A6" w14:textId="77777777" w:rsidR="002F5B60" w:rsidRPr="002F5B60" w:rsidRDefault="002F5B60" w:rsidP="002F5B60">
      <w:pPr>
        <w:pStyle w:val="aff7"/>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before="120" w:after="120"/>
        <w:ind w:left="113" w:right="113" w:firstLine="567"/>
        <w:rPr>
          <w:szCs w:val="28"/>
        </w:rPr>
      </w:pPr>
      <w:r w:rsidRPr="002F5B60">
        <w:rPr>
          <w:szCs w:val="28"/>
        </w:rPr>
        <w:t>ПорядокисрокипередачиУполномоченныморганомтакихдокументовв МФЦ определяются соглашением о взаимодействии,заключенным ими в порядке, установленном постановлением ПравительстваРоссийскойФедерации№ 797.</w:t>
      </w:r>
    </w:p>
    <w:p w14:paraId="78964ACE" w14:textId="77777777" w:rsidR="002F5B60" w:rsidRPr="002F5B60" w:rsidRDefault="002F5B60" w:rsidP="002F5B60">
      <w:pPr>
        <w:pStyle w:val="aff7"/>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before="120" w:after="120"/>
        <w:ind w:left="113" w:right="113" w:firstLine="567"/>
        <w:rPr>
          <w:szCs w:val="28"/>
        </w:rPr>
      </w:pPr>
      <w:r w:rsidRPr="002F5B60">
        <w:rPr>
          <w:szCs w:val="28"/>
          <w:lang w:val="ru-RU"/>
        </w:rPr>
        <w:t xml:space="preserve">6.4. </w:t>
      </w:r>
      <w:r w:rsidRPr="002F5B60">
        <w:rPr>
          <w:szCs w:val="28"/>
        </w:rPr>
        <w:t>Прием</w:t>
      </w:r>
      <w:r w:rsidRPr="002F5B60">
        <w:rPr>
          <w:szCs w:val="28"/>
          <w:lang w:val="ru-RU"/>
        </w:rPr>
        <w:t>З</w:t>
      </w:r>
      <w:r w:rsidRPr="002F5B60">
        <w:rPr>
          <w:szCs w:val="28"/>
        </w:rPr>
        <w:t>аявителейдлявыдачидокументов, являющихсярезультатом</w:t>
      </w:r>
      <w:r w:rsidRPr="002F5B60">
        <w:rPr>
          <w:szCs w:val="28"/>
          <w:lang w:val="ru-RU"/>
        </w:rPr>
        <w:t>М</w:t>
      </w:r>
      <w:r w:rsidRPr="002F5B60">
        <w:rPr>
          <w:szCs w:val="28"/>
        </w:rPr>
        <w:t>униципальнойуслуги, впорядкеочередностиприполученииномерноготалонаизтерминалаэлектроннойочереди, соответствующегоцелиобращения, либопопредварительнойзаписи.</w:t>
      </w:r>
    </w:p>
    <w:p w14:paraId="38C0C72F" w14:textId="77777777" w:rsidR="002F5B60" w:rsidRPr="002F5B60" w:rsidRDefault="002F5B60" w:rsidP="002F5B60">
      <w:pPr>
        <w:pStyle w:val="aff7"/>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before="120" w:after="120"/>
        <w:ind w:left="113" w:right="113" w:firstLine="567"/>
        <w:rPr>
          <w:spacing w:val="-67"/>
          <w:szCs w:val="28"/>
        </w:rPr>
      </w:pPr>
      <w:r w:rsidRPr="002F5B60">
        <w:rPr>
          <w:szCs w:val="28"/>
        </w:rPr>
        <w:t>Работник МФЦ осуществляет следующие действия:</w:t>
      </w:r>
    </w:p>
    <w:p w14:paraId="56A623C6" w14:textId="77777777" w:rsidR="002F5B60" w:rsidRPr="002F5B60" w:rsidRDefault="002F5B60" w:rsidP="002F5B60">
      <w:pPr>
        <w:pStyle w:val="aff7"/>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before="120" w:after="120"/>
        <w:ind w:left="113" w:right="113" w:firstLine="567"/>
        <w:rPr>
          <w:szCs w:val="28"/>
        </w:rPr>
      </w:pPr>
      <w:r w:rsidRPr="002F5B60">
        <w:rPr>
          <w:szCs w:val="28"/>
        </w:rPr>
        <w:t>1) устанавливает личность Заявителя на основании документа,удостоверяющего личность в соответствии с законодательством Российской Федерации;</w:t>
      </w:r>
    </w:p>
    <w:p w14:paraId="3EB74AA1" w14:textId="77777777" w:rsidR="002F5B60" w:rsidRPr="002F5B60" w:rsidRDefault="002F5B60" w:rsidP="002F5B60">
      <w:pPr>
        <w:pStyle w:val="aff7"/>
        <w:tabs>
          <w:tab w:val="left" w:pos="2372"/>
          <w:tab w:val="left" w:pos="4073"/>
          <w:tab w:val="left" w:pos="6044"/>
          <w:tab w:val="left" w:pos="7676"/>
          <w:tab w:val="left" w:pos="8714"/>
        </w:tabs>
        <w:kinsoku w:val="0"/>
        <w:overflowPunct w:val="0"/>
        <w:spacing w:before="120" w:after="120"/>
        <w:ind w:left="113" w:right="113" w:firstLine="567"/>
        <w:rPr>
          <w:szCs w:val="28"/>
        </w:rPr>
      </w:pPr>
      <w:r w:rsidRPr="002F5B60">
        <w:rPr>
          <w:szCs w:val="28"/>
        </w:rPr>
        <w:t xml:space="preserve">2) проверяет полномочия Представителя Заявителя (в случае </w:t>
      </w:r>
      <w:r w:rsidRPr="002F5B60">
        <w:rPr>
          <w:spacing w:val="-1"/>
          <w:szCs w:val="28"/>
        </w:rPr>
        <w:t>обращения</w:t>
      </w:r>
      <w:r w:rsidRPr="002F5B60">
        <w:rPr>
          <w:szCs w:val="28"/>
        </w:rPr>
        <w:t>ПредставителяЗаявителя);</w:t>
      </w:r>
    </w:p>
    <w:p w14:paraId="18B6EB51"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3) определяетстатусисполненияЗаявленияЗаявителявГИС;</w:t>
      </w:r>
    </w:p>
    <w:p w14:paraId="3C6E3A53" w14:textId="77777777" w:rsidR="002F5B60" w:rsidRPr="002F5B60" w:rsidRDefault="002F5B60" w:rsidP="002F5B60">
      <w:pPr>
        <w:pStyle w:val="aff7"/>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before="120" w:after="120"/>
        <w:ind w:left="113" w:right="113" w:firstLine="567"/>
        <w:rPr>
          <w:szCs w:val="28"/>
        </w:rPr>
      </w:pPr>
      <w:r w:rsidRPr="002F5B60">
        <w:rPr>
          <w:szCs w:val="28"/>
        </w:rPr>
        <w:t>4) распечатываетрезультатпредоставленияМуниципальной услугиввидеэкземпляраэлектронногодокументанабумажномносителеи заверяет его с использованием печати МФЦ (впредусмотренных нормативными правовыми актами Российской Федерациислучаях – печатисизображениемГосударственногогербаРоссийскойФедерации);</w:t>
      </w:r>
    </w:p>
    <w:p w14:paraId="6BC048F5" w14:textId="77777777" w:rsidR="002F5B60" w:rsidRPr="002F5B60" w:rsidRDefault="002F5B60" w:rsidP="002F5B60">
      <w:pPr>
        <w:pStyle w:val="aff7"/>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before="120" w:after="120"/>
        <w:ind w:left="113" w:right="113" w:firstLine="567"/>
        <w:rPr>
          <w:spacing w:val="1"/>
          <w:szCs w:val="28"/>
        </w:rPr>
      </w:pPr>
      <w:r w:rsidRPr="002F5B60">
        <w:rPr>
          <w:szCs w:val="28"/>
        </w:rPr>
        <w:t xml:space="preserve">5) заверяет экземпляр электронного документа на бумажном носителе </w:t>
      </w:r>
      <w:r w:rsidRPr="002F5B60">
        <w:rPr>
          <w:spacing w:val="-1"/>
          <w:szCs w:val="28"/>
        </w:rPr>
        <w:t xml:space="preserve">сиспользованием </w:t>
      </w:r>
      <w:r w:rsidRPr="002F5B60">
        <w:rPr>
          <w:szCs w:val="28"/>
        </w:rPr>
        <w:t>печати МФЦ (в предусмотренных нормативнымиправовымиактамиРоссийскойФедерациислучаях – печатис изображениемГосударственногогербаРоссийскойФедерации);</w:t>
      </w:r>
    </w:p>
    <w:p w14:paraId="4ABBD1CB"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6) выдаетдокументыЗаявителю, принеобходимостизапрашиваетуЗаявител</w:t>
      </w:r>
      <w:r w:rsidRPr="002F5B60">
        <w:rPr>
          <w:szCs w:val="28"/>
          <w:lang w:val="ru-RU"/>
        </w:rPr>
        <w:t xml:space="preserve">я </w:t>
      </w:r>
      <w:r w:rsidRPr="002F5B60">
        <w:rPr>
          <w:szCs w:val="28"/>
        </w:rPr>
        <w:t>подписизакаждыйвыданныйдокумент;</w:t>
      </w:r>
    </w:p>
    <w:p w14:paraId="226C3D14" w14:textId="77777777" w:rsidR="002F5B60" w:rsidRPr="002F5B60" w:rsidRDefault="002F5B60" w:rsidP="002F5B60">
      <w:pPr>
        <w:pStyle w:val="aff7"/>
        <w:kinsoku w:val="0"/>
        <w:overflowPunct w:val="0"/>
        <w:spacing w:before="120" w:after="120"/>
        <w:ind w:left="113" w:right="113" w:firstLine="567"/>
        <w:rPr>
          <w:szCs w:val="28"/>
        </w:rPr>
      </w:pPr>
      <w:r w:rsidRPr="002F5B60">
        <w:rPr>
          <w:szCs w:val="28"/>
        </w:rPr>
        <w:t>7) запрашиваетсогласиеЗаявителянаучастиевсмс-опроседляоценкикачествапредоставленныхуслугМФЦ.</w:t>
      </w:r>
    </w:p>
    <w:p w14:paraId="2D6FE40F" w14:textId="77777777" w:rsidR="002F5B60" w:rsidRPr="008F335B" w:rsidRDefault="002F5B60" w:rsidP="002F5B60">
      <w:pPr>
        <w:widowControl w:val="0"/>
        <w:autoSpaceDE w:val="0"/>
        <w:autoSpaceDN w:val="0"/>
        <w:adjustRightInd w:val="0"/>
        <w:ind w:left="567" w:hanging="567"/>
        <w:jc w:val="both"/>
        <w:rPr>
          <w:sz w:val="28"/>
          <w:szCs w:val="28"/>
        </w:rPr>
      </w:pPr>
    </w:p>
    <w:p w14:paraId="388CEB57" w14:textId="77777777" w:rsidR="002F5B60" w:rsidRPr="00062AED" w:rsidRDefault="002F5B60" w:rsidP="002F5B60">
      <w:pPr>
        <w:autoSpaceDE w:val="0"/>
        <w:autoSpaceDN w:val="0"/>
        <w:adjustRightInd w:val="0"/>
        <w:ind w:left="567" w:hanging="567"/>
        <w:jc w:val="right"/>
        <w:rPr>
          <w:bCs/>
          <w:sz w:val="28"/>
          <w:szCs w:val="28"/>
        </w:rPr>
      </w:pPr>
      <w:r w:rsidRPr="00062AED">
        <w:rPr>
          <w:bCs/>
          <w:sz w:val="28"/>
          <w:szCs w:val="28"/>
        </w:rPr>
        <w:t>Приложение № 1</w:t>
      </w:r>
    </w:p>
    <w:p w14:paraId="112D44EC" w14:textId="77777777" w:rsidR="002F5B60" w:rsidRPr="00062AED" w:rsidRDefault="002F5B60" w:rsidP="002F5B60">
      <w:pPr>
        <w:widowControl w:val="0"/>
        <w:tabs>
          <w:tab w:val="left" w:pos="567"/>
        </w:tabs>
        <w:ind w:left="567" w:hanging="567"/>
        <w:jc w:val="right"/>
        <w:rPr>
          <w:sz w:val="28"/>
          <w:szCs w:val="28"/>
        </w:rPr>
      </w:pPr>
      <w:r w:rsidRPr="00062AED">
        <w:rPr>
          <w:sz w:val="28"/>
          <w:szCs w:val="28"/>
        </w:rPr>
        <w:t>к Административному регламенту</w:t>
      </w:r>
    </w:p>
    <w:p w14:paraId="10B9BCD2" w14:textId="77777777" w:rsidR="002F5B60" w:rsidRPr="00062AED" w:rsidRDefault="002F5B60" w:rsidP="002F5B60">
      <w:pPr>
        <w:widowControl w:val="0"/>
        <w:tabs>
          <w:tab w:val="left" w:pos="0"/>
        </w:tabs>
        <w:ind w:left="567" w:right="-1" w:hanging="567"/>
        <w:contextualSpacing/>
        <w:jc w:val="right"/>
        <w:rPr>
          <w:sz w:val="28"/>
          <w:szCs w:val="28"/>
        </w:rPr>
      </w:pPr>
      <w:r w:rsidRPr="00062AED">
        <w:rPr>
          <w:sz w:val="28"/>
          <w:szCs w:val="28"/>
        </w:rPr>
        <w:t xml:space="preserve">по предоставлению </w:t>
      </w:r>
    </w:p>
    <w:p w14:paraId="408D88C6" w14:textId="77777777" w:rsidR="002F5B60" w:rsidRPr="00062AED" w:rsidRDefault="002F5B60" w:rsidP="002F5B60">
      <w:pPr>
        <w:tabs>
          <w:tab w:val="left" w:pos="7920"/>
        </w:tabs>
        <w:ind w:left="567" w:hanging="567"/>
        <w:jc w:val="right"/>
        <w:rPr>
          <w:sz w:val="28"/>
          <w:szCs w:val="28"/>
        </w:rPr>
      </w:pPr>
      <w:r>
        <w:rPr>
          <w:sz w:val="28"/>
          <w:szCs w:val="28"/>
        </w:rPr>
        <w:t>муниципальной</w:t>
      </w:r>
      <w:r w:rsidRPr="00062AED">
        <w:rPr>
          <w:sz w:val="28"/>
          <w:szCs w:val="28"/>
        </w:rPr>
        <w:t xml:space="preserve"> услуги</w:t>
      </w:r>
    </w:p>
    <w:p w14:paraId="10C4EE85" w14:textId="77777777" w:rsidR="002F5B60" w:rsidRPr="00BE0E68" w:rsidRDefault="002F5B60" w:rsidP="002F5B60">
      <w:pPr>
        <w:spacing w:line="240" w:lineRule="atLeast"/>
        <w:ind w:left="567" w:hanging="567"/>
        <w:jc w:val="right"/>
      </w:pPr>
      <w:r>
        <w:t>от «____</w:t>
      </w:r>
      <w:r w:rsidRPr="00BE0E68">
        <w:t xml:space="preserve">» </w:t>
      </w:r>
      <w:r>
        <w:t>___________</w:t>
      </w:r>
      <w:r w:rsidRPr="00BE0E68">
        <w:t>№______</w:t>
      </w:r>
    </w:p>
    <w:p w14:paraId="6DFF2EF1" w14:textId="77777777" w:rsidR="002F5B60" w:rsidRDefault="002F5B60" w:rsidP="002F5B60">
      <w:pPr>
        <w:pStyle w:val="aa"/>
        <w:ind w:left="567" w:hanging="567"/>
        <w:jc w:val="center"/>
        <w:rPr>
          <w:rFonts w:ascii="Times New Roman" w:hAnsi="Times New Roman"/>
          <w:sz w:val="24"/>
          <w:szCs w:val="24"/>
        </w:rPr>
      </w:pPr>
    </w:p>
    <w:p w14:paraId="71B8D074" w14:textId="77777777" w:rsidR="002F5B60" w:rsidRPr="001F0AA6" w:rsidRDefault="002F5B60" w:rsidP="002F5B60">
      <w:pPr>
        <w:pStyle w:val="aa"/>
        <w:ind w:left="567" w:hanging="567"/>
        <w:jc w:val="center"/>
        <w:rPr>
          <w:rFonts w:ascii="Times New Roman" w:hAnsi="Times New Roman"/>
          <w:sz w:val="28"/>
          <w:szCs w:val="28"/>
        </w:rPr>
      </w:pPr>
      <w:r w:rsidRPr="001F0AA6">
        <w:rPr>
          <w:rFonts w:ascii="Times New Roman" w:hAnsi="Times New Roman"/>
          <w:sz w:val="28"/>
          <w:szCs w:val="28"/>
        </w:rPr>
        <w:t xml:space="preserve">Перечень </w:t>
      </w:r>
    </w:p>
    <w:p w14:paraId="5A21EA8D" w14:textId="77777777" w:rsidR="002F5B60" w:rsidRDefault="002F5B60" w:rsidP="002F5B60">
      <w:pPr>
        <w:pStyle w:val="aa"/>
        <w:ind w:left="567" w:hanging="567"/>
        <w:jc w:val="center"/>
        <w:rPr>
          <w:rFonts w:ascii="Times New Roman" w:hAnsi="Times New Roman"/>
          <w:sz w:val="28"/>
          <w:szCs w:val="28"/>
        </w:rPr>
      </w:pPr>
      <w:r w:rsidRPr="001F0AA6">
        <w:rPr>
          <w:rFonts w:ascii="Times New Roman" w:hAnsi="Times New Roman"/>
          <w:sz w:val="28"/>
          <w:szCs w:val="28"/>
        </w:rPr>
        <w:t>муниципал</w:t>
      </w:r>
      <w:r>
        <w:rPr>
          <w:rFonts w:ascii="Times New Roman" w:hAnsi="Times New Roman"/>
          <w:sz w:val="28"/>
          <w:szCs w:val="28"/>
        </w:rPr>
        <w:t>ьных образовательных организаций</w:t>
      </w:r>
    </w:p>
    <w:p w14:paraId="622FF92A" w14:textId="77777777" w:rsidR="002F5B60" w:rsidRPr="001F0AA6" w:rsidRDefault="002F5B60" w:rsidP="002F5B60">
      <w:pPr>
        <w:pStyle w:val="aa"/>
        <w:ind w:left="567" w:hanging="567"/>
        <w:jc w:val="center"/>
        <w:rPr>
          <w:rFonts w:ascii="Times New Roman" w:hAnsi="Times New Roman"/>
          <w:sz w:val="28"/>
          <w:szCs w:val="2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111"/>
        <w:gridCol w:w="5954"/>
      </w:tblGrid>
      <w:tr w:rsidR="002F5B60" w:rsidRPr="00BE0E68" w14:paraId="69A79992" w14:textId="77777777" w:rsidTr="001407D7">
        <w:tc>
          <w:tcPr>
            <w:tcW w:w="851" w:type="dxa"/>
            <w:hideMark/>
          </w:tcPr>
          <w:p w14:paraId="6576A735" w14:textId="77777777" w:rsidR="002F5B60" w:rsidRPr="00BE0E68" w:rsidRDefault="002F5B60" w:rsidP="001407D7">
            <w:pPr>
              <w:ind w:left="567" w:hanging="567"/>
            </w:pPr>
            <w:r w:rsidRPr="00BE0E68">
              <w:t>№п/п</w:t>
            </w:r>
          </w:p>
        </w:tc>
        <w:tc>
          <w:tcPr>
            <w:tcW w:w="4111" w:type="dxa"/>
            <w:hideMark/>
          </w:tcPr>
          <w:p w14:paraId="13F98C20" w14:textId="77777777" w:rsidR="002F5B60" w:rsidRPr="00BE0E68" w:rsidRDefault="002F5B60" w:rsidP="001407D7">
            <w:pPr>
              <w:widowControl w:val="0"/>
              <w:ind w:left="567" w:hanging="567"/>
            </w:pPr>
            <w:r w:rsidRPr="00BE0E68">
              <w:t>Полное наименование учреждения</w:t>
            </w:r>
          </w:p>
        </w:tc>
        <w:tc>
          <w:tcPr>
            <w:tcW w:w="5954" w:type="dxa"/>
            <w:hideMark/>
          </w:tcPr>
          <w:p w14:paraId="6781625E" w14:textId="77777777" w:rsidR="002F5B60" w:rsidRPr="00BE0E68" w:rsidRDefault="002F5B60" w:rsidP="001407D7">
            <w:pPr>
              <w:widowControl w:val="0"/>
              <w:ind w:left="567" w:hanging="567"/>
            </w:pPr>
            <w:r w:rsidRPr="00BE0E68">
              <w:t>Юридический адрес учреждения, телефон</w:t>
            </w:r>
          </w:p>
        </w:tc>
      </w:tr>
      <w:tr w:rsidR="002F5B60" w:rsidRPr="00BE0E68" w14:paraId="10D8DCC5" w14:textId="77777777" w:rsidTr="001407D7">
        <w:tc>
          <w:tcPr>
            <w:tcW w:w="851" w:type="dxa"/>
            <w:hideMark/>
          </w:tcPr>
          <w:p w14:paraId="5DBB65AE" w14:textId="77777777" w:rsidR="002F5B60" w:rsidRDefault="002F5B60" w:rsidP="001407D7">
            <w:pPr>
              <w:ind w:left="567" w:hanging="567"/>
            </w:pPr>
          </w:p>
          <w:p w14:paraId="7938B6C6" w14:textId="77777777" w:rsidR="002F5B60" w:rsidRPr="00BE0E68" w:rsidRDefault="002F5B60" w:rsidP="001407D7">
            <w:pPr>
              <w:ind w:left="567" w:hanging="567"/>
            </w:pPr>
            <w:r>
              <w:t>1</w:t>
            </w:r>
          </w:p>
        </w:tc>
        <w:tc>
          <w:tcPr>
            <w:tcW w:w="4111" w:type="dxa"/>
            <w:hideMark/>
          </w:tcPr>
          <w:p w14:paraId="0FC8BFB8" w14:textId="77777777" w:rsidR="002F5B60" w:rsidRPr="00BE0E68" w:rsidRDefault="008A60D8" w:rsidP="008A60D8">
            <w:pPr>
              <w:widowControl w:val="0"/>
            </w:pPr>
            <w:r>
              <w:t xml:space="preserve">Муниципальное казенное </w:t>
            </w:r>
            <w:r w:rsidR="002F5B60">
              <w:t>дошкольное образовательное учреждение детский сад д.НоваяМоньяСелтинского района Удмуртской Республики</w:t>
            </w:r>
          </w:p>
        </w:tc>
        <w:tc>
          <w:tcPr>
            <w:tcW w:w="5954" w:type="dxa"/>
            <w:hideMark/>
          </w:tcPr>
          <w:p w14:paraId="236FBE00" w14:textId="77777777" w:rsidR="002F5B60" w:rsidRPr="00BE0E68" w:rsidRDefault="002F5B60" w:rsidP="008A60D8">
            <w:pPr>
              <w:widowControl w:val="0"/>
              <w:ind w:left="34"/>
            </w:pPr>
            <w:r>
              <w:t>427288, УР,Селтинский район, д.НоваяМонья, ул.Молодежная, д. 2а, тел. (834159)3-67-49</w:t>
            </w:r>
          </w:p>
        </w:tc>
      </w:tr>
      <w:tr w:rsidR="002F5B60" w:rsidRPr="00BE0E68" w14:paraId="5D465BE2" w14:textId="77777777" w:rsidTr="001407D7">
        <w:tc>
          <w:tcPr>
            <w:tcW w:w="851" w:type="dxa"/>
            <w:hideMark/>
          </w:tcPr>
          <w:p w14:paraId="6A9A3214" w14:textId="77777777" w:rsidR="002F5B60" w:rsidRDefault="002F5B60" w:rsidP="001407D7">
            <w:pPr>
              <w:ind w:left="567" w:hanging="567"/>
            </w:pPr>
          </w:p>
          <w:p w14:paraId="3880122A" w14:textId="77777777" w:rsidR="002F5B60" w:rsidRDefault="002F5B60" w:rsidP="001407D7">
            <w:pPr>
              <w:ind w:left="567" w:hanging="567"/>
            </w:pPr>
            <w:r>
              <w:t>2</w:t>
            </w:r>
          </w:p>
        </w:tc>
        <w:tc>
          <w:tcPr>
            <w:tcW w:w="4111" w:type="dxa"/>
            <w:hideMark/>
          </w:tcPr>
          <w:p w14:paraId="2445BA7D" w14:textId="77777777" w:rsidR="002F5B60" w:rsidRPr="00BE0E68" w:rsidRDefault="002F5B60" w:rsidP="008A60D8">
            <w:pPr>
              <w:widowControl w:val="0"/>
              <w:ind w:left="34" w:hanging="34"/>
            </w:pPr>
            <w:r>
              <w:t>Муниципальное казенное дошкольное образовательное учреждение детский сад д. ЮгдонСелтинского района Удмуртской Республики</w:t>
            </w:r>
          </w:p>
        </w:tc>
        <w:tc>
          <w:tcPr>
            <w:tcW w:w="5954" w:type="dxa"/>
            <w:hideMark/>
          </w:tcPr>
          <w:p w14:paraId="22101019" w14:textId="77777777" w:rsidR="002F5B60" w:rsidRPr="00BE0E68" w:rsidRDefault="002F5B60" w:rsidP="008A60D8">
            <w:pPr>
              <w:widowControl w:val="0"/>
              <w:ind w:left="34" w:hanging="34"/>
            </w:pPr>
            <w:r>
              <w:t>427273, УР, Селтинский район, д.Югдон, ул. Молодежная, д.1б, тел. (834159) 3-55-69</w:t>
            </w:r>
          </w:p>
        </w:tc>
      </w:tr>
      <w:tr w:rsidR="002F5B60" w:rsidRPr="00BE0E68" w14:paraId="61C8379A" w14:textId="77777777" w:rsidTr="001407D7">
        <w:tc>
          <w:tcPr>
            <w:tcW w:w="851" w:type="dxa"/>
            <w:hideMark/>
          </w:tcPr>
          <w:p w14:paraId="6F3FCDE8" w14:textId="77777777" w:rsidR="002F5B60" w:rsidRDefault="002F5B60" w:rsidP="001407D7">
            <w:pPr>
              <w:ind w:left="567" w:hanging="567"/>
            </w:pPr>
          </w:p>
          <w:p w14:paraId="7DCB3131" w14:textId="77777777" w:rsidR="002F5B60" w:rsidRDefault="002F5B60" w:rsidP="001407D7">
            <w:pPr>
              <w:ind w:left="567" w:hanging="567"/>
            </w:pPr>
            <w:r>
              <w:t>3</w:t>
            </w:r>
          </w:p>
        </w:tc>
        <w:tc>
          <w:tcPr>
            <w:tcW w:w="4111" w:type="dxa"/>
            <w:hideMark/>
          </w:tcPr>
          <w:p w14:paraId="772B2500" w14:textId="77777777" w:rsidR="002F5B60" w:rsidRDefault="002F5B60" w:rsidP="008A60D8">
            <w:pPr>
              <w:widowControl w:val="0"/>
            </w:pPr>
            <w:r>
              <w:t>Муниципальное казенное дошкольное образовательное учреждение детский сад с.УзиСелтинского района Удмуртской Республики</w:t>
            </w:r>
          </w:p>
        </w:tc>
        <w:tc>
          <w:tcPr>
            <w:tcW w:w="5954" w:type="dxa"/>
            <w:hideMark/>
          </w:tcPr>
          <w:p w14:paraId="4D37691C" w14:textId="77777777" w:rsidR="002F5B60" w:rsidRDefault="002F5B60" w:rsidP="008A60D8">
            <w:pPr>
              <w:widowControl w:val="0"/>
              <w:ind w:left="34" w:hanging="34"/>
            </w:pPr>
            <w:r>
              <w:t>427274, УР, Селтинский район, с.Узи, ул.Советская, д.64, тел. (834159)3-71-59</w:t>
            </w:r>
          </w:p>
        </w:tc>
      </w:tr>
      <w:tr w:rsidR="002F5B60" w:rsidRPr="00BE0E68" w14:paraId="5DE0888C" w14:textId="77777777" w:rsidTr="001407D7">
        <w:tc>
          <w:tcPr>
            <w:tcW w:w="851" w:type="dxa"/>
            <w:hideMark/>
          </w:tcPr>
          <w:p w14:paraId="590A0661" w14:textId="77777777" w:rsidR="002F5B60" w:rsidRDefault="002F5B60" w:rsidP="001407D7">
            <w:pPr>
              <w:ind w:left="567" w:hanging="567"/>
            </w:pPr>
            <w:r>
              <w:t>4</w:t>
            </w:r>
          </w:p>
          <w:p w14:paraId="70A3A59B" w14:textId="77777777" w:rsidR="002F5B60" w:rsidRDefault="002F5B60" w:rsidP="001407D7">
            <w:pPr>
              <w:ind w:left="567" w:hanging="567"/>
            </w:pPr>
          </w:p>
        </w:tc>
        <w:tc>
          <w:tcPr>
            <w:tcW w:w="4111" w:type="dxa"/>
            <w:hideMark/>
          </w:tcPr>
          <w:p w14:paraId="51151A80" w14:textId="77777777" w:rsidR="002F5B60" w:rsidRDefault="002F5B60" w:rsidP="008A60D8">
            <w:pPr>
              <w:widowControl w:val="0"/>
              <w:ind w:left="34"/>
            </w:pPr>
            <w:r>
              <w:t>Муниципальное казенное дошкольное образовательное учреждение детский сад № 1 с.СелтыСелтинского района Удмуртской Республики</w:t>
            </w:r>
          </w:p>
        </w:tc>
        <w:tc>
          <w:tcPr>
            <w:tcW w:w="5954" w:type="dxa"/>
            <w:hideMark/>
          </w:tcPr>
          <w:p w14:paraId="31A68F9F" w14:textId="77777777" w:rsidR="002F5B60" w:rsidRDefault="002F5B60" w:rsidP="008A60D8">
            <w:pPr>
              <w:widowControl w:val="0"/>
              <w:ind w:left="34" w:hanging="34"/>
            </w:pPr>
            <w:r>
              <w:t>427270, УР, Селтинский район, с.Селты, ул.Октябрьская, д. 6, тел. (834159) 3-16-88</w:t>
            </w:r>
          </w:p>
        </w:tc>
      </w:tr>
      <w:tr w:rsidR="002F5B60" w:rsidRPr="00BE0E68" w14:paraId="36B6B67B" w14:textId="77777777" w:rsidTr="001407D7">
        <w:tc>
          <w:tcPr>
            <w:tcW w:w="851" w:type="dxa"/>
            <w:hideMark/>
          </w:tcPr>
          <w:p w14:paraId="09E34F22" w14:textId="77777777" w:rsidR="002F5B60" w:rsidRDefault="002F5B60" w:rsidP="001407D7">
            <w:pPr>
              <w:ind w:left="567" w:hanging="567"/>
            </w:pPr>
          </w:p>
          <w:p w14:paraId="705F90E2" w14:textId="77777777" w:rsidR="002F5B60" w:rsidRDefault="002F5B60" w:rsidP="001407D7">
            <w:pPr>
              <w:ind w:left="567" w:hanging="567"/>
            </w:pPr>
            <w:r>
              <w:t>5</w:t>
            </w:r>
          </w:p>
        </w:tc>
        <w:tc>
          <w:tcPr>
            <w:tcW w:w="4111" w:type="dxa"/>
            <w:hideMark/>
          </w:tcPr>
          <w:p w14:paraId="1D461D86" w14:textId="77777777" w:rsidR="002F5B60" w:rsidRDefault="002F5B60" w:rsidP="008A60D8">
            <w:pPr>
              <w:widowControl w:val="0"/>
              <w:ind w:left="34" w:hanging="34"/>
            </w:pPr>
            <w:r>
              <w:t>Муниципальное казенное дошкольное образовательное учреждение детский сад № 3 с.СелтыСелтинского района Удмуртской Республики</w:t>
            </w:r>
          </w:p>
        </w:tc>
        <w:tc>
          <w:tcPr>
            <w:tcW w:w="5954" w:type="dxa"/>
            <w:hideMark/>
          </w:tcPr>
          <w:p w14:paraId="25E7550E" w14:textId="77777777" w:rsidR="002F5B60" w:rsidRDefault="002F5B60" w:rsidP="008A60D8">
            <w:pPr>
              <w:widowControl w:val="0"/>
              <w:ind w:left="34" w:hanging="34"/>
            </w:pPr>
            <w:r>
              <w:t>427270, УР, Селтинский район, с.Селты, ул. Юбилейная, д. 9б, тел. (834159)3-13-45</w:t>
            </w:r>
          </w:p>
        </w:tc>
      </w:tr>
      <w:tr w:rsidR="002F5B60" w:rsidRPr="00BE0E68" w14:paraId="5B597D55" w14:textId="77777777" w:rsidTr="001407D7">
        <w:tc>
          <w:tcPr>
            <w:tcW w:w="851" w:type="dxa"/>
            <w:hideMark/>
          </w:tcPr>
          <w:p w14:paraId="1A834F99" w14:textId="77777777" w:rsidR="002F5B60" w:rsidRDefault="002F5B60" w:rsidP="001407D7">
            <w:pPr>
              <w:ind w:left="567" w:hanging="567"/>
            </w:pPr>
          </w:p>
          <w:p w14:paraId="3A915BED" w14:textId="77777777" w:rsidR="002F5B60" w:rsidRDefault="002F5B60" w:rsidP="001407D7">
            <w:pPr>
              <w:ind w:left="567" w:hanging="567"/>
            </w:pPr>
            <w:r>
              <w:t>6</w:t>
            </w:r>
          </w:p>
        </w:tc>
        <w:tc>
          <w:tcPr>
            <w:tcW w:w="4111" w:type="dxa"/>
            <w:hideMark/>
          </w:tcPr>
          <w:p w14:paraId="7580678A" w14:textId="77777777" w:rsidR="002F5B60" w:rsidRDefault="002F5B60" w:rsidP="008A60D8">
            <w:pPr>
              <w:widowControl w:val="0"/>
            </w:pPr>
            <w:r>
              <w:t>Муниципальное казенное дошкольное образовательное учреждение детский сад № 5 с.СелтыСелтинского района Удмуртской Республики</w:t>
            </w:r>
          </w:p>
        </w:tc>
        <w:tc>
          <w:tcPr>
            <w:tcW w:w="5954" w:type="dxa"/>
            <w:hideMark/>
          </w:tcPr>
          <w:p w14:paraId="5A110E2B" w14:textId="77777777" w:rsidR="002F5B60" w:rsidRDefault="002F5B60" w:rsidP="008A60D8">
            <w:pPr>
              <w:widowControl w:val="0"/>
            </w:pPr>
            <w:r>
              <w:t>427270, Селтинский район, с.Селты, ул.Первомайская, д.9, тел.(834159) 3-10-89</w:t>
            </w:r>
          </w:p>
        </w:tc>
      </w:tr>
      <w:tr w:rsidR="002F5B60" w:rsidRPr="00BE0E68" w14:paraId="7B7B1071" w14:textId="77777777" w:rsidTr="001407D7">
        <w:tc>
          <w:tcPr>
            <w:tcW w:w="851" w:type="dxa"/>
            <w:hideMark/>
          </w:tcPr>
          <w:p w14:paraId="132A0D6F" w14:textId="77777777" w:rsidR="002F5B60" w:rsidRDefault="002F5B60" w:rsidP="001407D7">
            <w:pPr>
              <w:ind w:left="567" w:hanging="567"/>
            </w:pPr>
            <w:r>
              <w:t>7</w:t>
            </w:r>
          </w:p>
          <w:p w14:paraId="4F520FD9" w14:textId="77777777" w:rsidR="002F5B60" w:rsidRDefault="002F5B60" w:rsidP="001407D7">
            <w:pPr>
              <w:ind w:left="567" w:hanging="567"/>
            </w:pPr>
          </w:p>
        </w:tc>
        <w:tc>
          <w:tcPr>
            <w:tcW w:w="4111" w:type="dxa"/>
            <w:hideMark/>
          </w:tcPr>
          <w:p w14:paraId="1A36DE56" w14:textId="77777777" w:rsidR="002F5B60" w:rsidRDefault="002F5B60" w:rsidP="008A60D8">
            <w:pPr>
              <w:widowControl w:val="0"/>
              <w:ind w:left="34" w:hanging="34"/>
            </w:pPr>
            <w:r>
              <w:t>Муниципальное общеобразовательное учреждение «Колесурская средняя общеобразовательная школа»</w:t>
            </w:r>
          </w:p>
        </w:tc>
        <w:tc>
          <w:tcPr>
            <w:tcW w:w="5954" w:type="dxa"/>
            <w:hideMark/>
          </w:tcPr>
          <w:p w14:paraId="45FC4F4D" w14:textId="77777777" w:rsidR="002F5B60" w:rsidRDefault="002F5B60" w:rsidP="008A60D8">
            <w:pPr>
              <w:widowControl w:val="0"/>
            </w:pPr>
            <w:r>
              <w:t>427277,УР, Селтинский район, д.Колесур, ул.М.В.Карачева, д.1, тел. (834159)3-43-92</w:t>
            </w:r>
          </w:p>
        </w:tc>
      </w:tr>
      <w:tr w:rsidR="002F5B60" w:rsidRPr="00BE0E68" w14:paraId="5DC8ECB9" w14:textId="77777777" w:rsidTr="001407D7">
        <w:tc>
          <w:tcPr>
            <w:tcW w:w="851" w:type="dxa"/>
            <w:hideMark/>
          </w:tcPr>
          <w:p w14:paraId="3B32A63A" w14:textId="77777777" w:rsidR="002F5B60" w:rsidRDefault="002F5B60" w:rsidP="001407D7">
            <w:pPr>
              <w:ind w:left="567" w:hanging="567"/>
            </w:pPr>
          </w:p>
          <w:p w14:paraId="211FDD8F" w14:textId="77777777" w:rsidR="002F5B60" w:rsidRDefault="002F5B60" w:rsidP="001407D7">
            <w:pPr>
              <w:ind w:left="567" w:hanging="567"/>
            </w:pPr>
            <w:r>
              <w:t>8</w:t>
            </w:r>
          </w:p>
        </w:tc>
        <w:tc>
          <w:tcPr>
            <w:tcW w:w="4111" w:type="dxa"/>
            <w:hideMark/>
          </w:tcPr>
          <w:p w14:paraId="5E836C4C" w14:textId="77777777" w:rsidR="002F5B60" w:rsidRDefault="002F5B60" w:rsidP="008A60D8">
            <w:pPr>
              <w:widowControl w:val="0"/>
              <w:ind w:left="34" w:hanging="34"/>
            </w:pPr>
            <w:r>
              <w:t>Муниципальное казенное общеобразовательное учреждение «Копкинская средняя общеобразовательная школа»</w:t>
            </w:r>
          </w:p>
        </w:tc>
        <w:tc>
          <w:tcPr>
            <w:tcW w:w="5954" w:type="dxa"/>
            <w:hideMark/>
          </w:tcPr>
          <w:p w14:paraId="72DE8609" w14:textId="77777777" w:rsidR="002F5B60" w:rsidRDefault="002F5B60" w:rsidP="008A60D8">
            <w:pPr>
              <w:widowControl w:val="0"/>
              <w:ind w:left="34"/>
            </w:pPr>
            <w:r>
              <w:t>427281, УР, Селтинский район, с.Копки, ул. Школьная, д.7, тел. (834159) 3-37-89</w:t>
            </w:r>
          </w:p>
        </w:tc>
      </w:tr>
      <w:tr w:rsidR="002F5B60" w:rsidRPr="00BE0E68" w14:paraId="5F616F88" w14:textId="77777777" w:rsidTr="001407D7">
        <w:tc>
          <w:tcPr>
            <w:tcW w:w="851" w:type="dxa"/>
            <w:hideMark/>
          </w:tcPr>
          <w:p w14:paraId="002E4CF4" w14:textId="77777777" w:rsidR="002F5B60" w:rsidRDefault="002F5B60" w:rsidP="001407D7">
            <w:pPr>
              <w:ind w:left="567" w:hanging="567"/>
            </w:pPr>
          </w:p>
        </w:tc>
        <w:tc>
          <w:tcPr>
            <w:tcW w:w="4111" w:type="dxa"/>
            <w:hideMark/>
          </w:tcPr>
          <w:p w14:paraId="0B4AD4A8" w14:textId="77777777" w:rsidR="002F5B60" w:rsidRDefault="002F5B60" w:rsidP="001407D7">
            <w:pPr>
              <w:widowControl w:val="0"/>
              <w:ind w:left="567" w:hanging="567"/>
            </w:pPr>
          </w:p>
        </w:tc>
        <w:tc>
          <w:tcPr>
            <w:tcW w:w="5954" w:type="dxa"/>
            <w:hideMark/>
          </w:tcPr>
          <w:p w14:paraId="50CCE45C" w14:textId="77777777" w:rsidR="002F5B60" w:rsidRDefault="002F5B60" w:rsidP="001407D7">
            <w:pPr>
              <w:widowControl w:val="0"/>
              <w:ind w:left="567" w:hanging="567"/>
            </w:pPr>
          </w:p>
        </w:tc>
      </w:tr>
      <w:tr w:rsidR="002F5B60" w:rsidRPr="00BE0E68" w14:paraId="64088D8A" w14:textId="77777777" w:rsidTr="001407D7">
        <w:tc>
          <w:tcPr>
            <w:tcW w:w="851" w:type="dxa"/>
            <w:hideMark/>
          </w:tcPr>
          <w:p w14:paraId="3800A852" w14:textId="77777777" w:rsidR="002F5B60" w:rsidRDefault="002F5B60" w:rsidP="001407D7">
            <w:pPr>
              <w:ind w:left="567" w:hanging="567"/>
            </w:pPr>
          </w:p>
          <w:p w14:paraId="0C462B8E" w14:textId="77777777" w:rsidR="002F5B60" w:rsidRDefault="002F5B60" w:rsidP="001407D7">
            <w:pPr>
              <w:ind w:left="567" w:hanging="567"/>
            </w:pPr>
            <w:r>
              <w:t>9</w:t>
            </w:r>
          </w:p>
        </w:tc>
        <w:tc>
          <w:tcPr>
            <w:tcW w:w="4111" w:type="dxa"/>
            <w:hideMark/>
          </w:tcPr>
          <w:p w14:paraId="7B01B149" w14:textId="77777777" w:rsidR="002F5B60" w:rsidRDefault="002F5B60" w:rsidP="008A60D8">
            <w:pPr>
              <w:widowControl w:val="0"/>
              <w:ind w:left="34"/>
            </w:pPr>
            <w:r>
              <w:t>Муниципальное казенное общеобразовательное учреждение «Сюромошурская основная общеобразовательная школа»</w:t>
            </w:r>
          </w:p>
        </w:tc>
        <w:tc>
          <w:tcPr>
            <w:tcW w:w="5954" w:type="dxa"/>
            <w:hideMark/>
          </w:tcPr>
          <w:p w14:paraId="0AFB4166" w14:textId="77777777" w:rsidR="002F5B60" w:rsidRDefault="002F5B60" w:rsidP="008A60D8">
            <w:pPr>
              <w:widowControl w:val="0"/>
              <w:ind w:left="34"/>
            </w:pPr>
            <w:r>
              <w:t>427285, УР, Селтин</w:t>
            </w:r>
            <w:r w:rsidR="008A60D8">
              <w:t xml:space="preserve">ский район, д. Сюромошур, </w:t>
            </w:r>
            <w:r>
              <w:t>ул.Пушкинская, д.2, тел.(834159)3-30-31</w:t>
            </w:r>
          </w:p>
        </w:tc>
      </w:tr>
      <w:tr w:rsidR="002F5B60" w:rsidRPr="00BE0E68" w14:paraId="6C983DE2" w14:textId="77777777" w:rsidTr="001407D7">
        <w:tc>
          <w:tcPr>
            <w:tcW w:w="851" w:type="dxa"/>
            <w:hideMark/>
          </w:tcPr>
          <w:p w14:paraId="372ADCC5" w14:textId="77777777" w:rsidR="002F5B60" w:rsidRDefault="002F5B60" w:rsidP="001407D7">
            <w:pPr>
              <w:ind w:left="567" w:hanging="567"/>
            </w:pPr>
          </w:p>
          <w:p w14:paraId="02645227" w14:textId="77777777" w:rsidR="002F5B60" w:rsidRDefault="002F5B60" w:rsidP="001407D7">
            <w:pPr>
              <w:ind w:left="567" w:hanging="567"/>
            </w:pPr>
            <w:r>
              <w:t>10</w:t>
            </w:r>
          </w:p>
        </w:tc>
        <w:tc>
          <w:tcPr>
            <w:tcW w:w="4111" w:type="dxa"/>
            <w:hideMark/>
          </w:tcPr>
          <w:p w14:paraId="5DB05AD0" w14:textId="77777777" w:rsidR="002F5B60" w:rsidRDefault="002F5B60" w:rsidP="008A60D8">
            <w:pPr>
              <w:widowControl w:val="0"/>
            </w:pPr>
            <w:r>
              <w:t>Муниципальное казенное общеобразовательное учреждение «Гобгуртская основная общеобразовательная школа»</w:t>
            </w:r>
          </w:p>
        </w:tc>
        <w:tc>
          <w:tcPr>
            <w:tcW w:w="5954" w:type="dxa"/>
            <w:hideMark/>
          </w:tcPr>
          <w:p w14:paraId="5198C3B1" w14:textId="77777777" w:rsidR="002F5B60" w:rsidRDefault="002F5B60" w:rsidP="008A60D8">
            <w:pPr>
              <w:widowControl w:val="0"/>
              <w:ind w:firstLine="34"/>
            </w:pPr>
            <w:r>
              <w:t xml:space="preserve">427272, УР, Селтинский район, д.Гобгурт, ул.70 лет Октября, д.26, тел.(834159)3-61-30 </w:t>
            </w:r>
          </w:p>
        </w:tc>
      </w:tr>
      <w:tr w:rsidR="002F5B60" w:rsidRPr="00BE0E68" w14:paraId="4130F6EA" w14:textId="77777777" w:rsidTr="001407D7">
        <w:tc>
          <w:tcPr>
            <w:tcW w:w="851" w:type="dxa"/>
            <w:hideMark/>
          </w:tcPr>
          <w:p w14:paraId="278AE61D" w14:textId="77777777" w:rsidR="002F5B60" w:rsidRDefault="002F5B60" w:rsidP="001407D7">
            <w:pPr>
              <w:ind w:left="567" w:hanging="567"/>
            </w:pPr>
          </w:p>
          <w:p w14:paraId="16AAA64D" w14:textId="77777777" w:rsidR="002F5B60" w:rsidRDefault="002F5B60" w:rsidP="001407D7">
            <w:pPr>
              <w:ind w:left="567" w:hanging="567"/>
            </w:pPr>
            <w:r>
              <w:t>11</w:t>
            </w:r>
          </w:p>
        </w:tc>
        <w:tc>
          <w:tcPr>
            <w:tcW w:w="4111" w:type="dxa"/>
            <w:hideMark/>
          </w:tcPr>
          <w:p w14:paraId="2BBAA18E" w14:textId="77777777" w:rsidR="002F5B60" w:rsidRDefault="002F5B60" w:rsidP="008A60D8">
            <w:pPr>
              <w:widowControl w:val="0"/>
              <w:ind w:left="34" w:hanging="34"/>
            </w:pPr>
            <w:r>
              <w:t xml:space="preserve">Муниципальное казенное общеобразовательное учреждение «Халдинская основная общеобразовательная школа»  </w:t>
            </w:r>
          </w:p>
        </w:tc>
        <w:tc>
          <w:tcPr>
            <w:tcW w:w="5954" w:type="dxa"/>
            <w:hideMark/>
          </w:tcPr>
          <w:p w14:paraId="31D4864D" w14:textId="77777777" w:rsidR="002F5B60" w:rsidRDefault="002F5B60" w:rsidP="008A60D8">
            <w:pPr>
              <w:widowControl w:val="0"/>
              <w:ind w:left="34"/>
            </w:pPr>
            <w:r>
              <w:t>427284, УР,Селтинский район, с.Халды, ул.Советская, д. 6, тел. (834159)3-75-31</w:t>
            </w:r>
          </w:p>
        </w:tc>
      </w:tr>
      <w:tr w:rsidR="002F5B60" w:rsidRPr="00BE0E68" w14:paraId="6E00841D" w14:textId="77777777" w:rsidTr="001407D7">
        <w:tc>
          <w:tcPr>
            <w:tcW w:w="851" w:type="dxa"/>
            <w:hideMark/>
          </w:tcPr>
          <w:p w14:paraId="0E7D38AA" w14:textId="77777777" w:rsidR="002F5B60" w:rsidRDefault="002F5B60" w:rsidP="001407D7">
            <w:pPr>
              <w:ind w:left="567" w:hanging="567"/>
            </w:pPr>
          </w:p>
        </w:tc>
        <w:tc>
          <w:tcPr>
            <w:tcW w:w="4111" w:type="dxa"/>
            <w:hideMark/>
          </w:tcPr>
          <w:p w14:paraId="74F39A6F" w14:textId="77777777" w:rsidR="002F5B60" w:rsidRDefault="002F5B60" w:rsidP="001407D7">
            <w:pPr>
              <w:widowControl w:val="0"/>
              <w:ind w:left="567" w:hanging="567"/>
            </w:pPr>
          </w:p>
        </w:tc>
        <w:tc>
          <w:tcPr>
            <w:tcW w:w="5954" w:type="dxa"/>
            <w:hideMark/>
          </w:tcPr>
          <w:p w14:paraId="40789BDF" w14:textId="77777777" w:rsidR="002F5B60" w:rsidRDefault="002F5B60" w:rsidP="001407D7">
            <w:pPr>
              <w:widowControl w:val="0"/>
              <w:ind w:left="567" w:hanging="567"/>
            </w:pPr>
          </w:p>
        </w:tc>
      </w:tr>
      <w:tr w:rsidR="002F5B60" w:rsidRPr="00BE0E68" w14:paraId="12990E30" w14:textId="77777777" w:rsidTr="001407D7">
        <w:tc>
          <w:tcPr>
            <w:tcW w:w="851" w:type="dxa"/>
            <w:hideMark/>
          </w:tcPr>
          <w:p w14:paraId="24D93F07" w14:textId="77777777" w:rsidR="002F5B60" w:rsidRPr="00BE0E68" w:rsidRDefault="002F5B60" w:rsidP="001407D7">
            <w:pPr>
              <w:ind w:left="567" w:hanging="567"/>
            </w:pPr>
          </w:p>
        </w:tc>
        <w:tc>
          <w:tcPr>
            <w:tcW w:w="4111" w:type="dxa"/>
            <w:hideMark/>
          </w:tcPr>
          <w:p w14:paraId="3D53B800" w14:textId="77777777" w:rsidR="002F5B60" w:rsidRPr="00BE0E68" w:rsidRDefault="002F5B60" w:rsidP="001407D7">
            <w:pPr>
              <w:widowControl w:val="0"/>
              <w:ind w:left="567" w:hanging="567"/>
            </w:pPr>
          </w:p>
        </w:tc>
        <w:tc>
          <w:tcPr>
            <w:tcW w:w="5954" w:type="dxa"/>
            <w:hideMark/>
          </w:tcPr>
          <w:p w14:paraId="4FC6A447" w14:textId="77777777" w:rsidR="002F5B60" w:rsidRPr="00BE0E68" w:rsidRDefault="002F5B60" w:rsidP="001407D7">
            <w:pPr>
              <w:widowControl w:val="0"/>
              <w:ind w:left="567" w:hanging="567"/>
            </w:pPr>
          </w:p>
        </w:tc>
      </w:tr>
    </w:tbl>
    <w:p w14:paraId="14C20B7A" w14:textId="77777777" w:rsidR="002F5B60" w:rsidRDefault="002F5B60" w:rsidP="002F5B60">
      <w:pPr>
        <w:autoSpaceDE w:val="0"/>
        <w:autoSpaceDN w:val="0"/>
        <w:adjustRightInd w:val="0"/>
        <w:ind w:left="567" w:hanging="567"/>
        <w:jc w:val="right"/>
        <w:rPr>
          <w:b/>
          <w:sz w:val="28"/>
          <w:szCs w:val="28"/>
          <w:highlight w:val="yellow"/>
        </w:rPr>
      </w:pPr>
    </w:p>
    <w:p w14:paraId="733EF819" w14:textId="77777777" w:rsidR="002F5B60" w:rsidRDefault="002F5B60" w:rsidP="002F5B60">
      <w:pPr>
        <w:autoSpaceDE w:val="0"/>
        <w:autoSpaceDN w:val="0"/>
        <w:adjustRightInd w:val="0"/>
        <w:ind w:left="567" w:hanging="567"/>
        <w:jc w:val="right"/>
        <w:rPr>
          <w:b/>
          <w:sz w:val="28"/>
          <w:szCs w:val="28"/>
          <w:highlight w:val="yellow"/>
        </w:rPr>
      </w:pPr>
    </w:p>
    <w:p w14:paraId="51C0BA70" w14:textId="77777777" w:rsidR="002F5B60" w:rsidRDefault="002F5B60" w:rsidP="002F5B60">
      <w:pPr>
        <w:autoSpaceDE w:val="0"/>
        <w:autoSpaceDN w:val="0"/>
        <w:adjustRightInd w:val="0"/>
        <w:ind w:left="567" w:hanging="567"/>
        <w:jc w:val="right"/>
        <w:rPr>
          <w:b/>
          <w:sz w:val="28"/>
          <w:szCs w:val="28"/>
          <w:highlight w:val="yellow"/>
        </w:rPr>
      </w:pPr>
    </w:p>
    <w:p w14:paraId="69BD2F21" w14:textId="77777777" w:rsidR="002F5B60" w:rsidRDefault="002F5B60" w:rsidP="002F5B60">
      <w:pPr>
        <w:autoSpaceDE w:val="0"/>
        <w:autoSpaceDN w:val="0"/>
        <w:adjustRightInd w:val="0"/>
        <w:ind w:left="567" w:hanging="567"/>
        <w:jc w:val="right"/>
        <w:rPr>
          <w:b/>
          <w:sz w:val="28"/>
          <w:szCs w:val="28"/>
          <w:highlight w:val="yellow"/>
        </w:rPr>
      </w:pPr>
    </w:p>
    <w:p w14:paraId="19C5FA07" w14:textId="77777777" w:rsidR="002F5B60" w:rsidRDefault="002F5B60" w:rsidP="002F5B60">
      <w:pPr>
        <w:autoSpaceDE w:val="0"/>
        <w:autoSpaceDN w:val="0"/>
        <w:adjustRightInd w:val="0"/>
        <w:ind w:left="567" w:hanging="567"/>
        <w:jc w:val="right"/>
        <w:rPr>
          <w:b/>
          <w:sz w:val="28"/>
          <w:szCs w:val="28"/>
          <w:highlight w:val="yellow"/>
        </w:rPr>
      </w:pPr>
    </w:p>
    <w:p w14:paraId="5B15ADBE" w14:textId="77777777" w:rsidR="002F5B60" w:rsidRDefault="002F5B60" w:rsidP="002F5B60">
      <w:pPr>
        <w:autoSpaceDE w:val="0"/>
        <w:autoSpaceDN w:val="0"/>
        <w:adjustRightInd w:val="0"/>
        <w:ind w:left="567" w:hanging="567"/>
        <w:jc w:val="right"/>
        <w:rPr>
          <w:b/>
          <w:sz w:val="28"/>
          <w:szCs w:val="28"/>
          <w:highlight w:val="yellow"/>
        </w:rPr>
      </w:pPr>
    </w:p>
    <w:p w14:paraId="69B72BA3" w14:textId="77777777" w:rsidR="002F5B60" w:rsidRDefault="002F5B60" w:rsidP="002F5B60">
      <w:pPr>
        <w:autoSpaceDE w:val="0"/>
        <w:autoSpaceDN w:val="0"/>
        <w:adjustRightInd w:val="0"/>
        <w:ind w:left="567" w:hanging="567"/>
        <w:jc w:val="right"/>
        <w:rPr>
          <w:b/>
          <w:sz w:val="28"/>
          <w:szCs w:val="28"/>
          <w:highlight w:val="yellow"/>
        </w:rPr>
      </w:pPr>
    </w:p>
    <w:p w14:paraId="3311EF59" w14:textId="77777777" w:rsidR="002F5B60" w:rsidRDefault="002F5B60" w:rsidP="002F5B60">
      <w:pPr>
        <w:autoSpaceDE w:val="0"/>
        <w:autoSpaceDN w:val="0"/>
        <w:adjustRightInd w:val="0"/>
        <w:ind w:left="567" w:hanging="567"/>
        <w:jc w:val="right"/>
        <w:rPr>
          <w:b/>
          <w:sz w:val="28"/>
          <w:szCs w:val="28"/>
          <w:highlight w:val="yellow"/>
        </w:rPr>
      </w:pPr>
    </w:p>
    <w:p w14:paraId="5217E8B8" w14:textId="77777777" w:rsidR="002F5B60" w:rsidRDefault="002F5B60" w:rsidP="002F5B60">
      <w:pPr>
        <w:autoSpaceDE w:val="0"/>
        <w:autoSpaceDN w:val="0"/>
        <w:adjustRightInd w:val="0"/>
        <w:ind w:left="567" w:hanging="567"/>
        <w:jc w:val="right"/>
        <w:rPr>
          <w:b/>
          <w:sz w:val="28"/>
          <w:szCs w:val="28"/>
          <w:highlight w:val="yellow"/>
        </w:rPr>
      </w:pPr>
    </w:p>
    <w:p w14:paraId="7A47CE4E" w14:textId="77777777" w:rsidR="002F5B60" w:rsidRDefault="002F5B60" w:rsidP="002F5B60">
      <w:pPr>
        <w:autoSpaceDE w:val="0"/>
        <w:autoSpaceDN w:val="0"/>
        <w:adjustRightInd w:val="0"/>
        <w:ind w:left="567" w:hanging="567"/>
        <w:jc w:val="right"/>
        <w:rPr>
          <w:b/>
          <w:sz w:val="28"/>
          <w:szCs w:val="28"/>
          <w:highlight w:val="yellow"/>
        </w:rPr>
      </w:pPr>
    </w:p>
    <w:p w14:paraId="2FC28305" w14:textId="77777777" w:rsidR="002F5B60" w:rsidRDefault="002F5B60" w:rsidP="002F5B60">
      <w:pPr>
        <w:autoSpaceDE w:val="0"/>
        <w:autoSpaceDN w:val="0"/>
        <w:adjustRightInd w:val="0"/>
        <w:ind w:left="567" w:hanging="567"/>
        <w:jc w:val="right"/>
        <w:rPr>
          <w:b/>
          <w:sz w:val="28"/>
          <w:szCs w:val="28"/>
          <w:highlight w:val="yellow"/>
        </w:rPr>
      </w:pPr>
    </w:p>
    <w:p w14:paraId="542913E2" w14:textId="77777777" w:rsidR="002F5B60" w:rsidRDefault="002F5B60" w:rsidP="002F5B60">
      <w:pPr>
        <w:autoSpaceDE w:val="0"/>
        <w:autoSpaceDN w:val="0"/>
        <w:adjustRightInd w:val="0"/>
        <w:jc w:val="right"/>
        <w:rPr>
          <w:b/>
          <w:sz w:val="28"/>
          <w:szCs w:val="28"/>
          <w:highlight w:val="yellow"/>
        </w:rPr>
      </w:pPr>
    </w:p>
    <w:p w14:paraId="46ECA05D" w14:textId="77777777" w:rsidR="002F5B60" w:rsidRDefault="002F5B60" w:rsidP="002F5B60">
      <w:pPr>
        <w:autoSpaceDE w:val="0"/>
        <w:autoSpaceDN w:val="0"/>
        <w:adjustRightInd w:val="0"/>
        <w:jc w:val="right"/>
        <w:rPr>
          <w:b/>
          <w:sz w:val="28"/>
          <w:szCs w:val="28"/>
          <w:highlight w:val="yellow"/>
        </w:rPr>
      </w:pPr>
    </w:p>
    <w:p w14:paraId="7ED0F2C3" w14:textId="77777777" w:rsidR="002F5B60" w:rsidRDefault="002F5B60" w:rsidP="002F5B60">
      <w:pPr>
        <w:autoSpaceDE w:val="0"/>
        <w:autoSpaceDN w:val="0"/>
        <w:adjustRightInd w:val="0"/>
        <w:jc w:val="right"/>
        <w:rPr>
          <w:b/>
          <w:sz w:val="28"/>
          <w:szCs w:val="28"/>
          <w:highlight w:val="yellow"/>
        </w:rPr>
      </w:pPr>
    </w:p>
    <w:p w14:paraId="30FE2105" w14:textId="77777777" w:rsidR="002F5B60" w:rsidRDefault="002F5B60" w:rsidP="002F5B60">
      <w:pPr>
        <w:autoSpaceDE w:val="0"/>
        <w:autoSpaceDN w:val="0"/>
        <w:adjustRightInd w:val="0"/>
        <w:jc w:val="right"/>
        <w:rPr>
          <w:b/>
          <w:sz w:val="28"/>
          <w:szCs w:val="28"/>
          <w:highlight w:val="yellow"/>
        </w:rPr>
      </w:pPr>
    </w:p>
    <w:p w14:paraId="20459229" w14:textId="77777777" w:rsidR="002F5B60" w:rsidRDefault="002F5B60" w:rsidP="002F5B60">
      <w:pPr>
        <w:autoSpaceDE w:val="0"/>
        <w:autoSpaceDN w:val="0"/>
        <w:adjustRightInd w:val="0"/>
        <w:jc w:val="right"/>
        <w:rPr>
          <w:b/>
          <w:sz w:val="28"/>
          <w:szCs w:val="28"/>
          <w:highlight w:val="yellow"/>
        </w:rPr>
      </w:pPr>
    </w:p>
    <w:p w14:paraId="28050477" w14:textId="77777777" w:rsidR="002F5B60" w:rsidRDefault="002F5B60" w:rsidP="002F5B60">
      <w:pPr>
        <w:autoSpaceDE w:val="0"/>
        <w:autoSpaceDN w:val="0"/>
        <w:adjustRightInd w:val="0"/>
        <w:jc w:val="right"/>
        <w:rPr>
          <w:b/>
          <w:sz w:val="28"/>
          <w:szCs w:val="28"/>
          <w:highlight w:val="yellow"/>
        </w:rPr>
      </w:pPr>
    </w:p>
    <w:p w14:paraId="63890D57" w14:textId="77777777" w:rsidR="002F5B60" w:rsidRDefault="002F5B60" w:rsidP="002F5B60">
      <w:pPr>
        <w:autoSpaceDE w:val="0"/>
        <w:autoSpaceDN w:val="0"/>
        <w:adjustRightInd w:val="0"/>
        <w:jc w:val="right"/>
        <w:rPr>
          <w:b/>
          <w:sz w:val="28"/>
          <w:szCs w:val="28"/>
          <w:highlight w:val="yellow"/>
        </w:rPr>
      </w:pPr>
    </w:p>
    <w:p w14:paraId="1BD1A0B8" w14:textId="77777777" w:rsidR="002F5B60" w:rsidRDefault="002F5B60" w:rsidP="002F5B60">
      <w:pPr>
        <w:autoSpaceDE w:val="0"/>
        <w:autoSpaceDN w:val="0"/>
        <w:adjustRightInd w:val="0"/>
        <w:jc w:val="right"/>
        <w:rPr>
          <w:b/>
          <w:sz w:val="28"/>
          <w:szCs w:val="28"/>
          <w:highlight w:val="yellow"/>
        </w:rPr>
      </w:pPr>
    </w:p>
    <w:p w14:paraId="540F6BB7" w14:textId="77777777" w:rsidR="002F5B60" w:rsidRDefault="002F5B60" w:rsidP="002F5B60">
      <w:pPr>
        <w:autoSpaceDE w:val="0"/>
        <w:autoSpaceDN w:val="0"/>
        <w:adjustRightInd w:val="0"/>
        <w:jc w:val="right"/>
        <w:rPr>
          <w:b/>
          <w:sz w:val="28"/>
          <w:szCs w:val="28"/>
          <w:highlight w:val="yellow"/>
        </w:rPr>
      </w:pPr>
    </w:p>
    <w:p w14:paraId="6EA42026" w14:textId="77777777" w:rsidR="002F5B60" w:rsidRDefault="002F5B60" w:rsidP="002F5B60">
      <w:pPr>
        <w:autoSpaceDE w:val="0"/>
        <w:autoSpaceDN w:val="0"/>
        <w:adjustRightInd w:val="0"/>
        <w:jc w:val="right"/>
        <w:rPr>
          <w:b/>
          <w:sz w:val="28"/>
          <w:szCs w:val="28"/>
          <w:highlight w:val="yellow"/>
        </w:rPr>
      </w:pPr>
    </w:p>
    <w:p w14:paraId="29723563" w14:textId="77777777" w:rsidR="002F5B60" w:rsidRDefault="002F5B60" w:rsidP="002F5B60">
      <w:pPr>
        <w:autoSpaceDE w:val="0"/>
        <w:autoSpaceDN w:val="0"/>
        <w:adjustRightInd w:val="0"/>
        <w:jc w:val="right"/>
        <w:rPr>
          <w:b/>
          <w:sz w:val="28"/>
          <w:szCs w:val="28"/>
          <w:highlight w:val="yellow"/>
        </w:rPr>
      </w:pPr>
    </w:p>
    <w:p w14:paraId="1D76D9E1" w14:textId="77777777" w:rsidR="002F5B60" w:rsidRDefault="002F5B60" w:rsidP="002F5B60">
      <w:pPr>
        <w:autoSpaceDE w:val="0"/>
        <w:autoSpaceDN w:val="0"/>
        <w:adjustRightInd w:val="0"/>
        <w:jc w:val="right"/>
        <w:rPr>
          <w:b/>
          <w:sz w:val="28"/>
          <w:szCs w:val="28"/>
          <w:highlight w:val="yellow"/>
        </w:rPr>
      </w:pPr>
    </w:p>
    <w:p w14:paraId="73914814" w14:textId="77777777" w:rsidR="002F5B60" w:rsidRDefault="002F5B60" w:rsidP="002F5B60">
      <w:pPr>
        <w:autoSpaceDE w:val="0"/>
        <w:autoSpaceDN w:val="0"/>
        <w:adjustRightInd w:val="0"/>
        <w:jc w:val="right"/>
        <w:rPr>
          <w:b/>
          <w:sz w:val="28"/>
          <w:szCs w:val="28"/>
          <w:highlight w:val="yellow"/>
        </w:rPr>
      </w:pPr>
    </w:p>
    <w:p w14:paraId="27872213" w14:textId="77777777" w:rsidR="002F5B60" w:rsidRDefault="002F5B60" w:rsidP="002F5B60">
      <w:pPr>
        <w:autoSpaceDE w:val="0"/>
        <w:autoSpaceDN w:val="0"/>
        <w:adjustRightInd w:val="0"/>
        <w:jc w:val="right"/>
        <w:rPr>
          <w:b/>
          <w:sz w:val="28"/>
          <w:szCs w:val="28"/>
          <w:highlight w:val="yellow"/>
        </w:rPr>
      </w:pPr>
    </w:p>
    <w:p w14:paraId="063301A8" w14:textId="77777777" w:rsidR="002F5B60" w:rsidRDefault="002F5B60" w:rsidP="002F5B60">
      <w:pPr>
        <w:autoSpaceDE w:val="0"/>
        <w:autoSpaceDN w:val="0"/>
        <w:adjustRightInd w:val="0"/>
        <w:jc w:val="right"/>
        <w:rPr>
          <w:b/>
          <w:sz w:val="28"/>
          <w:szCs w:val="28"/>
          <w:highlight w:val="yellow"/>
        </w:rPr>
      </w:pPr>
    </w:p>
    <w:p w14:paraId="6DD339D5" w14:textId="77777777" w:rsidR="002F5B60" w:rsidRDefault="002F5B60" w:rsidP="002F5B60">
      <w:pPr>
        <w:autoSpaceDE w:val="0"/>
        <w:autoSpaceDN w:val="0"/>
        <w:adjustRightInd w:val="0"/>
        <w:rPr>
          <w:b/>
          <w:sz w:val="28"/>
          <w:szCs w:val="28"/>
          <w:highlight w:val="yellow"/>
        </w:rPr>
        <w:sectPr w:rsidR="002F5B60" w:rsidSect="001407D7">
          <w:headerReference w:type="even" r:id="rId14"/>
          <w:headerReference w:type="default" r:id="rId15"/>
          <w:footerReference w:type="even" r:id="rId16"/>
          <w:footerReference w:type="default" r:id="rId17"/>
          <w:headerReference w:type="first" r:id="rId18"/>
          <w:footerReference w:type="first" r:id="rId19"/>
          <w:pgSz w:w="11906" w:h="16838"/>
          <w:pgMar w:top="851" w:right="707" w:bottom="851" w:left="1276" w:header="425" w:footer="709" w:gutter="0"/>
          <w:pgNumType w:start="1"/>
          <w:cols w:space="708"/>
          <w:titlePg/>
          <w:docGrid w:linePitch="360"/>
        </w:sectPr>
      </w:pPr>
    </w:p>
    <w:p w14:paraId="5B5E9C3C" w14:textId="77777777" w:rsidR="002F5B60" w:rsidRPr="00062AED" w:rsidRDefault="002F5B60" w:rsidP="002F5B60">
      <w:pPr>
        <w:autoSpaceDE w:val="0"/>
        <w:autoSpaceDN w:val="0"/>
        <w:adjustRightInd w:val="0"/>
        <w:jc w:val="right"/>
        <w:rPr>
          <w:bCs/>
          <w:sz w:val="28"/>
          <w:szCs w:val="28"/>
        </w:rPr>
      </w:pPr>
      <w:r>
        <w:rPr>
          <w:bCs/>
          <w:sz w:val="28"/>
          <w:szCs w:val="28"/>
        </w:rPr>
        <w:t>Приложение № 2</w:t>
      </w:r>
    </w:p>
    <w:p w14:paraId="579C8D60" w14:textId="77777777" w:rsidR="002F5B60" w:rsidRPr="00062AED" w:rsidRDefault="002F5B60" w:rsidP="002F5B60">
      <w:pPr>
        <w:widowControl w:val="0"/>
        <w:tabs>
          <w:tab w:val="left" w:pos="567"/>
        </w:tabs>
        <w:ind w:left="3969" w:firstLine="567"/>
        <w:jc w:val="right"/>
        <w:rPr>
          <w:sz w:val="28"/>
          <w:szCs w:val="28"/>
        </w:rPr>
      </w:pPr>
      <w:r w:rsidRPr="00062AED">
        <w:rPr>
          <w:sz w:val="28"/>
          <w:szCs w:val="28"/>
        </w:rPr>
        <w:t>к Административному регламенту</w:t>
      </w:r>
    </w:p>
    <w:p w14:paraId="2BE88513" w14:textId="77777777" w:rsidR="002F5B60" w:rsidRPr="00062AED" w:rsidRDefault="002F5B60" w:rsidP="002F5B60">
      <w:pPr>
        <w:widowControl w:val="0"/>
        <w:tabs>
          <w:tab w:val="left" w:pos="0"/>
        </w:tabs>
        <w:ind w:left="3969" w:right="-1" w:firstLine="567"/>
        <w:contextualSpacing/>
        <w:jc w:val="right"/>
        <w:rPr>
          <w:sz w:val="28"/>
          <w:szCs w:val="28"/>
        </w:rPr>
      </w:pPr>
      <w:r w:rsidRPr="00062AED">
        <w:rPr>
          <w:sz w:val="28"/>
          <w:szCs w:val="28"/>
        </w:rPr>
        <w:t xml:space="preserve">по предоставлению </w:t>
      </w:r>
    </w:p>
    <w:p w14:paraId="124604A5" w14:textId="77777777" w:rsidR="002F5B60" w:rsidRPr="00062AED" w:rsidRDefault="002F5B60" w:rsidP="002F5B60">
      <w:pPr>
        <w:tabs>
          <w:tab w:val="left" w:pos="7920"/>
        </w:tabs>
        <w:ind w:left="3969" w:firstLine="709"/>
        <w:jc w:val="right"/>
        <w:rPr>
          <w:sz w:val="28"/>
          <w:szCs w:val="28"/>
        </w:rPr>
      </w:pPr>
      <w:r>
        <w:rPr>
          <w:sz w:val="28"/>
          <w:szCs w:val="28"/>
        </w:rPr>
        <w:t>муниципальной</w:t>
      </w:r>
      <w:r w:rsidRPr="00062AED">
        <w:rPr>
          <w:sz w:val="28"/>
          <w:szCs w:val="28"/>
        </w:rPr>
        <w:t xml:space="preserve"> услуги</w:t>
      </w:r>
    </w:p>
    <w:p w14:paraId="232CE025" w14:textId="77777777" w:rsidR="002F5B60" w:rsidRPr="00062AED" w:rsidRDefault="002F5B60" w:rsidP="002F5B60">
      <w:pPr>
        <w:tabs>
          <w:tab w:val="left" w:pos="7920"/>
        </w:tabs>
        <w:ind w:left="3969" w:firstLine="709"/>
        <w:jc w:val="right"/>
        <w:rPr>
          <w:bCs/>
          <w:sz w:val="28"/>
          <w:szCs w:val="28"/>
        </w:rPr>
      </w:pPr>
    </w:p>
    <w:p w14:paraId="0B9FB9BF" w14:textId="77777777" w:rsidR="002F5B60" w:rsidRDefault="002F5B60" w:rsidP="002F5B60">
      <w:pPr>
        <w:widowControl w:val="0"/>
        <w:tabs>
          <w:tab w:val="left" w:pos="0"/>
        </w:tabs>
        <w:ind w:right="-1"/>
        <w:contextualSpacing/>
        <w:jc w:val="center"/>
        <w:rPr>
          <w:b/>
          <w:bCs/>
          <w:sz w:val="28"/>
          <w:szCs w:val="28"/>
        </w:rPr>
      </w:pPr>
    </w:p>
    <w:p w14:paraId="09A580BF" w14:textId="77777777" w:rsidR="002F5B60" w:rsidRDefault="002F5B60" w:rsidP="002F5B60">
      <w:pPr>
        <w:widowControl w:val="0"/>
        <w:tabs>
          <w:tab w:val="left" w:pos="0"/>
        </w:tabs>
        <w:ind w:right="-1"/>
        <w:contextualSpacing/>
        <w:jc w:val="center"/>
        <w:rPr>
          <w:b/>
          <w:bCs/>
          <w:sz w:val="28"/>
          <w:szCs w:val="28"/>
        </w:rPr>
      </w:pPr>
    </w:p>
    <w:p w14:paraId="2D48E73F" w14:textId="77777777" w:rsidR="002F5B60" w:rsidRDefault="002F5B60" w:rsidP="002F5B60">
      <w:pPr>
        <w:widowControl w:val="0"/>
        <w:tabs>
          <w:tab w:val="left" w:pos="0"/>
        </w:tabs>
        <w:ind w:right="-1"/>
        <w:contextualSpacing/>
        <w:jc w:val="center"/>
        <w:rPr>
          <w:b/>
          <w:bCs/>
          <w:sz w:val="28"/>
          <w:szCs w:val="28"/>
        </w:rPr>
      </w:pPr>
      <w:r w:rsidRPr="00062AED">
        <w:rPr>
          <w:b/>
          <w:bCs/>
          <w:sz w:val="28"/>
          <w:szCs w:val="28"/>
        </w:rPr>
        <w:t>Форма</w:t>
      </w:r>
      <w:r>
        <w:rPr>
          <w:b/>
          <w:bCs/>
          <w:sz w:val="28"/>
          <w:szCs w:val="28"/>
        </w:rPr>
        <w:t xml:space="preserve"> уведомления </w:t>
      </w:r>
      <w:r w:rsidRPr="00062AED">
        <w:rPr>
          <w:b/>
          <w:bCs/>
          <w:sz w:val="28"/>
          <w:szCs w:val="28"/>
        </w:rPr>
        <w:t xml:space="preserve">о предоставлении </w:t>
      </w:r>
      <w:r>
        <w:rPr>
          <w:b/>
          <w:bCs/>
          <w:sz w:val="28"/>
          <w:szCs w:val="28"/>
        </w:rPr>
        <w:t xml:space="preserve">промежуточного результата муниципальной </w:t>
      </w:r>
      <w:r w:rsidRPr="00062AED">
        <w:rPr>
          <w:b/>
          <w:bCs/>
          <w:sz w:val="28"/>
          <w:szCs w:val="28"/>
        </w:rPr>
        <w:t>услуги</w:t>
      </w:r>
      <w:r>
        <w:rPr>
          <w:b/>
          <w:bCs/>
          <w:sz w:val="28"/>
          <w:szCs w:val="28"/>
        </w:rPr>
        <w:t xml:space="preserve"> (постановка на учет) </w:t>
      </w:r>
    </w:p>
    <w:p w14:paraId="60DC16C7" w14:textId="77777777" w:rsidR="002F5B60" w:rsidRDefault="002F5B60" w:rsidP="002F5B60">
      <w:pPr>
        <w:widowControl w:val="0"/>
        <w:tabs>
          <w:tab w:val="left" w:pos="0"/>
        </w:tabs>
        <w:ind w:right="-1"/>
        <w:contextualSpacing/>
        <w:jc w:val="center"/>
        <w:rPr>
          <w:b/>
          <w:bCs/>
          <w:sz w:val="28"/>
          <w:szCs w:val="28"/>
        </w:rPr>
      </w:pPr>
      <w:r>
        <w:rPr>
          <w:b/>
          <w:bCs/>
          <w:sz w:val="28"/>
          <w:szCs w:val="28"/>
        </w:rPr>
        <w:t>в электронной форме</w:t>
      </w:r>
    </w:p>
    <w:p w14:paraId="7662C7A7" w14:textId="77777777" w:rsidR="002F5B60" w:rsidRPr="00062AED" w:rsidRDefault="002F5B60" w:rsidP="002F5B60">
      <w:pPr>
        <w:widowControl w:val="0"/>
        <w:tabs>
          <w:tab w:val="left" w:pos="0"/>
        </w:tabs>
        <w:ind w:right="-1"/>
        <w:contextualSpacing/>
        <w:jc w:val="center"/>
        <w:rPr>
          <w:b/>
          <w:bCs/>
          <w:sz w:val="28"/>
          <w:szCs w:val="28"/>
        </w:rPr>
      </w:pPr>
    </w:p>
    <w:p w14:paraId="46923912" w14:textId="77777777" w:rsidR="002F5B60" w:rsidRPr="00C10EE3" w:rsidRDefault="002F5B60" w:rsidP="002F5B60">
      <w:pPr>
        <w:tabs>
          <w:tab w:val="left" w:pos="7920"/>
        </w:tabs>
        <w:ind w:left="3969" w:firstLine="709"/>
        <w:jc w:val="right"/>
        <w:rPr>
          <w:bCs/>
          <w:sz w:val="28"/>
          <w:szCs w:val="28"/>
          <w:highlight w:val="yellow"/>
        </w:rPr>
      </w:pPr>
    </w:p>
    <w:p w14:paraId="72A4347D" w14:textId="77777777" w:rsidR="002F5B60" w:rsidRDefault="002F5B60" w:rsidP="002F5B60">
      <w:pPr>
        <w:tabs>
          <w:tab w:val="left" w:pos="7920"/>
        </w:tabs>
        <w:jc w:val="both"/>
        <w:rPr>
          <w:bCs/>
          <w:sz w:val="28"/>
          <w:szCs w:val="28"/>
        </w:rPr>
      </w:pPr>
    </w:p>
    <w:p w14:paraId="207E8E28" w14:textId="77777777" w:rsidR="002F5B60" w:rsidRPr="008354AA" w:rsidRDefault="002F5B60" w:rsidP="002F5B60">
      <w:pPr>
        <w:tabs>
          <w:tab w:val="left" w:pos="7920"/>
        </w:tabs>
        <w:spacing w:line="276" w:lineRule="auto"/>
        <w:jc w:val="both"/>
        <w:rPr>
          <w:bCs/>
          <w:sz w:val="28"/>
          <w:szCs w:val="28"/>
        </w:rPr>
      </w:pPr>
      <w:r>
        <w:rPr>
          <w:bCs/>
          <w:sz w:val="28"/>
          <w:szCs w:val="28"/>
        </w:rPr>
        <w:t xml:space="preserve">Статус информирования: </w:t>
      </w:r>
      <w:r w:rsidRPr="008354AA">
        <w:rPr>
          <w:b/>
          <w:bCs/>
          <w:i/>
          <w:sz w:val="28"/>
          <w:szCs w:val="28"/>
        </w:rPr>
        <w:t>Заявление рассмотрено</w:t>
      </w:r>
    </w:p>
    <w:p w14:paraId="322059FE" w14:textId="77777777" w:rsidR="002F5B60" w:rsidRDefault="002F5B60" w:rsidP="002F5B60">
      <w:pPr>
        <w:tabs>
          <w:tab w:val="left" w:pos="7920"/>
        </w:tabs>
        <w:spacing w:line="276" w:lineRule="auto"/>
        <w:jc w:val="both"/>
        <w:rPr>
          <w:bCs/>
          <w:sz w:val="28"/>
          <w:szCs w:val="28"/>
        </w:rPr>
      </w:pPr>
    </w:p>
    <w:p w14:paraId="1E29275D" w14:textId="77777777" w:rsidR="002F5B60" w:rsidRDefault="002F5B60" w:rsidP="002F5B60">
      <w:pPr>
        <w:tabs>
          <w:tab w:val="left" w:pos="7920"/>
        </w:tabs>
        <w:spacing w:line="276" w:lineRule="auto"/>
        <w:jc w:val="both"/>
        <w:rPr>
          <w:bCs/>
          <w:sz w:val="28"/>
          <w:szCs w:val="28"/>
        </w:rPr>
      </w:pPr>
      <w:r>
        <w:rPr>
          <w:bCs/>
          <w:sz w:val="28"/>
          <w:szCs w:val="28"/>
        </w:rPr>
        <w:t xml:space="preserve">Комментарий к статусу информирования: </w:t>
      </w:r>
    </w:p>
    <w:p w14:paraId="2BD7D634" w14:textId="77777777" w:rsidR="002F5B60" w:rsidRPr="008354AA" w:rsidRDefault="002F5B60" w:rsidP="002F5B60">
      <w:pPr>
        <w:tabs>
          <w:tab w:val="left" w:pos="7920"/>
        </w:tabs>
        <w:spacing w:line="276" w:lineRule="auto"/>
        <w:jc w:val="both"/>
        <w:rPr>
          <w:b/>
          <w:bCs/>
          <w:i/>
          <w:sz w:val="28"/>
          <w:szCs w:val="28"/>
          <w:highlight w:val="yellow"/>
        </w:rPr>
      </w:pPr>
      <w:r>
        <w:rPr>
          <w:bCs/>
          <w:sz w:val="28"/>
          <w:szCs w:val="28"/>
        </w:rPr>
        <w:t>«</w:t>
      </w:r>
      <w:r w:rsidRPr="008354AA">
        <w:rPr>
          <w:b/>
          <w:bCs/>
          <w:i/>
          <w:sz w:val="28"/>
          <w:szCs w:val="28"/>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w:t>
      </w:r>
      <w:r>
        <w:rPr>
          <w:b/>
          <w:bCs/>
          <w:i/>
          <w:sz w:val="28"/>
          <w:szCs w:val="28"/>
        </w:rPr>
        <w:t>приема, указанная в заявлении).»</w:t>
      </w:r>
    </w:p>
    <w:p w14:paraId="1241644E" w14:textId="77777777" w:rsidR="002F5B60" w:rsidRDefault="002F5B60" w:rsidP="002F5B60">
      <w:pPr>
        <w:tabs>
          <w:tab w:val="left" w:pos="7920"/>
        </w:tabs>
        <w:jc w:val="both"/>
        <w:rPr>
          <w:bCs/>
          <w:sz w:val="28"/>
          <w:szCs w:val="28"/>
          <w:highlight w:val="yellow"/>
        </w:rPr>
      </w:pPr>
    </w:p>
    <w:p w14:paraId="71B1CEE3" w14:textId="77777777" w:rsidR="002F5B60" w:rsidRPr="00C10EE3" w:rsidRDefault="002F5B60" w:rsidP="002F5B60">
      <w:pPr>
        <w:tabs>
          <w:tab w:val="left" w:pos="7920"/>
        </w:tabs>
        <w:jc w:val="both"/>
        <w:rPr>
          <w:bCs/>
          <w:sz w:val="28"/>
          <w:szCs w:val="28"/>
          <w:highlight w:val="yellow"/>
        </w:rPr>
      </w:pPr>
    </w:p>
    <w:p w14:paraId="4D5AD067" w14:textId="77777777" w:rsidR="002F5B60" w:rsidRPr="00062AED" w:rsidRDefault="002F5B60" w:rsidP="002F5B60">
      <w:pPr>
        <w:jc w:val="center"/>
        <w:rPr>
          <w:bCs/>
          <w:sz w:val="28"/>
          <w:szCs w:val="28"/>
        </w:rPr>
      </w:pPr>
    </w:p>
    <w:p w14:paraId="2FF9D5A9" w14:textId="77777777" w:rsidR="002F5B60" w:rsidRDefault="002F5B60" w:rsidP="002F5B60">
      <w:pPr>
        <w:autoSpaceDE w:val="0"/>
        <w:autoSpaceDN w:val="0"/>
        <w:adjustRightInd w:val="0"/>
        <w:jc w:val="right"/>
        <w:rPr>
          <w:highlight w:val="yellow"/>
        </w:rPr>
      </w:pPr>
    </w:p>
    <w:p w14:paraId="1E8690DC" w14:textId="77777777" w:rsidR="002F5B60" w:rsidRDefault="002F5B60" w:rsidP="002F5B60">
      <w:pPr>
        <w:autoSpaceDE w:val="0"/>
        <w:autoSpaceDN w:val="0"/>
        <w:adjustRightInd w:val="0"/>
        <w:jc w:val="right"/>
        <w:rPr>
          <w:highlight w:val="yellow"/>
        </w:rPr>
      </w:pPr>
    </w:p>
    <w:p w14:paraId="2B7000F2" w14:textId="77777777" w:rsidR="002F5B60" w:rsidRDefault="002F5B60" w:rsidP="002F5B60">
      <w:pPr>
        <w:autoSpaceDE w:val="0"/>
        <w:autoSpaceDN w:val="0"/>
        <w:adjustRightInd w:val="0"/>
        <w:jc w:val="right"/>
        <w:rPr>
          <w:highlight w:val="yellow"/>
        </w:rPr>
      </w:pPr>
    </w:p>
    <w:p w14:paraId="02E10029" w14:textId="77777777" w:rsidR="002F5B60" w:rsidRDefault="002F5B60" w:rsidP="002F5B60">
      <w:pPr>
        <w:autoSpaceDE w:val="0"/>
        <w:autoSpaceDN w:val="0"/>
        <w:adjustRightInd w:val="0"/>
        <w:jc w:val="right"/>
        <w:rPr>
          <w:highlight w:val="yellow"/>
        </w:rPr>
      </w:pPr>
    </w:p>
    <w:p w14:paraId="0CCFD9DF" w14:textId="77777777" w:rsidR="002F5B60" w:rsidRDefault="002F5B60" w:rsidP="002F5B60">
      <w:pPr>
        <w:autoSpaceDE w:val="0"/>
        <w:autoSpaceDN w:val="0"/>
        <w:adjustRightInd w:val="0"/>
        <w:jc w:val="right"/>
        <w:rPr>
          <w:highlight w:val="yellow"/>
        </w:rPr>
      </w:pPr>
    </w:p>
    <w:p w14:paraId="1CE6039A" w14:textId="77777777" w:rsidR="002F5B60" w:rsidRDefault="002F5B60" w:rsidP="002F5B60">
      <w:pPr>
        <w:autoSpaceDE w:val="0"/>
        <w:autoSpaceDN w:val="0"/>
        <w:adjustRightInd w:val="0"/>
        <w:jc w:val="right"/>
        <w:rPr>
          <w:highlight w:val="yellow"/>
        </w:rPr>
      </w:pPr>
    </w:p>
    <w:p w14:paraId="3F24EF45" w14:textId="77777777" w:rsidR="002F5B60" w:rsidRDefault="002F5B60" w:rsidP="002F5B60">
      <w:pPr>
        <w:autoSpaceDE w:val="0"/>
        <w:autoSpaceDN w:val="0"/>
        <w:adjustRightInd w:val="0"/>
        <w:jc w:val="right"/>
        <w:rPr>
          <w:highlight w:val="yellow"/>
        </w:rPr>
      </w:pPr>
    </w:p>
    <w:p w14:paraId="06FC0DD6" w14:textId="77777777" w:rsidR="002F5B60" w:rsidRDefault="002F5B60" w:rsidP="002F5B60">
      <w:pPr>
        <w:autoSpaceDE w:val="0"/>
        <w:autoSpaceDN w:val="0"/>
        <w:adjustRightInd w:val="0"/>
        <w:jc w:val="right"/>
        <w:rPr>
          <w:highlight w:val="yellow"/>
        </w:rPr>
      </w:pPr>
    </w:p>
    <w:p w14:paraId="0EAB8BC9" w14:textId="77777777" w:rsidR="002F5B60" w:rsidRDefault="002F5B60" w:rsidP="002F5B60">
      <w:pPr>
        <w:autoSpaceDE w:val="0"/>
        <w:autoSpaceDN w:val="0"/>
        <w:adjustRightInd w:val="0"/>
        <w:jc w:val="right"/>
        <w:rPr>
          <w:highlight w:val="yellow"/>
        </w:rPr>
      </w:pPr>
    </w:p>
    <w:p w14:paraId="661E449B" w14:textId="77777777" w:rsidR="002F5B60" w:rsidRDefault="002F5B60" w:rsidP="002F5B60">
      <w:pPr>
        <w:autoSpaceDE w:val="0"/>
        <w:autoSpaceDN w:val="0"/>
        <w:adjustRightInd w:val="0"/>
        <w:jc w:val="right"/>
        <w:rPr>
          <w:highlight w:val="yellow"/>
        </w:rPr>
      </w:pPr>
    </w:p>
    <w:p w14:paraId="323ADD0E" w14:textId="77777777" w:rsidR="002F5B60" w:rsidRDefault="002F5B60" w:rsidP="002F5B60">
      <w:pPr>
        <w:autoSpaceDE w:val="0"/>
        <w:autoSpaceDN w:val="0"/>
        <w:adjustRightInd w:val="0"/>
        <w:jc w:val="right"/>
        <w:rPr>
          <w:highlight w:val="yellow"/>
        </w:rPr>
      </w:pPr>
    </w:p>
    <w:p w14:paraId="173F2766" w14:textId="77777777" w:rsidR="002F5B60" w:rsidRDefault="002F5B60" w:rsidP="002F5B60">
      <w:pPr>
        <w:autoSpaceDE w:val="0"/>
        <w:autoSpaceDN w:val="0"/>
        <w:adjustRightInd w:val="0"/>
        <w:jc w:val="right"/>
        <w:rPr>
          <w:highlight w:val="yellow"/>
        </w:rPr>
      </w:pPr>
    </w:p>
    <w:p w14:paraId="6CD72834" w14:textId="77777777" w:rsidR="002F5B60" w:rsidRDefault="002F5B60" w:rsidP="002F5B60">
      <w:pPr>
        <w:autoSpaceDE w:val="0"/>
        <w:autoSpaceDN w:val="0"/>
        <w:adjustRightInd w:val="0"/>
        <w:jc w:val="right"/>
        <w:rPr>
          <w:highlight w:val="yellow"/>
        </w:rPr>
      </w:pPr>
    </w:p>
    <w:p w14:paraId="152E3CEB" w14:textId="77777777" w:rsidR="002F5B60" w:rsidRDefault="002F5B60" w:rsidP="002F5B60">
      <w:pPr>
        <w:autoSpaceDE w:val="0"/>
        <w:autoSpaceDN w:val="0"/>
        <w:adjustRightInd w:val="0"/>
        <w:jc w:val="right"/>
        <w:rPr>
          <w:highlight w:val="yellow"/>
        </w:rPr>
      </w:pPr>
    </w:p>
    <w:p w14:paraId="29E3B7BF" w14:textId="77777777" w:rsidR="002F5B60" w:rsidRDefault="002F5B60" w:rsidP="002F5B60">
      <w:pPr>
        <w:autoSpaceDE w:val="0"/>
        <w:autoSpaceDN w:val="0"/>
        <w:adjustRightInd w:val="0"/>
        <w:jc w:val="right"/>
        <w:rPr>
          <w:highlight w:val="yellow"/>
        </w:rPr>
      </w:pPr>
    </w:p>
    <w:p w14:paraId="200CF2F4" w14:textId="77777777" w:rsidR="002F5B60" w:rsidRDefault="002F5B60" w:rsidP="002F5B60">
      <w:pPr>
        <w:autoSpaceDE w:val="0"/>
        <w:autoSpaceDN w:val="0"/>
        <w:adjustRightInd w:val="0"/>
        <w:jc w:val="right"/>
        <w:rPr>
          <w:highlight w:val="yellow"/>
        </w:rPr>
      </w:pPr>
    </w:p>
    <w:p w14:paraId="2BD148F1" w14:textId="77777777" w:rsidR="002F5B60" w:rsidRDefault="002F5B60" w:rsidP="002F5B60">
      <w:pPr>
        <w:autoSpaceDE w:val="0"/>
        <w:autoSpaceDN w:val="0"/>
        <w:adjustRightInd w:val="0"/>
        <w:jc w:val="right"/>
        <w:rPr>
          <w:sz w:val="28"/>
          <w:szCs w:val="28"/>
        </w:rPr>
      </w:pPr>
    </w:p>
    <w:p w14:paraId="16E81846" w14:textId="77777777" w:rsidR="002F5B60" w:rsidRDefault="002F5B60" w:rsidP="002F5B60">
      <w:pPr>
        <w:autoSpaceDE w:val="0"/>
        <w:autoSpaceDN w:val="0"/>
        <w:adjustRightInd w:val="0"/>
        <w:jc w:val="right"/>
        <w:rPr>
          <w:sz w:val="28"/>
          <w:szCs w:val="28"/>
        </w:rPr>
      </w:pPr>
    </w:p>
    <w:p w14:paraId="60F7FD49" w14:textId="77777777" w:rsidR="002F5B60" w:rsidRDefault="002F5B60" w:rsidP="002F5B60">
      <w:pPr>
        <w:autoSpaceDE w:val="0"/>
        <w:autoSpaceDN w:val="0"/>
        <w:adjustRightInd w:val="0"/>
        <w:jc w:val="right"/>
        <w:rPr>
          <w:sz w:val="28"/>
          <w:szCs w:val="28"/>
        </w:rPr>
      </w:pPr>
    </w:p>
    <w:p w14:paraId="24BCBAC7" w14:textId="77777777" w:rsidR="002F5B60" w:rsidRDefault="002F5B60" w:rsidP="002F5B60">
      <w:pPr>
        <w:autoSpaceDE w:val="0"/>
        <w:autoSpaceDN w:val="0"/>
        <w:adjustRightInd w:val="0"/>
        <w:jc w:val="right"/>
        <w:rPr>
          <w:sz w:val="28"/>
          <w:szCs w:val="28"/>
        </w:rPr>
      </w:pPr>
    </w:p>
    <w:p w14:paraId="7756354A" w14:textId="77777777" w:rsidR="002F5B60" w:rsidRDefault="002F5B60" w:rsidP="002F5B60">
      <w:pPr>
        <w:autoSpaceDE w:val="0"/>
        <w:autoSpaceDN w:val="0"/>
        <w:adjustRightInd w:val="0"/>
        <w:jc w:val="right"/>
        <w:rPr>
          <w:sz w:val="28"/>
          <w:szCs w:val="28"/>
        </w:rPr>
        <w:sectPr w:rsidR="002F5B60" w:rsidSect="001407D7">
          <w:pgSz w:w="11906" w:h="16838"/>
          <w:pgMar w:top="1134" w:right="567" w:bottom="1134" w:left="1276" w:header="425" w:footer="709" w:gutter="0"/>
          <w:pgNumType w:start="1"/>
          <w:cols w:space="708"/>
          <w:titlePg/>
          <w:docGrid w:linePitch="360"/>
        </w:sectPr>
      </w:pPr>
    </w:p>
    <w:p w14:paraId="41473F49" w14:textId="77777777" w:rsidR="002F5B60" w:rsidRPr="0081470C" w:rsidRDefault="002F5B60" w:rsidP="002F5B60">
      <w:pPr>
        <w:autoSpaceDE w:val="0"/>
        <w:autoSpaceDN w:val="0"/>
        <w:adjustRightInd w:val="0"/>
        <w:jc w:val="right"/>
        <w:rPr>
          <w:sz w:val="28"/>
          <w:szCs w:val="28"/>
        </w:rPr>
      </w:pPr>
      <w:r w:rsidRPr="0081470C">
        <w:rPr>
          <w:sz w:val="28"/>
          <w:szCs w:val="28"/>
        </w:rPr>
        <w:t xml:space="preserve">Приложение № </w:t>
      </w:r>
      <w:r>
        <w:rPr>
          <w:sz w:val="28"/>
          <w:szCs w:val="28"/>
        </w:rPr>
        <w:t>3</w:t>
      </w:r>
    </w:p>
    <w:p w14:paraId="6553A078" w14:textId="77777777" w:rsidR="002F5B60" w:rsidRPr="0081470C" w:rsidRDefault="002F5B60" w:rsidP="002F5B60">
      <w:pPr>
        <w:autoSpaceDE w:val="0"/>
        <w:autoSpaceDN w:val="0"/>
        <w:adjustRightInd w:val="0"/>
        <w:jc w:val="right"/>
        <w:rPr>
          <w:sz w:val="28"/>
          <w:szCs w:val="28"/>
        </w:rPr>
      </w:pPr>
      <w:r w:rsidRPr="0081470C">
        <w:rPr>
          <w:sz w:val="28"/>
          <w:szCs w:val="28"/>
        </w:rPr>
        <w:t>к Административному регламенту</w:t>
      </w:r>
    </w:p>
    <w:p w14:paraId="54400A56" w14:textId="77777777" w:rsidR="002F5B60" w:rsidRPr="0081470C" w:rsidRDefault="002F5B60" w:rsidP="002F5B60">
      <w:pPr>
        <w:autoSpaceDE w:val="0"/>
        <w:autoSpaceDN w:val="0"/>
        <w:adjustRightInd w:val="0"/>
        <w:jc w:val="right"/>
        <w:rPr>
          <w:sz w:val="28"/>
          <w:szCs w:val="28"/>
        </w:rPr>
      </w:pPr>
      <w:r w:rsidRPr="0081470C">
        <w:rPr>
          <w:sz w:val="28"/>
          <w:szCs w:val="28"/>
        </w:rPr>
        <w:t xml:space="preserve">по предоставлению </w:t>
      </w:r>
    </w:p>
    <w:p w14:paraId="37D970EA" w14:textId="77777777" w:rsidR="002F5B60" w:rsidRPr="0081470C" w:rsidRDefault="002F5B60" w:rsidP="002F5B60">
      <w:pPr>
        <w:autoSpaceDE w:val="0"/>
        <w:autoSpaceDN w:val="0"/>
        <w:adjustRightInd w:val="0"/>
        <w:jc w:val="right"/>
        <w:rPr>
          <w:sz w:val="28"/>
          <w:szCs w:val="28"/>
        </w:rPr>
      </w:pPr>
      <w:r>
        <w:rPr>
          <w:sz w:val="28"/>
          <w:szCs w:val="28"/>
        </w:rPr>
        <w:t>муниципальной</w:t>
      </w:r>
      <w:r w:rsidRPr="0081470C">
        <w:rPr>
          <w:sz w:val="28"/>
          <w:szCs w:val="28"/>
        </w:rPr>
        <w:t xml:space="preserve"> услуги</w:t>
      </w:r>
    </w:p>
    <w:p w14:paraId="2BCD9B86" w14:textId="77777777" w:rsidR="002F5B60" w:rsidRDefault="002F5B60" w:rsidP="002F5B60">
      <w:pPr>
        <w:autoSpaceDE w:val="0"/>
        <w:autoSpaceDN w:val="0"/>
        <w:adjustRightInd w:val="0"/>
        <w:jc w:val="right"/>
        <w:rPr>
          <w:sz w:val="28"/>
          <w:szCs w:val="28"/>
        </w:rPr>
      </w:pPr>
    </w:p>
    <w:p w14:paraId="09D42758" w14:textId="77777777" w:rsidR="002F5B60" w:rsidRDefault="002F5B60" w:rsidP="002F5B60">
      <w:pPr>
        <w:autoSpaceDE w:val="0"/>
        <w:autoSpaceDN w:val="0"/>
        <w:adjustRightInd w:val="0"/>
        <w:jc w:val="center"/>
        <w:rPr>
          <w:b/>
          <w:sz w:val="28"/>
          <w:szCs w:val="28"/>
        </w:rPr>
      </w:pPr>
      <w:r w:rsidRPr="0081470C">
        <w:rPr>
          <w:b/>
          <w:sz w:val="28"/>
          <w:szCs w:val="28"/>
        </w:rPr>
        <w:t xml:space="preserve">Форма решения </w:t>
      </w:r>
      <w:r w:rsidRPr="003818B8">
        <w:rPr>
          <w:b/>
          <w:sz w:val="28"/>
          <w:szCs w:val="28"/>
        </w:rPr>
        <w:t>о предоставлении промежуточного р</w:t>
      </w:r>
      <w:r>
        <w:rPr>
          <w:b/>
          <w:sz w:val="28"/>
          <w:szCs w:val="28"/>
        </w:rPr>
        <w:t xml:space="preserve">езультата муниципальной </w:t>
      </w:r>
      <w:r w:rsidRPr="003818B8">
        <w:rPr>
          <w:b/>
          <w:sz w:val="28"/>
          <w:szCs w:val="28"/>
        </w:rPr>
        <w:t>услуги</w:t>
      </w:r>
      <w:r>
        <w:rPr>
          <w:b/>
          <w:sz w:val="28"/>
          <w:szCs w:val="28"/>
        </w:rPr>
        <w:t xml:space="preserve"> (в бумажной форме)</w:t>
      </w:r>
    </w:p>
    <w:p w14:paraId="2AF60F45" w14:textId="77777777" w:rsidR="002F5B60" w:rsidRDefault="002F5B60" w:rsidP="002F5B60">
      <w:pPr>
        <w:autoSpaceDE w:val="0"/>
        <w:autoSpaceDN w:val="0"/>
        <w:adjustRightInd w:val="0"/>
        <w:jc w:val="center"/>
        <w:rPr>
          <w:b/>
          <w:sz w:val="28"/>
          <w:szCs w:val="28"/>
        </w:rPr>
      </w:pPr>
    </w:p>
    <w:p w14:paraId="3CB49BAA" w14:textId="77777777" w:rsidR="002F5B60" w:rsidRDefault="002F5B60" w:rsidP="002F5B60">
      <w:pPr>
        <w:autoSpaceDE w:val="0"/>
        <w:autoSpaceDN w:val="0"/>
        <w:adjustRightInd w:val="0"/>
        <w:jc w:val="center"/>
        <w:rPr>
          <w:b/>
          <w:sz w:val="28"/>
          <w:szCs w:val="28"/>
        </w:rPr>
      </w:pPr>
    </w:p>
    <w:p w14:paraId="77C49B2D" w14:textId="77777777" w:rsidR="002F5B60" w:rsidRPr="0081470C" w:rsidRDefault="002F5B60" w:rsidP="002F5B60">
      <w:pPr>
        <w:autoSpaceDE w:val="0"/>
        <w:autoSpaceDN w:val="0"/>
        <w:adjustRightInd w:val="0"/>
        <w:jc w:val="center"/>
        <w:rPr>
          <w:b/>
          <w:sz w:val="28"/>
          <w:szCs w:val="28"/>
        </w:rPr>
      </w:pPr>
    </w:p>
    <w:p w14:paraId="4C82060F" w14:textId="77777777" w:rsidR="002F5B60" w:rsidRPr="0081470C" w:rsidRDefault="002F5B60" w:rsidP="002F5B60">
      <w:pPr>
        <w:autoSpaceDE w:val="0"/>
        <w:autoSpaceDN w:val="0"/>
        <w:adjustRightInd w:val="0"/>
        <w:jc w:val="center"/>
        <w:rPr>
          <w:sz w:val="28"/>
          <w:szCs w:val="28"/>
        </w:rPr>
      </w:pPr>
      <w:r w:rsidRPr="0081470C">
        <w:rPr>
          <w:sz w:val="28"/>
          <w:szCs w:val="28"/>
        </w:rPr>
        <w:t>________________________________________________</w:t>
      </w:r>
    </w:p>
    <w:p w14:paraId="332F38E7" w14:textId="77777777" w:rsidR="002F5B60" w:rsidRPr="0081470C" w:rsidRDefault="002F5B60" w:rsidP="002F5B60">
      <w:pPr>
        <w:autoSpaceDE w:val="0"/>
        <w:autoSpaceDN w:val="0"/>
        <w:adjustRightInd w:val="0"/>
        <w:jc w:val="center"/>
        <w:rPr>
          <w:i/>
          <w:sz w:val="18"/>
          <w:szCs w:val="18"/>
        </w:rPr>
      </w:pPr>
      <w:r w:rsidRPr="0081470C">
        <w:rPr>
          <w:i/>
          <w:sz w:val="18"/>
          <w:szCs w:val="18"/>
        </w:rPr>
        <w:t>Наименование уполномоченного органа исполнительной власти субъекта Российской Федерации</w:t>
      </w:r>
    </w:p>
    <w:p w14:paraId="35A6CC63" w14:textId="77777777" w:rsidR="002F5B60" w:rsidRPr="0081470C" w:rsidRDefault="002F5B60" w:rsidP="002F5B60">
      <w:pPr>
        <w:autoSpaceDE w:val="0"/>
        <w:autoSpaceDN w:val="0"/>
        <w:adjustRightInd w:val="0"/>
        <w:jc w:val="center"/>
        <w:rPr>
          <w:i/>
          <w:sz w:val="18"/>
          <w:szCs w:val="18"/>
        </w:rPr>
      </w:pPr>
      <w:r w:rsidRPr="0081470C">
        <w:rPr>
          <w:i/>
          <w:sz w:val="18"/>
          <w:szCs w:val="18"/>
        </w:rPr>
        <w:t>или органа местного самоуправления</w:t>
      </w:r>
    </w:p>
    <w:p w14:paraId="5AFBBCF7" w14:textId="77777777" w:rsidR="002F5B60" w:rsidRDefault="002F5B60" w:rsidP="002F5B60">
      <w:pPr>
        <w:autoSpaceDE w:val="0"/>
        <w:autoSpaceDN w:val="0"/>
        <w:adjustRightInd w:val="0"/>
        <w:jc w:val="center"/>
        <w:rPr>
          <w:sz w:val="28"/>
          <w:szCs w:val="28"/>
        </w:rPr>
      </w:pPr>
    </w:p>
    <w:p w14:paraId="068D491E" w14:textId="77777777" w:rsidR="002F5B60" w:rsidRPr="0081470C" w:rsidRDefault="002F5B60" w:rsidP="002F5B60">
      <w:pPr>
        <w:autoSpaceDE w:val="0"/>
        <w:autoSpaceDN w:val="0"/>
        <w:adjustRightInd w:val="0"/>
        <w:jc w:val="right"/>
        <w:rPr>
          <w:sz w:val="28"/>
          <w:szCs w:val="28"/>
        </w:rPr>
      </w:pPr>
      <w:r w:rsidRPr="0081470C">
        <w:rPr>
          <w:sz w:val="28"/>
          <w:szCs w:val="28"/>
        </w:rPr>
        <w:t>Кому: ________________</w:t>
      </w:r>
    </w:p>
    <w:p w14:paraId="753AC143" w14:textId="77777777" w:rsidR="002F5B60" w:rsidRDefault="002F5B60" w:rsidP="002F5B60">
      <w:pPr>
        <w:autoSpaceDE w:val="0"/>
        <w:autoSpaceDN w:val="0"/>
        <w:adjustRightInd w:val="0"/>
        <w:jc w:val="center"/>
        <w:rPr>
          <w:sz w:val="28"/>
          <w:szCs w:val="28"/>
        </w:rPr>
      </w:pPr>
    </w:p>
    <w:p w14:paraId="6A151E79" w14:textId="77777777" w:rsidR="002F5B60" w:rsidRPr="0081470C" w:rsidRDefault="002F5B60" w:rsidP="002F5B60">
      <w:pPr>
        <w:autoSpaceDE w:val="0"/>
        <w:autoSpaceDN w:val="0"/>
        <w:adjustRightInd w:val="0"/>
        <w:jc w:val="center"/>
        <w:rPr>
          <w:sz w:val="28"/>
          <w:szCs w:val="28"/>
        </w:rPr>
      </w:pPr>
      <w:r w:rsidRPr="0081470C">
        <w:rPr>
          <w:sz w:val="28"/>
          <w:szCs w:val="28"/>
        </w:rPr>
        <w:t>РЕШЕНИЕ</w:t>
      </w:r>
    </w:p>
    <w:p w14:paraId="473F00F7" w14:textId="77777777" w:rsidR="002F5B60" w:rsidRPr="00D33177" w:rsidRDefault="002F5B60" w:rsidP="002F5B60">
      <w:pPr>
        <w:autoSpaceDE w:val="0"/>
        <w:autoSpaceDN w:val="0"/>
        <w:adjustRightInd w:val="0"/>
        <w:jc w:val="center"/>
        <w:rPr>
          <w:b/>
          <w:sz w:val="28"/>
          <w:szCs w:val="28"/>
        </w:rPr>
      </w:pPr>
      <w:r w:rsidRPr="0081470C">
        <w:rPr>
          <w:sz w:val="28"/>
          <w:szCs w:val="28"/>
        </w:rPr>
        <w:t xml:space="preserve">о </w:t>
      </w:r>
      <w:r w:rsidRPr="00D33177">
        <w:rPr>
          <w:b/>
          <w:sz w:val="28"/>
          <w:szCs w:val="28"/>
        </w:rPr>
        <w:t>предоставлении государс</w:t>
      </w:r>
      <w:r>
        <w:rPr>
          <w:b/>
          <w:sz w:val="28"/>
          <w:szCs w:val="28"/>
        </w:rPr>
        <w:t xml:space="preserve">твенной (муниципальной) услуги  </w:t>
      </w:r>
      <w:r w:rsidRPr="00D33177">
        <w:rPr>
          <w:b/>
          <w:sz w:val="28"/>
          <w:szCs w:val="28"/>
        </w:rPr>
        <w:t>в части постановки на учет</w:t>
      </w:r>
    </w:p>
    <w:p w14:paraId="5714EAFB" w14:textId="77777777" w:rsidR="002F5B60" w:rsidRDefault="002F5B60" w:rsidP="002F5B60">
      <w:pPr>
        <w:autoSpaceDE w:val="0"/>
        <w:autoSpaceDN w:val="0"/>
        <w:adjustRightInd w:val="0"/>
        <w:jc w:val="both"/>
        <w:rPr>
          <w:sz w:val="28"/>
          <w:szCs w:val="28"/>
        </w:rPr>
      </w:pPr>
    </w:p>
    <w:p w14:paraId="5887848F" w14:textId="77777777" w:rsidR="002F5B60" w:rsidRPr="0081470C" w:rsidRDefault="002F5B60" w:rsidP="002F5B60">
      <w:pPr>
        <w:autoSpaceDE w:val="0"/>
        <w:autoSpaceDN w:val="0"/>
        <w:adjustRightInd w:val="0"/>
        <w:jc w:val="both"/>
        <w:rPr>
          <w:sz w:val="28"/>
          <w:szCs w:val="28"/>
        </w:rPr>
      </w:pPr>
      <w:r w:rsidRPr="0081470C">
        <w:rPr>
          <w:sz w:val="28"/>
          <w:szCs w:val="28"/>
        </w:rPr>
        <w:t>от ___________№ ________</w:t>
      </w:r>
    </w:p>
    <w:p w14:paraId="61F558EF" w14:textId="77777777" w:rsidR="002F5B60" w:rsidRDefault="002F5B60" w:rsidP="002F5B60">
      <w:pPr>
        <w:autoSpaceDE w:val="0"/>
        <w:autoSpaceDN w:val="0"/>
        <w:adjustRightInd w:val="0"/>
        <w:jc w:val="center"/>
        <w:rPr>
          <w:sz w:val="28"/>
          <w:szCs w:val="28"/>
        </w:rPr>
      </w:pPr>
    </w:p>
    <w:p w14:paraId="1C61B3C0" w14:textId="77777777" w:rsidR="002F5B60" w:rsidRDefault="002F5B60" w:rsidP="002F5B60">
      <w:pPr>
        <w:autoSpaceDE w:val="0"/>
        <w:autoSpaceDN w:val="0"/>
        <w:adjustRightInd w:val="0"/>
        <w:ind w:firstLine="709"/>
        <w:jc w:val="both"/>
        <w:rPr>
          <w:sz w:val="28"/>
          <w:szCs w:val="28"/>
        </w:rPr>
      </w:pPr>
      <w:r w:rsidRPr="0081470C">
        <w:rPr>
          <w:sz w:val="28"/>
          <w:szCs w:val="28"/>
        </w:rPr>
        <w:t xml:space="preserve">Рассмотрев Ваше заявление от ____________ № ______________ и прилагаемые к нему документы, уполномоченным органом </w:t>
      </w:r>
    </w:p>
    <w:p w14:paraId="6B3987F1" w14:textId="77777777" w:rsidR="002F5B60" w:rsidRDefault="002F5B60" w:rsidP="002F5B60">
      <w:pPr>
        <w:autoSpaceDE w:val="0"/>
        <w:autoSpaceDN w:val="0"/>
        <w:adjustRightInd w:val="0"/>
        <w:jc w:val="both"/>
        <w:rPr>
          <w:sz w:val="28"/>
          <w:szCs w:val="28"/>
        </w:rPr>
      </w:pPr>
    </w:p>
    <w:p w14:paraId="1921156D" w14:textId="77777777" w:rsidR="002F5B60" w:rsidRPr="0081470C" w:rsidRDefault="002F5B60" w:rsidP="002F5B60">
      <w:pPr>
        <w:autoSpaceDE w:val="0"/>
        <w:autoSpaceDN w:val="0"/>
        <w:adjustRightInd w:val="0"/>
        <w:jc w:val="both"/>
        <w:rPr>
          <w:sz w:val="28"/>
          <w:szCs w:val="28"/>
        </w:rPr>
      </w:pPr>
      <w:r w:rsidRPr="0081470C">
        <w:rPr>
          <w:sz w:val="28"/>
          <w:szCs w:val="28"/>
        </w:rPr>
        <w:t>_______________________________________________________________________</w:t>
      </w:r>
    </w:p>
    <w:p w14:paraId="253FA73A" w14:textId="77777777" w:rsidR="002F5B60" w:rsidRPr="00D33177" w:rsidRDefault="002F5B60" w:rsidP="002F5B60">
      <w:pPr>
        <w:autoSpaceDE w:val="0"/>
        <w:autoSpaceDN w:val="0"/>
        <w:adjustRightInd w:val="0"/>
        <w:jc w:val="center"/>
        <w:rPr>
          <w:i/>
          <w:sz w:val="18"/>
          <w:szCs w:val="18"/>
        </w:rPr>
      </w:pPr>
      <w:r w:rsidRPr="00D33177">
        <w:rPr>
          <w:i/>
          <w:sz w:val="18"/>
          <w:szCs w:val="18"/>
        </w:rPr>
        <w:t>наименование уполномоченного органа</w:t>
      </w:r>
    </w:p>
    <w:p w14:paraId="15FF317E" w14:textId="77777777" w:rsidR="002F5B60" w:rsidRDefault="002F5B60" w:rsidP="002F5B60">
      <w:pPr>
        <w:autoSpaceDE w:val="0"/>
        <w:autoSpaceDN w:val="0"/>
        <w:adjustRightInd w:val="0"/>
        <w:jc w:val="center"/>
        <w:rPr>
          <w:sz w:val="28"/>
          <w:szCs w:val="28"/>
        </w:rPr>
      </w:pPr>
    </w:p>
    <w:p w14:paraId="7A1A64F2" w14:textId="77777777" w:rsidR="002F5B60" w:rsidRDefault="002F5B60" w:rsidP="002F5B60">
      <w:pPr>
        <w:autoSpaceDE w:val="0"/>
        <w:autoSpaceDN w:val="0"/>
        <w:adjustRightInd w:val="0"/>
        <w:jc w:val="both"/>
        <w:rPr>
          <w:sz w:val="28"/>
          <w:szCs w:val="28"/>
        </w:rPr>
      </w:pPr>
      <w:r w:rsidRPr="0081470C">
        <w:rPr>
          <w:sz w:val="28"/>
          <w:szCs w:val="28"/>
        </w:rPr>
        <w:t xml:space="preserve">принято решение: поставить на учет </w:t>
      </w:r>
      <w:r w:rsidRPr="00D33177">
        <w:rPr>
          <w:i/>
          <w:sz w:val="28"/>
          <w:szCs w:val="28"/>
        </w:rPr>
        <w:t>(ФИО ребенка полностью)</w:t>
      </w:r>
      <w:r w:rsidRPr="0081470C">
        <w:rPr>
          <w:sz w:val="28"/>
          <w:szCs w:val="28"/>
        </w:rPr>
        <w:t>, в качестве нуждающегося в предоставлении места в государственной (муниципальной) образовательной организации/</w:t>
      </w:r>
      <w:r w:rsidRPr="00817523">
        <w:rPr>
          <w:i/>
          <w:sz w:val="28"/>
          <w:szCs w:val="28"/>
        </w:rPr>
        <w:t>(перечислить указанные в заявлении параметры)</w:t>
      </w:r>
    </w:p>
    <w:p w14:paraId="619F7E44" w14:textId="77777777" w:rsidR="002F5B60" w:rsidRDefault="002F5B60" w:rsidP="002F5B60">
      <w:pPr>
        <w:autoSpaceDE w:val="0"/>
        <w:autoSpaceDN w:val="0"/>
        <w:adjustRightInd w:val="0"/>
        <w:jc w:val="both"/>
        <w:rPr>
          <w:sz w:val="28"/>
          <w:szCs w:val="28"/>
        </w:rPr>
      </w:pPr>
    </w:p>
    <w:p w14:paraId="3EBBD557" w14:textId="77777777" w:rsidR="002F5B60" w:rsidRDefault="002F5B60" w:rsidP="002F5B60">
      <w:pPr>
        <w:autoSpaceDE w:val="0"/>
        <w:autoSpaceDN w:val="0"/>
        <w:adjustRightInd w:val="0"/>
        <w:jc w:val="both"/>
        <w:rPr>
          <w:sz w:val="28"/>
          <w:szCs w:val="28"/>
        </w:rPr>
      </w:pPr>
    </w:p>
    <w:p w14:paraId="46F42DE4" w14:textId="77777777" w:rsidR="002F5B60" w:rsidRPr="0081470C" w:rsidRDefault="002F5B60" w:rsidP="002F5B60">
      <w:pPr>
        <w:autoSpaceDE w:val="0"/>
        <w:autoSpaceDN w:val="0"/>
        <w:adjustRightInd w:val="0"/>
        <w:jc w:val="both"/>
        <w:rPr>
          <w:sz w:val="28"/>
          <w:szCs w:val="28"/>
        </w:rPr>
      </w:pPr>
    </w:p>
    <w:tbl>
      <w:tblPr>
        <w:tblW w:w="0" w:type="auto"/>
        <w:tblLook w:val="04A0" w:firstRow="1" w:lastRow="0" w:firstColumn="1" w:lastColumn="0" w:noHBand="0" w:noVBand="1"/>
      </w:tblPr>
      <w:tblGrid>
        <w:gridCol w:w="5098"/>
        <w:gridCol w:w="4529"/>
      </w:tblGrid>
      <w:tr w:rsidR="002F5B60" w:rsidRPr="00D33177" w14:paraId="016CD3B4" w14:textId="77777777" w:rsidTr="001407D7">
        <w:tc>
          <w:tcPr>
            <w:tcW w:w="5098" w:type="dxa"/>
            <w:shd w:val="clear" w:color="auto" w:fill="auto"/>
          </w:tcPr>
          <w:p w14:paraId="20916204" w14:textId="77777777" w:rsidR="002F5B60" w:rsidRPr="00D33177" w:rsidRDefault="002F5B60" w:rsidP="001407D7">
            <w:pPr>
              <w:autoSpaceDE w:val="0"/>
              <w:autoSpaceDN w:val="0"/>
              <w:adjustRightInd w:val="0"/>
              <w:jc w:val="center"/>
              <w:rPr>
                <w:bCs/>
                <w:i/>
                <w:iCs/>
                <w:sz w:val="28"/>
                <w:szCs w:val="28"/>
              </w:rPr>
            </w:pPr>
            <w:r w:rsidRPr="00D33177">
              <w:rPr>
                <w:bCs/>
                <w:i/>
                <w:iCs/>
                <w:sz w:val="28"/>
                <w:szCs w:val="28"/>
              </w:rPr>
              <w:t>______________________________</w:t>
            </w:r>
          </w:p>
          <w:p w14:paraId="0469F34C" w14:textId="77777777" w:rsidR="002F5B60" w:rsidRPr="00D33177" w:rsidRDefault="002F5B60" w:rsidP="001407D7">
            <w:pPr>
              <w:autoSpaceDE w:val="0"/>
              <w:autoSpaceDN w:val="0"/>
              <w:adjustRightInd w:val="0"/>
              <w:jc w:val="center"/>
              <w:rPr>
                <w:bCs/>
                <w:i/>
                <w:iCs/>
                <w:sz w:val="18"/>
                <w:szCs w:val="18"/>
              </w:rPr>
            </w:pPr>
            <w:r w:rsidRPr="00D33177">
              <w:rPr>
                <w:bCs/>
                <w:i/>
                <w:iCs/>
                <w:sz w:val="18"/>
                <w:szCs w:val="18"/>
              </w:rPr>
              <w:t>Должность и ФИО сотрудника</w:t>
            </w:r>
          </w:p>
        </w:tc>
        <w:tc>
          <w:tcPr>
            <w:tcW w:w="4529" w:type="dxa"/>
            <w:shd w:val="clear" w:color="auto" w:fill="auto"/>
          </w:tcPr>
          <w:p w14:paraId="6FA754CB" w14:textId="77777777" w:rsidR="002F5B60" w:rsidRPr="00D33177" w:rsidRDefault="002F5B60" w:rsidP="001407D7">
            <w:pPr>
              <w:autoSpaceDE w:val="0"/>
              <w:autoSpaceDN w:val="0"/>
              <w:adjustRightInd w:val="0"/>
              <w:jc w:val="center"/>
              <w:rPr>
                <w:bCs/>
                <w:sz w:val="28"/>
                <w:szCs w:val="28"/>
              </w:rPr>
            </w:pPr>
          </w:p>
        </w:tc>
      </w:tr>
    </w:tbl>
    <w:p w14:paraId="47025FDB" w14:textId="77777777" w:rsidR="002F5B60" w:rsidRDefault="002F5B60" w:rsidP="002F5B60">
      <w:pPr>
        <w:autoSpaceDE w:val="0"/>
        <w:autoSpaceDN w:val="0"/>
        <w:adjustRightInd w:val="0"/>
        <w:jc w:val="center"/>
        <w:rPr>
          <w:sz w:val="28"/>
          <w:szCs w:val="28"/>
        </w:rPr>
      </w:pPr>
    </w:p>
    <w:p w14:paraId="412428A1" w14:textId="77777777" w:rsidR="002F5B60" w:rsidRDefault="002F5B60" w:rsidP="002F5B60">
      <w:pPr>
        <w:autoSpaceDE w:val="0"/>
        <w:autoSpaceDN w:val="0"/>
        <w:adjustRightInd w:val="0"/>
        <w:jc w:val="center"/>
        <w:rPr>
          <w:sz w:val="28"/>
          <w:szCs w:val="28"/>
        </w:rPr>
      </w:pPr>
    </w:p>
    <w:p w14:paraId="23378627" w14:textId="77777777" w:rsidR="002F5B60" w:rsidRDefault="002F5B60" w:rsidP="002F5B60">
      <w:pPr>
        <w:autoSpaceDE w:val="0"/>
        <w:autoSpaceDN w:val="0"/>
        <w:adjustRightInd w:val="0"/>
        <w:jc w:val="right"/>
        <w:rPr>
          <w:bCs/>
          <w:sz w:val="28"/>
          <w:szCs w:val="28"/>
        </w:rPr>
        <w:sectPr w:rsidR="002F5B60" w:rsidSect="001407D7">
          <w:pgSz w:w="11906" w:h="16838"/>
          <w:pgMar w:top="1134" w:right="567" w:bottom="1134" w:left="1276" w:header="425" w:footer="709" w:gutter="0"/>
          <w:pgNumType w:start="1"/>
          <w:cols w:space="708"/>
          <w:titlePg/>
          <w:docGrid w:linePitch="360"/>
        </w:sectPr>
      </w:pPr>
      <w:bookmarkStart w:id="5" w:name="_Hlk76509030"/>
    </w:p>
    <w:p w14:paraId="24223B98" w14:textId="77777777" w:rsidR="002F5B60" w:rsidRPr="00062AED" w:rsidRDefault="002F5B60" w:rsidP="002F5B60">
      <w:pPr>
        <w:autoSpaceDE w:val="0"/>
        <w:autoSpaceDN w:val="0"/>
        <w:adjustRightInd w:val="0"/>
        <w:jc w:val="right"/>
        <w:rPr>
          <w:bCs/>
          <w:sz w:val="28"/>
          <w:szCs w:val="28"/>
        </w:rPr>
      </w:pPr>
      <w:r>
        <w:rPr>
          <w:bCs/>
          <w:sz w:val="28"/>
          <w:szCs w:val="28"/>
        </w:rPr>
        <w:t>Приложение № 4</w:t>
      </w:r>
    </w:p>
    <w:p w14:paraId="5054FD40" w14:textId="77777777" w:rsidR="002F5B60" w:rsidRPr="00062AED" w:rsidRDefault="002F5B60" w:rsidP="002F5B60">
      <w:pPr>
        <w:widowControl w:val="0"/>
        <w:tabs>
          <w:tab w:val="left" w:pos="567"/>
        </w:tabs>
        <w:ind w:left="3969" w:firstLine="567"/>
        <w:jc w:val="right"/>
        <w:rPr>
          <w:sz w:val="28"/>
          <w:szCs w:val="28"/>
        </w:rPr>
      </w:pPr>
      <w:r w:rsidRPr="00062AED">
        <w:rPr>
          <w:sz w:val="28"/>
          <w:szCs w:val="28"/>
        </w:rPr>
        <w:t>к Административному регламенту</w:t>
      </w:r>
    </w:p>
    <w:p w14:paraId="67846194" w14:textId="77777777" w:rsidR="002F5B60" w:rsidRPr="00062AED" w:rsidRDefault="002F5B60" w:rsidP="002F5B60">
      <w:pPr>
        <w:widowControl w:val="0"/>
        <w:tabs>
          <w:tab w:val="left" w:pos="0"/>
        </w:tabs>
        <w:ind w:left="3969" w:right="-1" w:firstLine="567"/>
        <w:contextualSpacing/>
        <w:jc w:val="right"/>
        <w:rPr>
          <w:sz w:val="28"/>
          <w:szCs w:val="28"/>
        </w:rPr>
      </w:pPr>
      <w:r w:rsidRPr="00062AED">
        <w:rPr>
          <w:sz w:val="28"/>
          <w:szCs w:val="28"/>
        </w:rPr>
        <w:t xml:space="preserve">по предоставлению </w:t>
      </w:r>
    </w:p>
    <w:p w14:paraId="5CA06918" w14:textId="77777777" w:rsidR="002F5B60" w:rsidRPr="00062AED" w:rsidRDefault="002F5B60" w:rsidP="002F5B60">
      <w:pPr>
        <w:tabs>
          <w:tab w:val="left" w:pos="7920"/>
        </w:tabs>
        <w:ind w:left="3969" w:firstLine="709"/>
        <w:jc w:val="right"/>
        <w:rPr>
          <w:sz w:val="28"/>
          <w:szCs w:val="28"/>
        </w:rPr>
      </w:pPr>
      <w:r>
        <w:rPr>
          <w:sz w:val="28"/>
          <w:szCs w:val="28"/>
        </w:rPr>
        <w:t>муниципальной</w:t>
      </w:r>
      <w:r w:rsidRPr="00062AED">
        <w:rPr>
          <w:sz w:val="28"/>
          <w:szCs w:val="28"/>
        </w:rPr>
        <w:t xml:space="preserve"> услуги</w:t>
      </w:r>
    </w:p>
    <w:p w14:paraId="10ECA100" w14:textId="77777777" w:rsidR="002F5B60" w:rsidRPr="00062AED" w:rsidRDefault="002F5B60" w:rsidP="002F5B60">
      <w:pPr>
        <w:tabs>
          <w:tab w:val="left" w:pos="7920"/>
        </w:tabs>
        <w:ind w:left="3969" w:firstLine="709"/>
        <w:jc w:val="right"/>
        <w:rPr>
          <w:bCs/>
          <w:sz w:val="28"/>
          <w:szCs w:val="28"/>
        </w:rPr>
      </w:pPr>
    </w:p>
    <w:p w14:paraId="60E94A53" w14:textId="77777777" w:rsidR="002F5B60" w:rsidRDefault="002F5B60" w:rsidP="002F5B60">
      <w:pPr>
        <w:widowControl w:val="0"/>
        <w:tabs>
          <w:tab w:val="left" w:pos="0"/>
        </w:tabs>
        <w:ind w:right="-1"/>
        <w:contextualSpacing/>
        <w:jc w:val="center"/>
        <w:rPr>
          <w:b/>
          <w:bCs/>
          <w:sz w:val="28"/>
          <w:szCs w:val="28"/>
        </w:rPr>
      </w:pPr>
    </w:p>
    <w:p w14:paraId="70D53D5F" w14:textId="77777777" w:rsidR="002F5B60" w:rsidRDefault="002F5B60" w:rsidP="002F5B60">
      <w:pPr>
        <w:widowControl w:val="0"/>
        <w:tabs>
          <w:tab w:val="left" w:pos="0"/>
        </w:tabs>
        <w:ind w:right="-1"/>
        <w:contextualSpacing/>
        <w:jc w:val="center"/>
        <w:rPr>
          <w:b/>
          <w:bCs/>
          <w:sz w:val="28"/>
          <w:szCs w:val="28"/>
        </w:rPr>
      </w:pPr>
      <w:r w:rsidRPr="00062AED">
        <w:rPr>
          <w:b/>
          <w:bCs/>
          <w:sz w:val="28"/>
          <w:szCs w:val="28"/>
        </w:rPr>
        <w:t xml:space="preserve">Форма </w:t>
      </w:r>
      <w:r>
        <w:rPr>
          <w:b/>
          <w:bCs/>
          <w:sz w:val="28"/>
          <w:szCs w:val="28"/>
        </w:rPr>
        <w:t>уведомления</w:t>
      </w:r>
      <w:r w:rsidRPr="00062AED">
        <w:rPr>
          <w:b/>
          <w:bCs/>
          <w:sz w:val="28"/>
          <w:szCs w:val="28"/>
        </w:rPr>
        <w:t xml:space="preserve"> о предоставлении </w:t>
      </w:r>
    </w:p>
    <w:p w14:paraId="3FA062F1" w14:textId="77777777" w:rsidR="002F5B60" w:rsidRDefault="002F5B60" w:rsidP="002F5B60">
      <w:pPr>
        <w:widowControl w:val="0"/>
        <w:tabs>
          <w:tab w:val="left" w:pos="0"/>
        </w:tabs>
        <w:ind w:right="-1"/>
        <w:contextualSpacing/>
        <w:jc w:val="center"/>
        <w:rPr>
          <w:b/>
          <w:bCs/>
          <w:sz w:val="28"/>
          <w:szCs w:val="28"/>
        </w:rPr>
      </w:pPr>
      <w:r>
        <w:rPr>
          <w:b/>
          <w:bCs/>
          <w:sz w:val="28"/>
          <w:szCs w:val="28"/>
        </w:rPr>
        <w:t>муниципальной</w:t>
      </w:r>
      <w:r w:rsidRPr="00062AED">
        <w:rPr>
          <w:b/>
          <w:bCs/>
          <w:sz w:val="28"/>
          <w:szCs w:val="28"/>
        </w:rPr>
        <w:t xml:space="preserve"> услуги</w:t>
      </w:r>
    </w:p>
    <w:p w14:paraId="07009417" w14:textId="77777777" w:rsidR="002F5B60" w:rsidRDefault="002F5B60" w:rsidP="002F5B60">
      <w:pPr>
        <w:widowControl w:val="0"/>
        <w:tabs>
          <w:tab w:val="left" w:pos="0"/>
        </w:tabs>
        <w:ind w:right="-1"/>
        <w:contextualSpacing/>
        <w:jc w:val="center"/>
        <w:rPr>
          <w:b/>
          <w:bCs/>
          <w:sz w:val="28"/>
          <w:szCs w:val="28"/>
        </w:rPr>
      </w:pPr>
      <w:r w:rsidRPr="00D06F62">
        <w:rPr>
          <w:b/>
          <w:bCs/>
          <w:sz w:val="28"/>
          <w:szCs w:val="28"/>
        </w:rPr>
        <w:t>образовательную организацию</w:t>
      </w:r>
    </w:p>
    <w:p w14:paraId="3C3DF658" w14:textId="77777777" w:rsidR="002F5B60" w:rsidRPr="00062AED" w:rsidRDefault="002F5B60" w:rsidP="002F5B60">
      <w:pPr>
        <w:widowControl w:val="0"/>
        <w:tabs>
          <w:tab w:val="left" w:pos="0"/>
        </w:tabs>
        <w:ind w:right="-1"/>
        <w:contextualSpacing/>
        <w:jc w:val="center"/>
        <w:rPr>
          <w:b/>
          <w:bCs/>
          <w:sz w:val="28"/>
          <w:szCs w:val="28"/>
        </w:rPr>
      </w:pPr>
      <w:r>
        <w:rPr>
          <w:b/>
          <w:bCs/>
          <w:sz w:val="28"/>
          <w:szCs w:val="28"/>
        </w:rPr>
        <w:t>в электронной форме</w:t>
      </w:r>
    </w:p>
    <w:p w14:paraId="30206C74" w14:textId="77777777" w:rsidR="002F5B60" w:rsidRPr="00C10EE3" w:rsidRDefault="002F5B60" w:rsidP="002F5B60">
      <w:pPr>
        <w:tabs>
          <w:tab w:val="left" w:pos="7920"/>
        </w:tabs>
        <w:ind w:left="3969" w:firstLine="709"/>
        <w:jc w:val="right"/>
        <w:rPr>
          <w:bCs/>
          <w:sz w:val="28"/>
          <w:szCs w:val="28"/>
          <w:highlight w:val="yellow"/>
        </w:rPr>
      </w:pPr>
    </w:p>
    <w:p w14:paraId="66ED79DA" w14:textId="77777777" w:rsidR="002F5B60" w:rsidRPr="00C10EE3" w:rsidRDefault="002F5B60" w:rsidP="002F5B60">
      <w:pPr>
        <w:tabs>
          <w:tab w:val="left" w:pos="7920"/>
        </w:tabs>
        <w:ind w:left="3969" w:firstLine="709"/>
        <w:jc w:val="right"/>
        <w:rPr>
          <w:bCs/>
          <w:sz w:val="28"/>
          <w:szCs w:val="28"/>
          <w:highlight w:val="yellow"/>
        </w:rPr>
      </w:pPr>
    </w:p>
    <w:p w14:paraId="3F68869F" w14:textId="77777777" w:rsidR="002F5B60" w:rsidRPr="00E802FA" w:rsidRDefault="002F5B60" w:rsidP="002F5B60">
      <w:pPr>
        <w:jc w:val="both"/>
        <w:rPr>
          <w:b/>
          <w:bCs/>
          <w:i/>
          <w:sz w:val="28"/>
          <w:szCs w:val="28"/>
        </w:rPr>
      </w:pPr>
      <w:r>
        <w:rPr>
          <w:bCs/>
          <w:sz w:val="28"/>
          <w:szCs w:val="28"/>
        </w:rPr>
        <w:t xml:space="preserve">Статус информирования: </w:t>
      </w:r>
      <w:r w:rsidRPr="00E802FA">
        <w:rPr>
          <w:b/>
          <w:bCs/>
          <w:i/>
          <w:sz w:val="28"/>
          <w:szCs w:val="28"/>
        </w:rPr>
        <w:t>Направлен в дошкольную образовательную организацию</w:t>
      </w:r>
    </w:p>
    <w:p w14:paraId="28016737" w14:textId="77777777" w:rsidR="002F5B60" w:rsidRPr="008354AA" w:rsidRDefault="002F5B60" w:rsidP="002F5B60">
      <w:pPr>
        <w:tabs>
          <w:tab w:val="left" w:pos="7920"/>
        </w:tabs>
        <w:spacing w:line="276" w:lineRule="auto"/>
        <w:jc w:val="both"/>
        <w:rPr>
          <w:bCs/>
          <w:sz w:val="28"/>
          <w:szCs w:val="28"/>
        </w:rPr>
      </w:pPr>
    </w:p>
    <w:p w14:paraId="58E18092" w14:textId="77777777" w:rsidR="002F5B60" w:rsidRDefault="002F5B60" w:rsidP="002F5B60">
      <w:pPr>
        <w:tabs>
          <w:tab w:val="left" w:pos="7920"/>
        </w:tabs>
        <w:spacing w:line="276" w:lineRule="auto"/>
        <w:jc w:val="both"/>
        <w:rPr>
          <w:bCs/>
          <w:sz w:val="28"/>
          <w:szCs w:val="28"/>
        </w:rPr>
      </w:pPr>
      <w:r>
        <w:rPr>
          <w:bCs/>
          <w:sz w:val="28"/>
          <w:szCs w:val="28"/>
        </w:rPr>
        <w:t xml:space="preserve">Комментарий к статусу информирования: </w:t>
      </w:r>
    </w:p>
    <w:p w14:paraId="5E0E47D7" w14:textId="77777777" w:rsidR="002F5B60" w:rsidRPr="00E802FA" w:rsidRDefault="002F5B60" w:rsidP="002F5B60">
      <w:pPr>
        <w:jc w:val="both"/>
        <w:rPr>
          <w:b/>
          <w:bCs/>
          <w:i/>
          <w:sz w:val="28"/>
          <w:szCs w:val="28"/>
        </w:rPr>
      </w:pPr>
      <w:r>
        <w:rPr>
          <w:b/>
          <w:bCs/>
          <w:i/>
          <w:sz w:val="28"/>
          <w:szCs w:val="28"/>
        </w:rPr>
        <w:t>«</w:t>
      </w:r>
      <w:r w:rsidRPr="00E802FA">
        <w:rPr>
          <w:b/>
          <w:bCs/>
          <w:i/>
          <w:sz w:val="28"/>
          <w:szCs w:val="28"/>
        </w:rPr>
        <w:t>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w:t>
      </w:r>
    </w:p>
    <w:p w14:paraId="64E6E509" w14:textId="77777777" w:rsidR="002F5B60" w:rsidRPr="00E802FA" w:rsidRDefault="002F5B60" w:rsidP="002F5B60">
      <w:pPr>
        <w:jc w:val="both"/>
        <w:rPr>
          <w:b/>
          <w:bCs/>
          <w:i/>
          <w:sz w:val="28"/>
          <w:szCs w:val="28"/>
        </w:rPr>
      </w:pPr>
      <w:r w:rsidRPr="00E802FA">
        <w:rPr>
          <w:b/>
          <w:bCs/>
          <w:i/>
          <w:sz w:val="28"/>
          <w:szCs w:val="28"/>
        </w:rPr>
        <w:t>Вам необходимо ____________ (описывается порядок действия заявителя после выставления статуса с указан</w:t>
      </w:r>
      <w:r>
        <w:rPr>
          <w:b/>
          <w:bCs/>
          <w:i/>
          <w:sz w:val="28"/>
          <w:szCs w:val="28"/>
        </w:rPr>
        <w:t>ием срока выполнения действия).»</w:t>
      </w:r>
    </w:p>
    <w:p w14:paraId="08ED739F" w14:textId="77777777" w:rsidR="002F5B60" w:rsidRDefault="002F5B60" w:rsidP="002F5B60">
      <w:pPr>
        <w:jc w:val="center"/>
        <w:rPr>
          <w:bCs/>
          <w:sz w:val="28"/>
          <w:szCs w:val="28"/>
        </w:rPr>
      </w:pPr>
    </w:p>
    <w:p w14:paraId="18795D13" w14:textId="77777777" w:rsidR="002F5B60" w:rsidRDefault="002F5B60" w:rsidP="002F5B60">
      <w:pPr>
        <w:jc w:val="center"/>
        <w:rPr>
          <w:bCs/>
          <w:sz w:val="28"/>
          <w:szCs w:val="28"/>
        </w:rPr>
      </w:pPr>
    </w:p>
    <w:p w14:paraId="02F4723B" w14:textId="77777777" w:rsidR="002F5B60" w:rsidRDefault="002F5B60" w:rsidP="002F5B60">
      <w:pPr>
        <w:jc w:val="center"/>
        <w:rPr>
          <w:bCs/>
          <w:sz w:val="28"/>
          <w:szCs w:val="28"/>
        </w:rPr>
      </w:pPr>
    </w:p>
    <w:p w14:paraId="76CEEA1E" w14:textId="77777777" w:rsidR="002F5B60" w:rsidRDefault="002F5B60" w:rsidP="002F5B60">
      <w:pPr>
        <w:jc w:val="center"/>
        <w:rPr>
          <w:bCs/>
          <w:sz w:val="28"/>
          <w:szCs w:val="28"/>
        </w:rPr>
      </w:pPr>
    </w:p>
    <w:p w14:paraId="7AF872F0" w14:textId="77777777" w:rsidR="002F5B60" w:rsidRDefault="002F5B60" w:rsidP="002F5B60">
      <w:pPr>
        <w:jc w:val="center"/>
        <w:rPr>
          <w:bCs/>
          <w:sz w:val="28"/>
          <w:szCs w:val="28"/>
        </w:rPr>
      </w:pPr>
    </w:p>
    <w:p w14:paraId="285E63A4" w14:textId="77777777" w:rsidR="002F5B60" w:rsidRDefault="002F5B60" w:rsidP="002F5B60">
      <w:pPr>
        <w:autoSpaceDE w:val="0"/>
        <w:autoSpaceDN w:val="0"/>
        <w:adjustRightInd w:val="0"/>
        <w:jc w:val="right"/>
        <w:rPr>
          <w:bCs/>
          <w:sz w:val="28"/>
          <w:szCs w:val="28"/>
        </w:rPr>
      </w:pPr>
    </w:p>
    <w:p w14:paraId="48214732" w14:textId="77777777" w:rsidR="002F5B60" w:rsidRDefault="002F5B60" w:rsidP="002F5B60">
      <w:pPr>
        <w:autoSpaceDE w:val="0"/>
        <w:autoSpaceDN w:val="0"/>
        <w:adjustRightInd w:val="0"/>
        <w:jc w:val="right"/>
        <w:rPr>
          <w:bCs/>
          <w:sz w:val="28"/>
          <w:szCs w:val="28"/>
        </w:rPr>
      </w:pPr>
    </w:p>
    <w:p w14:paraId="3FB520FB" w14:textId="77777777" w:rsidR="002F5B60" w:rsidRDefault="002F5B60" w:rsidP="002F5B60">
      <w:pPr>
        <w:autoSpaceDE w:val="0"/>
        <w:autoSpaceDN w:val="0"/>
        <w:adjustRightInd w:val="0"/>
        <w:jc w:val="right"/>
        <w:rPr>
          <w:bCs/>
          <w:sz w:val="28"/>
          <w:szCs w:val="28"/>
        </w:rPr>
      </w:pPr>
    </w:p>
    <w:p w14:paraId="22BF1287" w14:textId="77777777" w:rsidR="002F5B60" w:rsidRDefault="002F5B60" w:rsidP="002F5B60">
      <w:pPr>
        <w:autoSpaceDE w:val="0"/>
        <w:autoSpaceDN w:val="0"/>
        <w:adjustRightInd w:val="0"/>
        <w:jc w:val="right"/>
        <w:rPr>
          <w:bCs/>
          <w:sz w:val="28"/>
          <w:szCs w:val="28"/>
        </w:rPr>
      </w:pPr>
    </w:p>
    <w:p w14:paraId="17369A9D" w14:textId="77777777" w:rsidR="002F5B60" w:rsidRDefault="002F5B60" w:rsidP="002F5B60">
      <w:pPr>
        <w:autoSpaceDE w:val="0"/>
        <w:autoSpaceDN w:val="0"/>
        <w:adjustRightInd w:val="0"/>
        <w:jc w:val="right"/>
        <w:rPr>
          <w:bCs/>
          <w:sz w:val="28"/>
          <w:szCs w:val="28"/>
        </w:rPr>
      </w:pPr>
    </w:p>
    <w:p w14:paraId="24D63D26" w14:textId="77777777" w:rsidR="002F5B60" w:rsidRDefault="002F5B60" w:rsidP="002F5B60">
      <w:pPr>
        <w:autoSpaceDE w:val="0"/>
        <w:autoSpaceDN w:val="0"/>
        <w:adjustRightInd w:val="0"/>
        <w:jc w:val="right"/>
        <w:rPr>
          <w:bCs/>
          <w:sz w:val="28"/>
          <w:szCs w:val="28"/>
        </w:rPr>
      </w:pPr>
    </w:p>
    <w:p w14:paraId="49F4928D" w14:textId="77777777" w:rsidR="002F5B60" w:rsidRDefault="002F5B60" w:rsidP="002F5B60">
      <w:pPr>
        <w:autoSpaceDE w:val="0"/>
        <w:autoSpaceDN w:val="0"/>
        <w:adjustRightInd w:val="0"/>
        <w:jc w:val="right"/>
        <w:rPr>
          <w:bCs/>
          <w:sz w:val="28"/>
          <w:szCs w:val="28"/>
        </w:rPr>
      </w:pPr>
    </w:p>
    <w:p w14:paraId="46A70A75" w14:textId="77777777" w:rsidR="002F5B60" w:rsidRDefault="002F5B60" w:rsidP="002F5B60">
      <w:pPr>
        <w:autoSpaceDE w:val="0"/>
        <w:autoSpaceDN w:val="0"/>
        <w:adjustRightInd w:val="0"/>
        <w:jc w:val="right"/>
        <w:rPr>
          <w:bCs/>
          <w:sz w:val="28"/>
          <w:szCs w:val="28"/>
        </w:rPr>
      </w:pPr>
    </w:p>
    <w:p w14:paraId="1148FF2D" w14:textId="77777777" w:rsidR="002F5B60" w:rsidRDefault="002F5B60" w:rsidP="002F5B60">
      <w:pPr>
        <w:autoSpaceDE w:val="0"/>
        <w:autoSpaceDN w:val="0"/>
        <w:adjustRightInd w:val="0"/>
        <w:jc w:val="right"/>
        <w:rPr>
          <w:bCs/>
          <w:sz w:val="28"/>
          <w:szCs w:val="28"/>
        </w:rPr>
      </w:pPr>
    </w:p>
    <w:p w14:paraId="38721E91" w14:textId="77777777" w:rsidR="002F5B60" w:rsidRDefault="002F5B60" w:rsidP="002F5B60">
      <w:pPr>
        <w:autoSpaceDE w:val="0"/>
        <w:autoSpaceDN w:val="0"/>
        <w:adjustRightInd w:val="0"/>
        <w:jc w:val="right"/>
        <w:rPr>
          <w:bCs/>
          <w:sz w:val="28"/>
          <w:szCs w:val="28"/>
        </w:rPr>
      </w:pPr>
    </w:p>
    <w:p w14:paraId="0D0B6384" w14:textId="77777777" w:rsidR="002F5B60" w:rsidRDefault="002F5B60" w:rsidP="002F5B60">
      <w:pPr>
        <w:autoSpaceDE w:val="0"/>
        <w:autoSpaceDN w:val="0"/>
        <w:adjustRightInd w:val="0"/>
        <w:jc w:val="right"/>
        <w:rPr>
          <w:bCs/>
          <w:sz w:val="28"/>
          <w:szCs w:val="28"/>
        </w:rPr>
      </w:pPr>
    </w:p>
    <w:p w14:paraId="08F57355" w14:textId="77777777" w:rsidR="002F5B60" w:rsidRDefault="002F5B60" w:rsidP="002F5B60">
      <w:pPr>
        <w:autoSpaceDE w:val="0"/>
        <w:autoSpaceDN w:val="0"/>
        <w:adjustRightInd w:val="0"/>
        <w:jc w:val="right"/>
        <w:rPr>
          <w:bCs/>
          <w:sz w:val="28"/>
          <w:szCs w:val="28"/>
        </w:rPr>
      </w:pPr>
    </w:p>
    <w:p w14:paraId="4B563615" w14:textId="77777777" w:rsidR="002F5B60" w:rsidRDefault="002F5B60" w:rsidP="002F5B60">
      <w:pPr>
        <w:autoSpaceDE w:val="0"/>
        <w:autoSpaceDN w:val="0"/>
        <w:adjustRightInd w:val="0"/>
        <w:jc w:val="right"/>
        <w:rPr>
          <w:bCs/>
          <w:sz w:val="28"/>
          <w:szCs w:val="28"/>
        </w:rPr>
      </w:pPr>
    </w:p>
    <w:p w14:paraId="456591EE" w14:textId="77777777" w:rsidR="002F5B60" w:rsidRDefault="002F5B60" w:rsidP="002F5B60">
      <w:pPr>
        <w:autoSpaceDE w:val="0"/>
        <w:autoSpaceDN w:val="0"/>
        <w:adjustRightInd w:val="0"/>
        <w:jc w:val="right"/>
        <w:rPr>
          <w:bCs/>
          <w:sz w:val="28"/>
          <w:szCs w:val="28"/>
        </w:rPr>
      </w:pPr>
    </w:p>
    <w:p w14:paraId="649C2A2E" w14:textId="77777777" w:rsidR="002F5B60" w:rsidRDefault="002F5B60" w:rsidP="002F5B60">
      <w:pPr>
        <w:autoSpaceDE w:val="0"/>
        <w:autoSpaceDN w:val="0"/>
        <w:adjustRightInd w:val="0"/>
        <w:jc w:val="right"/>
        <w:rPr>
          <w:bCs/>
          <w:sz w:val="28"/>
          <w:szCs w:val="28"/>
        </w:rPr>
        <w:sectPr w:rsidR="002F5B60" w:rsidSect="001407D7">
          <w:pgSz w:w="11906" w:h="16838"/>
          <w:pgMar w:top="1134" w:right="567" w:bottom="1134" w:left="1276" w:header="425" w:footer="709" w:gutter="0"/>
          <w:pgNumType w:start="1"/>
          <w:cols w:space="708"/>
          <w:titlePg/>
          <w:docGrid w:linePitch="360"/>
        </w:sectPr>
      </w:pPr>
    </w:p>
    <w:p w14:paraId="560B14EE" w14:textId="77777777" w:rsidR="002F5B60" w:rsidRPr="00062AED" w:rsidRDefault="002F5B60" w:rsidP="002F5B60">
      <w:pPr>
        <w:autoSpaceDE w:val="0"/>
        <w:autoSpaceDN w:val="0"/>
        <w:adjustRightInd w:val="0"/>
        <w:jc w:val="right"/>
        <w:rPr>
          <w:bCs/>
          <w:sz w:val="28"/>
          <w:szCs w:val="28"/>
        </w:rPr>
      </w:pPr>
      <w:r>
        <w:rPr>
          <w:bCs/>
          <w:sz w:val="28"/>
          <w:szCs w:val="28"/>
        </w:rPr>
        <w:t>Приложение № 5</w:t>
      </w:r>
    </w:p>
    <w:p w14:paraId="022ECFB9" w14:textId="77777777" w:rsidR="002F5B60" w:rsidRPr="00062AED" w:rsidRDefault="002F5B60" w:rsidP="002F5B60">
      <w:pPr>
        <w:widowControl w:val="0"/>
        <w:tabs>
          <w:tab w:val="left" w:pos="567"/>
        </w:tabs>
        <w:ind w:left="3969" w:firstLine="567"/>
        <w:jc w:val="right"/>
        <w:rPr>
          <w:sz w:val="28"/>
          <w:szCs w:val="28"/>
        </w:rPr>
      </w:pPr>
      <w:r w:rsidRPr="00062AED">
        <w:rPr>
          <w:sz w:val="28"/>
          <w:szCs w:val="28"/>
        </w:rPr>
        <w:t>к Административному регламенту</w:t>
      </w:r>
    </w:p>
    <w:p w14:paraId="58E396D7" w14:textId="77777777" w:rsidR="002F5B60" w:rsidRPr="00062AED" w:rsidRDefault="002F5B60" w:rsidP="002F5B60">
      <w:pPr>
        <w:widowControl w:val="0"/>
        <w:tabs>
          <w:tab w:val="left" w:pos="0"/>
        </w:tabs>
        <w:ind w:left="3969" w:right="-1" w:firstLine="567"/>
        <w:contextualSpacing/>
        <w:jc w:val="right"/>
        <w:rPr>
          <w:sz w:val="28"/>
          <w:szCs w:val="28"/>
        </w:rPr>
      </w:pPr>
      <w:r w:rsidRPr="00062AED">
        <w:rPr>
          <w:sz w:val="28"/>
          <w:szCs w:val="28"/>
        </w:rPr>
        <w:t xml:space="preserve">по предоставлению </w:t>
      </w:r>
    </w:p>
    <w:p w14:paraId="2E1E9D83" w14:textId="77777777" w:rsidR="002F5B60" w:rsidRPr="00062AED" w:rsidRDefault="002F5B60" w:rsidP="002F5B60">
      <w:pPr>
        <w:tabs>
          <w:tab w:val="left" w:pos="7920"/>
        </w:tabs>
        <w:ind w:left="3969" w:firstLine="709"/>
        <w:jc w:val="right"/>
        <w:rPr>
          <w:sz w:val="28"/>
          <w:szCs w:val="28"/>
        </w:rPr>
      </w:pPr>
      <w:r w:rsidRPr="00062AED">
        <w:rPr>
          <w:sz w:val="28"/>
          <w:szCs w:val="28"/>
        </w:rPr>
        <w:t>муницип</w:t>
      </w:r>
      <w:r>
        <w:rPr>
          <w:sz w:val="28"/>
          <w:szCs w:val="28"/>
        </w:rPr>
        <w:t>альной</w:t>
      </w:r>
      <w:r w:rsidRPr="00062AED">
        <w:rPr>
          <w:sz w:val="28"/>
          <w:szCs w:val="28"/>
        </w:rPr>
        <w:t xml:space="preserve"> услуги</w:t>
      </w:r>
    </w:p>
    <w:p w14:paraId="678D682E" w14:textId="77777777" w:rsidR="002F5B60" w:rsidRPr="00062AED" w:rsidRDefault="002F5B60" w:rsidP="002F5B60">
      <w:pPr>
        <w:tabs>
          <w:tab w:val="left" w:pos="7920"/>
        </w:tabs>
        <w:ind w:left="3969" w:firstLine="709"/>
        <w:jc w:val="right"/>
        <w:rPr>
          <w:bCs/>
          <w:sz w:val="28"/>
          <w:szCs w:val="28"/>
        </w:rPr>
      </w:pPr>
    </w:p>
    <w:p w14:paraId="36E29264" w14:textId="77777777" w:rsidR="002F5B60" w:rsidRPr="00062AED" w:rsidRDefault="002F5B60" w:rsidP="002F5B60">
      <w:pPr>
        <w:widowControl w:val="0"/>
        <w:tabs>
          <w:tab w:val="left" w:pos="0"/>
        </w:tabs>
        <w:ind w:right="-1"/>
        <w:contextualSpacing/>
        <w:jc w:val="center"/>
        <w:rPr>
          <w:b/>
          <w:bCs/>
          <w:sz w:val="28"/>
          <w:szCs w:val="28"/>
        </w:rPr>
      </w:pPr>
      <w:r w:rsidRPr="00062AED">
        <w:rPr>
          <w:b/>
          <w:bCs/>
          <w:sz w:val="28"/>
          <w:szCs w:val="28"/>
        </w:rPr>
        <w:t xml:space="preserve">Форма решения о </w:t>
      </w:r>
      <w:r>
        <w:rPr>
          <w:b/>
          <w:bCs/>
          <w:sz w:val="28"/>
          <w:szCs w:val="28"/>
        </w:rPr>
        <w:t>предоставлении муниципальной</w:t>
      </w:r>
      <w:r w:rsidRPr="00062AED">
        <w:rPr>
          <w:b/>
          <w:bCs/>
          <w:sz w:val="28"/>
          <w:szCs w:val="28"/>
        </w:rPr>
        <w:t xml:space="preserve"> услуги</w:t>
      </w:r>
      <w:r>
        <w:rPr>
          <w:b/>
          <w:bCs/>
          <w:sz w:val="28"/>
          <w:szCs w:val="28"/>
        </w:rPr>
        <w:t xml:space="preserve"> (в бумажной форме)</w:t>
      </w:r>
    </w:p>
    <w:p w14:paraId="2D16CC76" w14:textId="77777777" w:rsidR="002F5B60" w:rsidRPr="00C10EE3" w:rsidRDefault="002F5B60" w:rsidP="002F5B60">
      <w:pPr>
        <w:tabs>
          <w:tab w:val="left" w:pos="7920"/>
        </w:tabs>
        <w:ind w:left="3969" w:firstLine="709"/>
        <w:jc w:val="right"/>
        <w:rPr>
          <w:bCs/>
          <w:sz w:val="28"/>
          <w:szCs w:val="28"/>
          <w:highlight w:val="yellow"/>
        </w:rPr>
      </w:pPr>
    </w:p>
    <w:p w14:paraId="5EAEA54E" w14:textId="77777777" w:rsidR="002F5B60" w:rsidRPr="00C10EE3" w:rsidRDefault="002F5B60" w:rsidP="002F5B60">
      <w:pPr>
        <w:tabs>
          <w:tab w:val="left" w:pos="7920"/>
        </w:tabs>
        <w:ind w:left="3969" w:firstLine="709"/>
        <w:jc w:val="right"/>
        <w:rPr>
          <w:bCs/>
          <w:sz w:val="28"/>
          <w:szCs w:val="28"/>
          <w:highlight w:val="yellow"/>
        </w:rPr>
      </w:pPr>
    </w:p>
    <w:p w14:paraId="6D088464" w14:textId="77777777" w:rsidR="002F5B60" w:rsidRPr="00062AED" w:rsidRDefault="002F5B60" w:rsidP="002F5B60">
      <w:pPr>
        <w:jc w:val="center"/>
        <w:rPr>
          <w:bCs/>
          <w:sz w:val="28"/>
          <w:szCs w:val="28"/>
        </w:rPr>
      </w:pPr>
    </w:p>
    <w:p w14:paraId="7ACBCF1C" w14:textId="77777777" w:rsidR="002F5B60" w:rsidRPr="00062AED" w:rsidRDefault="002F5B60" w:rsidP="002F5B60">
      <w:pPr>
        <w:jc w:val="center"/>
        <w:rPr>
          <w:bCs/>
          <w:sz w:val="28"/>
          <w:szCs w:val="28"/>
        </w:rPr>
      </w:pPr>
      <w:r w:rsidRPr="00062AED">
        <w:rPr>
          <w:bCs/>
          <w:sz w:val="28"/>
          <w:szCs w:val="28"/>
        </w:rPr>
        <w:t>________________________________________________</w:t>
      </w:r>
    </w:p>
    <w:p w14:paraId="77D55CD4" w14:textId="77777777" w:rsidR="002F5B60" w:rsidRPr="00062AED" w:rsidRDefault="002F5B60" w:rsidP="002F5B60">
      <w:pPr>
        <w:jc w:val="center"/>
        <w:rPr>
          <w:bCs/>
          <w:i/>
          <w:iCs/>
          <w:sz w:val="18"/>
          <w:szCs w:val="18"/>
        </w:rPr>
      </w:pPr>
      <w:r w:rsidRPr="00062AED">
        <w:rPr>
          <w:bCs/>
          <w:i/>
          <w:iCs/>
          <w:sz w:val="18"/>
          <w:szCs w:val="18"/>
        </w:rPr>
        <w:t>Наименование уполномоченного органа исполнительной власти субъекта Российской Федерации</w:t>
      </w:r>
    </w:p>
    <w:p w14:paraId="4F57345D" w14:textId="77777777" w:rsidR="002F5B60" w:rsidRPr="00062AED" w:rsidRDefault="002F5B60" w:rsidP="002F5B60">
      <w:pPr>
        <w:jc w:val="center"/>
        <w:rPr>
          <w:bCs/>
          <w:sz w:val="28"/>
          <w:szCs w:val="28"/>
        </w:rPr>
      </w:pPr>
      <w:r w:rsidRPr="00062AED">
        <w:rPr>
          <w:bCs/>
          <w:i/>
          <w:iCs/>
          <w:sz w:val="18"/>
          <w:szCs w:val="18"/>
        </w:rPr>
        <w:t>или органа местного самоуправления</w:t>
      </w:r>
    </w:p>
    <w:p w14:paraId="5F80BDA8" w14:textId="77777777" w:rsidR="002F5B60" w:rsidRPr="00062AED" w:rsidRDefault="002F5B60" w:rsidP="002F5B60">
      <w:pPr>
        <w:jc w:val="center"/>
        <w:rPr>
          <w:bCs/>
        </w:rPr>
      </w:pPr>
    </w:p>
    <w:tbl>
      <w:tblPr>
        <w:tblW w:w="0" w:type="auto"/>
        <w:tblLook w:val="04A0" w:firstRow="1" w:lastRow="0" w:firstColumn="1" w:lastColumn="0" w:noHBand="0" w:noVBand="1"/>
      </w:tblPr>
      <w:tblGrid>
        <w:gridCol w:w="4815"/>
        <w:gridCol w:w="4812"/>
      </w:tblGrid>
      <w:tr w:rsidR="002F5B60" w:rsidRPr="00062AED" w14:paraId="6CB17749" w14:textId="77777777" w:rsidTr="001407D7">
        <w:tc>
          <w:tcPr>
            <w:tcW w:w="4815" w:type="dxa"/>
            <w:shd w:val="clear" w:color="auto" w:fill="auto"/>
          </w:tcPr>
          <w:p w14:paraId="68F8C91E" w14:textId="77777777" w:rsidR="002F5B60" w:rsidRPr="00062AED" w:rsidRDefault="002F5B60" w:rsidP="001407D7">
            <w:pPr>
              <w:rPr>
                <w:rFonts w:eastAsia="Calibri"/>
                <w:bCs/>
                <w:sz w:val="28"/>
                <w:szCs w:val="28"/>
                <w:lang w:eastAsia="en-US"/>
              </w:rPr>
            </w:pPr>
          </w:p>
        </w:tc>
        <w:tc>
          <w:tcPr>
            <w:tcW w:w="4812" w:type="dxa"/>
            <w:shd w:val="clear" w:color="auto" w:fill="auto"/>
          </w:tcPr>
          <w:p w14:paraId="2B48841A" w14:textId="77777777" w:rsidR="002F5B60" w:rsidRPr="00062AED" w:rsidRDefault="002F5B60" w:rsidP="001407D7">
            <w:pPr>
              <w:ind w:left="1314" w:firstLine="111"/>
              <w:rPr>
                <w:rFonts w:eastAsia="Calibri"/>
                <w:bCs/>
                <w:sz w:val="28"/>
                <w:szCs w:val="28"/>
                <w:lang w:eastAsia="en-US"/>
              </w:rPr>
            </w:pPr>
            <w:r w:rsidRPr="00062AED">
              <w:rPr>
                <w:rFonts w:eastAsia="Calibri"/>
                <w:bCs/>
                <w:sz w:val="28"/>
                <w:szCs w:val="28"/>
                <w:lang w:eastAsia="en-US"/>
              </w:rPr>
              <w:t>Кому: ________________</w:t>
            </w:r>
          </w:p>
          <w:p w14:paraId="1800AB1F" w14:textId="77777777" w:rsidR="002F5B60" w:rsidRPr="00062AED" w:rsidRDefault="002F5B60" w:rsidP="001407D7">
            <w:pPr>
              <w:ind w:left="30"/>
              <w:jc w:val="right"/>
              <w:rPr>
                <w:rFonts w:eastAsia="Calibri"/>
                <w:bCs/>
                <w:sz w:val="28"/>
                <w:szCs w:val="28"/>
                <w:lang w:eastAsia="en-US"/>
              </w:rPr>
            </w:pPr>
          </w:p>
        </w:tc>
      </w:tr>
    </w:tbl>
    <w:p w14:paraId="6F3A201B" w14:textId="77777777" w:rsidR="002F5B60" w:rsidRPr="00F15DB5" w:rsidRDefault="002F5B60" w:rsidP="002F5B60">
      <w:pPr>
        <w:jc w:val="center"/>
        <w:rPr>
          <w:bCs/>
          <w:sz w:val="28"/>
          <w:szCs w:val="28"/>
        </w:rPr>
      </w:pPr>
      <w:r w:rsidRPr="00F15DB5">
        <w:rPr>
          <w:bCs/>
          <w:sz w:val="28"/>
          <w:szCs w:val="28"/>
        </w:rPr>
        <w:t>РЕШЕНИЕ</w:t>
      </w:r>
    </w:p>
    <w:p w14:paraId="23EE9DED" w14:textId="77777777" w:rsidR="002F5B60" w:rsidRDefault="002F5B60" w:rsidP="002F5B60">
      <w:pPr>
        <w:jc w:val="center"/>
        <w:rPr>
          <w:b/>
          <w:bCs/>
          <w:sz w:val="28"/>
          <w:szCs w:val="28"/>
        </w:rPr>
      </w:pPr>
      <w:r w:rsidRPr="00F15DB5">
        <w:rPr>
          <w:bCs/>
          <w:sz w:val="28"/>
          <w:szCs w:val="28"/>
        </w:rPr>
        <w:t xml:space="preserve">о предоставлении </w:t>
      </w:r>
      <w:r>
        <w:rPr>
          <w:b/>
          <w:sz w:val="28"/>
          <w:szCs w:val="28"/>
        </w:rPr>
        <w:t>муниципальной</w:t>
      </w:r>
      <w:r w:rsidRPr="00F15DB5">
        <w:rPr>
          <w:b/>
          <w:sz w:val="28"/>
          <w:szCs w:val="28"/>
        </w:rPr>
        <w:t xml:space="preserve"> услуги </w:t>
      </w:r>
      <w:r>
        <w:rPr>
          <w:b/>
          <w:bCs/>
          <w:sz w:val="28"/>
          <w:szCs w:val="28"/>
        </w:rPr>
        <w:t xml:space="preserve"> (в бумажной форме)</w:t>
      </w:r>
    </w:p>
    <w:p w14:paraId="142D5927" w14:textId="77777777" w:rsidR="002F5B60" w:rsidRPr="00D06F62" w:rsidRDefault="002F5B60" w:rsidP="002F5B60">
      <w:pPr>
        <w:jc w:val="center"/>
        <w:rPr>
          <w:b/>
          <w:bCs/>
          <w:sz w:val="28"/>
          <w:szCs w:val="28"/>
        </w:rPr>
      </w:pPr>
    </w:p>
    <w:tbl>
      <w:tblPr>
        <w:tblW w:w="9639" w:type="dxa"/>
        <w:tblLook w:val="04A0" w:firstRow="1" w:lastRow="0" w:firstColumn="1" w:lastColumn="0" w:noHBand="0" w:noVBand="1"/>
      </w:tblPr>
      <w:tblGrid>
        <w:gridCol w:w="4601"/>
        <w:gridCol w:w="5038"/>
      </w:tblGrid>
      <w:tr w:rsidR="002F5B60" w:rsidRPr="00F15DB5" w14:paraId="70351CBD" w14:textId="77777777" w:rsidTr="001407D7">
        <w:tc>
          <w:tcPr>
            <w:tcW w:w="4601" w:type="dxa"/>
            <w:shd w:val="clear" w:color="auto" w:fill="auto"/>
          </w:tcPr>
          <w:p w14:paraId="2AC1EEA8" w14:textId="77777777" w:rsidR="002F5B60" w:rsidRPr="00F15DB5" w:rsidRDefault="002F5B60" w:rsidP="001407D7">
            <w:pPr>
              <w:rPr>
                <w:rFonts w:eastAsia="Calibri"/>
                <w:bCs/>
                <w:sz w:val="28"/>
                <w:szCs w:val="28"/>
                <w:lang w:eastAsia="en-US"/>
              </w:rPr>
            </w:pPr>
            <w:r w:rsidRPr="00F15DB5">
              <w:rPr>
                <w:rFonts w:eastAsia="Calibri"/>
                <w:bCs/>
                <w:sz w:val="28"/>
                <w:szCs w:val="28"/>
                <w:lang w:eastAsia="en-US"/>
              </w:rPr>
              <w:t>от ___________</w:t>
            </w:r>
          </w:p>
          <w:p w14:paraId="6CED736D" w14:textId="77777777" w:rsidR="002F5B60" w:rsidRPr="00F15DB5" w:rsidRDefault="002F5B60" w:rsidP="001407D7">
            <w:pPr>
              <w:rPr>
                <w:rFonts w:eastAsia="Calibri"/>
                <w:bCs/>
                <w:i/>
                <w:iCs/>
                <w:sz w:val="18"/>
                <w:szCs w:val="18"/>
                <w:lang w:eastAsia="en-US"/>
              </w:rPr>
            </w:pPr>
          </w:p>
        </w:tc>
        <w:tc>
          <w:tcPr>
            <w:tcW w:w="5038" w:type="dxa"/>
            <w:shd w:val="clear" w:color="auto" w:fill="auto"/>
          </w:tcPr>
          <w:p w14:paraId="6C7218FA" w14:textId="77777777" w:rsidR="002F5B60" w:rsidRPr="00F15DB5" w:rsidRDefault="002F5B60" w:rsidP="001407D7">
            <w:pPr>
              <w:jc w:val="right"/>
              <w:rPr>
                <w:rFonts w:eastAsia="Calibri"/>
                <w:bCs/>
                <w:sz w:val="28"/>
                <w:szCs w:val="28"/>
                <w:lang w:eastAsia="en-US"/>
              </w:rPr>
            </w:pPr>
            <w:r w:rsidRPr="00F15DB5">
              <w:rPr>
                <w:rFonts w:eastAsia="Calibri"/>
                <w:bCs/>
                <w:sz w:val="28"/>
                <w:szCs w:val="28"/>
                <w:lang w:eastAsia="en-US"/>
              </w:rPr>
              <w:t>№ ________</w:t>
            </w:r>
          </w:p>
        </w:tc>
      </w:tr>
    </w:tbl>
    <w:p w14:paraId="409C6A7B" w14:textId="77777777" w:rsidR="002F5B60" w:rsidRPr="00C10EE3" w:rsidRDefault="002F5B60" w:rsidP="002F5B60">
      <w:pPr>
        <w:jc w:val="center"/>
        <w:rPr>
          <w:bCs/>
          <w:sz w:val="28"/>
          <w:szCs w:val="28"/>
          <w:highlight w:val="yellow"/>
        </w:rPr>
      </w:pPr>
    </w:p>
    <w:p w14:paraId="4BADD935" w14:textId="77777777" w:rsidR="002F5B60" w:rsidRPr="00652899" w:rsidRDefault="002F5B60" w:rsidP="002F5B60">
      <w:pPr>
        <w:pStyle w:val="ConsPlusNonformat"/>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Вам предоставлено </w:t>
      </w:r>
      <w:r w:rsidRPr="00652899">
        <w:rPr>
          <w:rFonts w:ascii="Times New Roman" w:hAnsi="Times New Roman" w:cs="Times New Roman"/>
          <w:bCs/>
          <w:sz w:val="28"/>
          <w:szCs w:val="28"/>
        </w:rPr>
        <w:t xml:space="preserve">место в _____________ </w:t>
      </w:r>
      <w:r w:rsidRPr="00652899">
        <w:rPr>
          <w:rFonts w:ascii="Times New Roman" w:hAnsi="Times New Roman" w:cs="Times New Roman"/>
          <w:bCs/>
          <w:i/>
          <w:iCs/>
          <w:sz w:val="28"/>
          <w:szCs w:val="28"/>
        </w:rPr>
        <w:t xml:space="preserve">(указываются название дошкольной образовательной организации, </w:t>
      </w:r>
      <w:r w:rsidRPr="003E06CE">
        <w:rPr>
          <w:rFonts w:ascii="Times New Roman" w:hAnsi="Times New Roman" w:cs="Times New Roman"/>
          <w:bCs/>
          <w:sz w:val="28"/>
          <w:szCs w:val="28"/>
        </w:rPr>
        <w:t>в группе</w:t>
      </w:r>
      <w:r>
        <w:rPr>
          <w:rFonts w:ascii="Times New Roman" w:hAnsi="Times New Roman" w:cs="Times New Roman"/>
          <w:bCs/>
          <w:i/>
          <w:iCs/>
          <w:sz w:val="28"/>
          <w:szCs w:val="28"/>
        </w:rPr>
        <w:t xml:space="preserve">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652899">
        <w:rPr>
          <w:rFonts w:ascii="Times New Roman" w:hAnsi="Times New Roman" w:cs="Times New Roman"/>
          <w:bCs/>
          <w:i/>
          <w:iCs/>
          <w:sz w:val="28"/>
          <w:szCs w:val="28"/>
        </w:rPr>
        <w:t>)</w:t>
      </w:r>
      <w:r w:rsidRPr="003E06CE">
        <w:rPr>
          <w:rFonts w:ascii="Times New Roman" w:hAnsi="Times New Roman" w:cs="Times New Roman"/>
          <w:bCs/>
          <w:i/>
          <w:iCs/>
          <w:sz w:val="28"/>
          <w:szCs w:val="28"/>
        </w:rPr>
        <w:t xml:space="preserve">, </w:t>
      </w:r>
      <w:r w:rsidRPr="002B08F0">
        <w:rPr>
          <w:rFonts w:ascii="Times New Roman" w:hAnsi="Times New Roman" w:cs="Times New Roman"/>
          <w:bCs/>
          <w:sz w:val="28"/>
          <w:szCs w:val="28"/>
        </w:rPr>
        <w:t>с режимом пребывания</w:t>
      </w:r>
      <w:r w:rsidRPr="003E06CE">
        <w:rPr>
          <w:rFonts w:ascii="Times New Roman" w:hAnsi="Times New Roman" w:cs="Times New Roman"/>
          <w:bCs/>
          <w:i/>
          <w:iCs/>
          <w:sz w:val="28"/>
          <w:szCs w:val="28"/>
        </w:rPr>
        <w:t xml:space="preserve"> (указывается режим пребывания ребенка в группе)</w:t>
      </w:r>
      <w:r w:rsidRPr="003E06CE">
        <w:rPr>
          <w:rFonts w:ascii="Times New Roman" w:hAnsi="Times New Roman" w:cs="Times New Roman"/>
          <w:bCs/>
          <w:sz w:val="28"/>
          <w:szCs w:val="28"/>
        </w:rPr>
        <w:t>для обучения по образовательной программе</w:t>
      </w:r>
      <w:r>
        <w:rPr>
          <w:rFonts w:ascii="Times New Roman" w:hAnsi="Times New Roman" w:cs="Times New Roman"/>
          <w:bCs/>
          <w:i/>
          <w:iCs/>
          <w:sz w:val="28"/>
          <w:szCs w:val="28"/>
        </w:rPr>
        <w:t xml:space="preserve"> (указываются наименование и направленность образовательной программы (при наличии)) </w:t>
      </w:r>
      <w:r w:rsidRPr="000039FD">
        <w:rPr>
          <w:rFonts w:ascii="Times New Roman" w:hAnsi="Times New Roman" w:cs="Times New Roman"/>
          <w:bCs/>
          <w:sz w:val="28"/>
          <w:szCs w:val="28"/>
        </w:rPr>
        <w:t xml:space="preserve">наязыке </w:t>
      </w:r>
      <w:r>
        <w:rPr>
          <w:rFonts w:ascii="Times New Roman" w:hAnsi="Times New Roman" w:cs="Times New Roman"/>
          <w:bCs/>
          <w:i/>
          <w:iCs/>
          <w:sz w:val="28"/>
          <w:szCs w:val="28"/>
        </w:rPr>
        <w:t>(указывается соответствующий язык образования)/</w:t>
      </w:r>
      <w:r w:rsidRPr="003E06CE">
        <w:rPr>
          <w:rFonts w:ascii="Times New Roman" w:hAnsi="Times New Roman" w:cs="Times New Roman"/>
          <w:bCs/>
          <w:sz w:val="28"/>
          <w:szCs w:val="28"/>
        </w:rPr>
        <w:t xml:space="preserve">для осуществления присмотра и ухода </w:t>
      </w:r>
      <w:r w:rsidRPr="00652899">
        <w:rPr>
          <w:rFonts w:ascii="Times New Roman" w:hAnsi="Times New Roman" w:cs="Times New Roman"/>
          <w:bCs/>
          <w:sz w:val="28"/>
          <w:szCs w:val="28"/>
        </w:rPr>
        <w:t xml:space="preserve">в соответствии с ________________________ </w:t>
      </w:r>
      <w:r w:rsidRPr="00652899">
        <w:rPr>
          <w:rFonts w:ascii="Times New Roman" w:hAnsi="Times New Roman" w:cs="Times New Roman"/>
          <w:bCs/>
          <w:i/>
          <w:iCs/>
          <w:sz w:val="28"/>
          <w:szCs w:val="28"/>
        </w:rPr>
        <w:t>(указываются реквизиты документа о направлении ребенка в дошкольную образовательную организацию)</w:t>
      </w:r>
      <w:r w:rsidRPr="00652899">
        <w:rPr>
          <w:rFonts w:ascii="Times New Roman" w:hAnsi="Times New Roman" w:cs="Times New Roman"/>
          <w:bCs/>
          <w:sz w:val="28"/>
          <w:szCs w:val="28"/>
        </w:rPr>
        <w:t>.</w:t>
      </w:r>
    </w:p>
    <w:p w14:paraId="6772AF00" w14:textId="77777777" w:rsidR="002F5B60" w:rsidRDefault="002F5B60" w:rsidP="002F5B60">
      <w:pPr>
        <w:pStyle w:val="ConsPlusNonformat"/>
        <w:ind w:firstLine="567"/>
        <w:jc w:val="both"/>
        <w:rPr>
          <w:rFonts w:ascii="Times New Roman" w:hAnsi="Times New Roman" w:cs="Times New Roman"/>
          <w:bCs/>
          <w:sz w:val="28"/>
          <w:szCs w:val="28"/>
        </w:rPr>
      </w:pPr>
      <w:r w:rsidRPr="00652899">
        <w:rPr>
          <w:rFonts w:ascii="Times New Roman" w:hAnsi="Times New Roman" w:cs="Times New Roman"/>
          <w:bCs/>
          <w:sz w:val="28"/>
          <w:szCs w:val="28"/>
        </w:rPr>
        <w:t xml:space="preserve">Вам необходимо ____________ </w:t>
      </w:r>
      <w:r w:rsidRPr="00652899">
        <w:rPr>
          <w:rFonts w:ascii="Times New Roman" w:hAnsi="Times New Roman" w:cs="Times New Roman"/>
          <w:bCs/>
          <w:i/>
          <w:iCs/>
          <w:sz w:val="28"/>
          <w:szCs w:val="28"/>
        </w:rPr>
        <w:t>(описывается порядок действия заявителя с указанием срока выполнения действия)</w:t>
      </w:r>
      <w:r w:rsidRPr="00652899">
        <w:rPr>
          <w:rFonts w:ascii="Times New Roman" w:hAnsi="Times New Roman" w:cs="Times New Roman"/>
          <w:bCs/>
          <w:sz w:val="28"/>
          <w:szCs w:val="28"/>
        </w:rPr>
        <w:t xml:space="preserve">.  </w:t>
      </w:r>
    </w:p>
    <w:p w14:paraId="35B090A8" w14:textId="77777777" w:rsidR="002F5B60" w:rsidRPr="00652899" w:rsidRDefault="002F5B60" w:rsidP="002F5B60">
      <w:pPr>
        <w:pStyle w:val="ConsPlusNonformat"/>
        <w:ind w:firstLine="567"/>
        <w:jc w:val="both"/>
        <w:rPr>
          <w:rFonts w:ascii="Times New Roman" w:hAnsi="Times New Roman" w:cs="Times New Roman"/>
          <w:bCs/>
          <w:sz w:val="28"/>
          <w:szCs w:val="28"/>
        </w:rPr>
      </w:pPr>
    </w:p>
    <w:p w14:paraId="51AA47F5" w14:textId="77777777" w:rsidR="002F5B60" w:rsidRDefault="002F5B60" w:rsidP="002F5B60">
      <w:pPr>
        <w:autoSpaceDE w:val="0"/>
        <w:autoSpaceDN w:val="0"/>
        <w:adjustRightInd w:val="0"/>
        <w:jc w:val="both"/>
        <w:rPr>
          <w:sz w:val="28"/>
          <w:szCs w:val="28"/>
        </w:rPr>
      </w:pPr>
    </w:p>
    <w:p w14:paraId="0C97746C" w14:textId="77777777" w:rsidR="002F5B60" w:rsidRPr="0081470C" w:rsidRDefault="002F5B60" w:rsidP="002F5B60">
      <w:pPr>
        <w:autoSpaceDE w:val="0"/>
        <w:autoSpaceDN w:val="0"/>
        <w:adjustRightInd w:val="0"/>
        <w:jc w:val="both"/>
        <w:rPr>
          <w:sz w:val="28"/>
          <w:szCs w:val="28"/>
        </w:rPr>
      </w:pPr>
    </w:p>
    <w:tbl>
      <w:tblPr>
        <w:tblW w:w="0" w:type="auto"/>
        <w:tblLook w:val="04A0" w:firstRow="1" w:lastRow="0" w:firstColumn="1" w:lastColumn="0" w:noHBand="0" w:noVBand="1"/>
      </w:tblPr>
      <w:tblGrid>
        <w:gridCol w:w="5098"/>
        <w:gridCol w:w="4529"/>
      </w:tblGrid>
      <w:tr w:rsidR="002F5B60" w:rsidRPr="00D33177" w14:paraId="72EE2312" w14:textId="77777777" w:rsidTr="001407D7">
        <w:tc>
          <w:tcPr>
            <w:tcW w:w="5098" w:type="dxa"/>
            <w:shd w:val="clear" w:color="auto" w:fill="auto"/>
          </w:tcPr>
          <w:p w14:paraId="295A14B9" w14:textId="77777777" w:rsidR="002F5B60" w:rsidRPr="00D33177" w:rsidRDefault="002F5B60" w:rsidP="001407D7">
            <w:pPr>
              <w:autoSpaceDE w:val="0"/>
              <w:autoSpaceDN w:val="0"/>
              <w:adjustRightInd w:val="0"/>
              <w:jc w:val="center"/>
              <w:rPr>
                <w:bCs/>
                <w:i/>
                <w:iCs/>
                <w:sz w:val="28"/>
                <w:szCs w:val="28"/>
              </w:rPr>
            </w:pPr>
            <w:r w:rsidRPr="00D33177">
              <w:rPr>
                <w:bCs/>
                <w:i/>
                <w:iCs/>
                <w:sz w:val="28"/>
                <w:szCs w:val="28"/>
              </w:rPr>
              <w:t>______________________________</w:t>
            </w:r>
          </w:p>
          <w:p w14:paraId="7FD9CD9A" w14:textId="77777777" w:rsidR="002F5B60" w:rsidRPr="00D33177" w:rsidRDefault="002F5B60" w:rsidP="001407D7">
            <w:pPr>
              <w:autoSpaceDE w:val="0"/>
              <w:autoSpaceDN w:val="0"/>
              <w:adjustRightInd w:val="0"/>
              <w:jc w:val="center"/>
              <w:rPr>
                <w:bCs/>
                <w:i/>
                <w:iCs/>
                <w:sz w:val="18"/>
                <w:szCs w:val="18"/>
              </w:rPr>
            </w:pPr>
            <w:r w:rsidRPr="00D33177">
              <w:rPr>
                <w:bCs/>
                <w:i/>
                <w:iCs/>
                <w:sz w:val="18"/>
                <w:szCs w:val="18"/>
              </w:rPr>
              <w:t>Должность и ФИО сотрудника</w:t>
            </w:r>
          </w:p>
        </w:tc>
        <w:tc>
          <w:tcPr>
            <w:tcW w:w="4529" w:type="dxa"/>
            <w:shd w:val="clear" w:color="auto" w:fill="auto"/>
          </w:tcPr>
          <w:p w14:paraId="61B18953" w14:textId="77777777" w:rsidR="002F5B60" w:rsidRPr="00D33177" w:rsidRDefault="002F5B60" w:rsidP="001407D7">
            <w:pPr>
              <w:autoSpaceDE w:val="0"/>
              <w:autoSpaceDN w:val="0"/>
              <w:adjustRightInd w:val="0"/>
              <w:jc w:val="center"/>
              <w:rPr>
                <w:bCs/>
                <w:sz w:val="28"/>
                <w:szCs w:val="28"/>
              </w:rPr>
            </w:pPr>
          </w:p>
        </w:tc>
      </w:tr>
    </w:tbl>
    <w:p w14:paraId="34C45549" w14:textId="77777777" w:rsidR="002F5B60" w:rsidRDefault="002F5B60" w:rsidP="002F5B60">
      <w:pPr>
        <w:autoSpaceDE w:val="0"/>
        <w:autoSpaceDN w:val="0"/>
        <w:adjustRightInd w:val="0"/>
        <w:jc w:val="center"/>
        <w:rPr>
          <w:sz w:val="28"/>
          <w:szCs w:val="28"/>
        </w:rPr>
      </w:pPr>
    </w:p>
    <w:p w14:paraId="6B08B326" w14:textId="77777777" w:rsidR="002F5B60" w:rsidRDefault="002F5B60" w:rsidP="002F5B60">
      <w:pPr>
        <w:autoSpaceDE w:val="0"/>
        <w:autoSpaceDN w:val="0"/>
        <w:adjustRightInd w:val="0"/>
        <w:jc w:val="center"/>
        <w:rPr>
          <w:sz w:val="28"/>
          <w:szCs w:val="28"/>
        </w:rPr>
      </w:pPr>
    </w:p>
    <w:p w14:paraId="47CDACA5" w14:textId="77777777" w:rsidR="002F5B60" w:rsidRDefault="002F5B60" w:rsidP="002F5B60">
      <w:pPr>
        <w:autoSpaceDE w:val="0"/>
        <w:autoSpaceDN w:val="0"/>
        <w:adjustRightInd w:val="0"/>
        <w:jc w:val="center"/>
        <w:rPr>
          <w:sz w:val="28"/>
          <w:szCs w:val="28"/>
        </w:rPr>
        <w:sectPr w:rsidR="002F5B60" w:rsidSect="001407D7">
          <w:pgSz w:w="11906" w:h="16838"/>
          <w:pgMar w:top="1134" w:right="567" w:bottom="1134" w:left="1276" w:header="425" w:footer="709" w:gutter="0"/>
          <w:pgNumType w:start="1"/>
          <w:cols w:space="708"/>
          <w:titlePg/>
          <w:docGrid w:linePitch="360"/>
        </w:sectPr>
      </w:pPr>
    </w:p>
    <w:p w14:paraId="386508E3" w14:textId="77777777" w:rsidR="002F5B60" w:rsidRPr="00E13CDE" w:rsidRDefault="002F5B60" w:rsidP="002F5B60">
      <w:pPr>
        <w:pStyle w:val="afff2"/>
        <w:jc w:val="right"/>
        <w:rPr>
          <w:rStyle w:val="a9"/>
          <w:rFonts w:ascii="Times New Roman" w:hAnsi="Times New Roman"/>
          <w:b w:val="0"/>
          <w:i w:val="0"/>
          <w:sz w:val="28"/>
          <w:szCs w:val="28"/>
        </w:rPr>
      </w:pPr>
      <w:r>
        <w:rPr>
          <w:rStyle w:val="a9"/>
          <w:rFonts w:ascii="Times New Roman" w:hAnsi="Times New Roman"/>
          <w:b w:val="0"/>
          <w:i w:val="0"/>
          <w:sz w:val="28"/>
          <w:szCs w:val="28"/>
        </w:rPr>
        <w:t>Приложение № 6</w:t>
      </w:r>
    </w:p>
    <w:p w14:paraId="1712C93B" w14:textId="77777777" w:rsidR="002F5B60" w:rsidRPr="00F15DB5" w:rsidRDefault="002F5B60" w:rsidP="002F5B60">
      <w:pPr>
        <w:widowControl w:val="0"/>
        <w:tabs>
          <w:tab w:val="left" w:pos="567"/>
        </w:tabs>
        <w:ind w:left="3969" w:firstLine="567"/>
        <w:jc w:val="right"/>
        <w:rPr>
          <w:sz w:val="28"/>
          <w:szCs w:val="28"/>
        </w:rPr>
      </w:pPr>
      <w:r w:rsidRPr="00F15DB5">
        <w:rPr>
          <w:sz w:val="28"/>
          <w:szCs w:val="28"/>
        </w:rPr>
        <w:t>к Административному регламенту</w:t>
      </w:r>
    </w:p>
    <w:p w14:paraId="46BE8AF7" w14:textId="77777777" w:rsidR="002F5B60" w:rsidRPr="00F15DB5" w:rsidRDefault="002F5B60" w:rsidP="002F5B60">
      <w:pPr>
        <w:widowControl w:val="0"/>
        <w:tabs>
          <w:tab w:val="left" w:pos="0"/>
        </w:tabs>
        <w:ind w:left="3969" w:right="-1" w:firstLine="567"/>
        <w:contextualSpacing/>
        <w:jc w:val="right"/>
        <w:rPr>
          <w:sz w:val="28"/>
          <w:szCs w:val="28"/>
        </w:rPr>
      </w:pPr>
      <w:r w:rsidRPr="00F15DB5">
        <w:rPr>
          <w:sz w:val="28"/>
          <w:szCs w:val="28"/>
        </w:rPr>
        <w:t xml:space="preserve">по предоставлению </w:t>
      </w:r>
    </w:p>
    <w:p w14:paraId="16E5F7DB" w14:textId="77777777" w:rsidR="002F5B60" w:rsidRPr="00F15DB5" w:rsidRDefault="002F5B60" w:rsidP="002F5B60">
      <w:pPr>
        <w:tabs>
          <w:tab w:val="left" w:pos="7920"/>
        </w:tabs>
        <w:ind w:left="3969" w:firstLine="709"/>
        <w:jc w:val="right"/>
        <w:rPr>
          <w:sz w:val="28"/>
          <w:szCs w:val="28"/>
        </w:rPr>
      </w:pPr>
      <w:r>
        <w:rPr>
          <w:sz w:val="28"/>
          <w:szCs w:val="28"/>
        </w:rPr>
        <w:t>муниципальной</w:t>
      </w:r>
      <w:r w:rsidRPr="00F15DB5">
        <w:rPr>
          <w:sz w:val="28"/>
          <w:szCs w:val="28"/>
        </w:rPr>
        <w:t xml:space="preserve"> услуги</w:t>
      </w:r>
    </w:p>
    <w:p w14:paraId="0F624309" w14:textId="77777777" w:rsidR="002F5B60" w:rsidRPr="00F15DB5" w:rsidRDefault="002F5B60" w:rsidP="002F5B60">
      <w:pPr>
        <w:autoSpaceDE w:val="0"/>
        <w:autoSpaceDN w:val="0"/>
        <w:adjustRightInd w:val="0"/>
        <w:jc w:val="both"/>
        <w:rPr>
          <w:b/>
          <w:sz w:val="28"/>
          <w:szCs w:val="28"/>
        </w:rPr>
      </w:pPr>
    </w:p>
    <w:p w14:paraId="47B265C5" w14:textId="77777777" w:rsidR="002F5B60" w:rsidRPr="00F15DB5" w:rsidRDefault="002F5B60" w:rsidP="002F5B60">
      <w:pPr>
        <w:widowControl w:val="0"/>
        <w:tabs>
          <w:tab w:val="left" w:pos="0"/>
        </w:tabs>
        <w:ind w:right="-1"/>
        <w:contextualSpacing/>
        <w:jc w:val="center"/>
        <w:rPr>
          <w:sz w:val="28"/>
          <w:szCs w:val="28"/>
        </w:rPr>
      </w:pPr>
      <w:bookmarkStart w:id="6" w:name="_Toc72502167"/>
    </w:p>
    <w:p w14:paraId="21F70492" w14:textId="77777777" w:rsidR="002F5B60" w:rsidRDefault="002F5B60" w:rsidP="002F5B60">
      <w:pPr>
        <w:widowControl w:val="0"/>
        <w:tabs>
          <w:tab w:val="left" w:pos="0"/>
        </w:tabs>
        <w:ind w:right="-1"/>
        <w:contextualSpacing/>
        <w:jc w:val="center"/>
        <w:rPr>
          <w:b/>
          <w:bCs/>
          <w:sz w:val="28"/>
          <w:szCs w:val="28"/>
        </w:rPr>
      </w:pPr>
    </w:p>
    <w:p w14:paraId="1C770BE4" w14:textId="77777777" w:rsidR="002F5B60" w:rsidRDefault="002F5B60" w:rsidP="002F5B60">
      <w:pPr>
        <w:widowControl w:val="0"/>
        <w:tabs>
          <w:tab w:val="left" w:pos="0"/>
        </w:tabs>
        <w:ind w:right="-1"/>
        <w:contextualSpacing/>
        <w:jc w:val="center"/>
        <w:rPr>
          <w:b/>
          <w:bCs/>
          <w:sz w:val="28"/>
          <w:szCs w:val="28"/>
        </w:rPr>
      </w:pPr>
      <w:r w:rsidRPr="00F15DB5">
        <w:rPr>
          <w:b/>
          <w:bCs/>
          <w:sz w:val="28"/>
          <w:szCs w:val="28"/>
        </w:rPr>
        <w:t xml:space="preserve">Форма </w:t>
      </w:r>
      <w:r>
        <w:rPr>
          <w:b/>
          <w:bCs/>
          <w:sz w:val="28"/>
          <w:szCs w:val="28"/>
        </w:rPr>
        <w:t>уведомления</w:t>
      </w:r>
      <w:r w:rsidRPr="00F15DB5">
        <w:rPr>
          <w:b/>
          <w:bCs/>
          <w:sz w:val="28"/>
          <w:szCs w:val="28"/>
        </w:rPr>
        <w:t xml:space="preserve"> об отказе в предоставлении </w:t>
      </w:r>
      <w:bookmarkEnd w:id="6"/>
      <w:r>
        <w:rPr>
          <w:b/>
          <w:bCs/>
          <w:sz w:val="28"/>
          <w:szCs w:val="28"/>
        </w:rPr>
        <w:t>промежуточного результата муниципальной</w:t>
      </w:r>
      <w:r w:rsidRPr="00F15DB5">
        <w:rPr>
          <w:b/>
          <w:bCs/>
          <w:sz w:val="28"/>
          <w:szCs w:val="28"/>
        </w:rPr>
        <w:t xml:space="preserve"> услуги</w:t>
      </w:r>
      <w:r>
        <w:rPr>
          <w:b/>
          <w:bCs/>
          <w:sz w:val="28"/>
          <w:szCs w:val="28"/>
        </w:rPr>
        <w:t xml:space="preserve">  (</w:t>
      </w:r>
      <w:r>
        <w:rPr>
          <w:b/>
          <w:sz w:val="28"/>
          <w:szCs w:val="28"/>
        </w:rPr>
        <w:t>постановки на учет)</w:t>
      </w:r>
    </w:p>
    <w:p w14:paraId="1E0FDBCF" w14:textId="77777777" w:rsidR="002F5B60" w:rsidRPr="00F15DB5" w:rsidRDefault="002F5B60" w:rsidP="002F5B60">
      <w:pPr>
        <w:widowControl w:val="0"/>
        <w:tabs>
          <w:tab w:val="left" w:pos="0"/>
        </w:tabs>
        <w:ind w:right="-1"/>
        <w:contextualSpacing/>
        <w:jc w:val="center"/>
        <w:rPr>
          <w:b/>
          <w:bCs/>
          <w:sz w:val="28"/>
          <w:szCs w:val="28"/>
        </w:rPr>
      </w:pPr>
      <w:r>
        <w:rPr>
          <w:b/>
          <w:bCs/>
          <w:sz w:val="28"/>
          <w:szCs w:val="28"/>
        </w:rPr>
        <w:t>в электронной форме</w:t>
      </w:r>
    </w:p>
    <w:p w14:paraId="61704D98" w14:textId="77777777" w:rsidR="002F5B60" w:rsidRPr="00F15DB5" w:rsidRDefault="002F5B60" w:rsidP="002F5B60">
      <w:pPr>
        <w:autoSpaceDE w:val="0"/>
        <w:autoSpaceDN w:val="0"/>
        <w:adjustRightInd w:val="0"/>
        <w:rPr>
          <w:sz w:val="28"/>
          <w:szCs w:val="28"/>
        </w:rPr>
      </w:pPr>
    </w:p>
    <w:p w14:paraId="2C5D9F4E" w14:textId="77777777" w:rsidR="002F5B60" w:rsidRPr="00F15DB5" w:rsidRDefault="002F5B60" w:rsidP="002F5B60">
      <w:pPr>
        <w:jc w:val="center"/>
        <w:rPr>
          <w:bCs/>
          <w:sz w:val="20"/>
          <w:szCs w:val="20"/>
        </w:rPr>
      </w:pPr>
    </w:p>
    <w:tbl>
      <w:tblPr>
        <w:tblW w:w="0" w:type="auto"/>
        <w:tblLook w:val="04A0" w:firstRow="1" w:lastRow="0" w:firstColumn="1" w:lastColumn="0" w:noHBand="0" w:noVBand="1"/>
      </w:tblPr>
      <w:tblGrid>
        <w:gridCol w:w="4815"/>
        <w:gridCol w:w="4812"/>
      </w:tblGrid>
      <w:tr w:rsidR="002F5B60" w:rsidRPr="00F15DB5" w14:paraId="6997E416" w14:textId="77777777" w:rsidTr="001407D7">
        <w:tc>
          <w:tcPr>
            <w:tcW w:w="4815" w:type="dxa"/>
            <w:shd w:val="clear" w:color="auto" w:fill="auto"/>
          </w:tcPr>
          <w:p w14:paraId="1EB53A12" w14:textId="77777777" w:rsidR="002F5B60" w:rsidRPr="00F15DB5" w:rsidRDefault="002F5B60" w:rsidP="001407D7">
            <w:pPr>
              <w:rPr>
                <w:rFonts w:ascii="Calibri" w:eastAsia="Calibri" w:hAnsi="Calibri"/>
                <w:bCs/>
                <w:sz w:val="28"/>
                <w:szCs w:val="28"/>
                <w:lang w:eastAsia="en-US"/>
              </w:rPr>
            </w:pPr>
          </w:p>
        </w:tc>
        <w:tc>
          <w:tcPr>
            <w:tcW w:w="4812" w:type="dxa"/>
            <w:shd w:val="clear" w:color="auto" w:fill="auto"/>
          </w:tcPr>
          <w:p w14:paraId="29818A00" w14:textId="77777777" w:rsidR="002F5B60" w:rsidRPr="00F15DB5" w:rsidRDefault="002F5B60" w:rsidP="001407D7">
            <w:pPr>
              <w:ind w:left="1031" w:firstLine="820"/>
              <w:rPr>
                <w:rFonts w:eastAsia="Calibri"/>
                <w:bCs/>
                <w:sz w:val="28"/>
                <w:szCs w:val="28"/>
                <w:lang w:eastAsia="en-US"/>
              </w:rPr>
            </w:pPr>
          </w:p>
        </w:tc>
      </w:tr>
    </w:tbl>
    <w:p w14:paraId="031601C7" w14:textId="77777777" w:rsidR="002F5B60" w:rsidRPr="00B37909" w:rsidRDefault="002F5B60" w:rsidP="002F5B60">
      <w:pPr>
        <w:rPr>
          <w:bCs/>
          <w:sz w:val="28"/>
          <w:szCs w:val="28"/>
        </w:rPr>
      </w:pPr>
      <w:r w:rsidRPr="00B37909">
        <w:rPr>
          <w:bCs/>
          <w:sz w:val="28"/>
          <w:szCs w:val="28"/>
        </w:rPr>
        <w:t xml:space="preserve">Статус информирования: </w:t>
      </w:r>
      <w:r w:rsidRPr="00B37909">
        <w:rPr>
          <w:b/>
          <w:bCs/>
          <w:i/>
          <w:sz w:val="28"/>
          <w:szCs w:val="28"/>
        </w:rPr>
        <w:t>Отказано в предоставлении услуги</w:t>
      </w:r>
    </w:p>
    <w:p w14:paraId="7E4EE457" w14:textId="77777777" w:rsidR="002F5B60" w:rsidRPr="00B37909" w:rsidRDefault="002F5B60" w:rsidP="002F5B60">
      <w:pPr>
        <w:rPr>
          <w:bCs/>
          <w:sz w:val="28"/>
          <w:szCs w:val="28"/>
        </w:rPr>
      </w:pPr>
    </w:p>
    <w:p w14:paraId="339ACE87" w14:textId="77777777" w:rsidR="002F5B60" w:rsidRPr="00F15DB5" w:rsidRDefault="002F5B60" w:rsidP="002F5B60">
      <w:pPr>
        <w:spacing w:line="276" w:lineRule="auto"/>
        <w:rPr>
          <w:bCs/>
          <w:sz w:val="28"/>
          <w:szCs w:val="28"/>
        </w:rPr>
      </w:pPr>
      <w:r w:rsidRPr="00B37909">
        <w:rPr>
          <w:bCs/>
          <w:sz w:val="28"/>
          <w:szCs w:val="28"/>
        </w:rPr>
        <w:t>Комментарий к статусу информирования:</w:t>
      </w:r>
    </w:p>
    <w:p w14:paraId="54F1D141" w14:textId="77777777" w:rsidR="002F5B60" w:rsidRPr="00B37909" w:rsidRDefault="002F5B60" w:rsidP="002F5B60">
      <w:pPr>
        <w:spacing w:line="276" w:lineRule="auto"/>
        <w:jc w:val="both"/>
        <w:rPr>
          <w:b/>
          <w:bCs/>
          <w:i/>
          <w:sz w:val="28"/>
          <w:szCs w:val="28"/>
        </w:rPr>
      </w:pPr>
      <w:r>
        <w:rPr>
          <w:b/>
          <w:bCs/>
          <w:i/>
          <w:sz w:val="28"/>
          <w:szCs w:val="28"/>
        </w:rPr>
        <w:t>«</w:t>
      </w:r>
      <w:r w:rsidRPr="00B37909">
        <w:rPr>
          <w:b/>
          <w:bCs/>
          <w:i/>
          <w:sz w:val="28"/>
          <w:szCs w:val="28"/>
        </w:rPr>
        <w:t>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w:t>
      </w:r>
    </w:p>
    <w:p w14:paraId="5BF59E00" w14:textId="77777777" w:rsidR="002F5B60" w:rsidRPr="00B37909" w:rsidRDefault="002F5B60" w:rsidP="002F5B60">
      <w:pPr>
        <w:spacing w:line="276" w:lineRule="auto"/>
        <w:jc w:val="both"/>
        <w:rPr>
          <w:b/>
          <w:bCs/>
          <w:i/>
          <w:sz w:val="28"/>
          <w:szCs w:val="28"/>
        </w:rPr>
      </w:pPr>
      <w:r w:rsidRPr="00B37909">
        <w:rPr>
          <w:b/>
          <w:bCs/>
          <w:i/>
          <w:sz w:val="28"/>
          <w:szCs w:val="28"/>
        </w:rPr>
        <w:t>Вам необходимо ____________ (указывается порядок действий, который необходимо выполнить заявителю для получения положител</w:t>
      </w:r>
      <w:r>
        <w:rPr>
          <w:b/>
          <w:bCs/>
          <w:i/>
          <w:sz w:val="28"/>
          <w:szCs w:val="28"/>
        </w:rPr>
        <w:t>ьного результата по заявлению).»</w:t>
      </w:r>
    </w:p>
    <w:p w14:paraId="78BB5BB6" w14:textId="77777777" w:rsidR="002F5B60" w:rsidRDefault="002F5B60" w:rsidP="002F5B60">
      <w:pPr>
        <w:jc w:val="both"/>
        <w:rPr>
          <w:bCs/>
          <w:sz w:val="28"/>
          <w:szCs w:val="28"/>
        </w:rPr>
      </w:pPr>
    </w:p>
    <w:p w14:paraId="46BA3CAB" w14:textId="77777777" w:rsidR="002F5B60" w:rsidRDefault="002F5B60" w:rsidP="002F5B60">
      <w:pPr>
        <w:jc w:val="center"/>
        <w:rPr>
          <w:bCs/>
          <w:sz w:val="28"/>
          <w:szCs w:val="28"/>
        </w:rPr>
      </w:pPr>
    </w:p>
    <w:p w14:paraId="71B64728" w14:textId="77777777" w:rsidR="002F5B60" w:rsidRDefault="002F5B60" w:rsidP="002F5B60">
      <w:pPr>
        <w:autoSpaceDE w:val="0"/>
        <w:autoSpaceDN w:val="0"/>
        <w:adjustRightInd w:val="0"/>
        <w:ind w:left="3969"/>
        <w:jc w:val="right"/>
        <w:rPr>
          <w:sz w:val="28"/>
          <w:szCs w:val="28"/>
        </w:rPr>
      </w:pPr>
      <w:bookmarkStart w:id="7" w:name="_Hlk76507126"/>
      <w:bookmarkEnd w:id="5"/>
    </w:p>
    <w:p w14:paraId="78D4BDF7" w14:textId="77777777" w:rsidR="002F5B60" w:rsidRDefault="002F5B60" w:rsidP="002F5B60">
      <w:pPr>
        <w:autoSpaceDE w:val="0"/>
        <w:autoSpaceDN w:val="0"/>
        <w:adjustRightInd w:val="0"/>
        <w:ind w:left="3969"/>
        <w:jc w:val="right"/>
        <w:rPr>
          <w:sz w:val="28"/>
          <w:szCs w:val="28"/>
        </w:rPr>
      </w:pPr>
    </w:p>
    <w:p w14:paraId="1488B76D" w14:textId="77777777" w:rsidR="002F5B60" w:rsidRDefault="002F5B60" w:rsidP="002F5B60">
      <w:pPr>
        <w:autoSpaceDE w:val="0"/>
        <w:autoSpaceDN w:val="0"/>
        <w:adjustRightInd w:val="0"/>
        <w:ind w:left="3969"/>
        <w:jc w:val="right"/>
        <w:rPr>
          <w:sz w:val="28"/>
          <w:szCs w:val="28"/>
        </w:rPr>
      </w:pPr>
    </w:p>
    <w:p w14:paraId="5BF18C77" w14:textId="77777777" w:rsidR="002F5B60" w:rsidRDefault="002F5B60" w:rsidP="002F5B60">
      <w:pPr>
        <w:autoSpaceDE w:val="0"/>
        <w:autoSpaceDN w:val="0"/>
        <w:adjustRightInd w:val="0"/>
        <w:ind w:left="3969"/>
        <w:jc w:val="right"/>
        <w:rPr>
          <w:sz w:val="28"/>
          <w:szCs w:val="28"/>
        </w:rPr>
      </w:pPr>
    </w:p>
    <w:p w14:paraId="5CA69017" w14:textId="77777777" w:rsidR="002F5B60" w:rsidRDefault="002F5B60" w:rsidP="002F5B60">
      <w:pPr>
        <w:autoSpaceDE w:val="0"/>
        <w:autoSpaceDN w:val="0"/>
        <w:adjustRightInd w:val="0"/>
        <w:ind w:left="3969"/>
        <w:jc w:val="right"/>
        <w:rPr>
          <w:sz w:val="28"/>
          <w:szCs w:val="28"/>
        </w:rPr>
      </w:pPr>
    </w:p>
    <w:p w14:paraId="7CF29A8B" w14:textId="77777777" w:rsidR="002F5B60" w:rsidRDefault="002F5B60" w:rsidP="002F5B60">
      <w:pPr>
        <w:autoSpaceDE w:val="0"/>
        <w:autoSpaceDN w:val="0"/>
        <w:adjustRightInd w:val="0"/>
        <w:ind w:left="3969"/>
        <w:jc w:val="right"/>
        <w:rPr>
          <w:sz w:val="28"/>
          <w:szCs w:val="28"/>
        </w:rPr>
      </w:pPr>
    </w:p>
    <w:p w14:paraId="021FBEAF" w14:textId="77777777" w:rsidR="002F5B60" w:rsidRDefault="002F5B60" w:rsidP="002F5B60">
      <w:pPr>
        <w:autoSpaceDE w:val="0"/>
        <w:autoSpaceDN w:val="0"/>
        <w:adjustRightInd w:val="0"/>
        <w:ind w:left="3969"/>
        <w:jc w:val="right"/>
        <w:rPr>
          <w:sz w:val="28"/>
          <w:szCs w:val="28"/>
        </w:rPr>
      </w:pPr>
    </w:p>
    <w:p w14:paraId="16E3008A" w14:textId="77777777" w:rsidR="002F5B60" w:rsidRDefault="002F5B60" w:rsidP="002F5B60">
      <w:pPr>
        <w:autoSpaceDE w:val="0"/>
        <w:autoSpaceDN w:val="0"/>
        <w:adjustRightInd w:val="0"/>
        <w:ind w:left="3969"/>
        <w:jc w:val="right"/>
        <w:rPr>
          <w:sz w:val="28"/>
          <w:szCs w:val="28"/>
        </w:rPr>
      </w:pPr>
    </w:p>
    <w:p w14:paraId="1D98741F" w14:textId="77777777" w:rsidR="002F5B60" w:rsidRDefault="002F5B60" w:rsidP="002F5B60">
      <w:pPr>
        <w:autoSpaceDE w:val="0"/>
        <w:autoSpaceDN w:val="0"/>
        <w:adjustRightInd w:val="0"/>
        <w:ind w:left="3969"/>
        <w:jc w:val="right"/>
        <w:rPr>
          <w:sz w:val="28"/>
          <w:szCs w:val="28"/>
        </w:rPr>
      </w:pPr>
    </w:p>
    <w:p w14:paraId="7CAB8666" w14:textId="77777777" w:rsidR="002F5B60" w:rsidRPr="00E514F2" w:rsidRDefault="002F5B60" w:rsidP="002F5B60">
      <w:pPr>
        <w:autoSpaceDE w:val="0"/>
        <w:autoSpaceDN w:val="0"/>
        <w:adjustRightInd w:val="0"/>
        <w:ind w:left="3969"/>
        <w:jc w:val="right"/>
        <w:rPr>
          <w:sz w:val="28"/>
          <w:szCs w:val="28"/>
        </w:rPr>
      </w:pPr>
    </w:p>
    <w:p w14:paraId="5B4FFFA6" w14:textId="77777777" w:rsidR="002F5B60" w:rsidRPr="00E514F2" w:rsidRDefault="002F5B60" w:rsidP="002F5B60">
      <w:pPr>
        <w:autoSpaceDE w:val="0"/>
        <w:autoSpaceDN w:val="0"/>
        <w:adjustRightInd w:val="0"/>
        <w:ind w:left="3969"/>
        <w:jc w:val="right"/>
        <w:rPr>
          <w:sz w:val="28"/>
          <w:szCs w:val="28"/>
        </w:rPr>
      </w:pPr>
    </w:p>
    <w:p w14:paraId="270F623E" w14:textId="77777777" w:rsidR="002F5B60" w:rsidRPr="00E514F2" w:rsidRDefault="002F5B60" w:rsidP="002F5B60">
      <w:pPr>
        <w:autoSpaceDE w:val="0"/>
        <w:autoSpaceDN w:val="0"/>
        <w:adjustRightInd w:val="0"/>
        <w:ind w:left="3969"/>
        <w:jc w:val="right"/>
        <w:rPr>
          <w:sz w:val="28"/>
          <w:szCs w:val="28"/>
        </w:rPr>
      </w:pPr>
    </w:p>
    <w:p w14:paraId="14389D52" w14:textId="77777777" w:rsidR="002F5B60" w:rsidRPr="00E514F2" w:rsidRDefault="002F5B60" w:rsidP="002F5B60">
      <w:pPr>
        <w:autoSpaceDE w:val="0"/>
        <w:autoSpaceDN w:val="0"/>
        <w:adjustRightInd w:val="0"/>
        <w:ind w:left="3969"/>
        <w:jc w:val="right"/>
        <w:rPr>
          <w:sz w:val="28"/>
          <w:szCs w:val="28"/>
        </w:rPr>
      </w:pPr>
    </w:p>
    <w:p w14:paraId="5AF8207D" w14:textId="77777777" w:rsidR="002F5B60" w:rsidRDefault="002F5B60" w:rsidP="002F5B60">
      <w:pPr>
        <w:autoSpaceDE w:val="0"/>
        <w:autoSpaceDN w:val="0"/>
        <w:adjustRightInd w:val="0"/>
        <w:ind w:left="3969"/>
        <w:jc w:val="right"/>
        <w:rPr>
          <w:sz w:val="28"/>
          <w:szCs w:val="28"/>
        </w:rPr>
      </w:pPr>
    </w:p>
    <w:bookmarkEnd w:id="7"/>
    <w:p w14:paraId="7C03431C" w14:textId="77777777" w:rsidR="002F5B60" w:rsidRDefault="002F5B60" w:rsidP="002F5B60">
      <w:pPr>
        <w:jc w:val="right"/>
        <w:rPr>
          <w:rStyle w:val="a9"/>
          <w:b/>
          <w:i w:val="0"/>
          <w:sz w:val="28"/>
          <w:szCs w:val="28"/>
        </w:rPr>
      </w:pPr>
    </w:p>
    <w:p w14:paraId="24327200" w14:textId="77777777" w:rsidR="002F5B60" w:rsidRDefault="002F5B60" w:rsidP="002F5B60">
      <w:pPr>
        <w:jc w:val="right"/>
        <w:rPr>
          <w:rStyle w:val="a9"/>
          <w:b/>
          <w:i w:val="0"/>
          <w:sz w:val="28"/>
          <w:szCs w:val="28"/>
        </w:rPr>
        <w:sectPr w:rsidR="002F5B60" w:rsidSect="001407D7">
          <w:pgSz w:w="11906" w:h="16838"/>
          <w:pgMar w:top="1134" w:right="567" w:bottom="1134" w:left="1276" w:header="425" w:footer="709" w:gutter="0"/>
          <w:pgNumType w:start="1"/>
          <w:cols w:space="708"/>
          <w:titlePg/>
          <w:docGrid w:linePitch="360"/>
        </w:sectPr>
      </w:pPr>
    </w:p>
    <w:p w14:paraId="3E4C21F9" w14:textId="77777777" w:rsidR="002F5B60" w:rsidRPr="00266128" w:rsidRDefault="002F5B60" w:rsidP="002F5B60">
      <w:pPr>
        <w:jc w:val="right"/>
        <w:rPr>
          <w:rStyle w:val="a9"/>
          <w:i w:val="0"/>
          <w:sz w:val="28"/>
          <w:szCs w:val="28"/>
        </w:rPr>
      </w:pPr>
      <w:r w:rsidRPr="00266128">
        <w:rPr>
          <w:rStyle w:val="a9"/>
          <w:i w:val="0"/>
          <w:sz w:val="28"/>
          <w:szCs w:val="28"/>
        </w:rPr>
        <w:t>Приложение № 7</w:t>
      </w:r>
    </w:p>
    <w:p w14:paraId="09C01B3C" w14:textId="77777777" w:rsidR="002F5B60" w:rsidRPr="00F15DB5" w:rsidRDefault="002F5B60" w:rsidP="002F5B60">
      <w:pPr>
        <w:widowControl w:val="0"/>
        <w:tabs>
          <w:tab w:val="left" w:pos="567"/>
        </w:tabs>
        <w:ind w:left="3969" w:firstLine="567"/>
        <w:jc w:val="right"/>
        <w:rPr>
          <w:sz w:val="28"/>
          <w:szCs w:val="28"/>
        </w:rPr>
      </w:pPr>
      <w:r w:rsidRPr="00F15DB5">
        <w:rPr>
          <w:sz w:val="28"/>
          <w:szCs w:val="28"/>
        </w:rPr>
        <w:t>к Административному регламенту</w:t>
      </w:r>
    </w:p>
    <w:p w14:paraId="29E1951B" w14:textId="77777777" w:rsidR="002F5B60" w:rsidRPr="00F15DB5" w:rsidRDefault="002F5B60" w:rsidP="002F5B60">
      <w:pPr>
        <w:widowControl w:val="0"/>
        <w:tabs>
          <w:tab w:val="left" w:pos="0"/>
        </w:tabs>
        <w:ind w:left="3969" w:right="-1" w:firstLine="567"/>
        <w:contextualSpacing/>
        <w:jc w:val="right"/>
        <w:rPr>
          <w:sz w:val="28"/>
          <w:szCs w:val="28"/>
        </w:rPr>
      </w:pPr>
      <w:r w:rsidRPr="00F15DB5">
        <w:rPr>
          <w:sz w:val="28"/>
          <w:szCs w:val="28"/>
        </w:rPr>
        <w:t xml:space="preserve">по предоставлению </w:t>
      </w:r>
    </w:p>
    <w:p w14:paraId="4E21EB26" w14:textId="77777777" w:rsidR="002F5B60" w:rsidRPr="00F15DB5" w:rsidRDefault="002F5B60" w:rsidP="002F5B60">
      <w:pPr>
        <w:tabs>
          <w:tab w:val="left" w:pos="7920"/>
        </w:tabs>
        <w:ind w:left="3969" w:firstLine="709"/>
        <w:jc w:val="right"/>
        <w:rPr>
          <w:sz w:val="28"/>
          <w:szCs w:val="28"/>
        </w:rPr>
      </w:pPr>
      <w:r>
        <w:rPr>
          <w:sz w:val="28"/>
          <w:szCs w:val="28"/>
        </w:rPr>
        <w:t>муниципальной</w:t>
      </w:r>
      <w:r w:rsidRPr="00F15DB5">
        <w:rPr>
          <w:sz w:val="28"/>
          <w:szCs w:val="28"/>
        </w:rPr>
        <w:t xml:space="preserve"> услуги</w:t>
      </w:r>
    </w:p>
    <w:p w14:paraId="0646EF71" w14:textId="77777777" w:rsidR="002F5B60" w:rsidRPr="00F15DB5" w:rsidRDefault="002F5B60" w:rsidP="002F5B60">
      <w:pPr>
        <w:autoSpaceDE w:val="0"/>
        <w:autoSpaceDN w:val="0"/>
        <w:adjustRightInd w:val="0"/>
        <w:jc w:val="both"/>
        <w:rPr>
          <w:b/>
          <w:sz w:val="28"/>
          <w:szCs w:val="28"/>
        </w:rPr>
      </w:pPr>
    </w:p>
    <w:p w14:paraId="6A5C8556" w14:textId="77777777" w:rsidR="002F5B60" w:rsidRPr="00F15DB5" w:rsidRDefault="002F5B60" w:rsidP="002F5B60">
      <w:pPr>
        <w:widowControl w:val="0"/>
        <w:tabs>
          <w:tab w:val="left" w:pos="0"/>
        </w:tabs>
        <w:ind w:right="-1"/>
        <w:contextualSpacing/>
        <w:jc w:val="center"/>
        <w:rPr>
          <w:sz w:val="28"/>
          <w:szCs w:val="28"/>
        </w:rPr>
      </w:pPr>
    </w:p>
    <w:p w14:paraId="7A74126C" w14:textId="77777777" w:rsidR="002F5B60" w:rsidRPr="00F15DB5" w:rsidRDefault="002F5B60" w:rsidP="002F5B60">
      <w:pPr>
        <w:widowControl w:val="0"/>
        <w:tabs>
          <w:tab w:val="left" w:pos="0"/>
        </w:tabs>
        <w:ind w:right="-1"/>
        <w:contextualSpacing/>
        <w:jc w:val="center"/>
        <w:rPr>
          <w:b/>
          <w:bCs/>
          <w:sz w:val="28"/>
          <w:szCs w:val="28"/>
        </w:rPr>
      </w:pPr>
      <w:r w:rsidRPr="00F15DB5">
        <w:rPr>
          <w:b/>
          <w:bCs/>
          <w:sz w:val="28"/>
          <w:szCs w:val="28"/>
        </w:rPr>
        <w:t>Форма решенияоб отказе в предоставлении</w:t>
      </w:r>
      <w:r>
        <w:rPr>
          <w:b/>
          <w:bCs/>
          <w:sz w:val="28"/>
          <w:szCs w:val="28"/>
        </w:rPr>
        <w:t xml:space="preserve"> промежуточного результата муниципальной</w:t>
      </w:r>
      <w:r w:rsidRPr="00F15DB5">
        <w:rPr>
          <w:b/>
          <w:bCs/>
          <w:sz w:val="28"/>
          <w:szCs w:val="28"/>
        </w:rPr>
        <w:t xml:space="preserve"> услуги</w:t>
      </w:r>
      <w:r>
        <w:rPr>
          <w:b/>
          <w:bCs/>
          <w:sz w:val="28"/>
          <w:szCs w:val="28"/>
        </w:rPr>
        <w:t xml:space="preserve"> (в бумажной форме)</w:t>
      </w:r>
    </w:p>
    <w:p w14:paraId="51F3C5CD" w14:textId="77777777" w:rsidR="002F5B60" w:rsidRPr="00F15DB5" w:rsidRDefault="002F5B60" w:rsidP="002F5B60">
      <w:pPr>
        <w:autoSpaceDE w:val="0"/>
        <w:autoSpaceDN w:val="0"/>
        <w:adjustRightInd w:val="0"/>
        <w:rPr>
          <w:sz w:val="28"/>
          <w:szCs w:val="28"/>
        </w:rPr>
      </w:pPr>
    </w:p>
    <w:p w14:paraId="0FF81A06" w14:textId="77777777" w:rsidR="002F5B60" w:rsidRPr="00F15DB5" w:rsidRDefault="002F5B60" w:rsidP="002F5B60">
      <w:pPr>
        <w:jc w:val="center"/>
        <w:rPr>
          <w:bCs/>
          <w:sz w:val="28"/>
          <w:szCs w:val="28"/>
        </w:rPr>
      </w:pPr>
      <w:r w:rsidRPr="00F15DB5">
        <w:rPr>
          <w:bCs/>
          <w:sz w:val="28"/>
          <w:szCs w:val="28"/>
        </w:rPr>
        <w:t>________________________________________________________</w:t>
      </w:r>
    </w:p>
    <w:p w14:paraId="3C0B15C5" w14:textId="77777777" w:rsidR="002F5B60" w:rsidRPr="00F15DB5" w:rsidRDefault="002F5B60" w:rsidP="002F5B60">
      <w:pPr>
        <w:jc w:val="center"/>
        <w:rPr>
          <w:bCs/>
          <w:i/>
          <w:iCs/>
          <w:sz w:val="18"/>
          <w:szCs w:val="18"/>
        </w:rPr>
      </w:pPr>
      <w:r w:rsidRPr="00F15DB5">
        <w:rPr>
          <w:bCs/>
          <w:i/>
          <w:iCs/>
          <w:sz w:val="18"/>
          <w:szCs w:val="18"/>
        </w:rPr>
        <w:t>Наименование уполномоченного органа исполнительной власти субъекта Российской Федерации</w:t>
      </w:r>
    </w:p>
    <w:p w14:paraId="104F0C3F" w14:textId="77777777" w:rsidR="002F5B60" w:rsidRPr="00F15DB5" w:rsidRDefault="002F5B60" w:rsidP="002F5B60">
      <w:pPr>
        <w:jc w:val="center"/>
        <w:rPr>
          <w:bCs/>
          <w:sz w:val="28"/>
          <w:szCs w:val="28"/>
        </w:rPr>
      </w:pPr>
      <w:r w:rsidRPr="00F15DB5">
        <w:rPr>
          <w:bCs/>
          <w:i/>
          <w:iCs/>
          <w:sz w:val="18"/>
          <w:szCs w:val="18"/>
        </w:rPr>
        <w:t>или органа местного самоуправления</w:t>
      </w:r>
    </w:p>
    <w:p w14:paraId="43959305" w14:textId="77777777" w:rsidR="002F5B60" w:rsidRPr="00F15DB5" w:rsidRDefault="002F5B60" w:rsidP="002F5B60">
      <w:pPr>
        <w:jc w:val="center"/>
        <w:rPr>
          <w:bCs/>
          <w:sz w:val="20"/>
          <w:szCs w:val="20"/>
        </w:rPr>
      </w:pPr>
    </w:p>
    <w:tbl>
      <w:tblPr>
        <w:tblW w:w="0" w:type="auto"/>
        <w:tblLook w:val="04A0" w:firstRow="1" w:lastRow="0" w:firstColumn="1" w:lastColumn="0" w:noHBand="0" w:noVBand="1"/>
      </w:tblPr>
      <w:tblGrid>
        <w:gridCol w:w="4815"/>
        <w:gridCol w:w="4812"/>
      </w:tblGrid>
      <w:tr w:rsidR="002F5B60" w:rsidRPr="00F15DB5" w14:paraId="524267E8" w14:textId="77777777" w:rsidTr="001407D7">
        <w:tc>
          <w:tcPr>
            <w:tcW w:w="4815" w:type="dxa"/>
            <w:shd w:val="clear" w:color="auto" w:fill="auto"/>
          </w:tcPr>
          <w:p w14:paraId="5C360141" w14:textId="77777777" w:rsidR="002F5B60" w:rsidRPr="00F15DB5" w:rsidRDefault="002F5B60" w:rsidP="001407D7">
            <w:pPr>
              <w:rPr>
                <w:rFonts w:ascii="Calibri" w:eastAsia="Calibri" w:hAnsi="Calibri"/>
                <w:bCs/>
                <w:sz w:val="28"/>
                <w:szCs w:val="28"/>
                <w:lang w:eastAsia="en-US"/>
              </w:rPr>
            </w:pPr>
          </w:p>
        </w:tc>
        <w:tc>
          <w:tcPr>
            <w:tcW w:w="4812" w:type="dxa"/>
            <w:shd w:val="clear" w:color="auto" w:fill="auto"/>
          </w:tcPr>
          <w:p w14:paraId="1EDAFDAC" w14:textId="77777777" w:rsidR="002F5B60" w:rsidRPr="00F15DB5" w:rsidRDefault="002F5B60" w:rsidP="001407D7">
            <w:pPr>
              <w:ind w:left="1031" w:firstLine="820"/>
              <w:rPr>
                <w:rFonts w:eastAsia="Calibri"/>
                <w:bCs/>
                <w:sz w:val="28"/>
                <w:szCs w:val="28"/>
                <w:lang w:eastAsia="en-US"/>
              </w:rPr>
            </w:pPr>
            <w:r w:rsidRPr="00F15DB5">
              <w:rPr>
                <w:rFonts w:eastAsia="Calibri"/>
                <w:bCs/>
                <w:sz w:val="28"/>
                <w:szCs w:val="28"/>
                <w:lang w:eastAsia="en-US"/>
              </w:rPr>
              <w:t>Кому: ____________</w:t>
            </w:r>
          </w:p>
        </w:tc>
      </w:tr>
    </w:tbl>
    <w:p w14:paraId="58990081" w14:textId="77777777" w:rsidR="002F5B60" w:rsidRPr="00F15DB5" w:rsidRDefault="002F5B60" w:rsidP="002F5B60">
      <w:pPr>
        <w:rPr>
          <w:bCs/>
          <w:sz w:val="28"/>
          <w:szCs w:val="28"/>
        </w:rPr>
      </w:pPr>
    </w:p>
    <w:p w14:paraId="00B52ACF" w14:textId="77777777" w:rsidR="002F5B60" w:rsidRPr="00F15DB5" w:rsidRDefault="002F5B60" w:rsidP="002F5B60">
      <w:pPr>
        <w:jc w:val="center"/>
        <w:rPr>
          <w:bCs/>
          <w:sz w:val="28"/>
          <w:szCs w:val="28"/>
        </w:rPr>
      </w:pPr>
      <w:r w:rsidRPr="00F15DB5">
        <w:rPr>
          <w:bCs/>
          <w:sz w:val="28"/>
          <w:szCs w:val="28"/>
        </w:rPr>
        <w:t>РЕШЕНИЕ</w:t>
      </w:r>
    </w:p>
    <w:p w14:paraId="413807CA" w14:textId="77777777" w:rsidR="002F5B60" w:rsidRPr="002B28CA" w:rsidRDefault="002F5B60" w:rsidP="002F5B60">
      <w:pPr>
        <w:jc w:val="center"/>
        <w:rPr>
          <w:b/>
          <w:sz w:val="28"/>
          <w:szCs w:val="28"/>
        </w:rPr>
      </w:pPr>
      <w:r w:rsidRPr="002B28CA">
        <w:rPr>
          <w:b/>
          <w:bCs/>
          <w:sz w:val="28"/>
          <w:szCs w:val="28"/>
        </w:rPr>
        <w:t xml:space="preserve">об отказе в предоставлении </w:t>
      </w:r>
      <w:r w:rsidRPr="002B28CA">
        <w:rPr>
          <w:b/>
          <w:sz w:val="28"/>
          <w:szCs w:val="28"/>
        </w:rPr>
        <w:t xml:space="preserve">муниципальной услуги </w:t>
      </w:r>
    </w:p>
    <w:p w14:paraId="1D8F99E4" w14:textId="77777777" w:rsidR="002F5B60" w:rsidRPr="002B28CA" w:rsidRDefault="002F5B60" w:rsidP="002F5B60">
      <w:pPr>
        <w:jc w:val="center"/>
        <w:rPr>
          <w:b/>
          <w:bCs/>
          <w:sz w:val="28"/>
          <w:szCs w:val="28"/>
        </w:rPr>
      </w:pPr>
    </w:p>
    <w:tbl>
      <w:tblPr>
        <w:tblW w:w="0" w:type="auto"/>
        <w:tblLook w:val="04A0" w:firstRow="1" w:lastRow="0" w:firstColumn="1" w:lastColumn="0" w:noHBand="0" w:noVBand="1"/>
      </w:tblPr>
      <w:tblGrid>
        <w:gridCol w:w="4601"/>
        <w:gridCol w:w="4601"/>
      </w:tblGrid>
      <w:tr w:rsidR="002F5B60" w:rsidRPr="00F15DB5" w14:paraId="390C13C8" w14:textId="77777777" w:rsidTr="001407D7">
        <w:tc>
          <w:tcPr>
            <w:tcW w:w="4601" w:type="dxa"/>
            <w:shd w:val="clear" w:color="auto" w:fill="auto"/>
          </w:tcPr>
          <w:p w14:paraId="290F860A" w14:textId="77777777" w:rsidR="002F5B60" w:rsidRPr="00F15DB5" w:rsidRDefault="002F5B60" w:rsidP="001407D7">
            <w:pPr>
              <w:rPr>
                <w:rFonts w:eastAsia="Calibri"/>
                <w:bCs/>
                <w:sz w:val="28"/>
                <w:szCs w:val="28"/>
                <w:lang w:eastAsia="en-US"/>
              </w:rPr>
            </w:pPr>
            <w:r w:rsidRPr="00F15DB5">
              <w:rPr>
                <w:rFonts w:eastAsia="Calibri"/>
                <w:bCs/>
                <w:sz w:val="28"/>
                <w:szCs w:val="28"/>
                <w:lang w:eastAsia="en-US"/>
              </w:rPr>
              <w:t>от ____________</w:t>
            </w:r>
          </w:p>
        </w:tc>
        <w:tc>
          <w:tcPr>
            <w:tcW w:w="4601" w:type="dxa"/>
            <w:shd w:val="clear" w:color="auto" w:fill="auto"/>
          </w:tcPr>
          <w:p w14:paraId="5395E8AD" w14:textId="77777777" w:rsidR="002F5B60" w:rsidRPr="00F15DB5" w:rsidRDefault="002F5B60" w:rsidP="001407D7">
            <w:pPr>
              <w:jc w:val="right"/>
              <w:rPr>
                <w:rFonts w:eastAsia="Calibri"/>
                <w:bCs/>
                <w:sz w:val="28"/>
                <w:szCs w:val="28"/>
                <w:lang w:eastAsia="en-US"/>
              </w:rPr>
            </w:pPr>
            <w:r w:rsidRPr="00F15DB5">
              <w:rPr>
                <w:rFonts w:eastAsia="Calibri"/>
                <w:bCs/>
                <w:sz w:val="28"/>
                <w:szCs w:val="28"/>
                <w:lang w:eastAsia="en-US"/>
              </w:rPr>
              <w:t>№ _____________</w:t>
            </w:r>
          </w:p>
        </w:tc>
      </w:tr>
    </w:tbl>
    <w:p w14:paraId="1F5FBED1" w14:textId="77777777" w:rsidR="002F5B60" w:rsidRPr="00F15DB5" w:rsidRDefault="002F5B60" w:rsidP="002F5B60">
      <w:pPr>
        <w:rPr>
          <w:bCs/>
          <w:sz w:val="28"/>
          <w:szCs w:val="28"/>
        </w:rPr>
      </w:pPr>
    </w:p>
    <w:p w14:paraId="372825A1" w14:textId="77777777" w:rsidR="002F5B60" w:rsidRPr="00F15DB5" w:rsidRDefault="002F5B60" w:rsidP="002F5B60">
      <w:pPr>
        <w:autoSpaceDE w:val="0"/>
        <w:autoSpaceDN w:val="0"/>
        <w:adjustRightInd w:val="0"/>
        <w:ind w:firstLine="709"/>
        <w:jc w:val="both"/>
        <w:rPr>
          <w:sz w:val="28"/>
          <w:szCs w:val="28"/>
          <w:u w:val="single"/>
        </w:rPr>
      </w:pPr>
    </w:p>
    <w:p w14:paraId="1A3852D4" w14:textId="77777777" w:rsidR="002F5B60" w:rsidRPr="00652899" w:rsidRDefault="002F5B60" w:rsidP="002F5B60">
      <w:pPr>
        <w:pStyle w:val="ConsPlusNonformat"/>
        <w:ind w:firstLine="567"/>
        <w:jc w:val="both"/>
        <w:rPr>
          <w:rFonts w:ascii="Times New Roman" w:hAnsi="Times New Roman" w:cs="Times New Roman"/>
          <w:bCs/>
          <w:sz w:val="28"/>
          <w:szCs w:val="28"/>
        </w:rPr>
      </w:pPr>
      <w:r w:rsidRPr="00652899">
        <w:rPr>
          <w:rFonts w:ascii="Times New Roman" w:hAnsi="Times New Roman" w:cs="Times New Roman"/>
          <w:bCs/>
          <w:sz w:val="28"/>
          <w:szCs w:val="28"/>
        </w:rPr>
        <w:t xml:space="preserve">Вам отказано в предоставлении услуги по текущему заявлению по причине _________________ </w:t>
      </w:r>
      <w:r w:rsidRPr="00652899">
        <w:rPr>
          <w:rFonts w:ascii="Times New Roman" w:hAnsi="Times New Roman" w:cs="Times New Roman"/>
          <w:bCs/>
          <w:i/>
          <w:iCs/>
          <w:sz w:val="28"/>
          <w:szCs w:val="28"/>
        </w:rPr>
        <w:t>(указывается причина, по которой по заявлению принято отрицательное решение)</w:t>
      </w:r>
      <w:r w:rsidRPr="00652899">
        <w:rPr>
          <w:rFonts w:ascii="Times New Roman" w:hAnsi="Times New Roman" w:cs="Times New Roman"/>
          <w:bCs/>
          <w:sz w:val="28"/>
          <w:szCs w:val="28"/>
        </w:rPr>
        <w:t>.</w:t>
      </w:r>
    </w:p>
    <w:p w14:paraId="7DCE5179" w14:textId="77777777" w:rsidR="002F5B60" w:rsidRDefault="002F5B60" w:rsidP="002F5B60">
      <w:pPr>
        <w:pStyle w:val="ConsPlusNonformat"/>
        <w:ind w:firstLine="567"/>
        <w:jc w:val="both"/>
        <w:rPr>
          <w:rFonts w:ascii="Times New Roman" w:hAnsi="Times New Roman" w:cs="Times New Roman"/>
          <w:bCs/>
          <w:sz w:val="28"/>
          <w:szCs w:val="28"/>
        </w:rPr>
      </w:pPr>
      <w:r w:rsidRPr="00652899">
        <w:rPr>
          <w:rFonts w:ascii="Times New Roman" w:hAnsi="Times New Roman" w:cs="Times New Roman"/>
          <w:bCs/>
          <w:sz w:val="28"/>
          <w:szCs w:val="28"/>
        </w:rPr>
        <w:t xml:space="preserve">Вам необходимо ____________ </w:t>
      </w:r>
      <w:r w:rsidRPr="00652899">
        <w:rPr>
          <w:rFonts w:ascii="Times New Roman" w:hAnsi="Times New Roman" w:cs="Times New Roman"/>
          <w:bCs/>
          <w:i/>
          <w:iCs/>
          <w:sz w:val="28"/>
          <w:szCs w:val="28"/>
        </w:rPr>
        <w:t>(указывается порядок действий, который необходимо выполнить заявителю для получения положительного результата по заявлению)</w:t>
      </w:r>
      <w:r w:rsidRPr="00652899">
        <w:rPr>
          <w:rFonts w:ascii="Times New Roman" w:hAnsi="Times New Roman" w:cs="Times New Roman"/>
          <w:bCs/>
          <w:sz w:val="28"/>
          <w:szCs w:val="28"/>
        </w:rPr>
        <w:t>.</w:t>
      </w:r>
    </w:p>
    <w:p w14:paraId="6F189394" w14:textId="77777777" w:rsidR="002F5B60" w:rsidRDefault="002F5B60" w:rsidP="002F5B60">
      <w:pPr>
        <w:pStyle w:val="ConsPlusNonformat"/>
        <w:ind w:firstLine="567"/>
        <w:jc w:val="both"/>
        <w:rPr>
          <w:rFonts w:ascii="Times New Roman" w:hAnsi="Times New Roman" w:cs="Times New Roman"/>
          <w:bCs/>
          <w:sz w:val="28"/>
          <w:szCs w:val="28"/>
        </w:rPr>
      </w:pPr>
    </w:p>
    <w:p w14:paraId="1CE28217" w14:textId="77777777" w:rsidR="002F5B60" w:rsidRPr="00652899" w:rsidRDefault="002F5B60" w:rsidP="002F5B60">
      <w:pPr>
        <w:pStyle w:val="ConsPlusNonformat"/>
        <w:ind w:firstLine="567"/>
        <w:jc w:val="both"/>
        <w:rPr>
          <w:rFonts w:ascii="Times New Roman" w:hAnsi="Times New Roman" w:cs="Times New Roman"/>
          <w:bCs/>
          <w:sz w:val="28"/>
          <w:szCs w:val="28"/>
        </w:rPr>
      </w:pPr>
    </w:p>
    <w:p w14:paraId="38A5606E" w14:textId="77777777" w:rsidR="002F5B60" w:rsidRPr="00F15DB5" w:rsidRDefault="002F5B60" w:rsidP="002F5B60">
      <w:pPr>
        <w:autoSpaceDE w:val="0"/>
        <w:autoSpaceDN w:val="0"/>
        <w:adjustRightInd w:val="0"/>
        <w:jc w:val="center"/>
        <w:rPr>
          <w:bCs/>
        </w:rPr>
      </w:pPr>
    </w:p>
    <w:tbl>
      <w:tblPr>
        <w:tblW w:w="0" w:type="auto"/>
        <w:tblLook w:val="04A0" w:firstRow="1" w:lastRow="0" w:firstColumn="1" w:lastColumn="0" w:noHBand="0" w:noVBand="1"/>
      </w:tblPr>
      <w:tblGrid>
        <w:gridCol w:w="5098"/>
        <w:gridCol w:w="4529"/>
      </w:tblGrid>
      <w:tr w:rsidR="002F5B60" w:rsidRPr="00E514F2" w14:paraId="7B0CF98B" w14:textId="77777777" w:rsidTr="001407D7">
        <w:tc>
          <w:tcPr>
            <w:tcW w:w="5098" w:type="dxa"/>
            <w:shd w:val="clear" w:color="auto" w:fill="auto"/>
          </w:tcPr>
          <w:p w14:paraId="3B713F04" w14:textId="77777777" w:rsidR="002F5B60" w:rsidRPr="00F15DB5" w:rsidRDefault="002F5B60" w:rsidP="001407D7">
            <w:pPr>
              <w:contextualSpacing/>
              <w:rPr>
                <w:rFonts w:ascii="Calibri" w:eastAsia="Calibri" w:hAnsi="Calibri"/>
                <w:bCs/>
                <w:i/>
                <w:iCs/>
                <w:lang w:eastAsia="en-US"/>
              </w:rPr>
            </w:pPr>
            <w:r w:rsidRPr="00F15DB5">
              <w:rPr>
                <w:rFonts w:ascii="Calibri" w:eastAsia="Calibri" w:hAnsi="Calibri"/>
                <w:bCs/>
                <w:i/>
                <w:iCs/>
                <w:sz w:val="22"/>
                <w:szCs w:val="22"/>
                <w:lang w:eastAsia="en-US"/>
              </w:rPr>
              <w:t>__________________________________________</w:t>
            </w:r>
          </w:p>
          <w:p w14:paraId="028B5B3E" w14:textId="77777777" w:rsidR="002F5B60" w:rsidRPr="00F15DB5" w:rsidRDefault="002F5B60" w:rsidP="001407D7">
            <w:pPr>
              <w:spacing w:line="259" w:lineRule="auto"/>
              <w:contextualSpacing/>
              <w:jc w:val="center"/>
              <w:rPr>
                <w:rFonts w:eastAsia="Calibri"/>
                <w:bCs/>
                <w:sz w:val="28"/>
                <w:szCs w:val="28"/>
                <w:lang w:eastAsia="en-US"/>
              </w:rPr>
            </w:pPr>
            <w:r w:rsidRPr="00F15DB5">
              <w:rPr>
                <w:rFonts w:eastAsia="Calibri"/>
                <w:bCs/>
                <w:i/>
                <w:iCs/>
                <w:sz w:val="18"/>
                <w:szCs w:val="18"/>
                <w:lang w:eastAsia="en-US"/>
              </w:rPr>
              <w:t>Должность и ФИО сотрудника, принявшего решение</w:t>
            </w:r>
          </w:p>
        </w:tc>
        <w:tc>
          <w:tcPr>
            <w:tcW w:w="4529" w:type="dxa"/>
            <w:shd w:val="clear" w:color="auto" w:fill="auto"/>
          </w:tcPr>
          <w:p w14:paraId="37380462" w14:textId="77777777" w:rsidR="002F5B60" w:rsidRPr="00E514F2" w:rsidRDefault="002F5B60" w:rsidP="001407D7">
            <w:pPr>
              <w:jc w:val="center"/>
              <w:rPr>
                <w:rFonts w:ascii="Calibri" w:eastAsia="Calibri" w:hAnsi="Calibri"/>
                <w:bCs/>
                <w:lang w:eastAsia="en-US"/>
              </w:rPr>
            </w:pPr>
          </w:p>
        </w:tc>
      </w:tr>
    </w:tbl>
    <w:p w14:paraId="3BCE4773" w14:textId="77777777" w:rsidR="002F5B60" w:rsidRPr="00E514F2" w:rsidRDefault="002F5B60" w:rsidP="002F5B60">
      <w:pPr>
        <w:autoSpaceDE w:val="0"/>
        <w:autoSpaceDN w:val="0"/>
        <w:adjustRightInd w:val="0"/>
        <w:ind w:left="3969"/>
        <w:jc w:val="right"/>
        <w:rPr>
          <w:sz w:val="28"/>
          <w:szCs w:val="28"/>
        </w:rPr>
      </w:pPr>
    </w:p>
    <w:p w14:paraId="7397EDA7" w14:textId="77777777" w:rsidR="002F5B60" w:rsidRDefault="002F5B60" w:rsidP="002F5B60">
      <w:pPr>
        <w:pStyle w:val="afff2"/>
        <w:jc w:val="right"/>
        <w:rPr>
          <w:rFonts w:ascii="Times New Roman" w:hAnsi="Times New Roman"/>
          <w:b w:val="0"/>
          <w:sz w:val="28"/>
          <w:szCs w:val="28"/>
        </w:rPr>
      </w:pPr>
    </w:p>
    <w:p w14:paraId="26850892" w14:textId="77777777" w:rsidR="002F5B60" w:rsidRDefault="002F5B60" w:rsidP="002F5B60">
      <w:pPr>
        <w:pStyle w:val="afff2"/>
        <w:jc w:val="right"/>
        <w:rPr>
          <w:rFonts w:ascii="Times New Roman" w:hAnsi="Times New Roman"/>
          <w:b w:val="0"/>
          <w:sz w:val="28"/>
          <w:szCs w:val="28"/>
        </w:rPr>
      </w:pPr>
    </w:p>
    <w:p w14:paraId="58A687E7" w14:textId="77777777" w:rsidR="002F5B60" w:rsidRDefault="002F5B60" w:rsidP="002F5B60">
      <w:pPr>
        <w:pStyle w:val="afff2"/>
        <w:jc w:val="right"/>
        <w:rPr>
          <w:rFonts w:ascii="Times New Roman" w:hAnsi="Times New Roman"/>
          <w:b w:val="0"/>
          <w:sz w:val="28"/>
          <w:szCs w:val="28"/>
        </w:rPr>
      </w:pPr>
    </w:p>
    <w:p w14:paraId="07B891F9" w14:textId="77777777" w:rsidR="002F5B60" w:rsidRDefault="002F5B60" w:rsidP="002F5B60">
      <w:pPr>
        <w:pStyle w:val="afff2"/>
        <w:jc w:val="right"/>
        <w:rPr>
          <w:rFonts w:ascii="Times New Roman" w:hAnsi="Times New Roman"/>
          <w:b w:val="0"/>
          <w:sz w:val="28"/>
          <w:szCs w:val="28"/>
        </w:rPr>
      </w:pPr>
    </w:p>
    <w:p w14:paraId="4EC4A3E5" w14:textId="77777777" w:rsidR="002F5B60" w:rsidRDefault="002F5B60" w:rsidP="002F5B60">
      <w:pPr>
        <w:pStyle w:val="afff2"/>
        <w:jc w:val="right"/>
        <w:rPr>
          <w:rFonts w:ascii="Times New Roman" w:hAnsi="Times New Roman"/>
          <w:b w:val="0"/>
          <w:sz w:val="28"/>
          <w:szCs w:val="28"/>
        </w:rPr>
        <w:sectPr w:rsidR="002F5B60" w:rsidSect="001407D7">
          <w:pgSz w:w="11906" w:h="16838"/>
          <w:pgMar w:top="1134" w:right="567" w:bottom="1134" w:left="1276" w:header="425" w:footer="709" w:gutter="0"/>
          <w:pgNumType w:start="1"/>
          <w:cols w:space="708"/>
          <w:titlePg/>
          <w:docGrid w:linePitch="360"/>
        </w:sectPr>
      </w:pPr>
    </w:p>
    <w:p w14:paraId="68D068FF" w14:textId="77777777" w:rsidR="002F5B60" w:rsidRPr="003D7D28" w:rsidRDefault="002F5B60" w:rsidP="002F5B60">
      <w:pPr>
        <w:pStyle w:val="afff2"/>
        <w:jc w:val="right"/>
        <w:rPr>
          <w:rFonts w:ascii="Times New Roman" w:hAnsi="Times New Roman"/>
          <w:b w:val="0"/>
          <w:sz w:val="28"/>
          <w:szCs w:val="28"/>
        </w:rPr>
      </w:pPr>
      <w:r w:rsidRPr="00E514F2">
        <w:rPr>
          <w:rFonts w:ascii="Times New Roman" w:hAnsi="Times New Roman"/>
          <w:b w:val="0"/>
          <w:sz w:val="28"/>
          <w:szCs w:val="28"/>
        </w:rPr>
        <w:t xml:space="preserve">Приложение № </w:t>
      </w:r>
      <w:r>
        <w:rPr>
          <w:rFonts w:ascii="Times New Roman" w:hAnsi="Times New Roman"/>
          <w:b w:val="0"/>
          <w:sz w:val="28"/>
          <w:szCs w:val="28"/>
        </w:rPr>
        <w:t>8</w:t>
      </w:r>
    </w:p>
    <w:p w14:paraId="1E58F28E" w14:textId="77777777" w:rsidR="002F5B60" w:rsidRPr="00E514F2" w:rsidRDefault="002F5B60" w:rsidP="002F5B60">
      <w:pPr>
        <w:widowControl w:val="0"/>
        <w:tabs>
          <w:tab w:val="left" w:pos="567"/>
        </w:tabs>
        <w:ind w:firstLine="567"/>
        <w:jc w:val="right"/>
        <w:rPr>
          <w:sz w:val="28"/>
          <w:szCs w:val="28"/>
        </w:rPr>
      </w:pPr>
      <w:r w:rsidRPr="00E514F2">
        <w:rPr>
          <w:sz w:val="28"/>
          <w:szCs w:val="28"/>
        </w:rPr>
        <w:t>к Административному регламенту</w:t>
      </w:r>
    </w:p>
    <w:p w14:paraId="555DE4FC" w14:textId="77777777" w:rsidR="002F5B60" w:rsidRPr="00E514F2" w:rsidRDefault="002F5B60" w:rsidP="002F5B60">
      <w:pPr>
        <w:widowControl w:val="0"/>
        <w:tabs>
          <w:tab w:val="left" w:pos="0"/>
        </w:tabs>
        <w:ind w:right="-1" w:firstLine="567"/>
        <w:contextualSpacing/>
        <w:jc w:val="right"/>
        <w:rPr>
          <w:sz w:val="28"/>
          <w:szCs w:val="28"/>
        </w:rPr>
      </w:pPr>
      <w:r w:rsidRPr="00E514F2">
        <w:rPr>
          <w:sz w:val="28"/>
          <w:szCs w:val="28"/>
        </w:rPr>
        <w:t xml:space="preserve">по предоставлению </w:t>
      </w:r>
    </w:p>
    <w:p w14:paraId="0E26889E" w14:textId="77777777" w:rsidR="002F5B60" w:rsidRPr="00E514F2" w:rsidRDefault="002F5B60" w:rsidP="002F5B60">
      <w:pPr>
        <w:widowControl w:val="0"/>
        <w:tabs>
          <w:tab w:val="left" w:pos="0"/>
        </w:tabs>
        <w:ind w:right="-1" w:firstLine="567"/>
        <w:contextualSpacing/>
        <w:jc w:val="right"/>
        <w:rPr>
          <w:sz w:val="28"/>
          <w:szCs w:val="28"/>
        </w:rPr>
      </w:pPr>
      <w:r>
        <w:rPr>
          <w:sz w:val="28"/>
          <w:szCs w:val="28"/>
        </w:rPr>
        <w:t>муниципальной</w:t>
      </w:r>
      <w:r w:rsidRPr="00E514F2">
        <w:rPr>
          <w:sz w:val="28"/>
          <w:szCs w:val="28"/>
        </w:rPr>
        <w:t xml:space="preserve"> услуги</w:t>
      </w:r>
    </w:p>
    <w:p w14:paraId="7753CC8B" w14:textId="77777777" w:rsidR="002F5B60" w:rsidRPr="00E514F2" w:rsidRDefault="002F5B60" w:rsidP="002F5B60">
      <w:pPr>
        <w:widowControl w:val="0"/>
        <w:tabs>
          <w:tab w:val="left" w:pos="0"/>
        </w:tabs>
        <w:ind w:right="-1"/>
        <w:contextualSpacing/>
        <w:rPr>
          <w:sz w:val="28"/>
          <w:szCs w:val="28"/>
        </w:rPr>
      </w:pPr>
    </w:p>
    <w:p w14:paraId="64DAE4B5" w14:textId="77777777" w:rsidR="002F5B60" w:rsidRPr="00E514F2" w:rsidRDefault="002F5B60" w:rsidP="002F5B60">
      <w:pPr>
        <w:pStyle w:val="afff2"/>
        <w:rPr>
          <w:rFonts w:ascii="Times New Roman" w:hAnsi="Times New Roman"/>
          <w:sz w:val="28"/>
          <w:szCs w:val="28"/>
        </w:rPr>
      </w:pPr>
      <w:r w:rsidRPr="00E514F2">
        <w:rPr>
          <w:rFonts w:ascii="Times New Roman" w:hAnsi="Times New Roman"/>
          <w:sz w:val="28"/>
          <w:szCs w:val="28"/>
        </w:rPr>
        <w:t>Форма заявле</w:t>
      </w:r>
      <w:r>
        <w:rPr>
          <w:rFonts w:ascii="Times New Roman" w:hAnsi="Times New Roman"/>
          <w:sz w:val="28"/>
          <w:szCs w:val="28"/>
        </w:rPr>
        <w:t>ния о предоставлении муниципальной</w:t>
      </w:r>
      <w:r w:rsidRPr="00E514F2">
        <w:rPr>
          <w:rFonts w:ascii="Times New Roman" w:hAnsi="Times New Roman"/>
          <w:sz w:val="28"/>
          <w:szCs w:val="28"/>
        </w:rPr>
        <w:t xml:space="preserve"> услуги</w:t>
      </w:r>
      <w:r>
        <w:rPr>
          <w:rFonts w:ascii="Times New Roman" w:hAnsi="Times New Roman"/>
          <w:sz w:val="28"/>
          <w:szCs w:val="28"/>
        </w:rPr>
        <w:t xml:space="preserve"> в электронном виде</w:t>
      </w:r>
    </w:p>
    <w:p w14:paraId="3C84E977" w14:textId="77777777" w:rsidR="002F5B60" w:rsidRPr="00E514F2" w:rsidRDefault="002F5B60" w:rsidP="002F5B60">
      <w:pPr>
        <w:widowControl w:val="0"/>
        <w:tabs>
          <w:tab w:val="left" w:pos="567"/>
        </w:tabs>
        <w:ind w:firstLine="567"/>
        <w:jc w:val="right"/>
        <w:rPr>
          <w:sz w:val="28"/>
          <w:szCs w:val="28"/>
        </w:rPr>
      </w:pPr>
    </w:p>
    <w:p w14:paraId="51FD61C8" w14:textId="77777777" w:rsidR="002F5B60" w:rsidRPr="00E514F2" w:rsidRDefault="002F5B60" w:rsidP="002F5B60">
      <w:pPr>
        <w:widowControl w:val="0"/>
        <w:ind w:left="5103"/>
        <w:contextualSpacing/>
        <w:rPr>
          <w:sz w:val="28"/>
          <w:szCs w:val="28"/>
        </w:rPr>
      </w:pPr>
    </w:p>
    <w:p w14:paraId="009D108C" w14:textId="77777777" w:rsidR="002F5B60" w:rsidRPr="00F15DB5" w:rsidRDefault="002F5B60" w:rsidP="002F5B60">
      <w:pPr>
        <w:widowControl w:val="0"/>
        <w:ind w:left="5103"/>
        <w:contextualSpacing/>
        <w:rPr>
          <w:sz w:val="28"/>
          <w:szCs w:val="28"/>
        </w:rPr>
      </w:pPr>
      <w:bookmarkStart w:id="8" w:name="_Hlk76550387"/>
      <w:r w:rsidRPr="00F15DB5">
        <w:rPr>
          <w:sz w:val="28"/>
          <w:szCs w:val="28"/>
        </w:rPr>
        <w:t>______________________________________________________________________</w:t>
      </w:r>
      <w:bookmarkEnd w:id="8"/>
    </w:p>
    <w:p w14:paraId="24908B00" w14:textId="77777777" w:rsidR="002F5B60" w:rsidRPr="00F15DB5" w:rsidRDefault="002F5B60" w:rsidP="002F5B60">
      <w:pPr>
        <w:widowControl w:val="0"/>
        <w:ind w:left="5103"/>
        <w:contextualSpacing/>
        <w:jc w:val="center"/>
        <w:rPr>
          <w:i/>
          <w:iCs/>
          <w:sz w:val="18"/>
          <w:szCs w:val="18"/>
        </w:rPr>
      </w:pPr>
      <w:r w:rsidRPr="00F15DB5">
        <w:rPr>
          <w:i/>
          <w:iCs/>
          <w:sz w:val="18"/>
          <w:szCs w:val="18"/>
        </w:rPr>
        <w:t xml:space="preserve">(фамилия, имя, отчество </w:t>
      </w:r>
      <w:r>
        <w:rPr>
          <w:i/>
          <w:iCs/>
          <w:sz w:val="18"/>
          <w:szCs w:val="18"/>
        </w:rPr>
        <w:t>з</w:t>
      </w:r>
      <w:r w:rsidRPr="00F15DB5">
        <w:rPr>
          <w:i/>
          <w:iCs/>
          <w:sz w:val="18"/>
          <w:szCs w:val="18"/>
        </w:rPr>
        <w:t>аявителя (последнее - при наличии),</w:t>
      </w:r>
    </w:p>
    <w:p w14:paraId="5831450F" w14:textId="77777777" w:rsidR="002F5B60" w:rsidRPr="00F15DB5" w:rsidRDefault="002F5B60" w:rsidP="002F5B60">
      <w:pPr>
        <w:widowControl w:val="0"/>
        <w:ind w:left="5103"/>
        <w:contextualSpacing/>
        <w:jc w:val="center"/>
        <w:rPr>
          <w:i/>
          <w:iCs/>
          <w:sz w:val="18"/>
          <w:szCs w:val="18"/>
        </w:rPr>
      </w:pPr>
      <w:r w:rsidRPr="00F15DB5">
        <w:rPr>
          <w:i/>
          <w:iCs/>
          <w:sz w:val="18"/>
          <w:szCs w:val="18"/>
        </w:rPr>
        <w:t xml:space="preserve"> данные документа, удостоверяющего личность,</w:t>
      </w:r>
    </w:p>
    <w:p w14:paraId="75332F6B" w14:textId="77777777" w:rsidR="002F5B60" w:rsidRPr="00E514F2" w:rsidRDefault="002F5B60" w:rsidP="002F5B60">
      <w:pPr>
        <w:widowControl w:val="0"/>
        <w:ind w:left="5103"/>
        <w:contextualSpacing/>
        <w:jc w:val="center"/>
        <w:rPr>
          <w:i/>
          <w:iCs/>
          <w:sz w:val="18"/>
          <w:szCs w:val="18"/>
        </w:rPr>
      </w:pPr>
      <w:r w:rsidRPr="00F15DB5">
        <w:rPr>
          <w:i/>
          <w:iCs/>
          <w:sz w:val="18"/>
          <w:szCs w:val="18"/>
        </w:rPr>
        <w:t xml:space="preserve"> контактный телефон, почтовый адрес, адрес электронной почты)</w:t>
      </w:r>
    </w:p>
    <w:p w14:paraId="47AF11A9" w14:textId="77777777" w:rsidR="002F5B60" w:rsidRPr="00E514F2" w:rsidRDefault="002F5B60" w:rsidP="002F5B60">
      <w:pPr>
        <w:widowControl w:val="0"/>
        <w:ind w:left="5103"/>
        <w:contextualSpacing/>
        <w:jc w:val="both"/>
        <w:rPr>
          <w:i/>
          <w:iCs/>
          <w:sz w:val="18"/>
          <w:szCs w:val="18"/>
        </w:rPr>
      </w:pPr>
    </w:p>
    <w:p w14:paraId="2245488D" w14:textId="77777777" w:rsidR="002F5B60" w:rsidRPr="00E514F2" w:rsidRDefault="002F5B60" w:rsidP="002F5B60">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color w:val="000000"/>
        </w:rPr>
      </w:pPr>
    </w:p>
    <w:p w14:paraId="56FD1FFD" w14:textId="77777777" w:rsidR="002F5B60" w:rsidRPr="00E514F2" w:rsidRDefault="002F5B60" w:rsidP="002F5B60">
      <w:pPr>
        <w:ind w:right="-143"/>
        <w:jc w:val="center"/>
        <w:rPr>
          <w:b/>
          <w:bCs/>
          <w:color w:val="000000"/>
        </w:rPr>
      </w:pPr>
      <w:r w:rsidRPr="00E514F2">
        <w:rPr>
          <w:b/>
          <w:bCs/>
          <w:color w:val="000000"/>
        </w:rPr>
        <w:t>ЗАЯВЛЕНИЕ</w:t>
      </w:r>
    </w:p>
    <w:p w14:paraId="47C113C9" w14:textId="77777777" w:rsidR="002F5B60" w:rsidRPr="00E514F2" w:rsidRDefault="002F5B60" w:rsidP="002F5B60">
      <w:pPr>
        <w:ind w:right="-143"/>
        <w:jc w:val="center"/>
        <w:rPr>
          <w:b/>
          <w:bCs/>
          <w:color w:val="000000"/>
        </w:rPr>
      </w:pPr>
      <w:bookmarkStart w:id="9" w:name="_Hlk76649844"/>
      <w:r w:rsidRPr="00E514F2">
        <w:rPr>
          <w:b/>
          <w:bCs/>
          <w:color w:val="000000"/>
        </w:rPr>
        <w:t xml:space="preserve">о </w:t>
      </w:r>
      <w:r>
        <w:rPr>
          <w:b/>
          <w:bCs/>
          <w:color w:val="000000"/>
        </w:rPr>
        <w:t>предоставлении муниципальной</w:t>
      </w:r>
      <w:r w:rsidRPr="00E514F2">
        <w:rPr>
          <w:b/>
          <w:bCs/>
          <w:color w:val="000000"/>
        </w:rPr>
        <w:t xml:space="preserve"> услуги</w:t>
      </w:r>
      <w:r>
        <w:rPr>
          <w:b/>
          <w:bCs/>
          <w:color w:val="000000"/>
        </w:rPr>
        <w:t>вэлектроном виде</w:t>
      </w:r>
      <w:r w:rsidRPr="00E514F2">
        <w:rPr>
          <w:b/>
          <w:bCs/>
          <w:color w:val="000000"/>
        </w:rPr>
        <w:br/>
      </w:r>
    </w:p>
    <w:bookmarkEnd w:id="9"/>
    <w:p w14:paraId="5520EEEB" w14:textId="77777777" w:rsidR="002F5B60" w:rsidRPr="00ED198C" w:rsidRDefault="002F5B60" w:rsidP="002F5B60">
      <w:pPr>
        <w:ind w:right="1134"/>
        <w:jc w:val="center"/>
        <w:rPr>
          <w:color w:val="000000"/>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53"/>
        <w:gridCol w:w="45"/>
        <w:gridCol w:w="2220"/>
        <w:gridCol w:w="183"/>
        <w:gridCol w:w="2957"/>
      </w:tblGrid>
      <w:tr w:rsidR="002F5B60" w:rsidRPr="001E0CF5" w14:paraId="180B6E38" w14:textId="77777777" w:rsidTr="001407D7">
        <w:trPr>
          <w:trHeight w:val="356"/>
        </w:trPr>
        <w:tc>
          <w:tcPr>
            <w:tcW w:w="606" w:type="dxa"/>
            <w:shd w:val="clear" w:color="auto" w:fill="auto"/>
          </w:tcPr>
          <w:p w14:paraId="6B7A9299" w14:textId="77777777" w:rsidR="002F5B60" w:rsidRPr="001E0CF5" w:rsidRDefault="002F5B60" w:rsidP="001407D7">
            <w:pPr>
              <w:jc w:val="center"/>
              <w:rPr>
                <w:rFonts w:eastAsia="Calibri"/>
                <w:b/>
                <w:bCs/>
                <w:sz w:val="28"/>
                <w:szCs w:val="28"/>
              </w:rPr>
            </w:pPr>
            <w:r w:rsidRPr="001E0CF5">
              <w:rPr>
                <w:rFonts w:eastAsia="Calibri"/>
                <w:b/>
                <w:bCs/>
                <w:sz w:val="28"/>
                <w:szCs w:val="28"/>
              </w:rPr>
              <w:t>№ п/п</w:t>
            </w:r>
          </w:p>
        </w:tc>
        <w:tc>
          <w:tcPr>
            <w:tcW w:w="4256" w:type="dxa"/>
            <w:shd w:val="clear" w:color="auto" w:fill="auto"/>
          </w:tcPr>
          <w:p w14:paraId="5856E0A1" w14:textId="77777777" w:rsidR="002F5B60" w:rsidRPr="001E0CF5" w:rsidRDefault="002F5B60" w:rsidP="001407D7">
            <w:pPr>
              <w:jc w:val="center"/>
              <w:rPr>
                <w:rFonts w:eastAsia="Calibri"/>
                <w:b/>
                <w:bCs/>
                <w:sz w:val="28"/>
                <w:szCs w:val="28"/>
              </w:rPr>
            </w:pPr>
            <w:r w:rsidRPr="001E0CF5">
              <w:rPr>
                <w:rFonts w:eastAsia="Calibri"/>
                <w:b/>
                <w:bCs/>
                <w:sz w:val="28"/>
                <w:szCs w:val="28"/>
              </w:rPr>
              <w:t>Перечень вопросов</w:t>
            </w:r>
          </w:p>
        </w:tc>
        <w:tc>
          <w:tcPr>
            <w:tcW w:w="5417" w:type="dxa"/>
            <w:gridSpan w:val="4"/>
            <w:shd w:val="clear" w:color="auto" w:fill="auto"/>
          </w:tcPr>
          <w:p w14:paraId="17F473CE" w14:textId="77777777" w:rsidR="002F5B60" w:rsidRPr="001E0CF5" w:rsidRDefault="002F5B60" w:rsidP="001407D7">
            <w:pPr>
              <w:jc w:val="center"/>
              <w:rPr>
                <w:rFonts w:eastAsia="Calibri"/>
                <w:b/>
                <w:bCs/>
                <w:sz w:val="28"/>
                <w:szCs w:val="28"/>
              </w:rPr>
            </w:pPr>
            <w:r w:rsidRPr="001E0CF5">
              <w:rPr>
                <w:rFonts w:eastAsia="Calibri"/>
                <w:b/>
                <w:bCs/>
                <w:sz w:val="28"/>
                <w:szCs w:val="28"/>
              </w:rPr>
              <w:t>Ответы</w:t>
            </w:r>
          </w:p>
        </w:tc>
      </w:tr>
      <w:tr w:rsidR="002F5B60" w:rsidRPr="001E0CF5" w14:paraId="614A2ED5" w14:textId="77777777" w:rsidTr="001407D7">
        <w:tc>
          <w:tcPr>
            <w:tcW w:w="606" w:type="dxa"/>
            <w:shd w:val="clear" w:color="auto" w:fill="auto"/>
          </w:tcPr>
          <w:p w14:paraId="09901FA8" w14:textId="77777777" w:rsidR="002F5B60" w:rsidRPr="001E0CF5" w:rsidRDefault="002F5B60" w:rsidP="001407D7">
            <w:pPr>
              <w:numPr>
                <w:ilvl w:val="0"/>
                <w:numId w:val="44"/>
              </w:numPr>
              <w:jc w:val="both"/>
              <w:rPr>
                <w:rFonts w:eastAsia="Calibri"/>
                <w:bCs/>
                <w:sz w:val="28"/>
                <w:szCs w:val="28"/>
              </w:rPr>
            </w:pPr>
          </w:p>
        </w:tc>
        <w:tc>
          <w:tcPr>
            <w:tcW w:w="4256" w:type="dxa"/>
            <w:shd w:val="clear" w:color="auto" w:fill="auto"/>
          </w:tcPr>
          <w:p w14:paraId="791B242E" w14:textId="77777777" w:rsidR="002F5B60" w:rsidRPr="001E0CF5" w:rsidRDefault="002F5B60" w:rsidP="001407D7">
            <w:pPr>
              <w:jc w:val="both"/>
              <w:rPr>
                <w:rFonts w:eastAsia="Calibri"/>
                <w:bCs/>
                <w:sz w:val="28"/>
                <w:szCs w:val="28"/>
              </w:rPr>
            </w:pPr>
            <w:r w:rsidRPr="001E0CF5">
              <w:rPr>
                <w:rFonts w:eastAsia="Calibri"/>
                <w:bCs/>
                <w:sz w:val="28"/>
                <w:szCs w:val="28"/>
              </w:rPr>
              <w:t>Вы являетесь родителем или законным представителем ребенка</w:t>
            </w:r>
          </w:p>
        </w:tc>
        <w:tc>
          <w:tcPr>
            <w:tcW w:w="2311" w:type="dxa"/>
            <w:gridSpan w:val="2"/>
            <w:shd w:val="clear" w:color="auto" w:fill="auto"/>
          </w:tcPr>
          <w:p w14:paraId="2147E2BD" w14:textId="77777777" w:rsidR="002F5B60" w:rsidRPr="001E0CF5" w:rsidRDefault="002F5B60" w:rsidP="001407D7">
            <w:pPr>
              <w:jc w:val="both"/>
              <w:rPr>
                <w:rFonts w:eastAsia="Calibri"/>
                <w:bCs/>
                <w:sz w:val="28"/>
                <w:szCs w:val="28"/>
              </w:rPr>
            </w:pPr>
            <w:r w:rsidRPr="001E0CF5">
              <w:rPr>
                <w:rFonts w:eastAsia="Calibri"/>
                <w:bCs/>
                <w:sz w:val="28"/>
                <w:szCs w:val="28"/>
              </w:rPr>
              <w:t xml:space="preserve">Родитель </w:t>
            </w:r>
          </w:p>
        </w:tc>
        <w:tc>
          <w:tcPr>
            <w:tcW w:w="3106" w:type="dxa"/>
            <w:gridSpan w:val="2"/>
            <w:shd w:val="clear" w:color="auto" w:fill="auto"/>
          </w:tcPr>
          <w:p w14:paraId="5DD22109" w14:textId="77777777" w:rsidR="002F5B60" w:rsidRPr="001E0CF5" w:rsidRDefault="002F5B60" w:rsidP="001407D7">
            <w:pPr>
              <w:jc w:val="both"/>
              <w:rPr>
                <w:rFonts w:eastAsia="Calibri"/>
                <w:bCs/>
                <w:sz w:val="28"/>
                <w:szCs w:val="28"/>
              </w:rPr>
            </w:pPr>
            <w:r w:rsidRPr="001E0CF5">
              <w:rPr>
                <w:rFonts w:eastAsia="Calibri"/>
                <w:bCs/>
                <w:sz w:val="28"/>
                <w:szCs w:val="28"/>
              </w:rPr>
              <w:t>Законный представитель</w:t>
            </w:r>
          </w:p>
        </w:tc>
      </w:tr>
      <w:tr w:rsidR="002F5B60" w:rsidRPr="001E0CF5" w14:paraId="15597819" w14:textId="77777777" w:rsidTr="001407D7">
        <w:tc>
          <w:tcPr>
            <w:tcW w:w="10279" w:type="dxa"/>
            <w:gridSpan w:val="6"/>
            <w:shd w:val="clear" w:color="auto" w:fill="auto"/>
          </w:tcPr>
          <w:p w14:paraId="75F3960A" w14:textId="77777777" w:rsidR="002F5B60" w:rsidRPr="001E0CF5" w:rsidRDefault="002F5B60" w:rsidP="001407D7">
            <w:pPr>
              <w:jc w:val="both"/>
              <w:rPr>
                <w:rFonts w:eastAsia="Calibri"/>
                <w:bCs/>
                <w:sz w:val="28"/>
                <w:szCs w:val="28"/>
              </w:rPr>
            </w:pPr>
            <w:r>
              <w:rPr>
                <w:rFonts w:eastAsia="Calibri"/>
                <w:bCs/>
                <w:sz w:val="28"/>
                <w:szCs w:val="28"/>
              </w:rPr>
              <w:t>А</w:t>
            </w:r>
            <w:r w:rsidRPr="001E0CF5">
              <w:rPr>
                <w:rFonts w:eastAsia="Calibri"/>
                <w:bCs/>
                <w:sz w:val="28"/>
                <w:szCs w:val="28"/>
              </w:rPr>
              <w:t xml:space="preserve">втоматически заполняются данные из профиля пользователя ЕСИА: </w:t>
            </w:r>
          </w:p>
          <w:p w14:paraId="1CCFF6B8" w14:textId="77777777" w:rsidR="002F5B60" w:rsidRDefault="002F5B60" w:rsidP="001407D7">
            <w:pPr>
              <w:ind w:left="376"/>
              <w:jc w:val="both"/>
              <w:rPr>
                <w:rFonts w:eastAsia="Calibri"/>
                <w:bCs/>
                <w:sz w:val="28"/>
                <w:szCs w:val="28"/>
              </w:rPr>
            </w:pPr>
            <w:r w:rsidRPr="001E0CF5">
              <w:rPr>
                <w:rFonts w:eastAsia="Calibri"/>
                <w:bCs/>
                <w:sz w:val="28"/>
                <w:szCs w:val="28"/>
              </w:rPr>
              <w:t>фамилия, имя, отчество (при наличии);</w:t>
            </w:r>
          </w:p>
          <w:p w14:paraId="7138B8B3" w14:textId="77777777" w:rsidR="002F5B60" w:rsidRPr="001E0CF5" w:rsidRDefault="002F5B60" w:rsidP="001407D7">
            <w:pPr>
              <w:ind w:left="376"/>
              <w:jc w:val="both"/>
              <w:rPr>
                <w:rFonts w:eastAsia="Calibri"/>
                <w:bCs/>
                <w:sz w:val="28"/>
                <w:szCs w:val="28"/>
              </w:rPr>
            </w:pPr>
            <w:r w:rsidRPr="001E0CF5">
              <w:rPr>
                <w:rFonts w:eastAsia="Calibri"/>
                <w:bCs/>
                <w:sz w:val="28"/>
                <w:szCs w:val="28"/>
              </w:rPr>
              <w:t>паспортные данные (серия, номер, кем выдан, когда выдан)</w:t>
            </w:r>
          </w:p>
          <w:p w14:paraId="28128C49" w14:textId="77777777" w:rsidR="002F5B60" w:rsidRDefault="002F5B60" w:rsidP="001407D7">
            <w:pPr>
              <w:jc w:val="both"/>
              <w:rPr>
                <w:rFonts w:eastAsia="Calibri"/>
                <w:bCs/>
                <w:sz w:val="28"/>
                <w:szCs w:val="28"/>
              </w:rPr>
            </w:pPr>
            <w:r w:rsidRPr="001E0CF5">
              <w:rPr>
                <w:rFonts w:eastAsia="Calibri"/>
                <w:bCs/>
                <w:sz w:val="28"/>
                <w:szCs w:val="28"/>
              </w:rPr>
              <w:t xml:space="preserve">Если ЗАКОННЫЙ ПРЕДСТАВИТЕЛЬ, то </w:t>
            </w:r>
            <w:r>
              <w:rPr>
                <w:rFonts w:eastAsia="Calibri"/>
                <w:bCs/>
                <w:sz w:val="28"/>
                <w:szCs w:val="28"/>
              </w:rPr>
              <w:t>д</w:t>
            </w:r>
            <w:r w:rsidRPr="001E0CF5">
              <w:rPr>
                <w:rFonts w:eastAsia="Calibri"/>
                <w:bCs/>
                <w:sz w:val="28"/>
                <w:szCs w:val="28"/>
              </w:rPr>
              <w:t>ополнительно</w:t>
            </w:r>
            <w:r>
              <w:rPr>
                <w:rFonts w:eastAsia="Calibri"/>
                <w:bCs/>
                <w:sz w:val="28"/>
                <w:szCs w:val="28"/>
              </w:rPr>
              <w:t xml:space="preserve"> в электронном видемогут быть </w:t>
            </w:r>
            <w:r w:rsidRPr="001E0CF5">
              <w:rPr>
                <w:rFonts w:eastAsia="Calibri"/>
                <w:bCs/>
                <w:sz w:val="28"/>
                <w:szCs w:val="28"/>
              </w:rPr>
              <w:t>предоставл</w:t>
            </w:r>
            <w:r>
              <w:rPr>
                <w:rFonts w:eastAsia="Calibri"/>
                <w:bCs/>
                <w:sz w:val="28"/>
                <w:szCs w:val="28"/>
              </w:rPr>
              <w:t>ены</w:t>
            </w:r>
            <w:r w:rsidRPr="001E0CF5">
              <w:rPr>
                <w:rFonts w:eastAsia="Calibri"/>
                <w:bCs/>
                <w:sz w:val="28"/>
                <w:szCs w:val="28"/>
              </w:rPr>
              <w:t xml:space="preserve"> документ</w:t>
            </w:r>
            <w:r>
              <w:rPr>
                <w:rFonts w:eastAsia="Calibri"/>
                <w:bCs/>
                <w:sz w:val="28"/>
                <w:szCs w:val="28"/>
              </w:rPr>
              <w:t> </w:t>
            </w:r>
            <w:r w:rsidRPr="001E0CF5">
              <w:rPr>
                <w:rFonts w:eastAsia="Calibri"/>
                <w:bCs/>
                <w:sz w:val="28"/>
                <w:szCs w:val="28"/>
              </w:rPr>
              <w:t>(ы), подтверждающий</w:t>
            </w:r>
            <w:r>
              <w:rPr>
                <w:rFonts w:eastAsia="Calibri"/>
                <w:bCs/>
                <w:sz w:val="28"/>
                <w:szCs w:val="28"/>
              </w:rPr>
              <w:t> </w:t>
            </w:r>
            <w:r w:rsidRPr="001E0CF5">
              <w:rPr>
                <w:rFonts w:eastAsia="Calibri"/>
                <w:bCs/>
                <w:sz w:val="28"/>
                <w:szCs w:val="28"/>
              </w:rPr>
              <w:t>(ие) представление прав ребенка</w:t>
            </w:r>
            <w:r>
              <w:rPr>
                <w:rFonts w:eastAsia="Calibri"/>
                <w:bCs/>
                <w:sz w:val="28"/>
                <w:szCs w:val="28"/>
              </w:rPr>
              <w:t>.</w:t>
            </w:r>
          </w:p>
          <w:p w14:paraId="6A9C9DAA" w14:textId="77777777" w:rsidR="002F5B60" w:rsidRPr="001E0CF5" w:rsidRDefault="002F5B60" w:rsidP="001407D7">
            <w:pPr>
              <w:ind w:left="376"/>
              <w:jc w:val="both"/>
              <w:rPr>
                <w:rFonts w:eastAsia="Calibri"/>
                <w:bCs/>
                <w:sz w:val="28"/>
                <w:szCs w:val="28"/>
              </w:rPr>
            </w:pPr>
            <w:r>
              <w:rPr>
                <w:rFonts w:eastAsia="Calibri"/>
                <w:bCs/>
                <w:sz w:val="28"/>
                <w:szCs w:val="28"/>
              </w:rPr>
              <w:t>Дополнительно предоставляются контактные данные родителей (законных представителей) (телефон, адрес электронной почты (при наличии)).</w:t>
            </w:r>
          </w:p>
        </w:tc>
      </w:tr>
      <w:tr w:rsidR="002F5B60" w:rsidRPr="001E0CF5" w14:paraId="102885DD" w14:textId="77777777" w:rsidTr="001407D7">
        <w:tc>
          <w:tcPr>
            <w:tcW w:w="606" w:type="dxa"/>
            <w:shd w:val="clear" w:color="auto" w:fill="auto"/>
          </w:tcPr>
          <w:p w14:paraId="24611BCB" w14:textId="77777777" w:rsidR="002F5B60" w:rsidRPr="001E0CF5" w:rsidRDefault="002F5B60" w:rsidP="001407D7">
            <w:pPr>
              <w:numPr>
                <w:ilvl w:val="0"/>
                <w:numId w:val="44"/>
              </w:numPr>
              <w:jc w:val="both"/>
              <w:rPr>
                <w:rFonts w:eastAsia="Calibri"/>
                <w:bCs/>
                <w:sz w:val="28"/>
                <w:szCs w:val="28"/>
              </w:rPr>
            </w:pPr>
          </w:p>
        </w:tc>
        <w:tc>
          <w:tcPr>
            <w:tcW w:w="9673" w:type="dxa"/>
            <w:gridSpan w:val="5"/>
            <w:shd w:val="clear" w:color="auto" w:fill="auto"/>
          </w:tcPr>
          <w:p w14:paraId="3C7403E0" w14:textId="77777777" w:rsidR="002F5B60" w:rsidRPr="001E0CF5" w:rsidRDefault="002F5B60" w:rsidP="001407D7">
            <w:pPr>
              <w:jc w:val="both"/>
              <w:rPr>
                <w:rFonts w:eastAsia="Calibri"/>
                <w:bCs/>
                <w:sz w:val="28"/>
                <w:szCs w:val="28"/>
              </w:rPr>
            </w:pPr>
            <w:r w:rsidRPr="001E0CF5">
              <w:rPr>
                <w:rFonts w:eastAsia="Calibri"/>
                <w:bCs/>
                <w:sz w:val="28"/>
                <w:szCs w:val="28"/>
              </w:rPr>
              <w:t>Персональные данные ребенка, на которого подается заявление</w:t>
            </w:r>
            <w:r>
              <w:rPr>
                <w:rFonts w:eastAsia="Calibri"/>
                <w:bCs/>
                <w:sz w:val="28"/>
                <w:szCs w:val="28"/>
              </w:rPr>
              <w:t xml:space="preserve"> о предоставлении услуги</w:t>
            </w:r>
            <w:r w:rsidRPr="001E0CF5">
              <w:rPr>
                <w:rFonts w:eastAsia="Calibri"/>
                <w:bCs/>
                <w:sz w:val="28"/>
                <w:szCs w:val="28"/>
              </w:rPr>
              <w:t>:</w:t>
            </w:r>
          </w:p>
          <w:p w14:paraId="49C58D01" w14:textId="77777777" w:rsidR="002F5B60" w:rsidRPr="00E21224" w:rsidRDefault="002F5B60" w:rsidP="001407D7">
            <w:pPr>
              <w:ind w:left="234"/>
              <w:jc w:val="both"/>
              <w:rPr>
                <w:rFonts w:eastAsia="Calibri"/>
                <w:bCs/>
                <w:sz w:val="28"/>
                <w:szCs w:val="28"/>
              </w:rPr>
            </w:pPr>
            <w:r w:rsidRPr="00E21224">
              <w:rPr>
                <w:rFonts w:eastAsia="Calibri"/>
                <w:bCs/>
                <w:sz w:val="28"/>
                <w:szCs w:val="28"/>
              </w:rPr>
              <w:t>фамилия, имя, отчество (при наличии);</w:t>
            </w:r>
          </w:p>
          <w:p w14:paraId="3ABF3708" w14:textId="77777777" w:rsidR="002F5B60" w:rsidRPr="00E21224" w:rsidRDefault="002F5B60" w:rsidP="001407D7">
            <w:pPr>
              <w:ind w:left="234"/>
              <w:jc w:val="both"/>
              <w:rPr>
                <w:rFonts w:eastAsia="Calibri"/>
                <w:bCs/>
                <w:sz w:val="28"/>
                <w:szCs w:val="28"/>
              </w:rPr>
            </w:pPr>
            <w:r w:rsidRPr="00E21224">
              <w:rPr>
                <w:rFonts w:eastAsia="Calibri"/>
                <w:bCs/>
                <w:sz w:val="28"/>
                <w:szCs w:val="28"/>
              </w:rPr>
              <w:t>дата рождения;</w:t>
            </w:r>
          </w:p>
          <w:p w14:paraId="54AEF550" w14:textId="77777777" w:rsidR="002F5B60" w:rsidRDefault="002F5B60" w:rsidP="001407D7">
            <w:pPr>
              <w:ind w:left="234"/>
              <w:jc w:val="both"/>
              <w:rPr>
                <w:rFonts w:eastAsia="Calibri"/>
                <w:bCs/>
                <w:sz w:val="28"/>
                <w:szCs w:val="28"/>
              </w:rPr>
            </w:pPr>
            <w:r w:rsidRPr="00E21224">
              <w:rPr>
                <w:rFonts w:eastAsia="Calibri"/>
                <w:bCs/>
                <w:sz w:val="28"/>
                <w:szCs w:val="28"/>
              </w:rPr>
              <w:t xml:space="preserve">реквизиты свидетельства о рождении ребенка либо другого документа, </w:t>
            </w:r>
          </w:p>
          <w:p w14:paraId="5705DBDF" w14:textId="77777777" w:rsidR="002F5B60" w:rsidRPr="00E21224" w:rsidRDefault="002F5B60" w:rsidP="001407D7">
            <w:pPr>
              <w:ind w:left="234"/>
              <w:jc w:val="both"/>
              <w:rPr>
                <w:rFonts w:eastAsia="Calibri"/>
                <w:bCs/>
                <w:sz w:val="28"/>
                <w:szCs w:val="28"/>
              </w:rPr>
            </w:pPr>
            <w:r w:rsidRPr="00E21224">
              <w:rPr>
                <w:rFonts w:eastAsia="Calibri"/>
                <w:bCs/>
                <w:sz w:val="28"/>
                <w:szCs w:val="28"/>
              </w:rPr>
              <w:t>удостоверяющего личность ребенка</w:t>
            </w:r>
            <w:r>
              <w:rPr>
                <w:rStyle w:val="af7"/>
                <w:rFonts w:eastAsia="Calibri"/>
                <w:bCs/>
                <w:sz w:val="28"/>
                <w:szCs w:val="28"/>
              </w:rPr>
              <w:footnoteReference w:id="1"/>
            </w:r>
            <w:r w:rsidRPr="00E21224">
              <w:rPr>
                <w:rFonts w:eastAsia="Calibri"/>
                <w:bCs/>
                <w:sz w:val="28"/>
                <w:szCs w:val="28"/>
              </w:rPr>
              <w:t>;</w:t>
            </w:r>
          </w:p>
          <w:p w14:paraId="16D0E3BD" w14:textId="77777777" w:rsidR="002F5B60" w:rsidRPr="001E0CF5" w:rsidRDefault="002F5B60" w:rsidP="001407D7">
            <w:pPr>
              <w:ind w:left="234"/>
              <w:jc w:val="both"/>
              <w:rPr>
                <w:rFonts w:eastAsia="Calibri"/>
                <w:bCs/>
                <w:sz w:val="28"/>
                <w:szCs w:val="28"/>
              </w:rPr>
            </w:pPr>
            <w:r w:rsidRPr="00E21224">
              <w:rPr>
                <w:rFonts w:eastAsia="Calibri"/>
                <w:bCs/>
                <w:sz w:val="28"/>
                <w:szCs w:val="28"/>
              </w:rPr>
              <w:t>адрес места жительства</w:t>
            </w:r>
            <w:r>
              <w:rPr>
                <w:rFonts w:eastAsia="Calibri"/>
                <w:bCs/>
                <w:sz w:val="28"/>
                <w:szCs w:val="28"/>
              </w:rPr>
              <w:t>.</w:t>
            </w:r>
          </w:p>
          <w:p w14:paraId="66BD8873" w14:textId="77777777" w:rsidR="002F5B60" w:rsidRPr="001E0CF5" w:rsidRDefault="002F5B60" w:rsidP="001407D7">
            <w:pPr>
              <w:jc w:val="both"/>
              <w:rPr>
                <w:rFonts w:eastAsia="Calibri"/>
                <w:bCs/>
                <w:sz w:val="28"/>
                <w:szCs w:val="28"/>
              </w:rPr>
            </w:pPr>
            <w:r w:rsidRPr="001E0CF5">
              <w:rPr>
                <w:rFonts w:eastAsia="Calibri"/>
                <w:bCs/>
                <w:sz w:val="28"/>
                <w:szCs w:val="28"/>
              </w:rPr>
              <w:t xml:space="preserve">При наличии данных </w:t>
            </w:r>
            <w:r>
              <w:rPr>
                <w:rFonts w:eastAsia="Calibri"/>
                <w:bCs/>
                <w:sz w:val="28"/>
                <w:szCs w:val="28"/>
              </w:rPr>
              <w:t xml:space="preserve">о ребенке </w:t>
            </w:r>
            <w:r w:rsidRPr="001E0CF5">
              <w:rPr>
                <w:rFonts w:eastAsia="Calibri"/>
                <w:bCs/>
                <w:sz w:val="28"/>
                <w:szCs w:val="28"/>
              </w:rPr>
              <w:t>в профиле заявителя</w:t>
            </w:r>
            <w:r>
              <w:rPr>
                <w:rFonts w:eastAsia="Calibri"/>
                <w:bCs/>
                <w:sz w:val="28"/>
                <w:szCs w:val="28"/>
              </w:rPr>
              <w:t xml:space="preserve"> в ЕСИА</w:t>
            </w:r>
            <w:r w:rsidRPr="001E0CF5">
              <w:rPr>
                <w:rFonts w:eastAsia="Calibri"/>
                <w:bCs/>
                <w:sz w:val="28"/>
                <w:szCs w:val="28"/>
              </w:rPr>
              <w:t>, данные заполняются автоматически.</w:t>
            </w:r>
          </w:p>
        </w:tc>
      </w:tr>
      <w:tr w:rsidR="002F5B60" w:rsidRPr="001E0CF5" w14:paraId="69638F9E" w14:textId="77777777" w:rsidTr="001407D7">
        <w:trPr>
          <w:trHeight w:val="2837"/>
        </w:trPr>
        <w:tc>
          <w:tcPr>
            <w:tcW w:w="606" w:type="dxa"/>
            <w:shd w:val="clear" w:color="auto" w:fill="auto"/>
          </w:tcPr>
          <w:p w14:paraId="7DA419D7" w14:textId="77777777" w:rsidR="002F5B60" w:rsidRPr="001E0CF5" w:rsidRDefault="002F5B60" w:rsidP="001407D7">
            <w:pPr>
              <w:numPr>
                <w:ilvl w:val="0"/>
                <w:numId w:val="44"/>
              </w:numPr>
              <w:jc w:val="both"/>
              <w:rPr>
                <w:rFonts w:eastAsia="Calibri"/>
                <w:bCs/>
                <w:sz w:val="28"/>
                <w:szCs w:val="28"/>
              </w:rPr>
            </w:pPr>
          </w:p>
        </w:tc>
        <w:tc>
          <w:tcPr>
            <w:tcW w:w="9673" w:type="dxa"/>
            <w:gridSpan w:val="5"/>
            <w:shd w:val="clear" w:color="auto" w:fill="auto"/>
          </w:tcPr>
          <w:p w14:paraId="1B8053E7" w14:textId="77777777" w:rsidR="002F5B60" w:rsidRPr="001E0CF5" w:rsidRDefault="002F5B60" w:rsidP="001407D7">
            <w:pPr>
              <w:jc w:val="both"/>
              <w:rPr>
                <w:rFonts w:eastAsia="Calibri"/>
                <w:bCs/>
                <w:sz w:val="28"/>
                <w:szCs w:val="28"/>
              </w:rPr>
            </w:pPr>
            <w:r>
              <w:rPr>
                <w:rFonts w:eastAsia="Calibri"/>
                <w:bCs/>
                <w:sz w:val="28"/>
                <w:szCs w:val="28"/>
              </w:rPr>
              <w:t>Желаемые параметры зачисления</w:t>
            </w:r>
            <w:r w:rsidRPr="001E0CF5">
              <w:rPr>
                <w:rFonts w:eastAsia="Calibri"/>
                <w:bCs/>
                <w:sz w:val="28"/>
                <w:szCs w:val="28"/>
              </w:rPr>
              <w:t>:</w:t>
            </w:r>
          </w:p>
          <w:p w14:paraId="251F9611" w14:textId="77777777" w:rsidR="002F5B60" w:rsidRDefault="002F5B60" w:rsidP="001407D7">
            <w:pPr>
              <w:ind w:left="234"/>
              <w:jc w:val="both"/>
              <w:rPr>
                <w:rFonts w:eastAsia="Calibri"/>
                <w:bCs/>
                <w:sz w:val="28"/>
                <w:szCs w:val="28"/>
              </w:rPr>
            </w:pPr>
            <w:r>
              <w:rPr>
                <w:rFonts w:eastAsia="Calibri"/>
                <w:bCs/>
                <w:sz w:val="28"/>
                <w:szCs w:val="28"/>
              </w:rPr>
              <w:t>Желаемая дата приема</w:t>
            </w:r>
            <w:r w:rsidRPr="001E0CF5">
              <w:rPr>
                <w:rFonts w:eastAsia="Calibri"/>
                <w:bCs/>
                <w:sz w:val="28"/>
                <w:szCs w:val="28"/>
              </w:rPr>
              <w:t>;</w:t>
            </w:r>
          </w:p>
          <w:p w14:paraId="47CCD926" w14:textId="77777777" w:rsidR="002F5B60" w:rsidRPr="001E0CF5" w:rsidRDefault="002F5B60" w:rsidP="001407D7">
            <w:pPr>
              <w:ind w:left="234"/>
              <w:jc w:val="both"/>
              <w:rPr>
                <w:rFonts w:eastAsia="Calibri"/>
                <w:bCs/>
                <w:sz w:val="28"/>
                <w:szCs w:val="28"/>
              </w:rPr>
            </w:pPr>
            <w:r>
              <w:rPr>
                <w:rFonts w:eastAsia="Calibri"/>
                <w:bCs/>
                <w:sz w:val="28"/>
                <w:szCs w:val="28"/>
              </w:rPr>
              <w:t>язык образования (выбор из списка);</w:t>
            </w:r>
          </w:p>
          <w:p w14:paraId="18B371E1" w14:textId="77777777" w:rsidR="002F5B60" w:rsidRDefault="002F5B60" w:rsidP="001407D7">
            <w:pPr>
              <w:ind w:left="234"/>
              <w:jc w:val="both"/>
              <w:rPr>
                <w:rFonts w:eastAsia="Calibri"/>
                <w:bCs/>
                <w:sz w:val="28"/>
                <w:szCs w:val="28"/>
              </w:rPr>
            </w:pPr>
            <w:r>
              <w:rPr>
                <w:rFonts w:eastAsia="Calibri"/>
                <w:bCs/>
                <w:sz w:val="28"/>
                <w:szCs w:val="28"/>
              </w:rPr>
              <w:t>режим пребывания ребенка в группе (выбор из списка);</w:t>
            </w:r>
          </w:p>
          <w:p w14:paraId="37248DDF" w14:textId="77777777" w:rsidR="002F5B60" w:rsidRDefault="002F5B60" w:rsidP="001407D7">
            <w:pPr>
              <w:ind w:left="234"/>
              <w:jc w:val="both"/>
              <w:rPr>
                <w:rFonts w:eastAsia="Calibri"/>
                <w:bCs/>
                <w:sz w:val="28"/>
                <w:szCs w:val="28"/>
              </w:rPr>
            </w:pPr>
            <w:r>
              <w:rPr>
                <w:rFonts w:eastAsia="Calibri"/>
                <w:bCs/>
                <w:sz w:val="28"/>
                <w:szCs w:val="28"/>
              </w:rPr>
              <w:t>направленность группы (выбор из списка);</w:t>
            </w:r>
          </w:p>
          <w:p w14:paraId="10636248" w14:textId="77777777" w:rsidR="002F5B60" w:rsidRPr="00C974B2" w:rsidRDefault="002F5B60" w:rsidP="001407D7">
            <w:pPr>
              <w:ind w:left="234"/>
              <w:jc w:val="both"/>
              <w:rPr>
                <w:rFonts w:eastAsia="Calibri"/>
                <w:bCs/>
                <w:i/>
              </w:rPr>
            </w:pPr>
            <w:r w:rsidRPr="00C974B2">
              <w:rPr>
                <w:i/>
                <w:color w:val="333333"/>
                <w:shd w:val="clear" w:color="auto" w:fill="FFFFFF"/>
              </w:rPr>
              <w:t>Вид компенсирующей группы (выбор из списка при выборе групп компенсирующей направленности)</w:t>
            </w:r>
            <w:r>
              <w:rPr>
                <w:i/>
                <w:color w:val="333333"/>
                <w:shd w:val="clear" w:color="auto" w:fill="FFFFFF"/>
              </w:rPr>
              <w:t>;</w:t>
            </w:r>
          </w:p>
          <w:p w14:paraId="4FBE1575" w14:textId="77777777" w:rsidR="002F5B60" w:rsidRPr="00C974B2" w:rsidRDefault="002F5B60" w:rsidP="001407D7">
            <w:pPr>
              <w:ind w:left="234"/>
              <w:jc w:val="both"/>
              <w:rPr>
                <w:i/>
                <w:color w:val="333333"/>
                <w:shd w:val="clear" w:color="auto" w:fill="FFFFFF"/>
              </w:rPr>
            </w:pPr>
            <w:r w:rsidRPr="00C974B2">
              <w:rPr>
                <w:i/>
                <w:color w:val="333333"/>
                <w:shd w:val="clear" w:color="auto" w:fill="FFFFFF"/>
              </w:rPr>
              <w:t>Реквизиты документа, подтверждающего потребность в обучении по адаптированной программе (при наличии)</w:t>
            </w:r>
            <w:r>
              <w:rPr>
                <w:i/>
                <w:color w:val="333333"/>
                <w:shd w:val="clear" w:color="auto" w:fill="FFFFFF"/>
              </w:rPr>
              <w:t>;</w:t>
            </w:r>
          </w:p>
          <w:p w14:paraId="4A4A1746" w14:textId="77777777" w:rsidR="002F5B60" w:rsidRPr="00C974B2" w:rsidRDefault="002F5B60" w:rsidP="001407D7">
            <w:pPr>
              <w:ind w:left="234"/>
              <w:jc w:val="both"/>
              <w:rPr>
                <w:i/>
                <w:color w:val="333333"/>
                <w:shd w:val="clear" w:color="auto" w:fill="FFFFFF"/>
              </w:rPr>
            </w:pPr>
            <w:r w:rsidRPr="00C974B2">
              <w:rPr>
                <w:i/>
                <w:color w:val="333333"/>
                <w:shd w:val="clear" w:color="auto" w:fill="FFFFFF"/>
              </w:rPr>
              <w:t>Профиль оздоровительной группы (выбор из списка при выборе групп оздоровительной направленности)</w:t>
            </w:r>
          </w:p>
          <w:p w14:paraId="176BB63E" w14:textId="77777777" w:rsidR="002F5B60" w:rsidRPr="00C974B2" w:rsidRDefault="002F5B60" w:rsidP="001407D7">
            <w:pPr>
              <w:ind w:left="234"/>
              <w:jc w:val="both"/>
              <w:rPr>
                <w:rFonts w:eastAsia="Calibri"/>
                <w:bCs/>
              </w:rPr>
            </w:pPr>
            <w:r w:rsidRPr="00C974B2">
              <w:rPr>
                <w:i/>
                <w:color w:val="333333"/>
                <w:shd w:val="clear" w:color="auto" w:fill="FFFFFF"/>
              </w:rPr>
              <w:t>Реквизиты документа, подтверждающего потребность в оздоровительной группы (при наличии)</w:t>
            </w:r>
            <w:r>
              <w:rPr>
                <w:i/>
                <w:color w:val="333333"/>
                <w:shd w:val="clear" w:color="auto" w:fill="FFFFFF"/>
              </w:rPr>
              <w:t>.</w:t>
            </w:r>
          </w:p>
          <w:p w14:paraId="1A3B2BE3" w14:textId="77777777" w:rsidR="002F5B60" w:rsidRDefault="002F5B60" w:rsidP="001407D7">
            <w:pPr>
              <w:ind w:left="234"/>
              <w:jc w:val="both"/>
              <w:rPr>
                <w:rFonts w:eastAsia="Calibri"/>
                <w:bCs/>
                <w:sz w:val="28"/>
                <w:szCs w:val="28"/>
              </w:rPr>
            </w:pPr>
            <w:r>
              <w:rPr>
                <w:rFonts w:eastAsia="Calibri"/>
                <w:bCs/>
                <w:sz w:val="28"/>
                <w:szCs w:val="28"/>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6B0F6241" w14:textId="77777777" w:rsidR="002F5B60" w:rsidRDefault="002F5B60" w:rsidP="001407D7">
            <w:pPr>
              <w:ind w:left="234"/>
              <w:jc w:val="both"/>
              <w:rPr>
                <w:rFonts w:eastAsia="Calibri"/>
                <w:bCs/>
                <w:sz w:val="28"/>
                <w:szCs w:val="28"/>
              </w:rPr>
            </w:pPr>
            <w:r>
              <w:rPr>
                <w:rFonts w:eastAsia="Calibri"/>
                <w:bCs/>
                <w:sz w:val="28"/>
                <w:szCs w:val="28"/>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483939B2" w14:textId="77777777" w:rsidR="002F5B60" w:rsidRDefault="002F5B60" w:rsidP="001407D7">
            <w:pPr>
              <w:ind w:left="234"/>
              <w:jc w:val="both"/>
              <w:rPr>
                <w:rFonts w:eastAsia="Calibri"/>
                <w:bCs/>
                <w:sz w:val="28"/>
                <w:szCs w:val="28"/>
              </w:rPr>
            </w:pPr>
            <w:r>
              <w:rPr>
                <w:rFonts w:eastAsia="Calibri"/>
                <w:bCs/>
                <w:sz w:val="28"/>
                <w:szCs w:val="28"/>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bl>
            <w:tblPr>
              <w:tblW w:w="922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47"/>
              <w:gridCol w:w="6478"/>
            </w:tblGrid>
            <w:tr w:rsidR="002F5B60" w:rsidRPr="00C974B2" w14:paraId="799AB30F" w14:textId="77777777" w:rsidTr="001407D7">
              <w:tc>
                <w:tcPr>
                  <w:tcW w:w="0" w:type="auto"/>
                  <w:shd w:val="clear" w:color="auto" w:fill="FFFFFF"/>
                  <w:hideMark/>
                </w:tcPr>
                <w:p w14:paraId="566732A9" w14:textId="77777777" w:rsidR="002F5B60" w:rsidRPr="00C974B2" w:rsidRDefault="002F5B60" w:rsidP="001407D7">
                  <w:pPr>
                    <w:rPr>
                      <w:i/>
                      <w:color w:val="333333"/>
                    </w:rPr>
                  </w:pPr>
                  <w:r w:rsidRPr="00C974B2">
                    <w:rPr>
                      <w:i/>
                      <w:color w:val="333333"/>
                    </w:rPr>
                    <w:t>Перечень дошкольных образовательных организаций, выбранных для приема</w:t>
                  </w:r>
                </w:p>
              </w:tc>
              <w:tc>
                <w:tcPr>
                  <w:tcW w:w="6478" w:type="dxa"/>
                  <w:shd w:val="clear" w:color="auto" w:fill="FFFFFF"/>
                  <w:hideMark/>
                </w:tcPr>
                <w:p w14:paraId="500F64CB" w14:textId="77777777" w:rsidR="002F5B60" w:rsidRPr="00C974B2" w:rsidRDefault="002F5B60" w:rsidP="001407D7">
                  <w:pPr>
                    <w:rPr>
                      <w:i/>
                      <w:color w:val="333333"/>
                    </w:rPr>
                  </w:pPr>
                  <w:r w:rsidRPr="00C974B2">
                    <w:rPr>
                      <w:i/>
                      <w:color w:val="333333"/>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bl>
          <w:p w14:paraId="3ED43532" w14:textId="77777777" w:rsidR="002F5B60" w:rsidRPr="00C974B2" w:rsidRDefault="002F5B60" w:rsidP="001407D7">
            <w:pPr>
              <w:ind w:left="376"/>
              <w:jc w:val="both"/>
              <w:rPr>
                <w:rFonts w:eastAsia="Calibri"/>
                <w:bCs/>
                <w:sz w:val="10"/>
                <w:szCs w:val="10"/>
              </w:rPr>
            </w:pPr>
          </w:p>
          <w:tbl>
            <w:tblPr>
              <w:tblW w:w="922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44"/>
              <w:gridCol w:w="1881"/>
            </w:tblGrid>
            <w:tr w:rsidR="002F5B60" w:rsidRPr="00C974B2" w14:paraId="5341E98C" w14:textId="77777777" w:rsidTr="001407D7">
              <w:tc>
                <w:tcPr>
                  <w:tcW w:w="0" w:type="auto"/>
                  <w:shd w:val="clear" w:color="auto" w:fill="FFFFFF"/>
                  <w:hideMark/>
                </w:tcPr>
                <w:p w14:paraId="6E09849F" w14:textId="77777777" w:rsidR="002F5B60" w:rsidRPr="00C974B2" w:rsidRDefault="002F5B60" w:rsidP="001407D7">
                  <w:pPr>
                    <w:rPr>
                      <w:i/>
                      <w:color w:val="333333"/>
                    </w:rPr>
                  </w:pPr>
                  <w:r w:rsidRPr="00C974B2">
                    <w:rPr>
                      <w:i/>
                      <w:color w:val="333333"/>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1" w:type="dxa"/>
                  <w:shd w:val="clear" w:color="auto" w:fill="FFFFFF"/>
                  <w:hideMark/>
                </w:tcPr>
                <w:p w14:paraId="7E31B035" w14:textId="77777777" w:rsidR="002F5B60" w:rsidRPr="00C974B2" w:rsidRDefault="002F5B60" w:rsidP="001407D7">
                  <w:pPr>
                    <w:rPr>
                      <w:i/>
                      <w:color w:val="333333"/>
                    </w:rPr>
                  </w:pPr>
                  <w:r w:rsidRPr="00C974B2">
                    <w:rPr>
                      <w:i/>
                      <w:color w:val="333333"/>
                    </w:rPr>
                    <w:t xml:space="preserve">бинарная отметка </w:t>
                  </w:r>
                  <w:r>
                    <w:rPr>
                      <w:i/>
                      <w:color w:val="333333"/>
                    </w:rPr>
                    <w:t>«</w:t>
                  </w:r>
                  <w:r w:rsidRPr="00C974B2">
                    <w:rPr>
                      <w:i/>
                      <w:color w:val="333333"/>
                    </w:rPr>
                    <w:t>Да/Нет</w:t>
                  </w:r>
                  <w:r>
                    <w:rPr>
                      <w:i/>
                      <w:color w:val="333333"/>
                    </w:rPr>
                    <w:t>»</w:t>
                  </w:r>
                  <w:r w:rsidRPr="00C974B2">
                    <w:rPr>
                      <w:i/>
                      <w:color w:val="333333"/>
                    </w:rPr>
                    <w:t xml:space="preserve">, по умолчанию </w:t>
                  </w:r>
                  <w:r>
                    <w:rPr>
                      <w:i/>
                      <w:color w:val="333333"/>
                    </w:rPr>
                    <w:t>–«</w:t>
                  </w:r>
                  <w:r w:rsidRPr="00C974B2">
                    <w:rPr>
                      <w:i/>
                      <w:color w:val="333333"/>
                    </w:rPr>
                    <w:t>Нет</w:t>
                  </w:r>
                  <w:r>
                    <w:rPr>
                      <w:i/>
                      <w:color w:val="333333"/>
                    </w:rPr>
                    <w:t>»</w:t>
                  </w:r>
                </w:p>
              </w:tc>
            </w:tr>
          </w:tbl>
          <w:p w14:paraId="22A98949" w14:textId="77777777" w:rsidR="002F5B60" w:rsidRPr="008D5919" w:rsidRDefault="002F5B60" w:rsidP="001407D7">
            <w:pPr>
              <w:ind w:left="376"/>
              <w:jc w:val="both"/>
              <w:rPr>
                <w:rFonts w:eastAsia="Calibri"/>
                <w:bCs/>
                <w:sz w:val="10"/>
                <w:szCs w:val="10"/>
              </w:rPr>
            </w:pPr>
          </w:p>
          <w:tbl>
            <w:tblPr>
              <w:tblW w:w="944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53"/>
              <w:gridCol w:w="6293"/>
            </w:tblGrid>
            <w:tr w:rsidR="002F5B60" w:rsidRPr="00C974B2" w14:paraId="4B1A9E45" w14:textId="77777777" w:rsidTr="001407D7">
              <w:tc>
                <w:tcPr>
                  <w:tcW w:w="0" w:type="auto"/>
                  <w:shd w:val="clear" w:color="auto" w:fill="FFFFFF"/>
                  <w:hideMark/>
                </w:tcPr>
                <w:p w14:paraId="5D047ECC" w14:textId="77777777" w:rsidR="002F5B60" w:rsidRPr="00C974B2" w:rsidRDefault="002F5B60" w:rsidP="001407D7">
                  <w:pPr>
                    <w:rPr>
                      <w:i/>
                      <w:color w:val="333333"/>
                    </w:rPr>
                  </w:pPr>
                  <w:r w:rsidRPr="00C974B2">
                    <w:rPr>
                      <w:i/>
                      <w:color w:val="333333"/>
                    </w:rPr>
                    <w:t>Согласие на общеразвивающую группу</w:t>
                  </w:r>
                </w:p>
              </w:tc>
              <w:tc>
                <w:tcPr>
                  <w:tcW w:w="0" w:type="auto"/>
                  <w:shd w:val="clear" w:color="auto" w:fill="FFFFFF"/>
                  <w:hideMark/>
                </w:tcPr>
                <w:p w14:paraId="10814AAE" w14:textId="77777777" w:rsidR="002F5B60" w:rsidRPr="00C974B2" w:rsidRDefault="002F5B60" w:rsidP="001407D7">
                  <w:pPr>
                    <w:rPr>
                      <w:i/>
                      <w:color w:val="333333"/>
                    </w:rPr>
                  </w:pPr>
                  <w:r w:rsidRPr="00C974B2">
                    <w:rPr>
                      <w:i/>
                      <w:color w:val="333333"/>
                    </w:rPr>
                    <w:t xml:space="preserve">бинарная отметка </w:t>
                  </w:r>
                  <w:r>
                    <w:rPr>
                      <w:i/>
                      <w:color w:val="333333"/>
                    </w:rPr>
                    <w:t>«</w:t>
                  </w:r>
                  <w:r w:rsidRPr="00C974B2">
                    <w:rPr>
                      <w:i/>
                      <w:color w:val="333333"/>
                    </w:rPr>
                    <w:t>Да/Нет</w:t>
                  </w:r>
                  <w:r>
                    <w:rPr>
                      <w:i/>
                      <w:color w:val="333333"/>
                    </w:rPr>
                    <w:t>»</w:t>
                  </w:r>
                  <w:r w:rsidRPr="00C974B2">
                    <w:rPr>
                      <w:i/>
                      <w:color w:val="333333"/>
                    </w:rPr>
                    <w:t xml:space="preserve"> может заполняться при выборе группы не общеразвивающей </w:t>
                  </w:r>
                  <w:r>
                    <w:rPr>
                      <w:i/>
                      <w:color w:val="333333"/>
                    </w:rPr>
                    <w:t>направленности, по умолчанию – «</w:t>
                  </w:r>
                  <w:r w:rsidRPr="00C974B2">
                    <w:rPr>
                      <w:i/>
                      <w:color w:val="333333"/>
                    </w:rPr>
                    <w:t>Нет</w:t>
                  </w:r>
                  <w:r>
                    <w:rPr>
                      <w:i/>
                      <w:color w:val="333333"/>
                    </w:rPr>
                    <w:t>»</w:t>
                  </w:r>
                </w:p>
              </w:tc>
            </w:tr>
            <w:tr w:rsidR="002F5B60" w:rsidRPr="00C974B2" w14:paraId="201C7ADB" w14:textId="77777777" w:rsidTr="001407D7">
              <w:tc>
                <w:tcPr>
                  <w:tcW w:w="0" w:type="auto"/>
                  <w:shd w:val="clear" w:color="auto" w:fill="FFFFFF"/>
                  <w:hideMark/>
                </w:tcPr>
                <w:p w14:paraId="5736AB96" w14:textId="77777777" w:rsidR="002F5B60" w:rsidRPr="00C974B2" w:rsidRDefault="002F5B60" w:rsidP="001407D7">
                  <w:pPr>
                    <w:rPr>
                      <w:i/>
                      <w:color w:val="333333"/>
                    </w:rPr>
                  </w:pPr>
                  <w:r w:rsidRPr="00C974B2">
                    <w:rPr>
                      <w:i/>
                      <w:color w:val="333333"/>
                    </w:rPr>
                    <w:t>Согласие на группу присмотра и ухода</w:t>
                  </w:r>
                </w:p>
              </w:tc>
              <w:tc>
                <w:tcPr>
                  <w:tcW w:w="0" w:type="auto"/>
                  <w:shd w:val="clear" w:color="auto" w:fill="FFFFFF"/>
                  <w:hideMark/>
                </w:tcPr>
                <w:p w14:paraId="67617042" w14:textId="77777777" w:rsidR="002F5B60" w:rsidRPr="00C974B2" w:rsidRDefault="002F5B60" w:rsidP="001407D7">
                  <w:pPr>
                    <w:rPr>
                      <w:i/>
                      <w:color w:val="333333"/>
                    </w:rPr>
                  </w:pPr>
                  <w:r>
                    <w:rPr>
                      <w:i/>
                      <w:color w:val="333333"/>
                    </w:rPr>
                    <w:t>бинарная отметка «Да/Нет», по умолчанию –«</w:t>
                  </w:r>
                  <w:r w:rsidRPr="00C974B2">
                    <w:rPr>
                      <w:i/>
                      <w:color w:val="333333"/>
                    </w:rPr>
                    <w:t>Нет</w:t>
                  </w:r>
                  <w:r>
                    <w:rPr>
                      <w:i/>
                      <w:color w:val="333333"/>
                    </w:rPr>
                    <w:t>»</w:t>
                  </w:r>
                </w:p>
              </w:tc>
            </w:tr>
            <w:tr w:rsidR="002F5B60" w:rsidRPr="00C974B2" w14:paraId="39A82C0A" w14:textId="77777777" w:rsidTr="001407D7">
              <w:tc>
                <w:tcPr>
                  <w:tcW w:w="0" w:type="auto"/>
                  <w:shd w:val="clear" w:color="auto" w:fill="FFFFFF"/>
                  <w:hideMark/>
                </w:tcPr>
                <w:p w14:paraId="7FA1E617" w14:textId="77777777" w:rsidR="002F5B60" w:rsidRPr="00C974B2" w:rsidRDefault="002F5B60" w:rsidP="001407D7">
                  <w:pPr>
                    <w:rPr>
                      <w:i/>
                      <w:color w:val="333333"/>
                    </w:rPr>
                  </w:pPr>
                  <w:r w:rsidRPr="00C974B2">
                    <w:rPr>
                      <w:i/>
                      <w:color w:val="333333"/>
                    </w:rPr>
                    <w:t>Согласие на кратковременный режим пребывания</w:t>
                  </w:r>
                </w:p>
              </w:tc>
              <w:tc>
                <w:tcPr>
                  <w:tcW w:w="0" w:type="auto"/>
                  <w:shd w:val="clear" w:color="auto" w:fill="FFFFFF"/>
                  <w:hideMark/>
                </w:tcPr>
                <w:p w14:paraId="01050BF3" w14:textId="77777777" w:rsidR="002F5B60" w:rsidRPr="00C974B2" w:rsidRDefault="002F5B60" w:rsidP="001407D7">
                  <w:pPr>
                    <w:rPr>
                      <w:i/>
                      <w:color w:val="333333"/>
                    </w:rPr>
                  </w:pPr>
                  <w:r>
                    <w:rPr>
                      <w:i/>
                      <w:color w:val="333333"/>
                    </w:rPr>
                    <w:t>бинарная отметка «</w:t>
                  </w:r>
                  <w:r w:rsidRPr="00C974B2">
                    <w:rPr>
                      <w:i/>
                      <w:color w:val="333333"/>
                    </w:rPr>
                    <w:t>Да/Нет</w:t>
                  </w:r>
                  <w:r>
                    <w:rPr>
                      <w:i/>
                      <w:color w:val="333333"/>
                    </w:rPr>
                    <w:t>»</w:t>
                  </w:r>
                  <w:r w:rsidRPr="00C974B2">
                    <w:rPr>
                      <w:i/>
                      <w:color w:val="333333"/>
                    </w:rPr>
                    <w:t xml:space="preserve">, по умолчанию </w:t>
                  </w:r>
                  <w:r>
                    <w:rPr>
                      <w:i/>
                      <w:color w:val="333333"/>
                    </w:rPr>
                    <w:t>–«</w:t>
                  </w:r>
                  <w:r w:rsidRPr="00C974B2">
                    <w:rPr>
                      <w:i/>
                      <w:color w:val="333333"/>
                    </w:rPr>
                    <w:t>Нет</w:t>
                  </w:r>
                  <w:r>
                    <w:rPr>
                      <w:i/>
                      <w:color w:val="333333"/>
                    </w:rPr>
                    <w:t>»</w:t>
                  </w:r>
                  <w:r w:rsidRPr="00C974B2">
                    <w:rPr>
                      <w:i/>
                      <w:color w:val="333333"/>
                    </w:rPr>
                    <w:t>, может заполняться при выборе режимов более 5 часов в день</w:t>
                  </w:r>
                </w:p>
              </w:tc>
            </w:tr>
            <w:tr w:rsidR="002F5B60" w:rsidRPr="00C974B2" w14:paraId="2E8748F3" w14:textId="77777777" w:rsidTr="001407D7">
              <w:tc>
                <w:tcPr>
                  <w:tcW w:w="0" w:type="auto"/>
                  <w:shd w:val="clear" w:color="auto" w:fill="FFFFFF"/>
                  <w:hideMark/>
                </w:tcPr>
                <w:p w14:paraId="03AE4F68" w14:textId="77777777" w:rsidR="002F5B60" w:rsidRPr="00C974B2" w:rsidRDefault="002F5B60" w:rsidP="001407D7">
                  <w:pPr>
                    <w:rPr>
                      <w:i/>
                      <w:color w:val="333333"/>
                    </w:rPr>
                  </w:pPr>
                  <w:r w:rsidRPr="00C974B2">
                    <w:rPr>
                      <w:i/>
                      <w:color w:val="333333"/>
                    </w:rPr>
                    <w:t>Согласие на группу полного дня</w:t>
                  </w:r>
                </w:p>
              </w:tc>
              <w:tc>
                <w:tcPr>
                  <w:tcW w:w="0" w:type="auto"/>
                  <w:shd w:val="clear" w:color="auto" w:fill="FFFFFF"/>
                  <w:hideMark/>
                </w:tcPr>
                <w:p w14:paraId="51290A91" w14:textId="77777777" w:rsidR="002F5B60" w:rsidRPr="00C974B2" w:rsidRDefault="002F5B60" w:rsidP="001407D7">
                  <w:pPr>
                    <w:rPr>
                      <w:i/>
                      <w:color w:val="333333"/>
                    </w:rPr>
                  </w:pPr>
                  <w:r>
                    <w:rPr>
                      <w:i/>
                      <w:color w:val="333333"/>
                    </w:rPr>
                    <w:t>бинарная отметка «</w:t>
                  </w:r>
                  <w:r w:rsidRPr="00C974B2">
                    <w:rPr>
                      <w:i/>
                      <w:color w:val="333333"/>
                    </w:rPr>
                    <w:t>Да/Нет</w:t>
                  </w:r>
                  <w:r>
                    <w:rPr>
                      <w:i/>
                      <w:color w:val="333333"/>
                    </w:rPr>
                    <w:t>»</w:t>
                  </w:r>
                  <w:r w:rsidRPr="00C974B2">
                    <w:rPr>
                      <w:i/>
                      <w:color w:val="333333"/>
                    </w:rPr>
                    <w:t xml:space="preserve">, по умолчанию </w:t>
                  </w:r>
                  <w:r>
                    <w:rPr>
                      <w:i/>
                      <w:color w:val="333333"/>
                    </w:rPr>
                    <w:t>–«</w:t>
                  </w:r>
                  <w:r w:rsidRPr="00C974B2">
                    <w:rPr>
                      <w:i/>
                      <w:color w:val="333333"/>
                    </w:rPr>
                    <w:t>Нет</w:t>
                  </w:r>
                  <w:r>
                    <w:rPr>
                      <w:i/>
                      <w:color w:val="333333"/>
                    </w:rPr>
                    <w:t>»</w:t>
                  </w:r>
                  <w:r w:rsidRPr="00C974B2">
                    <w:rPr>
                      <w:i/>
                      <w:color w:val="333333"/>
                    </w:rPr>
                    <w:t>, заполняется при выборе группы по режиму, отличному от полного дня</w:t>
                  </w:r>
                </w:p>
              </w:tc>
            </w:tr>
          </w:tbl>
          <w:p w14:paraId="170657D0" w14:textId="77777777" w:rsidR="002F5B60" w:rsidRPr="001E0CF5" w:rsidRDefault="002F5B60" w:rsidP="001407D7">
            <w:pPr>
              <w:ind w:left="376"/>
              <w:jc w:val="both"/>
              <w:rPr>
                <w:rFonts w:eastAsia="Calibri"/>
                <w:bCs/>
                <w:sz w:val="28"/>
                <w:szCs w:val="28"/>
              </w:rPr>
            </w:pPr>
          </w:p>
        </w:tc>
      </w:tr>
      <w:tr w:rsidR="002F5B60" w:rsidRPr="001E0CF5" w14:paraId="6BEA8D51" w14:textId="77777777" w:rsidTr="001407D7">
        <w:tc>
          <w:tcPr>
            <w:tcW w:w="606" w:type="dxa"/>
            <w:shd w:val="clear" w:color="auto" w:fill="auto"/>
          </w:tcPr>
          <w:p w14:paraId="2B897E0F" w14:textId="77777777" w:rsidR="002F5B60" w:rsidRPr="001E0CF5" w:rsidRDefault="002F5B60" w:rsidP="001407D7">
            <w:pPr>
              <w:numPr>
                <w:ilvl w:val="0"/>
                <w:numId w:val="44"/>
              </w:numPr>
              <w:jc w:val="both"/>
              <w:rPr>
                <w:rFonts w:eastAsia="Calibri"/>
                <w:bCs/>
                <w:sz w:val="28"/>
                <w:szCs w:val="28"/>
              </w:rPr>
            </w:pPr>
          </w:p>
        </w:tc>
        <w:tc>
          <w:tcPr>
            <w:tcW w:w="4256" w:type="dxa"/>
            <w:shd w:val="clear" w:color="auto" w:fill="auto"/>
          </w:tcPr>
          <w:p w14:paraId="54B5E13C" w14:textId="77777777" w:rsidR="002F5B60" w:rsidRPr="001E0CF5" w:rsidRDefault="002F5B60" w:rsidP="001407D7">
            <w:pPr>
              <w:jc w:val="both"/>
              <w:rPr>
                <w:rFonts w:eastAsia="Calibri"/>
                <w:bCs/>
                <w:sz w:val="28"/>
                <w:szCs w:val="28"/>
              </w:rPr>
            </w:pPr>
            <w:r w:rsidRPr="001E0CF5">
              <w:rPr>
                <w:rFonts w:eastAsia="Calibri"/>
                <w:bCs/>
                <w:sz w:val="28"/>
                <w:szCs w:val="28"/>
              </w:rPr>
              <w:t xml:space="preserve">Есть ли у Вас </w:t>
            </w:r>
            <w:r>
              <w:rPr>
                <w:rFonts w:eastAsia="Calibri"/>
                <w:bCs/>
                <w:sz w:val="28"/>
                <w:szCs w:val="28"/>
              </w:rPr>
              <w:t>другие дети (брат (-ья) или сестра (-ы) ребенка, которому требуется место), которые уже обучаются в выбранных для приема образовательных организациях?</w:t>
            </w:r>
          </w:p>
        </w:tc>
        <w:tc>
          <w:tcPr>
            <w:tcW w:w="2311" w:type="dxa"/>
            <w:gridSpan w:val="2"/>
            <w:shd w:val="clear" w:color="auto" w:fill="auto"/>
          </w:tcPr>
          <w:p w14:paraId="608EA831" w14:textId="77777777" w:rsidR="002F5B60" w:rsidRPr="001E0CF5" w:rsidRDefault="002F5B60" w:rsidP="001407D7">
            <w:pPr>
              <w:jc w:val="both"/>
              <w:rPr>
                <w:rFonts w:eastAsia="Calibri"/>
                <w:bCs/>
                <w:sz w:val="28"/>
                <w:szCs w:val="28"/>
              </w:rPr>
            </w:pPr>
            <w:r w:rsidRPr="001E0CF5">
              <w:rPr>
                <w:rFonts w:eastAsia="Calibri"/>
                <w:bCs/>
                <w:sz w:val="28"/>
                <w:szCs w:val="28"/>
              </w:rPr>
              <w:t>Да</w:t>
            </w:r>
          </w:p>
        </w:tc>
        <w:tc>
          <w:tcPr>
            <w:tcW w:w="3106" w:type="dxa"/>
            <w:gridSpan w:val="2"/>
            <w:shd w:val="clear" w:color="auto" w:fill="auto"/>
          </w:tcPr>
          <w:p w14:paraId="5BD74122" w14:textId="77777777" w:rsidR="002F5B60" w:rsidRPr="001E0CF5" w:rsidRDefault="002F5B60" w:rsidP="001407D7">
            <w:pPr>
              <w:jc w:val="both"/>
              <w:rPr>
                <w:rFonts w:eastAsia="Calibri"/>
                <w:bCs/>
                <w:sz w:val="28"/>
                <w:szCs w:val="28"/>
              </w:rPr>
            </w:pPr>
            <w:r w:rsidRPr="001E0CF5">
              <w:rPr>
                <w:rFonts w:eastAsia="Calibri"/>
                <w:bCs/>
                <w:sz w:val="28"/>
                <w:szCs w:val="28"/>
              </w:rPr>
              <w:t>Нет</w:t>
            </w:r>
          </w:p>
        </w:tc>
      </w:tr>
      <w:tr w:rsidR="002F5B60" w:rsidRPr="001E0CF5" w14:paraId="30925A5C" w14:textId="77777777" w:rsidTr="001407D7">
        <w:trPr>
          <w:trHeight w:val="936"/>
        </w:trPr>
        <w:tc>
          <w:tcPr>
            <w:tcW w:w="10279" w:type="dxa"/>
            <w:gridSpan w:val="6"/>
            <w:shd w:val="clear" w:color="auto" w:fill="auto"/>
          </w:tcPr>
          <w:p w14:paraId="203C3FB5" w14:textId="77777777" w:rsidR="002F5B60" w:rsidRPr="001E0CF5" w:rsidRDefault="002F5B60" w:rsidP="001407D7">
            <w:pPr>
              <w:jc w:val="both"/>
              <w:rPr>
                <w:rFonts w:eastAsia="Calibri"/>
                <w:bCs/>
                <w:sz w:val="28"/>
                <w:szCs w:val="28"/>
              </w:rPr>
            </w:pPr>
            <w:r w:rsidRPr="001E0CF5">
              <w:rPr>
                <w:rFonts w:eastAsia="Calibri"/>
                <w:bCs/>
                <w:sz w:val="28"/>
                <w:szCs w:val="28"/>
              </w:rPr>
              <w:t>Если ДА, то</w:t>
            </w:r>
            <w:r>
              <w:rPr>
                <w:rFonts w:eastAsia="Calibri"/>
                <w:bCs/>
                <w:sz w:val="28"/>
                <w:szCs w:val="28"/>
              </w:rPr>
              <w:t xml:space="preserve"> укажите их ФИО и наименование организации, в которой он (она, они) обучаются</w:t>
            </w:r>
            <w:r w:rsidRPr="001E0CF5">
              <w:rPr>
                <w:rFonts w:eastAsia="Calibri"/>
                <w:bCs/>
                <w:sz w:val="28"/>
                <w:szCs w:val="28"/>
              </w:rPr>
              <w:t>.</w:t>
            </w:r>
          </w:p>
          <w:p w14:paraId="4264D028" w14:textId="77777777" w:rsidR="002F5B60" w:rsidRPr="001E0CF5" w:rsidRDefault="002F5B60" w:rsidP="001407D7">
            <w:pPr>
              <w:jc w:val="both"/>
              <w:rPr>
                <w:rFonts w:eastAsia="Calibri"/>
                <w:bCs/>
                <w:sz w:val="28"/>
                <w:szCs w:val="28"/>
              </w:rPr>
            </w:pPr>
            <w:r w:rsidRPr="001E0CF5">
              <w:rPr>
                <w:rFonts w:eastAsia="Calibri"/>
                <w:bCs/>
                <w:sz w:val="28"/>
                <w:szCs w:val="28"/>
              </w:rPr>
              <w:t xml:space="preserve">Если НЕТ, переход к шагу № </w:t>
            </w:r>
            <w:r>
              <w:rPr>
                <w:rFonts w:eastAsia="Calibri"/>
                <w:bCs/>
                <w:sz w:val="28"/>
                <w:szCs w:val="28"/>
              </w:rPr>
              <w:t>5</w:t>
            </w:r>
          </w:p>
        </w:tc>
      </w:tr>
      <w:tr w:rsidR="002F5B60" w:rsidRPr="001E0CF5" w14:paraId="6AB7AD1E" w14:textId="77777777" w:rsidTr="001407D7">
        <w:trPr>
          <w:trHeight w:val="340"/>
        </w:trPr>
        <w:tc>
          <w:tcPr>
            <w:tcW w:w="606" w:type="dxa"/>
            <w:shd w:val="clear" w:color="auto" w:fill="auto"/>
          </w:tcPr>
          <w:p w14:paraId="79A14E5D" w14:textId="77777777" w:rsidR="002F5B60" w:rsidRPr="001E0CF5" w:rsidRDefault="002F5B60" w:rsidP="001407D7">
            <w:pPr>
              <w:jc w:val="both"/>
              <w:rPr>
                <w:rFonts w:eastAsia="Calibri"/>
                <w:bCs/>
                <w:sz w:val="28"/>
                <w:szCs w:val="28"/>
              </w:rPr>
            </w:pPr>
            <w:r>
              <w:rPr>
                <w:rFonts w:eastAsia="Calibri"/>
                <w:bCs/>
                <w:sz w:val="28"/>
                <w:szCs w:val="28"/>
              </w:rPr>
              <w:t>5.</w:t>
            </w:r>
          </w:p>
        </w:tc>
        <w:tc>
          <w:tcPr>
            <w:tcW w:w="4283" w:type="dxa"/>
            <w:gridSpan w:val="2"/>
            <w:shd w:val="clear" w:color="auto" w:fill="auto"/>
          </w:tcPr>
          <w:p w14:paraId="3C4848E9" w14:textId="77777777" w:rsidR="002F5B60" w:rsidRDefault="002F5B60" w:rsidP="001407D7">
            <w:pPr>
              <w:jc w:val="both"/>
              <w:rPr>
                <w:rFonts w:eastAsia="Calibri"/>
                <w:bCs/>
                <w:sz w:val="28"/>
                <w:szCs w:val="28"/>
              </w:rPr>
            </w:pPr>
            <w:r>
              <w:rPr>
                <w:rFonts w:eastAsia="Calibri"/>
                <w:bCs/>
                <w:sz w:val="28"/>
                <w:szCs w:val="28"/>
              </w:rPr>
              <w:t>Есть ли у Вас право на специальные меры поддержки (право</w:t>
            </w:r>
          </w:p>
          <w:p w14:paraId="3C21E7B0" w14:textId="77777777" w:rsidR="002F5B60" w:rsidRPr="001E0CF5" w:rsidRDefault="002F5B60" w:rsidP="001407D7">
            <w:pPr>
              <w:jc w:val="both"/>
              <w:rPr>
                <w:rFonts w:eastAsia="Calibri"/>
                <w:bCs/>
                <w:sz w:val="28"/>
                <w:szCs w:val="28"/>
              </w:rPr>
            </w:pPr>
            <w:r>
              <w:rPr>
                <w:rFonts w:eastAsia="Calibri"/>
                <w:bCs/>
                <w:sz w:val="28"/>
                <w:szCs w:val="28"/>
              </w:rPr>
              <w:t>на внеочередное или первоочередное зачисление)</w:t>
            </w:r>
          </w:p>
        </w:tc>
        <w:tc>
          <w:tcPr>
            <w:tcW w:w="2438" w:type="dxa"/>
            <w:gridSpan w:val="2"/>
            <w:shd w:val="clear" w:color="auto" w:fill="auto"/>
          </w:tcPr>
          <w:p w14:paraId="7BC22AFE" w14:textId="77777777" w:rsidR="002F5B60" w:rsidRPr="001E0CF5" w:rsidRDefault="002F5B60" w:rsidP="001407D7">
            <w:pPr>
              <w:jc w:val="both"/>
              <w:rPr>
                <w:rFonts w:eastAsia="Calibri"/>
                <w:bCs/>
                <w:sz w:val="28"/>
                <w:szCs w:val="28"/>
              </w:rPr>
            </w:pPr>
            <w:r>
              <w:rPr>
                <w:rFonts w:eastAsia="Calibri"/>
                <w:bCs/>
                <w:sz w:val="28"/>
                <w:szCs w:val="28"/>
              </w:rPr>
              <w:t>Да</w:t>
            </w:r>
          </w:p>
        </w:tc>
        <w:tc>
          <w:tcPr>
            <w:tcW w:w="2952" w:type="dxa"/>
            <w:shd w:val="clear" w:color="auto" w:fill="auto"/>
          </w:tcPr>
          <w:p w14:paraId="62F84D3B" w14:textId="77777777" w:rsidR="002F5B60" w:rsidRPr="001E0CF5" w:rsidRDefault="002F5B60" w:rsidP="001407D7">
            <w:pPr>
              <w:jc w:val="both"/>
              <w:rPr>
                <w:rFonts w:eastAsia="Calibri"/>
                <w:bCs/>
                <w:sz w:val="28"/>
                <w:szCs w:val="28"/>
              </w:rPr>
            </w:pPr>
            <w:r>
              <w:rPr>
                <w:rFonts w:eastAsia="Calibri"/>
                <w:bCs/>
                <w:sz w:val="28"/>
                <w:szCs w:val="28"/>
              </w:rPr>
              <w:t>Нет</w:t>
            </w:r>
          </w:p>
        </w:tc>
      </w:tr>
      <w:tr w:rsidR="002F5B60" w:rsidRPr="001E0CF5" w14:paraId="7F6CA3AD" w14:textId="77777777" w:rsidTr="001407D7">
        <w:trPr>
          <w:trHeight w:val="1124"/>
        </w:trPr>
        <w:tc>
          <w:tcPr>
            <w:tcW w:w="10279" w:type="dxa"/>
            <w:gridSpan w:val="6"/>
            <w:shd w:val="clear" w:color="auto" w:fill="auto"/>
          </w:tcPr>
          <w:p w14:paraId="23794C30" w14:textId="77777777" w:rsidR="002F5B60" w:rsidRPr="001E0CF5" w:rsidRDefault="002F5B60" w:rsidP="001407D7">
            <w:pPr>
              <w:jc w:val="both"/>
              <w:rPr>
                <w:rFonts w:eastAsia="Calibri"/>
                <w:bCs/>
                <w:sz w:val="28"/>
                <w:szCs w:val="28"/>
              </w:rPr>
            </w:pPr>
            <w:r w:rsidRPr="00411E5E">
              <w:rPr>
                <w:rFonts w:eastAsia="Calibri"/>
                <w:bCs/>
                <w:sz w:val="28"/>
                <w:szCs w:val="28"/>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r w:rsidRPr="001E0CF5">
              <w:rPr>
                <w:rFonts w:eastAsia="Calibri"/>
                <w:bCs/>
                <w:sz w:val="28"/>
                <w:szCs w:val="28"/>
              </w:rPr>
              <w:t>.</w:t>
            </w:r>
          </w:p>
        </w:tc>
      </w:tr>
    </w:tbl>
    <w:p w14:paraId="05D026AD" w14:textId="77777777" w:rsidR="002F5B60" w:rsidRDefault="002F5B60" w:rsidP="002F5B60">
      <w:pPr>
        <w:pStyle w:val="afff2"/>
        <w:jc w:val="right"/>
        <w:rPr>
          <w:rFonts w:ascii="Times New Roman" w:hAnsi="Times New Roman"/>
          <w:b w:val="0"/>
          <w:sz w:val="28"/>
          <w:szCs w:val="28"/>
        </w:rPr>
      </w:pPr>
    </w:p>
    <w:p w14:paraId="1D687405" w14:textId="77777777" w:rsidR="002F5B60" w:rsidRDefault="002F5B60" w:rsidP="002F5B60">
      <w:pPr>
        <w:pStyle w:val="afff2"/>
        <w:jc w:val="right"/>
        <w:rPr>
          <w:rFonts w:ascii="Times New Roman" w:hAnsi="Times New Roman"/>
          <w:b w:val="0"/>
          <w:sz w:val="28"/>
          <w:szCs w:val="28"/>
        </w:rPr>
      </w:pPr>
    </w:p>
    <w:p w14:paraId="4B37ADFF" w14:textId="77777777" w:rsidR="002F5B60" w:rsidRDefault="002F5B60" w:rsidP="002F5B60">
      <w:pPr>
        <w:pStyle w:val="afff2"/>
        <w:jc w:val="right"/>
        <w:rPr>
          <w:rFonts w:ascii="Times New Roman" w:hAnsi="Times New Roman"/>
          <w:b w:val="0"/>
          <w:sz w:val="28"/>
          <w:szCs w:val="28"/>
        </w:rPr>
      </w:pPr>
    </w:p>
    <w:p w14:paraId="321AE2BC" w14:textId="77777777" w:rsidR="002F5B60" w:rsidRDefault="002F5B60" w:rsidP="002F5B60">
      <w:pPr>
        <w:pStyle w:val="afff2"/>
        <w:jc w:val="right"/>
        <w:rPr>
          <w:rFonts w:ascii="Times New Roman" w:hAnsi="Times New Roman"/>
          <w:b w:val="0"/>
          <w:sz w:val="28"/>
          <w:szCs w:val="28"/>
        </w:rPr>
      </w:pPr>
    </w:p>
    <w:p w14:paraId="4C790AA2" w14:textId="77777777" w:rsidR="002F5B60" w:rsidRDefault="002F5B60" w:rsidP="002F5B60">
      <w:pPr>
        <w:pStyle w:val="afff2"/>
        <w:jc w:val="right"/>
        <w:rPr>
          <w:rFonts w:ascii="Times New Roman" w:hAnsi="Times New Roman"/>
          <w:b w:val="0"/>
          <w:sz w:val="28"/>
          <w:szCs w:val="28"/>
        </w:rPr>
      </w:pPr>
    </w:p>
    <w:p w14:paraId="5A99B580" w14:textId="77777777" w:rsidR="002F5B60" w:rsidRDefault="002F5B60" w:rsidP="002F5B60">
      <w:pPr>
        <w:pStyle w:val="afff2"/>
        <w:jc w:val="right"/>
        <w:rPr>
          <w:rFonts w:ascii="Times New Roman" w:hAnsi="Times New Roman"/>
          <w:b w:val="0"/>
          <w:sz w:val="28"/>
          <w:szCs w:val="28"/>
        </w:rPr>
      </w:pPr>
    </w:p>
    <w:p w14:paraId="55D4E8BC" w14:textId="77777777" w:rsidR="002F5B60" w:rsidRDefault="002F5B60" w:rsidP="002F5B60">
      <w:pPr>
        <w:pStyle w:val="afff2"/>
        <w:jc w:val="right"/>
        <w:rPr>
          <w:rFonts w:ascii="Times New Roman" w:hAnsi="Times New Roman"/>
          <w:b w:val="0"/>
          <w:sz w:val="28"/>
          <w:szCs w:val="28"/>
        </w:rPr>
      </w:pPr>
    </w:p>
    <w:p w14:paraId="63F14A17" w14:textId="77777777" w:rsidR="002F5B60" w:rsidRDefault="002F5B60" w:rsidP="002F5B60">
      <w:pPr>
        <w:pStyle w:val="afff2"/>
        <w:jc w:val="right"/>
        <w:rPr>
          <w:rFonts w:ascii="Times New Roman" w:hAnsi="Times New Roman"/>
          <w:b w:val="0"/>
          <w:sz w:val="28"/>
          <w:szCs w:val="28"/>
        </w:rPr>
      </w:pPr>
    </w:p>
    <w:p w14:paraId="3AB42D5F" w14:textId="77777777" w:rsidR="002F5B60" w:rsidRDefault="002F5B60" w:rsidP="002F5B60"/>
    <w:p w14:paraId="2D3D6743" w14:textId="77777777" w:rsidR="002F5B60" w:rsidRPr="008D5919" w:rsidRDefault="002F5B60" w:rsidP="002F5B60"/>
    <w:p w14:paraId="27AF2F56" w14:textId="77777777" w:rsidR="002F5B60" w:rsidRDefault="002F5B60" w:rsidP="002F5B60">
      <w:pPr>
        <w:pStyle w:val="afff2"/>
        <w:jc w:val="right"/>
        <w:rPr>
          <w:rFonts w:ascii="Times New Roman" w:hAnsi="Times New Roman"/>
          <w:b w:val="0"/>
          <w:sz w:val="28"/>
          <w:szCs w:val="28"/>
        </w:rPr>
        <w:sectPr w:rsidR="002F5B60" w:rsidSect="001407D7">
          <w:pgSz w:w="11906" w:h="16838"/>
          <w:pgMar w:top="709" w:right="567" w:bottom="1134" w:left="1276" w:header="425" w:footer="709" w:gutter="0"/>
          <w:pgNumType w:start="1"/>
          <w:cols w:space="708"/>
          <w:titlePg/>
          <w:docGrid w:linePitch="360"/>
        </w:sectPr>
      </w:pPr>
    </w:p>
    <w:p w14:paraId="06B7C05A" w14:textId="77777777" w:rsidR="002F5B60" w:rsidRPr="003D7D28" w:rsidRDefault="002F5B60" w:rsidP="002F5B60">
      <w:pPr>
        <w:pStyle w:val="afff2"/>
        <w:jc w:val="right"/>
        <w:rPr>
          <w:rFonts w:ascii="Times New Roman" w:hAnsi="Times New Roman"/>
          <w:b w:val="0"/>
          <w:sz w:val="28"/>
          <w:szCs w:val="28"/>
        </w:rPr>
      </w:pPr>
      <w:r w:rsidRPr="00E514F2">
        <w:rPr>
          <w:rFonts w:ascii="Times New Roman" w:hAnsi="Times New Roman"/>
          <w:b w:val="0"/>
          <w:sz w:val="28"/>
          <w:szCs w:val="28"/>
        </w:rPr>
        <w:t xml:space="preserve">Приложение № </w:t>
      </w:r>
      <w:r>
        <w:rPr>
          <w:rFonts w:ascii="Times New Roman" w:hAnsi="Times New Roman"/>
          <w:b w:val="0"/>
          <w:sz w:val="28"/>
          <w:szCs w:val="28"/>
        </w:rPr>
        <w:t>9</w:t>
      </w:r>
    </w:p>
    <w:p w14:paraId="525AE275" w14:textId="77777777" w:rsidR="002F5B60" w:rsidRPr="00E514F2" w:rsidRDefault="002F5B60" w:rsidP="002F5B60">
      <w:pPr>
        <w:widowControl w:val="0"/>
        <w:tabs>
          <w:tab w:val="left" w:pos="567"/>
        </w:tabs>
        <w:ind w:firstLine="567"/>
        <w:jc w:val="right"/>
        <w:rPr>
          <w:sz w:val="28"/>
          <w:szCs w:val="28"/>
        </w:rPr>
      </w:pPr>
      <w:r w:rsidRPr="00E514F2">
        <w:rPr>
          <w:sz w:val="28"/>
          <w:szCs w:val="28"/>
        </w:rPr>
        <w:t>к Административному регламенту</w:t>
      </w:r>
    </w:p>
    <w:p w14:paraId="03AE9154" w14:textId="77777777" w:rsidR="002F5B60" w:rsidRPr="00E514F2" w:rsidRDefault="002F5B60" w:rsidP="002F5B60">
      <w:pPr>
        <w:widowControl w:val="0"/>
        <w:tabs>
          <w:tab w:val="left" w:pos="0"/>
        </w:tabs>
        <w:ind w:right="-1" w:firstLine="567"/>
        <w:contextualSpacing/>
        <w:jc w:val="right"/>
        <w:rPr>
          <w:sz w:val="28"/>
          <w:szCs w:val="28"/>
        </w:rPr>
      </w:pPr>
      <w:r w:rsidRPr="00E514F2">
        <w:rPr>
          <w:sz w:val="28"/>
          <w:szCs w:val="28"/>
        </w:rPr>
        <w:t xml:space="preserve">по предоставлению </w:t>
      </w:r>
    </w:p>
    <w:p w14:paraId="5B09E96E" w14:textId="77777777" w:rsidR="002F5B60" w:rsidRDefault="002F5B60" w:rsidP="002F5B60">
      <w:pPr>
        <w:jc w:val="right"/>
        <w:rPr>
          <w:bCs/>
          <w:sz w:val="28"/>
          <w:szCs w:val="28"/>
        </w:rPr>
      </w:pPr>
      <w:r>
        <w:rPr>
          <w:sz w:val="28"/>
          <w:szCs w:val="28"/>
        </w:rPr>
        <w:t>муниципальной</w:t>
      </w:r>
      <w:r w:rsidRPr="00E514F2">
        <w:rPr>
          <w:sz w:val="28"/>
          <w:szCs w:val="28"/>
        </w:rPr>
        <w:t xml:space="preserve"> услуги</w:t>
      </w:r>
    </w:p>
    <w:p w14:paraId="264CF75B" w14:textId="77777777" w:rsidR="002F5B60" w:rsidRDefault="002F5B60" w:rsidP="002F5B60">
      <w:pPr>
        <w:ind w:right="1134"/>
        <w:jc w:val="center"/>
        <w:rPr>
          <w:b/>
          <w:bCs/>
          <w:color w:val="000000"/>
        </w:rPr>
      </w:pPr>
    </w:p>
    <w:p w14:paraId="71BA2217" w14:textId="77777777" w:rsidR="002F5B60" w:rsidRPr="00E514F2" w:rsidRDefault="002F5B60" w:rsidP="002F5B60">
      <w:pPr>
        <w:ind w:right="-2"/>
        <w:jc w:val="center"/>
        <w:rPr>
          <w:b/>
          <w:bCs/>
          <w:color w:val="000000"/>
        </w:rPr>
      </w:pPr>
      <w:r w:rsidRPr="00E514F2">
        <w:rPr>
          <w:b/>
          <w:bCs/>
          <w:color w:val="000000"/>
        </w:rPr>
        <w:t>ЗАЯВЛЕНИЕ</w:t>
      </w:r>
    </w:p>
    <w:p w14:paraId="0CBAC9DD" w14:textId="77777777" w:rsidR="002F5B60" w:rsidRPr="00E514F2" w:rsidRDefault="002F5B60" w:rsidP="002F5B60">
      <w:pPr>
        <w:ind w:right="-2"/>
        <w:jc w:val="center"/>
        <w:rPr>
          <w:b/>
          <w:bCs/>
          <w:color w:val="000000"/>
        </w:rPr>
      </w:pPr>
      <w:r w:rsidRPr="00E514F2">
        <w:rPr>
          <w:b/>
          <w:bCs/>
          <w:color w:val="000000"/>
        </w:rPr>
        <w:t>о предоставлении</w:t>
      </w:r>
      <w:r>
        <w:rPr>
          <w:b/>
          <w:bCs/>
          <w:color w:val="000000"/>
        </w:rPr>
        <w:t xml:space="preserve"> муниципальной</w:t>
      </w:r>
      <w:r w:rsidRPr="00E514F2">
        <w:rPr>
          <w:b/>
          <w:bCs/>
          <w:color w:val="000000"/>
        </w:rPr>
        <w:t xml:space="preserve"> услуги</w:t>
      </w:r>
      <w:r>
        <w:rPr>
          <w:b/>
          <w:bCs/>
          <w:color w:val="000000"/>
        </w:rPr>
        <w:t xml:space="preserve"> на бумажном носителе</w:t>
      </w:r>
    </w:p>
    <w:p w14:paraId="74DEE059" w14:textId="77777777" w:rsidR="002F5B60" w:rsidRDefault="002F5B60" w:rsidP="002F5B60">
      <w:pPr>
        <w:ind w:firstLine="708"/>
        <w:jc w:val="both"/>
        <w:rPr>
          <w:bCs/>
          <w:sz w:val="28"/>
          <w:szCs w:val="28"/>
        </w:rPr>
      </w:pPr>
    </w:p>
    <w:p w14:paraId="2551B7F6" w14:textId="77777777" w:rsidR="002F5B60" w:rsidRDefault="002F5B60" w:rsidP="002F5B60">
      <w:pPr>
        <w:ind w:firstLine="708"/>
        <w:jc w:val="both"/>
        <w:rPr>
          <w:bCs/>
          <w:sz w:val="28"/>
          <w:szCs w:val="28"/>
        </w:rPr>
      </w:pPr>
    </w:p>
    <w:p w14:paraId="4B0B1522" w14:textId="77777777" w:rsidR="002F5B60" w:rsidRDefault="002F5B60" w:rsidP="002F5B60">
      <w:pPr>
        <w:ind w:firstLine="708"/>
        <w:jc w:val="both"/>
        <w:rPr>
          <w:bCs/>
          <w:i/>
          <w:iCs/>
          <w:sz w:val="28"/>
          <w:szCs w:val="28"/>
        </w:rPr>
      </w:pPr>
      <w:r>
        <w:rPr>
          <w:bCs/>
          <w:sz w:val="28"/>
          <w:szCs w:val="28"/>
        </w:rPr>
        <w:t xml:space="preserve">Я, </w:t>
      </w:r>
      <w:r w:rsidRPr="00E21224">
        <w:rPr>
          <w:bCs/>
          <w:i/>
          <w:iCs/>
          <w:sz w:val="28"/>
          <w:szCs w:val="28"/>
        </w:rPr>
        <w:t>(ФИО родителя (законного представителя), паспортные данные (реквизиты документа, подтверждающего представительство)</w:t>
      </w:r>
      <w:r w:rsidRPr="00E21224">
        <w:rPr>
          <w:bCs/>
          <w:sz w:val="28"/>
          <w:szCs w:val="28"/>
        </w:rPr>
        <w:t xml:space="preserve">, как </w:t>
      </w:r>
      <w:r w:rsidRPr="00E21224">
        <w:rPr>
          <w:bCs/>
          <w:i/>
          <w:iCs/>
          <w:sz w:val="28"/>
          <w:szCs w:val="28"/>
        </w:rPr>
        <w:t xml:space="preserve">родитель (законный представитель), </w:t>
      </w:r>
      <w:r w:rsidRPr="00E21224">
        <w:rPr>
          <w:bCs/>
          <w:sz w:val="28"/>
          <w:szCs w:val="28"/>
        </w:rPr>
        <w:t>прошу поставить на учет в качестве нуждающегося</w:t>
      </w:r>
      <w:r>
        <w:rPr>
          <w:bCs/>
          <w:sz w:val="28"/>
          <w:szCs w:val="28"/>
        </w:rPr>
        <w:br/>
      </w:r>
      <w:r w:rsidRPr="00E21224">
        <w:rPr>
          <w:bCs/>
          <w:sz w:val="28"/>
          <w:szCs w:val="28"/>
        </w:rPr>
        <w:t xml:space="preserve">в предоставлении места в образовательной организации </w:t>
      </w:r>
      <w:r w:rsidRPr="00E21224">
        <w:rPr>
          <w:bCs/>
          <w:i/>
          <w:iCs/>
          <w:sz w:val="28"/>
          <w:szCs w:val="28"/>
        </w:rPr>
        <w:t>в государственной                  (муниципальной)</w:t>
      </w:r>
      <w:r w:rsidRPr="00E21224">
        <w:rPr>
          <w:bCs/>
          <w:sz w:val="28"/>
          <w:szCs w:val="28"/>
        </w:rPr>
        <w:t xml:space="preserve"> образовательной организации, а также направить на обучение</w:t>
      </w:r>
      <w:r>
        <w:rPr>
          <w:bCs/>
          <w:sz w:val="28"/>
          <w:szCs w:val="28"/>
        </w:rPr>
        <w:br/>
      </w:r>
      <w:r w:rsidRPr="00E21224">
        <w:rPr>
          <w:bCs/>
          <w:sz w:val="28"/>
          <w:szCs w:val="28"/>
        </w:rPr>
        <w:t xml:space="preserve">с </w:t>
      </w:r>
      <w:r w:rsidRPr="00E21224">
        <w:rPr>
          <w:bCs/>
          <w:i/>
          <w:iCs/>
          <w:sz w:val="28"/>
          <w:szCs w:val="28"/>
        </w:rPr>
        <w:t>(желаемая дата обучения)в государственную (муниципальную)</w:t>
      </w:r>
      <w:r w:rsidRPr="00E21224">
        <w:rPr>
          <w:bCs/>
          <w:sz w:val="28"/>
          <w:szCs w:val="28"/>
        </w:rPr>
        <w:t xml:space="preserve"> образовательную организацию </w:t>
      </w:r>
      <w:r w:rsidRPr="00E21224">
        <w:rPr>
          <w:bCs/>
          <w:i/>
          <w:iCs/>
          <w:sz w:val="28"/>
          <w:szCs w:val="28"/>
        </w:rPr>
        <w:t xml:space="preserve">(наименование образовательной организации) </w:t>
      </w:r>
      <w:r w:rsidRPr="00E21224">
        <w:rPr>
          <w:bCs/>
          <w:sz w:val="28"/>
          <w:szCs w:val="28"/>
        </w:rPr>
        <w:t xml:space="preserve">с предоставлением возможности обучения </w:t>
      </w:r>
      <w:r w:rsidRPr="00E21224">
        <w:rPr>
          <w:bCs/>
          <w:i/>
          <w:iCs/>
          <w:sz w:val="28"/>
          <w:szCs w:val="28"/>
        </w:rPr>
        <w:t>(указать язык образования, режим пребывания ребенка</w:t>
      </w:r>
      <w:r>
        <w:rPr>
          <w:bCs/>
          <w:i/>
          <w:iCs/>
          <w:sz w:val="28"/>
          <w:szCs w:val="28"/>
        </w:rPr>
        <w:br/>
      </w:r>
      <w:r w:rsidRPr="00E21224">
        <w:rPr>
          <w:bCs/>
          <w:i/>
          <w:iCs/>
          <w:sz w:val="28"/>
          <w:szCs w:val="28"/>
        </w:rPr>
        <w:t xml:space="preserve">в группе, направленность группы, реквизиты заключения психолого-медико-педагогической комиссии (при наличии))  (ФИО ребенка, дата рождения, реквизиты свидетельства о рождении (документа, удостоверяющего личность), </w:t>
      </w:r>
      <w:r w:rsidRPr="00E21224">
        <w:rPr>
          <w:bCs/>
          <w:sz w:val="28"/>
          <w:szCs w:val="28"/>
        </w:rPr>
        <w:t xml:space="preserve">проживающего по адресу </w:t>
      </w:r>
      <w:r w:rsidRPr="00E21224">
        <w:rPr>
          <w:bCs/>
          <w:i/>
          <w:iCs/>
          <w:sz w:val="28"/>
          <w:szCs w:val="28"/>
        </w:rPr>
        <w:t>(адрес места жительства).</w:t>
      </w:r>
    </w:p>
    <w:p w14:paraId="03369F1C" w14:textId="77777777" w:rsidR="002F5B60" w:rsidRDefault="002F5B60" w:rsidP="002F5B60">
      <w:pPr>
        <w:ind w:firstLine="708"/>
        <w:jc w:val="both"/>
        <w:rPr>
          <w:bCs/>
          <w:i/>
          <w:iCs/>
          <w:sz w:val="28"/>
          <w:szCs w:val="28"/>
        </w:rPr>
      </w:pPr>
    </w:p>
    <w:p w14:paraId="61829BE8" w14:textId="77777777" w:rsidR="002F5B60" w:rsidRDefault="002F5B60" w:rsidP="002F5B60">
      <w:pPr>
        <w:ind w:firstLine="708"/>
        <w:jc w:val="both"/>
        <w:rPr>
          <w:bCs/>
          <w:sz w:val="28"/>
          <w:szCs w:val="28"/>
        </w:rPr>
      </w:pPr>
      <w:r w:rsidRPr="002842DD">
        <w:rPr>
          <w:bCs/>
          <w:sz w:val="28"/>
          <w:szCs w:val="28"/>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C76856">
        <w:rPr>
          <w:bCs/>
          <w:i/>
          <w:iCs/>
          <w:sz w:val="28"/>
          <w:szCs w:val="28"/>
        </w:rPr>
        <w:t>(указ</w:t>
      </w:r>
      <w:r>
        <w:rPr>
          <w:bCs/>
          <w:i/>
          <w:iCs/>
          <w:sz w:val="28"/>
          <w:szCs w:val="28"/>
        </w:rPr>
        <w:t>ываются</w:t>
      </w:r>
      <w:r w:rsidRPr="00C76856">
        <w:rPr>
          <w:bCs/>
          <w:i/>
          <w:iCs/>
          <w:sz w:val="28"/>
          <w:szCs w:val="28"/>
        </w:rPr>
        <w:t xml:space="preserve"> в порядке приоритета).</w:t>
      </w:r>
    </w:p>
    <w:p w14:paraId="6AA40FF6" w14:textId="77777777" w:rsidR="002F5B60" w:rsidRDefault="002F5B60" w:rsidP="002F5B60">
      <w:pPr>
        <w:ind w:firstLine="708"/>
        <w:jc w:val="both"/>
        <w:rPr>
          <w:bCs/>
          <w:sz w:val="28"/>
          <w:szCs w:val="28"/>
        </w:rPr>
      </w:pPr>
    </w:p>
    <w:p w14:paraId="33054ACD" w14:textId="77777777" w:rsidR="002F5B60" w:rsidRPr="002C3C32" w:rsidRDefault="002F5B60" w:rsidP="002F5B60">
      <w:pPr>
        <w:ind w:firstLine="708"/>
        <w:jc w:val="both"/>
        <w:rPr>
          <w:bCs/>
          <w:sz w:val="28"/>
          <w:szCs w:val="28"/>
        </w:rPr>
      </w:pPr>
      <w:r>
        <w:rPr>
          <w:bCs/>
          <w:sz w:val="28"/>
          <w:szCs w:val="28"/>
        </w:rPr>
        <w:t xml:space="preserve">В связи с положенными мне </w:t>
      </w:r>
      <w:r w:rsidRPr="00956344">
        <w:rPr>
          <w:bCs/>
          <w:sz w:val="28"/>
          <w:szCs w:val="28"/>
        </w:rPr>
        <w:t>специальны</w:t>
      </w:r>
      <w:r>
        <w:rPr>
          <w:bCs/>
          <w:sz w:val="28"/>
          <w:szCs w:val="28"/>
        </w:rPr>
        <w:t>ми</w:t>
      </w:r>
      <w:r w:rsidRPr="00956344">
        <w:rPr>
          <w:bCs/>
          <w:sz w:val="28"/>
          <w:szCs w:val="28"/>
        </w:rPr>
        <w:t xml:space="preserve"> мер</w:t>
      </w:r>
      <w:r>
        <w:rPr>
          <w:bCs/>
          <w:sz w:val="28"/>
          <w:szCs w:val="28"/>
        </w:rPr>
        <w:t>ами</w:t>
      </w:r>
      <w:r w:rsidRPr="00956344">
        <w:rPr>
          <w:bCs/>
          <w:sz w:val="28"/>
          <w:szCs w:val="28"/>
        </w:rPr>
        <w:t xml:space="preserve"> поддержки (право</w:t>
      </w:r>
      <w:r>
        <w:rPr>
          <w:bCs/>
          <w:sz w:val="28"/>
          <w:szCs w:val="28"/>
        </w:rPr>
        <w:br/>
      </w:r>
      <w:r w:rsidRPr="00956344">
        <w:rPr>
          <w:bCs/>
          <w:sz w:val="28"/>
          <w:szCs w:val="28"/>
        </w:rPr>
        <w:t>на внеочередное или первоочередное зачисление</w:t>
      </w:r>
      <w:r>
        <w:rPr>
          <w:bCs/>
          <w:sz w:val="28"/>
          <w:szCs w:val="28"/>
        </w:rPr>
        <w:t>)</w:t>
      </w:r>
      <w:r w:rsidRPr="00C76856">
        <w:rPr>
          <w:bCs/>
          <w:sz w:val="28"/>
          <w:szCs w:val="28"/>
        </w:rPr>
        <w:t xml:space="preserve">прошу </w:t>
      </w:r>
      <w:r>
        <w:rPr>
          <w:bCs/>
          <w:sz w:val="28"/>
          <w:szCs w:val="28"/>
        </w:rPr>
        <w:t>оказать данную услугу</w:t>
      </w:r>
      <w:r>
        <w:rPr>
          <w:bCs/>
          <w:sz w:val="28"/>
          <w:szCs w:val="28"/>
        </w:rPr>
        <w:br/>
      </w:r>
      <w:r w:rsidRPr="00E560AB">
        <w:rPr>
          <w:bCs/>
          <w:i/>
          <w:iCs/>
          <w:sz w:val="28"/>
          <w:szCs w:val="28"/>
        </w:rPr>
        <w:t xml:space="preserve">во внеочередном (первоочередном) </w:t>
      </w:r>
      <w:r>
        <w:rPr>
          <w:bCs/>
          <w:sz w:val="28"/>
          <w:szCs w:val="28"/>
        </w:rPr>
        <w:t>порядке. Соответствующие документы, подтверждающие право, прилагаются.</w:t>
      </w:r>
    </w:p>
    <w:p w14:paraId="6D136CAB" w14:textId="77777777" w:rsidR="002F5B60" w:rsidRDefault="002F5B60" w:rsidP="002F5B60">
      <w:pPr>
        <w:ind w:firstLine="708"/>
        <w:jc w:val="both"/>
        <w:rPr>
          <w:bCs/>
          <w:sz w:val="28"/>
          <w:szCs w:val="28"/>
        </w:rPr>
      </w:pPr>
    </w:p>
    <w:p w14:paraId="1D3CBFEE" w14:textId="77777777" w:rsidR="002F5B60" w:rsidRDefault="002F5B60" w:rsidP="002F5B60">
      <w:pPr>
        <w:ind w:firstLine="708"/>
        <w:jc w:val="both"/>
        <w:rPr>
          <w:bCs/>
          <w:sz w:val="28"/>
          <w:szCs w:val="28"/>
        </w:rPr>
      </w:pPr>
      <w:r>
        <w:rPr>
          <w:bCs/>
          <w:sz w:val="28"/>
          <w:szCs w:val="28"/>
        </w:rPr>
        <w:t>В образовательной организации (</w:t>
      </w:r>
      <w:r w:rsidRPr="00C76856">
        <w:rPr>
          <w:bCs/>
          <w:i/>
          <w:iCs/>
          <w:sz w:val="28"/>
          <w:szCs w:val="28"/>
        </w:rPr>
        <w:t>наименование образовательной организации из указанной в приоритете)</w:t>
      </w:r>
      <w:r>
        <w:rPr>
          <w:bCs/>
          <w:sz w:val="28"/>
          <w:szCs w:val="28"/>
        </w:rPr>
        <w:t xml:space="preserve"> обучается брат (сестра) </w:t>
      </w:r>
      <w:r w:rsidRPr="002C3C32">
        <w:rPr>
          <w:bCs/>
          <w:i/>
          <w:sz w:val="28"/>
          <w:szCs w:val="28"/>
        </w:rPr>
        <w:t>(ФИО ребенка, в отношении которого подается заявление)</w:t>
      </w:r>
      <w:r>
        <w:rPr>
          <w:bCs/>
          <w:sz w:val="28"/>
          <w:szCs w:val="28"/>
        </w:rPr>
        <w:t xml:space="preserve"> – </w:t>
      </w:r>
      <w:r w:rsidRPr="002C3C32">
        <w:rPr>
          <w:bCs/>
          <w:i/>
          <w:sz w:val="28"/>
          <w:szCs w:val="28"/>
        </w:rPr>
        <w:t>ФИО (брата (сестры)</w:t>
      </w:r>
      <w:r>
        <w:rPr>
          <w:bCs/>
          <w:sz w:val="28"/>
          <w:szCs w:val="28"/>
        </w:rPr>
        <w:t>.</w:t>
      </w:r>
    </w:p>
    <w:p w14:paraId="3E9BBED7" w14:textId="77777777" w:rsidR="002F5B60" w:rsidRDefault="002F5B60" w:rsidP="002F5B60">
      <w:pPr>
        <w:ind w:firstLine="708"/>
        <w:jc w:val="both"/>
        <w:rPr>
          <w:bCs/>
          <w:sz w:val="28"/>
          <w:szCs w:val="28"/>
        </w:rPr>
      </w:pPr>
    </w:p>
    <w:p w14:paraId="77F50C7A" w14:textId="77777777" w:rsidR="002F5B60" w:rsidRDefault="002F5B60" w:rsidP="002F5B60">
      <w:pPr>
        <w:ind w:firstLine="708"/>
        <w:jc w:val="both"/>
        <w:rPr>
          <w:bCs/>
          <w:sz w:val="28"/>
          <w:szCs w:val="28"/>
        </w:rPr>
      </w:pPr>
      <w:r>
        <w:rPr>
          <w:bCs/>
          <w:sz w:val="28"/>
          <w:szCs w:val="28"/>
        </w:rPr>
        <w:t xml:space="preserve">Контактные данные: </w:t>
      </w:r>
      <w:r w:rsidRPr="00AF3F4B">
        <w:rPr>
          <w:bCs/>
          <w:i/>
          <w:iCs/>
          <w:sz w:val="28"/>
          <w:szCs w:val="28"/>
        </w:rPr>
        <w:t>номер телефона, адрес электронной почты (при наличии) родителей (законных представителей).</w:t>
      </w:r>
    </w:p>
    <w:p w14:paraId="0EECA460" w14:textId="77777777" w:rsidR="002F5B60" w:rsidRDefault="002F5B60" w:rsidP="002F5B60">
      <w:pPr>
        <w:ind w:firstLine="708"/>
        <w:jc w:val="both"/>
        <w:rPr>
          <w:bCs/>
          <w:sz w:val="28"/>
          <w:szCs w:val="28"/>
        </w:rPr>
      </w:pPr>
    </w:p>
    <w:p w14:paraId="276ABAB0" w14:textId="77777777" w:rsidR="002F5B60" w:rsidRPr="002842DD" w:rsidRDefault="002F5B60" w:rsidP="002F5B60">
      <w:pPr>
        <w:jc w:val="both"/>
        <w:rPr>
          <w:bCs/>
          <w:sz w:val="28"/>
          <w:szCs w:val="28"/>
        </w:rPr>
      </w:pPr>
    </w:p>
    <w:p w14:paraId="4488B42D" w14:textId="77777777" w:rsidR="002F5B60" w:rsidRPr="00F15DB5" w:rsidRDefault="002F5B60" w:rsidP="002F5B60">
      <w:pPr>
        <w:ind w:firstLine="708"/>
        <w:jc w:val="both"/>
        <w:rPr>
          <w:bCs/>
          <w:i/>
          <w:iCs/>
          <w:sz w:val="28"/>
          <w:szCs w:val="28"/>
        </w:rPr>
      </w:pPr>
    </w:p>
    <w:p w14:paraId="4B74EBB4" w14:textId="77777777" w:rsidR="002F5B60" w:rsidRPr="00F15DB5" w:rsidRDefault="002F5B60" w:rsidP="002F5B60">
      <w:pPr>
        <w:tabs>
          <w:tab w:val="left" w:pos="916"/>
          <w:tab w:val="left" w:pos="1832"/>
          <w:tab w:val="left" w:pos="2748"/>
          <w:tab w:val="left" w:pos="3664"/>
          <w:tab w:val="left" w:pos="4580"/>
          <w:tab w:val="left" w:pos="5496"/>
          <w:tab w:val="left" w:pos="6412"/>
          <w:tab w:val="left" w:pos="7328"/>
          <w:tab w:val="left" w:pos="9160"/>
          <w:tab w:val="left" w:pos="9356"/>
          <w:tab w:val="left" w:pos="9923"/>
          <w:tab w:val="left" w:pos="10992"/>
          <w:tab w:val="left" w:pos="11908"/>
          <w:tab w:val="left" w:pos="12824"/>
          <w:tab w:val="left" w:pos="13740"/>
          <w:tab w:val="left" w:pos="14656"/>
        </w:tabs>
        <w:ind w:right="-1"/>
        <w:rPr>
          <w:color w:val="000000"/>
        </w:rPr>
      </w:pPr>
    </w:p>
    <w:p w14:paraId="5F832B8F" w14:textId="77777777" w:rsidR="002F5B60" w:rsidRPr="00F15DB5" w:rsidRDefault="002F5B60" w:rsidP="002F5B60">
      <w:pPr>
        <w:tabs>
          <w:tab w:val="left" w:pos="916"/>
          <w:tab w:val="left" w:pos="1832"/>
          <w:tab w:val="left" w:pos="2748"/>
          <w:tab w:val="left" w:pos="3664"/>
          <w:tab w:val="left" w:pos="4580"/>
          <w:tab w:val="left" w:pos="5496"/>
          <w:tab w:val="left" w:pos="6412"/>
          <w:tab w:val="left" w:pos="7328"/>
          <w:tab w:val="left" w:pos="9160"/>
          <w:tab w:val="left" w:pos="9356"/>
          <w:tab w:val="left" w:pos="9923"/>
          <w:tab w:val="left" w:pos="10992"/>
          <w:tab w:val="left" w:pos="11908"/>
          <w:tab w:val="left" w:pos="12824"/>
          <w:tab w:val="left" w:pos="13740"/>
          <w:tab w:val="left" w:pos="14656"/>
        </w:tabs>
        <w:ind w:right="-1"/>
        <w:rPr>
          <w:color w:val="000000"/>
        </w:rPr>
      </w:pPr>
      <w:r w:rsidRPr="00F15DB5">
        <w:rPr>
          <w:color w:val="000000"/>
        </w:rPr>
        <w:t>Приложение: _______________________________________________________________________.</w:t>
      </w:r>
    </w:p>
    <w:p w14:paraId="462AFE9E" w14:textId="77777777" w:rsidR="002F5B60" w:rsidRPr="00F15DB5" w:rsidRDefault="002F5B60" w:rsidP="002F5B60">
      <w:pPr>
        <w:tabs>
          <w:tab w:val="left" w:pos="916"/>
          <w:tab w:val="left" w:pos="1832"/>
          <w:tab w:val="left" w:pos="2748"/>
          <w:tab w:val="left" w:pos="3664"/>
          <w:tab w:val="left" w:pos="4580"/>
          <w:tab w:val="left" w:pos="5496"/>
          <w:tab w:val="left" w:pos="6412"/>
          <w:tab w:val="left" w:pos="7328"/>
          <w:tab w:val="left" w:pos="9160"/>
          <w:tab w:val="left" w:pos="9356"/>
          <w:tab w:val="left" w:pos="9923"/>
          <w:tab w:val="left" w:pos="10992"/>
          <w:tab w:val="left" w:pos="11908"/>
          <w:tab w:val="left" w:pos="12824"/>
          <w:tab w:val="left" w:pos="13740"/>
          <w:tab w:val="left" w:pos="14656"/>
        </w:tabs>
        <w:ind w:right="-1"/>
        <w:rPr>
          <w:color w:val="000000"/>
        </w:rPr>
      </w:pPr>
      <w:r>
        <w:rPr>
          <w:bCs/>
          <w:i/>
          <w:iCs/>
          <w:sz w:val="18"/>
          <w:szCs w:val="18"/>
        </w:rPr>
        <w:t>документы, которые представил з</w:t>
      </w:r>
      <w:r w:rsidRPr="00F15DB5">
        <w:rPr>
          <w:bCs/>
          <w:i/>
          <w:iCs/>
          <w:sz w:val="18"/>
          <w:szCs w:val="18"/>
        </w:rPr>
        <w:t>аявитель</w:t>
      </w:r>
    </w:p>
    <w:p w14:paraId="7A76BBED" w14:textId="77777777" w:rsidR="002F5B60" w:rsidRPr="00F15DB5" w:rsidRDefault="002F5B60" w:rsidP="002F5B60">
      <w:pPr>
        <w:rPr>
          <w:color w:val="000000"/>
        </w:rPr>
      </w:pPr>
    </w:p>
    <w:p w14:paraId="38146CB5" w14:textId="77777777" w:rsidR="002F5B60" w:rsidRPr="00E514F2"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16"/>
          <w:szCs w:val="16"/>
        </w:rPr>
      </w:pPr>
    </w:p>
    <w:p w14:paraId="029B2E1B" w14:textId="77777777" w:rsidR="002F5B60" w:rsidRPr="00E514F2"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16"/>
          <w:szCs w:val="16"/>
        </w:rPr>
      </w:pPr>
    </w:p>
    <w:p w14:paraId="164466D3" w14:textId="77777777" w:rsidR="002F5B60"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firstLine="709"/>
        <w:jc w:val="both"/>
        <w:rPr>
          <w:color w:val="000000"/>
          <w:sz w:val="28"/>
          <w:szCs w:val="28"/>
        </w:rPr>
      </w:pPr>
      <w:r w:rsidRPr="00CD596F">
        <w:rPr>
          <w:color w:val="000000"/>
          <w:sz w:val="28"/>
          <w:szCs w:val="28"/>
        </w:rPr>
        <w:t xml:space="preserve">О </w:t>
      </w:r>
      <w:r w:rsidRPr="00CD596F">
        <w:rPr>
          <w:b/>
          <w:color w:val="000000"/>
          <w:sz w:val="28"/>
          <w:szCs w:val="28"/>
        </w:rPr>
        <w:t>результате</w:t>
      </w:r>
      <w:r w:rsidRPr="00CD596F">
        <w:rPr>
          <w:color w:val="000000"/>
          <w:sz w:val="28"/>
          <w:szCs w:val="28"/>
        </w:rPr>
        <w:t xml:space="preserve"> предоставления государственной </w:t>
      </w:r>
      <w:r>
        <w:rPr>
          <w:color w:val="000000"/>
          <w:sz w:val="28"/>
          <w:szCs w:val="28"/>
        </w:rPr>
        <w:t xml:space="preserve">(муниципальной) </w:t>
      </w:r>
      <w:r w:rsidRPr="00CD596F">
        <w:rPr>
          <w:color w:val="000000"/>
          <w:sz w:val="28"/>
          <w:szCs w:val="28"/>
        </w:rPr>
        <w:t>услуги прошу сообщить мне</w:t>
      </w:r>
      <w:r>
        <w:rPr>
          <w:color w:val="000000"/>
          <w:sz w:val="28"/>
          <w:szCs w:val="28"/>
        </w:rPr>
        <w:t>:</w:t>
      </w:r>
    </w:p>
    <w:p w14:paraId="59297C27" w14:textId="77777777" w:rsidR="002F5B60"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firstLine="709"/>
        <w:jc w:val="both"/>
        <w:rPr>
          <w:color w:val="000000"/>
          <w:sz w:val="28"/>
          <w:szCs w:val="28"/>
        </w:rPr>
      </w:pPr>
      <w:r>
        <w:rPr>
          <w:color w:val="000000"/>
          <w:sz w:val="28"/>
          <w:szCs w:val="28"/>
        </w:rPr>
        <w:t>по телефону:  ________________________;</w:t>
      </w:r>
    </w:p>
    <w:p w14:paraId="278CCA4C" w14:textId="77777777" w:rsidR="002F5B60"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firstLine="709"/>
        <w:jc w:val="both"/>
        <w:rPr>
          <w:color w:val="000000"/>
          <w:sz w:val="28"/>
          <w:szCs w:val="28"/>
        </w:rPr>
      </w:pPr>
      <w:r w:rsidRPr="00CD596F">
        <w:rPr>
          <w:color w:val="000000"/>
          <w:sz w:val="28"/>
          <w:szCs w:val="28"/>
        </w:rPr>
        <w:t>по почтовому адресу</w:t>
      </w:r>
      <w:r>
        <w:rPr>
          <w:color w:val="000000"/>
          <w:sz w:val="28"/>
          <w:szCs w:val="28"/>
        </w:rPr>
        <w:t>: ________________________;</w:t>
      </w:r>
    </w:p>
    <w:p w14:paraId="5F398F30" w14:textId="77777777" w:rsidR="002F5B60" w:rsidRPr="00F57AD7"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firstLine="709"/>
        <w:jc w:val="both"/>
        <w:rPr>
          <w:color w:val="000000"/>
          <w:sz w:val="28"/>
          <w:szCs w:val="28"/>
        </w:rPr>
      </w:pPr>
      <w:r w:rsidRPr="00F57AD7">
        <w:rPr>
          <w:color w:val="000000"/>
          <w:sz w:val="28"/>
          <w:szCs w:val="28"/>
        </w:rPr>
        <w:t>по адресу</w:t>
      </w:r>
      <w:r>
        <w:rPr>
          <w:color w:val="000000"/>
          <w:sz w:val="28"/>
          <w:szCs w:val="28"/>
        </w:rPr>
        <w:t xml:space="preserve"> электронной почты</w:t>
      </w:r>
      <w:r w:rsidRPr="00F57AD7">
        <w:rPr>
          <w:color w:val="000000"/>
          <w:sz w:val="28"/>
          <w:szCs w:val="28"/>
        </w:rPr>
        <w:t>: ________________________;</w:t>
      </w:r>
    </w:p>
    <w:p w14:paraId="3E370C83" w14:textId="77777777" w:rsidR="002F5B60" w:rsidRPr="00F57AD7"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firstLine="709"/>
        <w:jc w:val="both"/>
        <w:rPr>
          <w:color w:val="000000"/>
          <w:sz w:val="28"/>
          <w:szCs w:val="28"/>
        </w:rPr>
      </w:pPr>
      <w:r>
        <w:rPr>
          <w:color w:val="000000"/>
          <w:sz w:val="28"/>
          <w:szCs w:val="28"/>
        </w:rPr>
        <w:t xml:space="preserve">через МФЦ: </w:t>
      </w:r>
      <w:r w:rsidRPr="00F57AD7">
        <w:rPr>
          <w:color w:val="000000"/>
          <w:sz w:val="28"/>
          <w:szCs w:val="28"/>
        </w:rPr>
        <w:t>____________</w:t>
      </w:r>
      <w:r>
        <w:rPr>
          <w:color w:val="000000"/>
          <w:sz w:val="28"/>
          <w:szCs w:val="28"/>
        </w:rPr>
        <w:t>____________.</w:t>
      </w:r>
    </w:p>
    <w:p w14:paraId="60E7E2E4" w14:textId="77777777" w:rsidR="002F5B60" w:rsidRPr="00F57AD7"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firstLine="709"/>
        <w:jc w:val="both"/>
        <w:rPr>
          <w:i/>
          <w:color w:val="000000"/>
          <w:sz w:val="28"/>
          <w:szCs w:val="28"/>
        </w:rPr>
      </w:pPr>
      <w:r w:rsidRPr="00F57AD7">
        <w:rPr>
          <w:i/>
          <w:color w:val="000000"/>
          <w:sz w:val="28"/>
          <w:szCs w:val="28"/>
        </w:rPr>
        <w:t>(нужное вписать)</w:t>
      </w:r>
    </w:p>
    <w:p w14:paraId="3AF834D9" w14:textId="77777777" w:rsidR="002F5B60"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firstLine="709"/>
        <w:jc w:val="center"/>
        <w:rPr>
          <w:color w:val="000000"/>
          <w:sz w:val="28"/>
          <w:szCs w:val="28"/>
        </w:rPr>
      </w:pPr>
    </w:p>
    <w:p w14:paraId="5F103183" w14:textId="77777777" w:rsidR="002F5B60" w:rsidRPr="00F15DB5"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color w:val="000000"/>
          <w:sz w:val="18"/>
          <w:szCs w:val="18"/>
        </w:rPr>
      </w:pPr>
      <w:r w:rsidRPr="00F15DB5">
        <w:rPr>
          <w:color w:val="000000"/>
          <w:sz w:val="18"/>
          <w:szCs w:val="18"/>
        </w:rPr>
        <w:t>__________________</w:t>
      </w:r>
      <w:r>
        <w:rPr>
          <w:color w:val="000000"/>
          <w:sz w:val="18"/>
          <w:szCs w:val="18"/>
        </w:rPr>
        <w:t xml:space="preserve">________________ </w:t>
      </w:r>
      <w:r w:rsidRPr="00F15DB5">
        <w:rPr>
          <w:color w:val="000000"/>
          <w:sz w:val="18"/>
          <w:szCs w:val="18"/>
        </w:rPr>
        <w:t xml:space="preserve">                                                                  ____________________________________________</w:t>
      </w:r>
    </w:p>
    <w:p w14:paraId="0B484FC6" w14:textId="77777777" w:rsidR="002F5B60" w:rsidRPr="00F57AD7" w:rsidRDefault="002F5B60" w:rsidP="002F5B60">
      <w:pPr>
        <w:tabs>
          <w:tab w:val="left" w:pos="916"/>
          <w:tab w:val="left" w:pos="1832"/>
          <w:tab w:val="left" w:pos="2748"/>
          <w:tab w:val="left" w:pos="3664"/>
          <w:tab w:val="left" w:pos="4580"/>
          <w:tab w:val="left" w:pos="5496"/>
          <w:tab w:val="left" w:pos="6412"/>
          <w:tab w:val="left" w:pos="6663"/>
          <w:tab w:val="left" w:pos="7328"/>
          <w:tab w:val="left" w:pos="9160"/>
          <w:tab w:val="left" w:pos="9214"/>
          <w:tab w:val="left" w:pos="10076"/>
          <w:tab w:val="left" w:pos="10992"/>
          <w:tab w:val="left" w:pos="11908"/>
          <w:tab w:val="left" w:pos="12824"/>
          <w:tab w:val="left" w:pos="13740"/>
          <w:tab w:val="left" w:pos="14656"/>
        </w:tabs>
        <w:ind w:left="142" w:right="-1"/>
        <w:rPr>
          <w:i/>
          <w:color w:val="000000"/>
          <w:sz w:val="16"/>
          <w:szCs w:val="16"/>
        </w:rPr>
      </w:pPr>
      <w:r w:rsidRPr="00F57AD7">
        <w:rPr>
          <w:i/>
          <w:color w:val="000000"/>
          <w:sz w:val="16"/>
          <w:szCs w:val="16"/>
        </w:rPr>
        <w:t>(</w:t>
      </w:r>
      <w:r>
        <w:rPr>
          <w:i/>
          <w:color w:val="000000"/>
          <w:sz w:val="16"/>
          <w:szCs w:val="16"/>
        </w:rPr>
        <w:t>з</w:t>
      </w:r>
      <w:r w:rsidRPr="00F57AD7">
        <w:rPr>
          <w:i/>
          <w:color w:val="000000"/>
          <w:sz w:val="16"/>
          <w:szCs w:val="16"/>
        </w:rPr>
        <w:t xml:space="preserve">аявитель)                                                                                                                        </w:t>
      </w:r>
      <w:r>
        <w:rPr>
          <w:i/>
          <w:color w:val="000000"/>
          <w:sz w:val="16"/>
          <w:szCs w:val="16"/>
        </w:rPr>
        <w:t xml:space="preserve">                               (П</w:t>
      </w:r>
      <w:r w:rsidRPr="00F57AD7">
        <w:rPr>
          <w:i/>
          <w:color w:val="000000"/>
          <w:sz w:val="16"/>
          <w:szCs w:val="16"/>
        </w:rPr>
        <w:t xml:space="preserve">одпись)                                            </w:t>
      </w:r>
    </w:p>
    <w:p w14:paraId="702928F5" w14:textId="77777777" w:rsidR="002F5B60" w:rsidRPr="00F15DB5"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rPr>
      </w:pPr>
    </w:p>
    <w:p w14:paraId="76152A86" w14:textId="77777777" w:rsidR="002F5B60" w:rsidRPr="00E514F2"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color w:val="000000"/>
        </w:rPr>
      </w:pPr>
      <w:r w:rsidRPr="00F15DB5">
        <w:rPr>
          <w:color w:val="000000"/>
        </w:rPr>
        <w:t>Дата</w:t>
      </w:r>
      <w:r>
        <w:rPr>
          <w:color w:val="000000"/>
        </w:rPr>
        <w:t>: «__»</w:t>
      </w:r>
      <w:r w:rsidRPr="00F15DB5">
        <w:rPr>
          <w:color w:val="000000"/>
        </w:rPr>
        <w:t xml:space="preserve"> ________</w:t>
      </w:r>
      <w:r>
        <w:rPr>
          <w:color w:val="000000"/>
        </w:rPr>
        <w:t xml:space="preserve"> 20_ г.</w:t>
      </w:r>
    </w:p>
    <w:p w14:paraId="250D49B2" w14:textId="77777777" w:rsidR="002F5B60"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firstLine="709"/>
        <w:jc w:val="center"/>
        <w:rPr>
          <w:color w:val="000000"/>
          <w:sz w:val="28"/>
          <w:szCs w:val="28"/>
        </w:rPr>
      </w:pPr>
    </w:p>
    <w:p w14:paraId="09D1049D" w14:textId="77777777" w:rsidR="002F5B60" w:rsidRDefault="002F5B60" w:rsidP="002F5B60">
      <w:pPr>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color w:val="000000"/>
          <w:sz w:val="16"/>
          <w:szCs w:val="16"/>
        </w:rPr>
      </w:pPr>
    </w:p>
    <w:p w14:paraId="32AAB16F" w14:textId="77777777" w:rsidR="002F5B60" w:rsidRDefault="002F5B60" w:rsidP="002F5B60">
      <w:pPr>
        <w:tabs>
          <w:tab w:val="left" w:pos="916"/>
          <w:tab w:val="left" w:pos="1832"/>
          <w:tab w:val="left" w:pos="2748"/>
          <w:tab w:val="left" w:pos="3664"/>
          <w:tab w:val="left" w:pos="4387"/>
          <w:tab w:val="left" w:pos="4580"/>
          <w:tab w:val="left" w:pos="5496"/>
          <w:tab w:val="left" w:pos="6412"/>
          <w:tab w:val="left" w:pos="7328"/>
          <w:tab w:val="left" w:pos="9160"/>
          <w:tab w:val="left" w:pos="9214"/>
          <w:tab w:val="right" w:pos="10064"/>
          <w:tab w:val="left" w:pos="10992"/>
          <w:tab w:val="left" w:pos="11908"/>
          <w:tab w:val="left" w:pos="12824"/>
          <w:tab w:val="left" w:pos="13740"/>
          <w:tab w:val="left" w:pos="14656"/>
        </w:tabs>
        <w:ind w:right="-1"/>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p>
    <w:p w14:paraId="5965C437" w14:textId="77777777" w:rsidR="002F5B60" w:rsidRPr="00E514F2" w:rsidRDefault="002F5B60" w:rsidP="002F5B60">
      <w:pPr>
        <w:tabs>
          <w:tab w:val="left" w:pos="916"/>
          <w:tab w:val="left" w:pos="1832"/>
          <w:tab w:val="left" w:pos="2748"/>
          <w:tab w:val="left" w:pos="3664"/>
          <w:tab w:val="left" w:pos="4387"/>
          <w:tab w:val="left" w:pos="4580"/>
          <w:tab w:val="left" w:pos="5496"/>
          <w:tab w:val="left" w:pos="6412"/>
          <w:tab w:val="left" w:pos="7328"/>
          <w:tab w:val="left" w:pos="9160"/>
          <w:tab w:val="left" w:pos="9214"/>
          <w:tab w:val="right" w:pos="10064"/>
          <w:tab w:val="left" w:pos="10992"/>
          <w:tab w:val="left" w:pos="11908"/>
          <w:tab w:val="left" w:pos="12824"/>
          <w:tab w:val="left" w:pos="13740"/>
          <w:tab w:val="left" w:pos="14656"/>
        </w:tabs>
        <w:ind w:right="-1"/>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p>
    <w:p w14:paraId="30256A77" w14:textId="77777777" w:rsidR="002F5B60" w:rsidRPr="00E514F2" w:rsidRDefault="002F5B60" w:rsidP="002F5B60">
      <w:pPr>
        <w:widowControl w:val="0"/>
        <w:tabs>
          <w:tab w:val="left" w:pos="567"/>
        </w:tabs>
        <w:ind w:firstLine="567"/>
        <w:jc w:val="right"/>
        <w:rPr>
          <w:sz w:val="28"/>
          <w:szCs w:val="28"/>
        </w:rPr>
        <w:sectPr w:rsidR="002F5B60" w:rsidRPr="00E514F2" w:rsidSect="001407D7">
          <w:pgSz w:w="11906" w:h="16838"/>
          <w:pgMar w:top="709" w:right="567" w:bottom="1134" w:left="1276" w:header="425" w:footer="709" w:gutter="0"/>
          <w:pgNumType w:start="1"/>
          <w:cols w:space="708"/>
          <w:titlePg/>
          <w:docGrid w:linePitch="360"/>
        </w:sectPr>
      </w:pPr>
    </w:p>
    <w:p w14:paraId="26723412" w14:textId="77777777" w:rsidR="002F5B60" w:rsidRPr="003D7D28" w:rsidRDefault="002F5B60" w:rsidP="002F5B60">
      <w:pPr>
        <w:pStyle w:val="afff2"/>
        <w:jc w:val="right"/>
        <w:rPr>
          <w:rFonts w:ascii="Times New Roman" w:hAnsi="Times New Roman"/>
          <w:b w:val="0"/>
          <w:sz w:val="28"/>
          <w:szCs w:val="28"/>
        </w:rPr>
      </w:pPr>
      <w:r w:rsidRPr="00E514F2">
        <w:rPr>
          <w:rFonts w:ascii="Times New Roman" w:hAnsi="Times New Roman"/>
          <w:b w:val="0"/>
          <w:sz w:val="28"/>
          <w:szCs w:val="28"/>
        </w:rPr>
        <w:t xml:space="preserve">Приложение № </w:t>
      </w:r>
      <w:r>
        <w:rPr>
          <w:rFonts w:ascii="Times New Roman" w:hAnsi="Times New Roman"/>
          <w:b w:val="0"/>
          <w:sz w:val="28"/>
          <w:szCs w:val="28"/>
        </w:rPr>
        <w:t>10</w:t>
      </w:r>
    </w:p>
    <w:p w14:paraId="06444C0B" w14:textId="77777777" w:rsidR="002F5B60" w:rsidRPr="00E514F2" w:rsidRDefault="002F5B60" w:rsidP="002F5B60">
      <w:pPr>
        <w:widowControl w:val="0"/>
        <w:tabs>
          <w:tab w:val="left" w:pos="567"/>
        </w:tabs>
        <w:ind w:firstLine="567"/>
        <w:jc w:val="right"/>
        <w:rPr>
          <w:sz w:val="28"/>
          <w:szCs w:val="28"/>
        </w:rPr>
      </w:pPr>
      <w:r w:rsidRPr="00E514F2">
        <w:rPr>
          <w:sz w:val="28"/>
          <w:szCs w:val="28"/>
        </w:rPr>
        <w:t>к Административному регламенту</w:t>
      </w:r>
    </w:p>
    <w:p w14:paraId="0525E9A3" w14:textId="77777777" w:rsidR="002F5B60" w:rsidRPr="00E514F2" w:rsidRDefault="002F5B60" w:rsidP="002F5B60">
      <w:pPr>
        <w:widowControl w:val="0"/>
        <w:tabs>
          <w:tab w:val="left" w:pos="0"/>
        </w:tabs>
        <w:ind w:right="-1" w:firstLine="567"/>
        <w:contextualSpacing/>
        <w:jc w:val="right"/>
        <w:rPr>
          <w:sz w:val="28"/>
          <w:szCs w:val="28"/>
        </w:rPr>
      </w:pPr>
      <w:r>
        <w:rPr>
          <w:sz w:val="28"/>
          <w:szCs w:val="28"/>
        </w:rPr>
        <w:t xml:space="preserve">по предоставлению </w:t>
      </w:r>
    </w:p>
    <w:p w14:paraId="1A80C911" w14:textId="77777777" w:rsidR="002F5B60" w:rsidRPr="00E514F2" w:rsidRDefault="002F5B60" w:rsidP="002F5B60">
      <w:pPr>
        <w:widowControl w:val="0"/>
        <w:tabs>
          <w:tab w:val="left" w:pos="0"/>
        </w:tabs>
        <w:ind w:right="-1" w:firstLine="567"/>
        <w:contextualSpacing/>
        <w:jc w:val="right"/>
        <w:rPr>
          <w:sz w:val="28"/>
          <w:szCs w:val="28"/>
        </w:rPr>
      </w:pPr>
      <w:r>
        <w:rPr>
          <w:sz w:val="28"/>
          <w:szCs w:val="28"/>
        </w:rPr>
        <w:t>муниципальной</w:t>
      </w:r>
      <w:r w:rsidRPr="00E514F2">
        <w:rPr>
          <w:sz w:val="28"/>
          <w:szCs w:val="28"/>
        </w:rPr>
        <w:t xml:space="preserve"> услуги</w:t>
      </w:r>
    </w:p>
    <w:p w14:paraId="59AE4327" w14:textId="77777777" w:rsidR="002F5B60" w:rsidRPr="00E514F2" w:rsidRDefault="002F5B60" w:rsidP="002F5B60">
      <w:pPr>
        <w:widowControl w:val="0"/>
        <w:tabs>
          <w:tab w:val="left" w:pos="0"/>
        </w:tabs>
        <w:ind w:right="-1" w:firstLine="567"/>
        <w:contextualSpacing/>
        <w:jc w:val="right"/>
        <w:rPr>
          <w:sz w:val="28"/>
          <w:szCs w:val="28"/>
        </w:rPr>
      </w:pPr>
    </w:p>
    <w:p w14:paraId="0D530EEE" w14:textId="77777777" w:rsidR="002F5B60" w:rsidRPr="00E514F2" w:rsidRDefault="002F5B60" w:rsidP="002F5B60">
      <w:pPr>
        <w:widowControl w:val="0"/>
        <w:tabs>
          <w:tab w:val="left" w:pos="0"/>
        </w:tabs>
        <w:ind w:right="-1" w:firstLine="567"/>
        <w:contextualSpacing/>
        <w:jc w:val="right"/>
        <w:rPr>
          <w:sz w:val="28"/>
          <w:szCs w:val="28"/>
        </w:rPr>
      </w:pPr>
    </w:p>
    <w:p w14:paraId="4670792E" w14:textId="77777777" w:rsidR="002F5B60" w:rsidRPr="00E514F2" w:rsidRDefault="002F5B60" w:rsidP="002F5B60">
      <w:pPr>
        <w:pStyle w:val="afff2"/>
        <w:rPr>
          <w:rFonts w:ascii="Times New Roman" w:hAnsi="Times New Roman"/>
          <w:sz w:val="28"/>
          <w:szCs w:val="28"/>
        </w:rPr>
      </w:pPr>
      <w:r w:rsidRPr="00E514F2">
        <w:rPr>
          <w:rFonts w:ascii="Times New Roman" w:hAnsi="Times New Roman"/>
          <w:sz w:val="28"/>
          <w:szCs w:val="28"/>
        </w:rPr>
        <w:t>Форма решения об отказе в приеме документов, необходимых для предоставления услуги</w:t>
      </w:r>
    </w:p>
    <w:p w14:paraId="63E5C6CE" w14:textId="77777777" w:rsidR="002F5B60" w:rsidRPr="00B23C60" w:rsidRDefault="002F5B60" w:rsidP="002F5B60">
      <w:pPr>
        <w:jc w:val="center"/>
        <w:rPr>
          <w:bCs/>
          <w:sz w:val="28"/>
          <w:szCs w:val="28"/>
        </w:rPr>
      </w:pPr>
      <w:r w:rsidRPr="00B23C60">
        <w:rPr>
          <w:bCs/>
          <w:sz w:val="28"/>
          <w:szCs w:val="28"/>
        </w:rPr>
        <w:t>________________________________________________________</w:t>
      </w:r>
    </w:p>
    <w:p w14:paraId="0108B8A9" w14:textId="77777777" w:rsidR="002F5B60" w:rsidRPr="00B23C60" w:rsidRDefault="002F5B60" w:rsidP="002F5B60">
      <w:pPr>
        <w:jc w:val="center"/>
        <w:rPr>
          <w:bCs/>
          <w:i/>
          <w:iCs/>
          <w:sz w:val="18"/>
          <w:szCs w:val="18"/>
        </w:rPr>
      </w:pPr>
      <w:r w:rsidRPr="00B23C60">
        <w:rPr>
          <w:bCs/>
          <w:i/>
          <w:iCs/>
          <w:sz w:val="18"/>
          <w:szCs w:val="18"/>
        </w:rPr>
        <w:t>Наименование уполномоченного органа исполнительной власти субъекта Российской Федерации</w:t>
      </w:r>
    </w:p>
    <w:p w14:paraId="46A0ED7B" w14:textId="77777777" w:rsidR="002F5B60" w:rsidRPr="00B23C60" w:rsidRDefault="002F5B60" w:rsidP="002F5B60">
      <w:pPr>
        <w:jc w:val="center"/>
        <w:rPr>
          <w:bCs/>
          <w:sz w:val="28"/>
          <w:szCs w:val="28"/>
        </w:rPr>
      </w:pPr>
      <w:r w:rsidRPr="00B23C60">
        <w:rPr>
          <w:bCs/>
          <w:i/>
          <w:iCs/>
          <w:sz w:val="18"/>
          <w:szCs w:val="18"/>
        </w:rPr>
        <w:t>или органа местного самоуправления</w:t>
      </w:r>
    </w:p>
    <w:p w14:paraId="26C36978" w14:textId="77777777" w:rsidR="002F5B60" w:rsidRPr="00B23C60" w:rsidRDefault="002F5B60" w:rsidP="002F5B60">
      <w:pPr>
        <w:jc w:val="center"/>
        <w:rPr>
          <w:bCs/>
          <w:sz w:val="20"/>
          <w:szCs w:val="20"/>
        </w:rPr>
      </w:pPr>
    </w:p>
    <w:tbl>
      <w:tblPr>
        <w:tblW w:w="0" w:type="auto"/>
        <w:tblLook w:val="04A0" w:firstRow="1" w:lastRow="0" w:firstColumn="1" w:lastColumn="0" w:noHBand="0" w:noVBand="1"/>
      </w:tblPr>
      <w:tblGrid>
        <w:gridCol w:w="4815"/>
        <w:gridCol w:w="4812"/>
      </w:tblGrid>
      <w:tr w:rsidR="002F5B60" w:rsidRPr="00B23C60" w14:paraId="2B4F51FC" w14:textId="77777777" w:rsidTr="001407D7">
        <w:tc>
          <w:tcPr>
            <w:tcW w:w="4815" w:type="dxa"/>
            <w:shd w:val="clear" w:color="auto" w:fill="auto"/>
          </w:tcPr>
          <w:p w14:paraId="31B1E11C" w14:textId="77777777" w:rsidR="002F5B60" w:rsidRPr="00B23C60" w:rsidRDefault="002F5B60" w:rsidP="001407D7">
            <w:pPr>
              <w:rPr>
                <w:rFonts w:ascii="Calibri" w:eastAsia="Calibri" w:hAnsi="Calibri"/>
                <w:bCs/>
                <w:sz w:val="28"/>
                <w:szCs w:val="28"/>
                <w:lang w:eastAsia="en-US"/>
              </w:rPr>
            </w:pPr>
          </w:p>
        </w:tc>
        <w:tc>
          <w:tcPr>
            <w:tcW w:w="4812" w:type="dxa"/>
            <w:shd w:val="clear" w:color="auto" w:fill="auto"/>
          </w:tcPr>
          <w:p w14:paraId="1015B1B6" w14:textId="77777777" w:rsidR="002F5B60" w:rsidRPr="00B23C60" w:rsidRDefault="002F5B60" w:rsidP="001407D7">
            <w:pPr>
              <w:ind w:left="1031" w:firstLine="820"/>
              <w:rPr>
                <w:rFonts w:eastAsia="Calibri"/>
                <w:bCs/>
                <w:sz w:val="28"/>
                <w:szCs w:val="28"/>
                <w:lang w:eastAsia="en-US"/>
              </w:rPr>
            </w:pPr>
            <w:r w:rsidRPr="00B23C60">
              <w:rPr>
                <w:rFonts w:eastAsia="Calibri"/>
                <w:bCs/>
                <w:sz w:val="28"/>
                <w:szCs w:val="28"/>
                <w:lang w:eastAsia="en-US"/>
              </w:rPr>
              <w:t>Кому: ____________</w:t>
            </w:r>
          </w:p>
        </w:tc>
      </w:tr>
    </w:tbl>
    <w:p w14:paraId="1D08F33C" w14:textId="77777777" w:rsidR="002F5B60" w:rsidRPr="00B23C60" w:rsidRDefault="002F5B60" w:rsidP="002F5B60">
      <w:pPr>
        <w:rPr>
          <w:bCs/>
          <w:sz w:val="28"/>
          <w:szCs w:val="28"/>
        </w:rPr>
      </w:pPr>
    </w:p>
    <w:p w14:paraId="7B681198" w14:textId="77777777" w:rsidR="002F5B60" w:rsidRPr="00200ADD" w:rsidRDefault="002F5B60" w:rsidP="002F5B60">
      <w:pPr>
        <w:jc w:val="center"/>
        <w:rPr>
          <w:bCs/>
          <w:sz w:val="28"/>
          <w:szCs w:val="28"/>
        </w:rPr>
      </w:pPr>
      <w:r w:rsidRPr="00200ADD">
        <w:rPr>
          <w:bCs/>
          <w:sz w:val="28"/>
          <w:szCs w:val="28"/>
        </w:rPr>
        <w:t>РЕШЕНИЕ</w:t>
      </w:r>
    </w:p>
    <w:p w14:paraId="6277FB63" w14:textId="77777777" w:rsidR="002F5B60" w:rsidRPr="00200ADD" w:rsidRDefault="002F5B60" w:rsidP="002F5B60">
      <w:pPr>
        <w:jc w:val="center"/>
        <w:rPr>
          <w:bCs/>
          <w:sz w:val="28"/>
          <w:szCs w:val="28"/>
        </w:rPr>
      </w:pPr>
      <w:r w:rsidRPr="00200ADD">
        <w:rPr>
          <w:bCs/>
          <w:sz w:val="28"/>
          <w:szCs w:val="28"/>
        </w:rPr>
        <w:t xml:space="preserve">об отказе в приёме документов, необходимых для предоставления </w:t>
      </w:r>
      <w:r>
        <w:rPr>
          <w:bCs/>
          <w:sz w:val="28"/>
          <w:szCs w:val="28"/>
        </w:rPr>
        <w:t xml:space="preserve">муниципальной </w:t>
      </w:r>
      <w:r w:rsidRPr="00200ADD">
        <w:rPr>
          <w:bCs/>
          <w:sz w:val="28"/>
          <w:szCs w:val="28"/>
        </w:rPr>
        <w:t xml:space="preserve">услуги </w:t>
      </w:r>
    </w:p>
    <w:p w14:paraId="2FF3F8E1" w14:textId="77777777" w:rsidR="002F5B60" w:rsidRPr="00200ADD" w:rsidRDefault="002F5B60" w:rsidP="002F5B60">
      <w:pPr>
        <w:jc w:val="both"/>
        <w:rPr>
          <w:bCs/>
          <w:sz w:val="28"/>
          <w:szCs w:val="28"/>
        </w:rPr>
      </w:pPr>
      <w:r w:rsidRPr="00200ADD">
        <w:rPr>
          <w:bCs/>
          <w:sz w:val="28"/>
          <w:szCs w:val="28"/>
        </w:rPr>
        <w:t>от ____________</w:t>
      </w:r>
      <w:r w:rsidRPr="00200ADD">
        <w:rPr>
          <w:bCs/>
          <w:sz w:val="28"/>
          <w:szCs w:val="28"/>
        </w:rPr>
        <w:tab/>
        <w:t xml:space="preserve">                                                                        № ____________</w:t>
      </w:r>
    </w:p>
    <w:p w14:paraId="3D9FA981" w14:textId="77777777" w:rsidR="002F5B60" w:rsidRPr="00200ADD" w:rsidRDefault="002F5B60" w:rsidP="002F5B60">
      <w:pPr>
        <w:jc w:val="both"/>
        <w:rPr>
          <w:bCs/>
          <w:sz w:val="28"/>
          <w:szCs w:val="28"/>
        </w:rPr>
      </w:pPr>
    </w:p>
    <w:p w14:paraId="31368491" w14:textId="77777777" w:rsidR="002F5B60" w:rsidRDefault="002F5B60" w:rsidP="002F5B60">
      <w:pPr>
        <w:ind w:firstLine="708"/>
        <w:jc w:val="both"/>
        <w:rPr>
          <w:bCs/>
          <w:sz w:val="28"/>
          <w:szCs w:val="28"/>
        </w:rPr>
      </w:pPr>
      <w:r w:rsidRPr="00200ADD">
        <w:rPr>
          <w:bCs/>
          <w:sz w:val="28"/>
          <w:szCs w:val="28"/>
        </w:rPr>
        <w:t>Рассмотрев Ваше заявление от _______</w:t>
      </w:r>
      <w:r>
        <w:rPr>
          <w:bCs/>
          <w:sz w:val="28"/>
          <w:szCs w:val="28"/>
        </w:rPr>
        <w:t xml:space="preserve"> № ______________ и прилагаемые</w:t>
      </w:r>
      <w:r>
        <w:rPr>
          <w:bCs/>
          <w:sz w:val="28"/>
          <w:szCs w:val="28"/>
        </w:rPr>
        <w:br/>
      </w:r>
      <w:r w:rsidRPr="00200ADD">
        <w:rPr>
          <w:bCs/>
          <w:sz w:val="28"/>
          <w:szCs w:val="28"/>
        </w:rPr>
        <w:t>к нему документы</w:t>
      </w:r>
      <w:r>
        <w:rPr>
          <w:bCs/>
          <w:sz w:val="28"/>
          <w:szCs w:val="28"/>
        </w:rPr>
        <w:t>,</w:t>
      </w:r>
      <w:r w:rsidRPr="00200ADD">
        <w:rPr>
          <w:bCs/>
          <w:sz w:val="28"/>
          <w:szCs w:val="28"/>
        </w:rPr>
        <w:t xml:space="preserve"> уполномоченным органом _______</w:t>
      </w:r>
      <w:r>
        <w:rPr>
          <w:bCs/>
          <w:sz w:val="28"/>
          <w:szCs w:val="28"/>
        </w:rPr>
        <w:t>________________________</w:t>
      </w:r>
    </w:p>
    <w:p w14:paraId="13888C30" w14:textId="77777777" w:rsidR="002F5B60" w:rsidRPr="00200ADD" w:rsidRDefault="002F5B60" w:rsidP="002F5B60">
      <w:pPr>
        <w:jc w:val="both"/>
        <w:rPr>
          <w:bCs/>
          <w:sz w:val="28"/>
          <w:szCs w:val="28"/>
        </w:rPr>
      </w:pPr>
      <w:r>
        <w:rPr>
          <w:bCs/>
          <w:sz w:val="28"/>
          <w:szCs w:val="28"/>
        </w:rPr>
        <w:t>_______________________________________________________________________</w:t>
      </w:r>
    </w:p>
    <w:p w14:paraId="7876DB49" w14:textId="77777777" w:rsidR="002F5B60" w:rsidRPr="00200ADD" w:rsidRDefault="002F5B60" w:rsidP="002F5B60">
      <w:pPr>
        <w:jc w:val="center"/>
        <w:rPr>
          <w:bCs/>
          <w:i/>
          <w:iCs/>
          <w:sz w:val="18"/>
          <w:szCs w:val="18"/>
        </w:rPr>
      </w:pPr>
      <w:r w:rsidRPr="00200ADD">
        <w:rPr>
          <w:bCs/>
          <w:i/>
          <w:iCs/>
          <w:sz w:val="18"/>
          <w:szCs w:val="18"/>
        </w:rPr>
        <w:t>наименование уполномоченного органа исполнительной власти субъекта Российской Федерации или органа местного самоуправления</w:t>
      </w:r>
    </w:p>
    <w:p w14:paraId="02C77529" w14:textId="77777777" w:rsidR="002F5B60" w:rsidRPr="00200ADD" w:rsidRDefault="002F5B60" w:rsidP="002F5B60">
      <w:pPr>
        <w:jc w:val="both"/>
        <w:rPr>
          <w:i/>
          <w:sz w:val="28"/>
          <w:szCs w:val="28"/>
        </w:rPr>
      </w:pPr>
      <w:r w:rsidRPr="00200ADD">
        <w:rPr>
          <w:bCs/>
          <w:sz w:val="28"/>
          <w:szCs w:val="28"/>
        </w:rPr>
        <w:t>принято решение об отказе в приеме и регистрации документов</w:t>
      </w:r>
      <w:r w:rsidRPr="0084586C">
        <w:rPr>
          <w:bCs/>
          <w:sz w:val="28"/>
          <w:szCs w:val="28"/>
        </w:rPr>
        <w:t>, необходимых</w:t>
      </w:r>
      <w:r>
        <w:rPr>
          <w:bCs/>
          <w:sz w:val="28"/>
          <w:szCs w:val="28"/>
        </w:rPr>
        <w:br/>
      </w:r>
      <w:r w:rsidRPr="0084586C">
        <w:rPr>
          <w:bCs/>
          <w:sz w:val="28"/>
          <w:szCs w:val="28"/>
        </w:rPr>
        <w:t>для предоставления государственной (муниципальной) услуги</w:t>
      </w:r>
      <w:r>
        <w:rPr>
          <w:bCs/>
          <w:sz w:val="28"/>
          <w:szCs w:val="28"/>
        </w:rPr>
        <w:t>,</w:t>
      </w:r>
      <w:r w:rsidRPr="00200ADD">
        <w:rPr>
          <w:bCs/>
          <w:sz w:val="28"/>
          <w:szCs w:val="28"/>
        </w:rPr>
        <w:t>по следующим основаниям: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71"/>
        <w:gridCol w:w="4820"/>
      </w:tblGrid>
      <w:tr w:rsidR="002F5B60" w:rsidRPr="00200ADD" w14:paraId="25F6E0A4" w14:textId="77777777" w:rsidTr="001407D7">
        <w:trPr>
          <w:trHeight w:val="928"/>
        </w:trPr>
        <w:tc>
          <w:tcPr>
            <w:tcW w:w="1763" w:type="dxa"/>
            <w:tcBorders>
              <w:top w:val="single" w:sz="4" w:space="0" w:color="auto"/>
              <w:left w:val="single" w:sz="4" w:space="0" w:color="auto"/>
              <w:bottom w:val="single" w:sz="4" w:space="0" w:color="auto"/>
              <w:right w:val="single" w:sz="4" w:space="0" w:color="auto"/>
            </w:tcBorders>
          </w:tcPr>
          <w:p w14:paraId="38E66044" w14:textId="77777777" w:rsidR="002F5B60" w:rsidRPr="00200ADD" w:rsidRDefault="002F5B60" w:rsidP="001407D7">
            <w:pPr>
              <w:autoSpaceDE w:val="0"/>
              <w:autoSpaceDN w:val="0"/>
              <w:adjustRightInd w:val="0"/>
              <w:jc w:val="center"/>
            </w:pPr>
            <w:r w:rsidRPr="00200ADD">
              <w:t>№</w:t>
            </w:r>
          </w:p>
          <w:p w14:paraId="7907D749" w14:textId="77777777" w:rsidR="002F5B60" w:rsidRPr="00200ADD" w:rsidRDefault="002F5B60" w:rsidP="001407D7">
            <w:pPr>
              <w:autoSpaceDE w:val="0"/>
              <w:autoSpaceDN w:val="0"/>
              <w:adjustRightInd w:val="0"/>
              <w:jc w:val="center"/>
            </w:pPr>
            <w:r w:rsidRPr="00200ADD">
              <w:t>пункта административного регламента</w:t>
            </w:r>
          </w:p>
        </w:tc>
        <w:tc>
          <w:tcPr>
            <w:tcW w:w="3471" w:type="dxa"/>
            <w:tcBorders>
              <w:top w:val="single" w:sz="4" w:space="0" w:color="auto"/>
              <w:left w:val="single" w:sz="4" w:space="0" w:color="auto"/>
              <w:bottom w:val="single" w:sz="4" w:space="0" w:color="auto"/>
              <w:right w:val="single" w:sz="4" w:space="0" w:color="auto"/>
            </w:tcBorders>
          </w:tcPr>
          <w:p w14:paraId="3CDB0068" w14:textId="77777777" w:rsidR="002F5B60" w:rsidRPr="00200ADD" w:rsidRDefault="002F5B60" w:rsidP="001407D7">
            <w:pPr>
              <w:autoSpaceDE w:val="0"/>
              <w:autoSpaceDN w:val="0"/>
              <w:adjustRightInd w:val="0"/>
              <w:jc w:val="center"/>
            </w:pPr>
            <w:r w:rsidRPr="00200ADD">
              <w:t>Наименование основания для отказа в соответствии с</w:t>
            </w:r>
            <w:r>
              <w:t>о</w:t>
            </w:r>
            <w:r w:rsidRPr="00200ADD">
              <w:t xml:space="preserve"> стандартом</w:t>
            </w:r>
          </w:p>
        </w:tc>
        <w:tc>
          <w:tcPr>
            <w:tcW w:w="4820" w:type="dxa"/>
            <w:tcBorders>
              <w:top w:val="single" w:sz="4" w:space="0" w:color="auto"/>
              <w:left w:val="single" w:sz="4" w:space="0" w:color="auto"/>
              <w:bottom w:val="single" w:sz="4" w:space="0" w:color="auto"/>
              <w:right w:val="single" w:sz="4" w:space="0" w:color="auto"/>
            </w:tcBorders>
          </w:tcPr>
          <w:p w14:paraId="38AB7D68" w14:textId="77777777" w:rsidR="002F5B60" w:rsidRPr="00200ADD" w:rsidRDefault="002F5B60" w:rsidP="001407D7">
            <w:pPr>
              <w:autoSpaceDE w:val="0"/>
              <w:autoSpaceDN w:val="0"/>
              <w:adjustRightInd w:val="0"/>
              <w:jc w:val="center"/>
            </w:pPr>
            <w:r w:rsidRPr="00200ADD">
              <w:t xml:space="preserve">Разъяснение причин отказа в </w:t>
            </w:r>
            <w:r w:rsidRPr="0084586C">
              <w:t xml:space="preserve">приеме и регистрации документов </w:t>
            </w:r>
            <w:r>
              <w:rPr>
                <w:rStyle w:val="af7"/>
                <w:rFonts w:eastAsiaTheme="majorEastAsia"/>
              </w:rPr>
              <w:footnoteReference w:id="2"/>
            </w:r>
          </w:p>
        </w:tc>
      </w:tr>
    </w:tbl>
    <w:p w14:paraId="0B14AF99" w14:textId="77777777" w:rsidR="002F5B60" w:rsidRPr="00C10EE3" w:rsidRDefault="002F5B60" w:rsidP="002F5B60">
      <w:pPr>
        <w:autoSpaceDE w:val="0"/>
        <w:autoSpaceDN w:val="0"/>
        <w:adjustRightInd w:val="0"/>
        <w:rPr>
          <w:sz w:val="28"/>
          <w:szCs w:val="28"/>
          <w:highlight w:val="yellow"/>
        </w:rPr>
      </w:pPr>
    </w:p>
    <w:p w14:paraId="33A14704" w14:textId="77777777" w:rsidR="002F5B60" w:rsidRPr="00200ADD" w:rsidRDefault="002F5B60" w:rsidP="002F5B60">
      <w:pPr>
        <w:autoSpaceDE w:val="0"/>
        <w:autoSpaceDN w:val="0"/>
        <w:adjustRightInd w:val="0"/>
        <w:ind w:firstLine="709"/>
        <w:jc w:val="both"/>
        <w:rPr>
          <w:sz w:val="28"/>
          <w:szCs w:val="28"/>
        </w:rPr>
      </w:pPr>
      <w:r w:rsidRPr="00200ADD">
        <w:rPr>
          <w:sz w:val="28"/>
          <w:szCs w:val="28"/>
        </w:rPr>
        <w:t>Дополнительная информация: _______________________________________.</w:t>
      </w:r>
    </w:p>
    <w:p w14:paraId="4D2E3467" w14:textId="77777777" w:rsidR="002F5B60" w:rsidRPr="00200ADD" w:rsidRDefault="002F5B60" w:rsidP="002F5B60">
      <w:pPr>
        <w:autoSpaceDE w:val="0"/>
        <w:autoSpaceDN w:val="0"/>
        <w:adjustRightInd w:val="0"/>
        <w:rPr>
          <w:sz w:val="28"/>
          <w:szCs w:val="28"/>
          <w:u w:val="single"/>
        </w:rPr>
      </w:pPr>
    </w:p>
    <w:p w14:paraId="009D25FE" w14:textId="77777777" w:rsidR="002F5B60" w:rsidRPr="00200ADD" w:rsidRDefault="002F5B60" w:rsidP="002F5B60">
      <w:pPr>
        <w:autoSpaceDE w:val="0"/>
        <w:autoSpaceDN w:val="0"/>
        <w:adjustRightInd w:val="0"/>
        <w:ind w:firstLine="709"/>
        <w:jc w:val="both"/>
        <w:rPr>
          <w:sz w:val="28"/>
          <w:szCs w:val="28"/>
        </w:rPr>
      </w:pPr>
      <w:r w:rsidRPr="00200ADD">
        <w:rPr>
          <w:sz w:val="28"/>
          <w:szCs w:val="28"/>
        </w:rPr>
        <w:t>Вы вправе повторно обратиться в уполномоченный орган с заявлением</w:t>
      </w:r>
      <w:r>
        <w:rPr>
          <w:sz w:val="28"/>
          <w:szCs w:val="28"/>
        </w:rPr>
        <w:br/>
      </w:r>
      <w:r w:rsidRPr="00200ADD">
        <w:rPr>
          <w:sz w:val="28"/>
          <w:szCs w:val="28"/>
        </w:rPr>
        <w:t>о предоставлении государственной (муниципальной) услуги после устранения указанных нарушений.</w:t>
      </w:r>
    </w:p>
    <w:p w14:paraId="27C73B32" w14:textId="77777777" w:rsidR="002F5B60" w:rsidRPr="00200ADD" w:rsidRDefault="002F5B60" w:rsidP="002F5B60">
      <w:pPr>
        <w:autoSpaceDE w:val="0"/>
        <w:autoSpaceDN w:val="0"/>
        <w:adjustRightInd w:val="0"/>
        <w:ind w:firstLine="709"/>
        <w:jc w:val="both"/>
        <w:rPr>
          <w:sz w:val="28"/>
          <w:szCs w:val="28"/>
        </w:rPr>
      </w:pPr>
      <w:r w:rsidRPr="00200ADD">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2136B04E" w14:textId="77777777" w:rsidR="002F5B60" w:rsidRPr="00200ADD" w:rsidRDefault="002F5B60" w:rsidP="002F5B60">
      <w:pPr>
        <w:widowControl w:val="0"/>
        <w:tabs>
          <w:tab w:val="left" w:pos="567"/>
        </w:tabs>
        <w:rPr>
          <w:strike/>
          <w:sz w:val="28"/>
          <w:szCs w:val="28"/>
        </w:rPr>
      </w:pPr>
    </w:p>
    <w:tbl>
      <w:tblPr>
        <w:tblW w:w="0" w:type="auto"/>
        <w:tblLook w:val="04A0" w:firstRow="1" w:lastRow="0" w:firstColumn="1" w:lastColumn="0" w:noHBand="0" w:noVBand="1"/>
      </w:tblPr>
      <w:tblGrid>
        <w:gridCol w:w="5098"/>
        <w:gridCol w:w="4529"/>
      </w:tblGrid>
      <w:tr w:rsidR="002F5B60" w:rsidRPr="00E514F2" w14:paraId="157DCE95" w14:textId="77777777" w:rsidTr="001407D7">
        <w:tc>
          <w:tcPr>
            <w:tcW w:w="5098" w:type="dxa"/>
            <w:tcBorders>
              <w:right w:val="single" w:sz="4" w:space="0" w:color="auto"/>
            </w:tcBorders>
            <w:shd w:val="clear" w:color="auto" w:fill="auto"/>
          </w:tcPr>
          <w:p w14:paraId="4A1655B9" w14:textId="77777777" w:rsidR="002F5B60" w:rsidRPr="00200ADD" w:rsidRDefault="002F5B60" w:rsidP="001407D7">
            <w:pPr>
              <w:widowControl w:val="0"/>
              <w:tabs>
                <w:tab w:val="left" w:pos="567"/>
              </w:tabs>
              <w:rPr>
                <w:bCs/>
                <w:i/>
                <w:iCs/>
                <w:sz w:val="28"/>
                <w:szCs w:val="28"/>
              </w:rPr>
            </w:pPr>
            <w:r w:rsidRPr="00200ADD">
              <w:rPr>
                <w:bCs/>
                <w:i/>
                <w:iCs/>
                <w:sz w:val="28"/>
                <w:szCs w:val="28"/>
              </w:rPr>
              <w:t>_____________________________</w:t>
            </w:r>
          </w:p>
          <w:p w14:paraId="55E370EF" w14:textId="77777777" w:rsidR="002F5B60" w:rsidRPr="00200ADD" w:rsidRDefault="002F5B60" w:rsidP="001407D7">
            <w:pPr>
              <w:widowControl w:val="0"/>
              <w:tabs>
                <w:tab w:val="left" w:pos="567"/>
              </w:tabs>
              <w:rPr>
                <w:bCs/>
                <w:i/>
                <w:iCs/>
                <w:sz w:val="18"/>
                <w:szCs w:val="18"/>
              </w:rPr>
            </w:pPr>
            <w:r w:rsidRPr="00200ADD">
              <w:rPr>
                <w:bCs/>
                <w:i/>
                <w:iCs/>
                <w:sz w:val="18"/>
                <w:szCs w:val="18"/>
              </w:rPr>
              <w:t>Должность и ФИО сотрудника, принявшего решение</w:t>
            </w:r>
          </w:p>
        </w:tc>
        <w:tc>
          <w:tcPr>
            <w:tcW w:w="4529" w:type="dxa"/>
            <w:tcBorders>
              <w:top w:val="single" w:sz="4" w:space="0" w:color="auto"/>
              <w:left w:val="single" w:sz="4" w:space="0" w:color="auto"/>
              <w:bottom w:val="single" w:sz="4" w:space="0" w:color="auto"/>
              <w:right w:val="single" w:sz="4" w:space="0" w:color="auto"/>
            </w:tcBorders>
            <w:shd w:val="clear" w:color="auto" w:fill="auto"/>
          </w:tcPr>
          <w:p w14:paraId="1170775D" w14:textId="77777777" w:rsidR="002F5B60" w:rsidRPr="00BD366F" w:rsidRDefault="002F5B60" w:rsidP="001407D7">
            <w:pPr>
              <w:widowControl w:val="0"/>
              <w:tabs>
                <w:tab w:val="left" w:pos="567"/>
              </w:tabs>
              <w:jc w:val="center"/>
              <w:rPr>
                <w:bCs/>
              </w:rPr>
            </w:pPr>
            <w:r w:rsidRPr="00BD366F">
              <w:rPr>
                <w:bCs/>
              </w:rPr>
              <w:t>Сведения об</w:t>
            </w:r>
          </w:p>
          <w:p w14:paraId="229FEBE6" w14:textId="77777777" w:rsidR="002F5B60" w:rsidRPr="00BD366F" w:rsidRDefault="002F5B60" w:rsidP="001407D7">
            <w:pPr>
              <w:widowControl w:val="0"/>
              <w:tabs>
                <w:tab w:val="left" w:pos="567"/>
              </w:tabs>
              <w:jc w:val="center"/>
              <w:rPr>
                <w:bCs/>
              </w:rPr>
            </w:pPr>
            <w:r w:rsidRPr="00BD366F">
              <w:rPr>
                <w:bCs/>
              </w:rPr>
              <w:t>электронной</w:t>
            </w:r>
          </w:p>
          <w:p w14:paraId="6C29AA79" w14:textId="77777777" w:rsidR="002F5B60" w:rsidRPr="00200ADD" w:rsidRDefault="002F5B60" w:rsidP="001407D7">
            <w:pPr>
              <w:widowControl w:val="0"/>
              <w:tabs>
                <w:tab w:val="left" w:pos="567"/>
              </w:tabs>
              <w:jc w:val="center"/>
              <w:rPr>
                <w:bCs/>
                <w:strike/>
                <w:sz w:val="28"/>
                <w:szCs w:val="28"/>
              </w:rPr>
            </w:pPr>
            <w:r w:rsidRPr="00BD366F">
              <w:rPr>
                <w:bCs/>
              </w:rPr>
              <w:t>подписи</w:t>
            </w:r>
          </w:p>
        </w:tc>
      </w:tr>
    </w:tbl>
    <w:p w14:paraId="166AEFE4" w14:textId="77777777" w:rsidR="002F5B60" w:rsidRPr="00C10EE3" w:rsidRDefault="002F5B60" w:rsidP="00266128">
      <w:pPr>
        <w:widowControl w:val="0"/>
        <w:tabs>
          <w:tab w:val="left" w:pos="567"/>
        </w:tabs>
        <w:rPr>
          <w:sz w:val="28"/>
          <w:szCs w:val="28"/>
        </w:rPr>
        <w:sectPr w:rsidR="002F5B60" w:rsidRPr="00C10EE3" w:rsidSect="001407D7">
          <w:headerReference w:type="even" r:id="rId20"/>
          <w:headerReference w:type="default" r:id="rId21"/>
          <w:pgSz w:w="11906" w:h="16838"/>
          <w:pgMar w:top="709" w:right="567" w:bottom="1134" w:left="1276" w:header="425" w:footer="709" w:gutter="0"/>
          <w:pgNumType w:start="1"/>
          <w:cols w:space="708"/>
          <w:titlePg/>
          <w:docGrid w:linePitch="360"/>
        </w:sectPr>
      </w:pPr>
    </w:p>
    <w:p w14:paraId="1F81B56D" w14:textId="77777777" w:rsidR="002F5B60" w:rsidRPr="00FE1B28" w:rsidRDefault="002F5B60" w:rsidP="002F5B60">
      <w:pPr>
        <w:widowControl w:val="0"/>
        <w:tabs>
          <w:tab w:val="left" w:pos="0"/>
        </w:tabs>
        <w:ind w:right="-1" w:firstLine="567"/>
        <w:contextualSpacing/>
        <w:jc w:val="right"/>
        <w:rPr>
          <w:sz w:val="28"/>
          <w:szCs w:val="28"/>
        </w:rPr>
      </w:pPr>
      <w:r w:rsidRPr="00FE1B28">
        <w:rPr>
          <w:sz w:val="28"/>
          <w:szCs w:val="28"/>
        </w:rPr>
        <w:t xml:space="preserve">Приложение № </w:t>
      </w:r>
      <w:r>
        <w:rPr>
          <w:sz w:val="28"/>
          <w:szCs w:val="28"/>
        </w:rPr>
        <w:t>11</w:t>
      </w:r>
    </w:p>
    <w:p w14:paraId="4E19E7E5" w14:textId="77777777" w:rsidR="002F5B60" w:rsidRPr="00FE1B28" w:rsidRDefault="002F5B60" w:rsidP="002F5B60">
      <w:pPr>
        <w:widowControl w:val="0"/>
        <w:tabs>
          <w:tab w:val="left" w:pos="0"/>
        </w:tabs>
        <w:ind w:right="-1" w:firstLine="567"/>
        <w:contextualSpacing/>
        <w:jc w:val="right"/>
        <w:rPr>
          <w:sz w:val="28"/>
          <w:szCs w:val="28"/>
        </w:rPr>
      </w:pPr>
      <w:r w:rsidRPr="00FE1B28">
        <w:rPr>
          <w:sz w:val="28"/>
          <w:szCs w:val="28"/>
        </w:rPr>
        <w:t xml:space="preserve">к Административному регламенту </w:t>
      </w:r>
    </w:p>
    <w:p w14:paraId="52E2191A" w14:textId="77777777" w:rsidR="002F5B60" w:rsidRDefault="002F5B60" w:rsidP="002F5B60">
      <w:pPr>
        <w:widowControl w:val="0"/>
        <w:tabs>
          <w:tab w:val="left" w:pos="0"/>
        </w:tabs>
        <w:ind w:right="-1" w:firstLine="567"/>
        <w:contextualSpacing/>
        <w:jc w:val="right"/>
        <w:rPr>
          <w:sz w:val="28"/>
          <w:szCs w:val="28"/>
        </w:rPr>
      </w:pPr>
      <w:r w:rsidRPr="00FE1B28">
        <w:rPr>
          <w:sz w:val="28"/>
          <w:szCs w:val="28"/>
        </w:rPr>
        <w:t xml:space="preserve">по предоставлению </w:t>
      </w:r>
    </w:p>
    <w:p w14:paraId="46E9DD47" w14:textId="77777777" w:rsidR="002F5B60" w:rsidRPr="00200ADD" w:rsidRDefault="002F5B60" w:rsidP="002F5B60">
      <w:pPr>
        <w:widowControl w:val="0"/>
        <w:tabs>
          <w:tab w:val="left" w:pos="0"/>
        </w:tabs>
        <w:ind w:right="-1" w:firstLine="567"/>
        <w:contextualSpacing/>
        <w:jc w:val="right"/>
        <w:rPr>
          <w:sz w:val="28"/>
          <w:szCs w:val="28"/>
        </w:rPr>
      </w:pPr>
      <w:r w:rsidRPr="00200ADD">
        <w:rPr>
          <w:sz w:val="28"/>
          <w:szCs w:val="28"/>
        </w:rPr>
        <w:t xml:space="preserve">муниципальной услуги </w:t>
      </w:r>
    </w:p>
    <w:p w14:paraId="14DAB6AD" w14:textId="77777777" w:rsidR="002F5B60" w:rsidRPr="00200ADD" w:rsidRDefault="002F5B60" w:rsidP="002F5B60">
      <w:pPr>
        <w:widowControl w:val="0"/>
        <w:tabs>
          <w:tab w:val="left" w:pos="567"/>
        </w:tabs>
        <w:ind w:firstLine="426"/>
        <w:jc w:val="center"/>
        <w:rPr>
          <w:b/>
        </w:rPr>
      </w:pPr>
    </w:p>
    <w:p w14:paraId="259EC212" w14:textId="77777777" w:rsidR="002F5B60" w:rsidRPr="00200ADD" w:rsidRDefault="002F5B60" w:rsidP="002F5B60">
      <w:pPr>
        <w:widowControl w:val="0"/>
        <w:tabs>
          <w:tab w:val="left" w:pos="567"/>
        </w:tabs>
        <w:ind w:firstLine="426"/>
        <w:jc w:val="center"/>
      </w:pPr>
      <w:r w:rsidRPr="00200ADD">
        <w:rPr>
          <w:b/>
        </w:rPr>
        <w:t xml:space="preserve">Состав, последовательность и сроки выполнения административных процедур (действий) при предоставлении </w:t>
      </w:r>
      <w:r>
        <w:rPr>
          <w:b/>
        </w:rPr>
        <w:t>муниципальной</w:t>
      </w:r>
      <w:r w:rsidRPr="00200ADD">
        <w:rPr>
          <w:b/>
        </w:rPr>
        <w:t xml:space="preserve"> услуги</w:t>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666"/>
        <w:gridCol w:w="1676"/>
        <w:gridCol w:w="1323"/>
        <w:gridCol w:w="2165"/>
        <w:gridCol w:w="1815"/>
        <w:gridCol w:w="2509"/>
      </w:tblGrid>
      <w:tr w:rsidR="002F5B60" w:rsidRPr="00200ADD" w14:paraId="04C2B0B9" w14:textId="77777777" w:rsidTr="001407D7">
        <w:trPr>
          <w:cantSplit/>
          <w:trHeight w:val="1134"/>
        </w:trPr>
        <w:tc>
          <w:tcPr>
            <w:tcW w:w="716" w:type="pct"/>
            <w:shd w:val="clear" w:color="auto" w:fill="auto"/>
            <w:vAlign w:val="center"/>
          </w:tcPr>
          <w:p w14:paraId="5688015B" w14:textId="77777777" w:rsidR="002F5B60" w:rsidRPr="00200ADD" w:rsidRDefault="002F5B60" w:rsidP="001407D7">
            <w:pPr>
              <w:jc w:val="center"/>
              <w:rPr>
                <w:rFonts w:eastAsia="Calibri"/>
              </w:rPr>
            </w:pPr>
            <w:r w:rsidRPr="00200ADD">
              <w:rPr>
                <w:rFonts w:eastAsia="Calibri"/>
              </w:rPr>
              <w:t>Основание для начала административной процедуры</w:t>
            </w:r>
          </w:p>
        </w:tc>
        <w:tc>
          <w:tcPr>
            <w:tcW w:w="1194" w:type="pct"/>
            <w:shd w:val="clear" w:color="auto" w:fill="auto"/>
            <w:vAlign w:val="center"/>
          </w:tcPr>
          <w:p w14:paraId="3AA8F193" w14:textId="77777777" w:rsidR="002F5B60" w:rsidRPr="00200ADD" w:rsidRDefault="002F5B60" w:rsidP="001407D7">
            <w:pPr>
              <w:jc w:val="center"/>
              <w:rPr>
                <w:rFonts w:eastAsia="Calibri"/>
              </w:rPr>
            </w:pPr>
            <w:r w:rsidRPr="00200ADD">
              <w:rPr>
                <w:rFonts w:eastAsia="Calibri"/>
              </w:rPr>
              <w:t>Содержание административных действий</w:t>
            </w:r>
          </w:p>
        </w:tc>
        <w:tc>
          <w:tcPr>
            <w:tcW w:w="546" w:type="pct"/>
            <w:shd w:val="clear" w:color="auto" w:fill="auto"/>
            <w:vAlign w:val="center"/>
          </w:tcPr>
          <w:p w14:paraId="7E48755B" w14:textId="77777777" w:rsidR="002F5B60" w:rsidRPr="00200ADD" w:rsidRDefault="002F5B60" w:rsidP="001407D7">
            <w:pPr>
              <w:jc w:val="center"/>
              <w:rPr>
                <w:rFonts w:eastAsia="Calibri"/>
              </w:rPr>
            </w:pPr>
            <w:r w:rsidRPr="00200ADD">
              <w:rPr>
                <w:rFonts w:eastAsia="Calibri"/>
              </w:rPr>
              <w:t>Срок выполнения административных действий</w:t>
            </w:r>
          </w:p>
        </w:tc>
        <w:tc>
          <w:tcPr>
            <w:tcW w:w="431" w:type="pct"/>
            <w:shd w:val="clear" w:color="auto" w:fill="auto"/>
            <w:vAlign w:val="center"/>
          </w:tcPr>
          <w:p w14:paraId="3CCB25E9" w14:textId="77777777" w:rsidR="002F5B60" w:rsidRPr="00200ADD" w:rsidRDefault="002F5B60" w:rsidP="001407D7">
            <w:pPr>
              <w:jc w:val="center"/>
              <w:rPr>
                <w:rFonts w:eastAsia="Calibri"/>
              </w:rPr>
            </w:pPr>
            <w:r w:rsidRPr="00200ADD">
              <w:rPr>
                <w:rFonts w:eastAsia="Calibri"/>
              </w:rPr>
              <w:t>Должностное лицо, ответственное за выполнение административного действия</w:t>
            </w:r>
          </w:p>
        </w:tc>
        <w:tc>
          <w:tcPr>
            <w:tcW w:w="705" w:type="pct"/>
            <w:shd w:val="clear" w:color="auto" w:fill="auto"/>
            <w:vAlign w:val="center"/>
          </w:tcPr>
          <w:p w14:paraId="587A2D3E" w14:textId="77777777" w:rsidR="002F5B60" w:rsidRPr="00200ADD" w:rsidRDefault="002F5B60" w:rsidP="001407D7">
            <w:pPr>
              <w:jc w:val="center"/>
              <w:rPr>
                <w:rFonts w:eastAsia="Calibri"/>
              </w:rPr>
            </w:pPr>
            <w:r w:rsidRPr="00200ADD">
              <w:rPr>
                <w:rFonts w:eastAsia="Calibri"/>
              </w:rPr>
              <w:t>Место выполнения административного действия/ используемая информационная система</w:t>
            </w:r>
          </w:p>
        </w:tc>
        <w:tc>
          <w:tcPr>
            <w:tcW w:w="591" w:type="pct"/>
            <w:shd w:val="clear" w:color="auto" w:fill="auto"/>
            <w:vAlign w:val="center"/>
          </w:tcPr>
          <w:p w14:paraId="622675F1" w14:textId="77777777" w:rsidR="002F5B60" w:rsidRPr="00200ADD" w:rsidRDefault="002F5B60" w:rsidP="001407D7">
            <w:pPr>
              <w:jc w:val="center"/>
              <w:rPr>
                <w:rFonts w:eastAsia="Calibri"/>
              </w:rPr>
            </w:pPr>
            <w:r w:rsidRPr="00200ADD">
              <w:rPr>
                <w:rFonts w:eastAsia="Calibri"/>
              </w:rPr>
              <w:t>Критерии принятия решения</w:t>
            </w:r>
          </w:p>
        </w:tc>
        <w:tc>
          <w:tcPr>
            <w:tcW w:w="817" w:type="pct"/>
            <w:shd w:val="clear" w:color="auto" w:fill="auto"/>
            <w:vAlign w:val="center"/>
          </w:tcPr>
          <w:p w14:paraId="78879742" w14:textId="77777777" w:rsidR="002F5B60" w:rsidRPr="00200ADD" w:rsidRDefault="002F5B60" w:rsidP="001407D7">
            <w:pPr>
              <w:jc w:val="center"/>
              <w:rPr>
                <w:rFonts w:eastAsia="Calibri"/>
              </w:rPr>
            </w:pPr>
            <w:r w:rsidRPr="00200ADD">
              <w:rPr>
                <w:rFonts w:eastAsia="Calibri"/>
              </w:rPr>
              <w:t>Результат административного действия, способ фиксации</w:t>
            </w:r>
          </w:p>
        </w:tc>
      </w:tr>
    </w:tbl>
    <w:p w14:paraId="3C02527E" w14:textId="77777777" w:rsidR="002F5B60" w:rsidRPr="00200ADD" w:rsidRDefault="002F5B60" w:rsidP="002F5B60">
      <w:pPr>
        <w:ind w:left="9204" w:right="-598"/>
        <w:rPr>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56"/>
        <w:gridCol w:w="83"/>
        <w:gridCol w:w="3608"/>
        <w:gridCol w:w="28"/>
        <w:gridCol w:w="1628"/>
        <w:gridCol w:w="46"/>
        <w:gridCol w:w="1333"/>
        <w:gridCol w:w="52"/>
        <w:gridCol w:w="141"/>
        <w:gridCol w:w="1821"/>
        <w:gridCol w:w="1956"/>
        <w:gridCol w:w="2503"/>
      </w:tblGrid>
      <w:tr w:rsidR="002F5B60" w:rsidRPr="00801754" w14:paraId="2237A1FB" w14:textId="77777777" w:rsidTr="001407D7">
        <w:trPr>
          <w:tblHeader/>
        </w:trPr>
        <w:tc>
          <w:tcPr>
            <w:tcW w:w="729" w:type="pct"/>
            <w:gridSpan w:val="2"/>
            <w:shd w:val="clear" w:color="auto" w:fill="auto"/>
            <w:vAlign w:val="center"/>
          </w:tcPr>
          <w:p w14:paraId="402388D6" w14:textId="77777777" w:rsidR="002F5B60" w:rsidRPr="00801754" w:rsidRDefault="002F5B60" w:rsidP="001407D7">
            <w:pPr>
              <w:jc w:val="center"/>
              <w:rPr>
                <w:rFonts w:eastAsia="Calibri"/>
                <w:i/>
                <w:sz w:val="20"/>
                <w:szCs w:val="20"/>
              </w:rPr>
            </w:pPr>
            <w:r w:rsidRPr="00801754">
              <w:rPr>
                <w:rFonts w:eastAsia="Calibri"/>
                <w:i/>
                <w:sz w:val="20"/>
                <w:szCs w:val="20"/>
              </w:rPr>
              <w:t>1</w:t>
            </w:r>
          </w:p>
        </w:tc>
        <w:tc>
          <w:tcPr>
            <w:tcW w:w="1184" w:type="pct"/>
            <w:gridSpan w:val="2"/>
            <w:shd w:val="clear" w:color="auto" w:fill="auto"/>
            <w:vAlign w:val="center"/>
          </w:tcPr>
          <w:p w14:paraId="2E454426" w14:textId="77777777" w:rsidR="002F5B60" w:rsidRPr="00801754" w:rsidRDefault="002F5B60" w:rsidP="001407D7">
            <w:pPr>
              <w:jc w:val="center"/>
              <w:rPr>
                <w:rFonts w:eastAsia="Calibri"/>
                <w:i/>
                <w:sz w:val="20"/>
                <w:szCs w:val="20"/>
              </w:rPr>
            </w:pPr>
            <w:r w:rsidRPr="00801754">
              <w:rPr>
                <w:rFonts w:eastAsia="Calibri"/>
                <w:i/>
                <w:sz w:val="20"/>
                <w:szCs w:val="20"/>
              </w:rPr>
              <w:t>2</w:t>
            </w:r>
          </w:p>
        </w:tc>
        <w:tc>
          <w:tcPr>
            <w:tcW w:w="545" w:type="pct"/>
            <w:gridSpan w:val="2"/>
            <w:shd w:val="clear" w:color="auto" w:fill="auto"/>
            <w:vAlign w:val="center"/>
          </w:tcPr>
          <w:p w14:paraId="32542771" w14:textId="77777777" w:rsidR="002F5B60" w:rsidRPr="00801754" w:rsidRDefault="002F5B60" w:rsidP="001407D7">
            <w:pPr>
              <w:jc w:val="center"/>
              <w:rPr>
                <w:rFonts w:eastAsia="Calibri"/>
                <w:i/>
                <w:sz w:val="20"/>
                <w:szCs w:val="20"/>
              </w:rPr>
            </w:pPr>
            <w:r w:rsidRPr="00801754">
              <w:rPr>
                <w:rFonts w:eastAsia="Calibri"/>
                <w:i/>
                <w:sz w:val="20"/>
                <w:szCs w:val="20"/>
              </w:rPr>
              <w:t>3</w:t>
            </w:r>
          </w:p>
        </w:tc>
        <w:tc>
          <w:tcPr>
            <w:tcW w:w="434" w:type="pct"/>
            <w:shd w:val="clear" w:color="auto" w:fill="auto"/>
            <w:vAlign w:val="center"/>
          </w:tcPr>
          <w:p w14:paraId="6179F862" w14:textId="77777777" w:rsidR="002F5B60" w:rsidRPr="00801754" w:rsidRDefault="002F5B60" w:rsidP="001407D7">
            <w:pPr>
              <w:jc w:val="center"/>
              <w:rPr>
                <w:rFonts w:eastAsia="Calibri"/>
                <w:i/>
                <w:sz w:val="20"/>
                <w:szCs w:val="20"/>
              </w:rPr>
            </w:pPr>
            <w:r w:rsidRPr="00801754">
              <w:rPr>
                <w:rFonts w:eastAsia="Calibri"/>
                <w:i/>
                <w:sz w:val="20"/>
                <w:szCs w:val="20"/>
              </w:rPr>
              <w:t>4</w:t>
            </w:r>
          </w:p>
        </w:tc>
        <w:tc>
          <w:tcPr>
            <w:tcW w:w="656" w:type="pct"/>
            <w:gridSpan w:val="3"/>
            <w:shd w:val="clear" w:color="auto" w:fill="auto"/>
            <w:vAlign w:val="center"/>
          </w:tcPr>
          <w:p w14:paraId="1F3ABBBE" w14:textId="77777777" w:rsidR="002F5B60" w:rsidRPr="00801754" w:rsidRDefault="002F5B60" w:rsidP="001407D7">
            <w:pPr>
              <w:jc w:val="center"/>
              <w:rPr>
                <w:rFonts w:eastAsia="Calibri"/>
                <w:i/>
                <w:sz w:val="20"/>
                <w:szCs w:val="20"/>
              </w:rPr>
            </w:pPr>
            <w:r w:rsidRPr="00801754">
              <w:rPr>
                <w:rFonts w:eastAsia="Calibri"/>
                <w:i/>
                <w:sz w:val="20"/>
                <w:szCs w:val="20"/>
              </w:rPr>
              <w:t>5</w:t>
            </w:r>
          </w:p>
        </w:tc>
        <w:tc>
          <w:tcPr>
            <w:tcW w:w="637" w:type="pct"/>
            <w:shd w:val="clear" w:color="auto" w:fill="auto"/>
            <w:vAlign w:val="center"/>
          </w:tcPr>
          <w:p w14:paraId="2B413055" w14:textId="77777777" w:rsidR="002F5B60" w:rsidRPr="00801754" w:rsidRDefault="002F5B60" w:rsidP="001407D7">
            <w:pPr>
              <w:jc w:val="center"/>
              <w:rPr>
                <w:rFonts w:eastAsia="Calibri"/>
                <w:i/>
                <w:sz w:val="20"/>
                <w:szCs w:val="20"/>
              </w:rPr>
            </w:pPr>
            <w:r w:rsidRPr="00801754">
              <w:rPr>
                <w:rFonts w:eastAsia="Calibri"/>
                <w:i/>
                <w:sz w:val="20"/>
                <w:szCs w:val="20"/>
              </w:rPr>
              <w:t>6</w:t>
            </w:r>
          </w:p>
        </w:tc>
        <w:tc>
          <w:tcPr>
            <w:tcW w:w="815" w:type="pct"/>
            <w:shd w:val="clear" w:color="auto" w:fill="auto"/>
            <w:vAlign w:val="center"/>
          </w:tcPr>
          <w:p w14:paraId="7EE7EB37" w14:textId="77777777" w:rsidR="002F5B60" w:rsidRPr="00801754" w:rsidRDefault="002F5B60" w:rsidP="001407D7">
            <w:pPr>
              <w:jc w:val="center"/>
              <w:rPr>
                <w:rFonts w:eastAsia="Calibri"/>
                <w:i/>
                <w:sz w:val="20"/>
                <w:szCs w:val="20"/>
              </w:rPr>
            </w:pPr>
            <w:r w:rsidRPr="00801754">
              <w:rPr>
                <w:rFonts w:eastAsia="Calibri"/>
                <w:i/>
                <w:sz w:val="20"/>
                <w:szCs w:val="20"/>
              </w:rPr>
              <w:t>7</w:t>
            </w:r>
          </w:p>
        </w:tc>
      </w:tr>
      <w:tr w:rsidR="002F5B60" w:rsidRPr="00200ADD" w14:paraId="053902A7" w14:textId="77777777" w:rsidTr="001407D7">
        <w:tc>
          <w:tcPr>
            <w:tcW w:w="5000" w:type="pct"/>
            <w:gridSpan w:val="12"/>
            <w:shd w:val="clear" w:color="auto" w:fill="auto"/>
          </w:tcPr>
          <w:p w14:paraId="4B4DDD8B" w14:textId="77777777" w:rsidR="002F5B60" w:rsidRPr="00200ADD" w:rsidRDefault="002F5B60" w:rsidP="001407D7">
            <w:pPr>
              <w:numPr>
                <w:ilvl w:val="0"/>
                <w:numId w:val="42"/>
              </w:numPr>
              <w:jc w:val="center"/>
              <w:rPr>
                <w:rFonts w:eastAsia="Calibri"/>
              </w:rPr>
            </w:pPr>
            <w:r>
              <w:rPr>
                <w:rFonts w:eastAsia="Calibri"/>
              </w:rPr>
              <w:t>Прием</w:t>
            </w:r>
            <w:r w:rsidRPr="00200ADD">
              <w:rPr>
                <w:rFonts w:eastAsia="Calibri"/>
              </w:rPr>
              <w:t xml:space="preserve"> и регистрация заявления</w:t>
            </w:r>
            <w:r>
              <w:rPr>
                <w:rStyle w:val="af7"/>
                <w:rFonts w:eastAsia="Calibri"/>
              </w:rPr>
              <w:footnoteReference w:id="3"/>
            </w:r>
          </w:p>
        </w:tc>
      </w:tr>
      <w:tr w:rsidR="002F5B60" w:rsidRPr="006D34CF" w14:paraId="1D546792" w14:textId="77777777" w:rsidTr="001407D7">
        <w:trPr>
          <w:trHeight w:val="541"/>
        </w:trPr>
        <w:tc>
          <w:tcPr>
            <w:tcW w:w="729" w:type="pct"/>
            <w:gridSpan w:val="2"/>
            <w:vMerge w:val="restart"/>
            <w:shd w:val="clear" w:color="auto" w:fill="auto"/>
          </w:tcPr>
          <w:p w14:paraId="77277C62" w14:textId="77777777" w:rsidR="002F5B60" w:rsidRDefault="002F5B60" w:rsidP="001407D7">
            <w:pPr>
              <w:rPr>
                <w:rFonts w:eastAsia="Calibri"/>
              </w:rPr>
            </w:pPr>
            <w:r w:rsidRPr="00BD366F">
              <w:rPr>
                <w:rFonts w:eastAsia="Calibri"/>
              </w:rPr>
              <w:t>Поступление заявления и документов для предоставления муниципальной услуги в Уполномоченный орган</w:t>
            </w:r>
          </w:p>
          <w:p w14:paraId="40DBB2E3" w14:textId="77777777" w:rsidR="002F5B60" w:rsidRDefault="002F5B60" w:rsidP="001407D7">
            <w:pPr>
              <w:rPr>
                <w:rFonts w:eastAsia="Calibri"/>
              </w:rPr>
            </w:pPr>
          </w:p>
          <w:p w14:paraId="476A8EE6" w14:textId="77777777" w:rsidR="002F5B60" w:rsidRDefault="002F5B60" w:rsidP="001407D7">
            <w:pPr>
              <w:rPr>
                <w:rFonts w:eastAsia="Calibri"/>
              </w:rPr>
            </w:pPr>
          </w:p>
          <w:p w14:paraId="5DF8DEA0" w14:textId="77777777" w:rsidR="002F5B60" w:rsidRDefault="002F5B60" w:rsidP="001407D7">
            <w:pPr>
              <w:rPr>
                <w:rFonts w:eastAsia="Calibri"/>
              </w:rPr>
            </w:pPr>
          </w:p>
          <w:p w14:paraId="2F818E7F" w14:textId="77777777" w:rsidR="002F5B60" w:rsidRDefault="002F5B60" w:rsidP="001407D7">
            <w:pPr>
              <w:rPr>
                <w:rFonts w:eastAsia="Calibri"/>
              </w:rPr>
            </w:pPr>
          </w:p>
          <w:p w14:paraId="184466F8" w14:textId="77777777" w:rsidR="002F5B60" w:rsidRDefault="002F5B60" w:rsidP="001407D7">
            <w:pPr>
              <w:rPr>
                <w:rFonts w:eastAsia="Calibri"/>
              </w:rPr>
            </w:pPr>
          </w:p>
          <w:p w14:paraId="132F00DA" w14:textId="77777777" w:rsidR="002F5B60" w:rsidRDefault="002F5B60" w:rsidP="001407D7">
            <w:pPr>
              <w:rPr>
                <w:rFonts w:eastAsia="Calibri"/>
              </w:rPr>
            </w:pPr>
          </w:p>
          <w:p w14:paraId="0D406CFC" w14:textId="77777777" w:rsidR="002F5B60" w:rsidRDefault="002F5B60" w:rsidP="001407D7">
            <w:pPr>
              <w:rPr>
                <w:rFonts w:eastAsia="Calibri"/>
              </w:rPr>
            </w:pPr>
          </w:p>
          <w:p w14:paraId="7BA1C574" w14:textId="77777777" w:rsidR="002F5B60" w:rsidRDefault="002F5B60" w:rsidP="001407D7">
            <w:pPr>
              <w:rPr>
                <w:rFonts w:eastAsia="Calibri"/>
              </w:rPr>
            </w:pPr>
          </w:p>
          <w:p w14:paraId="0820DF0B" w14:textId="77777777" w:rsidR="002F5B60" w:rsidRDefault="002F5B60" w:rsidP="001407D7">
            <w:pPr>
              <w:rPr>
                <w:rFonts w:eastAsia="Calibri"/>
              </w:rPr>
            </w:pPr>
          </w:p>
          <w:p w14:paraId="70194BAF" w14:textId="77777777" w:rsidR="002F5B60" w:rsidRDefault="002F5B60" w:rsidP="001407D7">
            <w:pPr>
              <w:rPr>
                <w:rFonts w:eastAsia="Calibri"/>
              </w:rPr>
            </w:pPr>
          </w:p>
          <w:p w14:paraId="15797C9A" w14:textId="77777777" w:rsidR="002F5B60" w:rsidRDefault="002F5B60" w:rsidP="001407D7">
            <w:pPr>
              <w:rPr>
                <w:rFonts w:eastAsia="Calibri"/>
              </w:rPr>
            </w:pPr>
          </w:p>
          <w:p w14:paraId="70ADD584" w14:textId="77777777" w:rsidR="002F5B60" w:rsidRPr="00BD366F" w:rsidRDefault="002F5B60" w:rsidP="001407D7">
            <w:pPr>
              <w:rPr>
                <w:rFonts w:eastAsia="Calibri"/>
              </w:rPr>
            </w:pPr>
          </w:p>
        </w:tc>
        <w:tc>
          <w:tcPr>
            <w:tcW w:w="1184" w:type="pct"/>
            <w:gridSpan w:val="2"/>
            <w:shd w:val="clear" w:color="auto" w:fill="auto"/>
          </w:tcPr>
          <w:p w14:paraId="57E52449" w14:textId="77777777" w:rsidR="002F5B60" w:rsidRDefault="002F5B60" w:rsidP="001407D7">
            <w:pPr>
              <w:rPr>
                <w:rFonts w:eastAsia="Calibri"/>
              </w:rPr>
            </w:pPr>
            <w:r w:rsidRPr="004A7F57">
              <w:rPr>
                <w:rFonts w:eastAsia="Calibri"/>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14:paraId="0CADDDC3" w14:textId="77777777" w:rsidR="002F5B60" w:rsidRPr="00063B35" w:rsidRDefault="002F5B60" w:rsidP="001407D7">
            <w:pPr>
              <w:rPr>
                <w:rFonts w:eastAsia="Calibri"/>
              </w:rPr>
            </w:pPr>
            <w:r>
              <w:rPr>
                <w:rFonts w:eastAsia="Calibri"/>
              </w:rPr>
              <w:t xml:space="preserve">Информирование заявителя о наличии оснований для отказа </w:t>
            </w:r>
            <w:r w:rsidRPr="004A7F57">
              <w:rPr>
                <w:rFonts w:eastAsia="Calibri"/>
              </w:rPr>
              <w:t>в приеме документов, предусмотренных пунктом 2.12 Административного регламента</w:t>
            </w:r>
            <w:r w:rsidRPr="00063B35">
              <w:rPr>
                <w:rFonts w:eastAsia="Calibri"/>
                <w:i/>
                <w:iCs/>
              </w:rPr>
              <w:t>(при поступлении заявления на бумажном носителе).</w:t>
            </w:r>
          </w:p>
          <w:p w14:paraId="05214222" w14:textId="77777777" w:rsidR="002F5B60" w:rsidRPr="004A7F57" w:rsidRDefault="002F5B60" w:rsidP="001407D7">
            <w:pPr>
              <w:rPr>
                <w:rFonts w:eastAsia="Calibri"/>
              </w:rPr>
            </w:pPr>
          </w:p>
        </w:tc>
        <w:tc>
          <w:tcPr>
            <w:tcW w:w="545" w:type="pct"/>
            <w:gridSpan w:val="2"/>
            <w:shd w:val="clear" w:color="auto" w:fill="auto"/>
          </w:tcPr>
          <w:p w14:paraId="67F2BFFB" w14:textId="77777777" w:rsidR="002F5B60" w:rsidRPr="004A7F57" w:rsidRDefault="002F5B60" w:rsidP="001407D7">
            <w:pPr>
              <w:rPr>
                <w:rFonts w:eastAsia="Calibri"/>
              </w:rPr>
            </w:pPr>
            <w:r>
              <w:rPr>
                <w:rFonts w:eastAsia="Calibri"/>
              </w:rPr>
              <w:t>1 день</w:t>
            </w:r>
          </w:p>
        </w:tc>
        <w:tc>
          <w:tcPr>
            <w:tcW w:w="434" w:type="pct"/>
            <w:vMerge w:val="restart"/>
            <w:shd w:val="clear" w:color="auto" w:fill="auto"/>
          </w:tcPr>
          <w:p w14:paraId="66BBF1C6" w14:textId="77777777" w:rsidR="002F5B60" w:rsidRPr="006D34CF" w:rsidRDefault="002F5B60" w:rsidP="001407D7">
            <w:pPr>
              <w:rPr>
                <w:rFonts w:eastAsia="Calibri"/>
                <w:highlight w:val="yellow"/>
              </w:rPr>
            </w:pPr>
            <w:r w:rsidRPr="002C3C32">
              <w:rPr>
                <w:rFonts w:eastAsia="Calibri"/>
              </w:rPr>
              <w:t>Отве</w:t>
            </w:r>
            <w:r>
              <w:rPr>
                <w:rFonts w:eastAsia="Calibri"/>
              </w:rPr>
              <w:t>тственное должностное лицо Уполномоченного органа</w:t>
            </w:r>
          </w:p>
        </w:tc>
        <w:tc>
          <w:tcPr>
            <w:tcW w:w="656" w:type="pct"/>
            <w:gridSpan w:val="3"/>
            <w:vMerge w:val="restart"/>
            <w:shd w:val="clear" w:color="auto" w:fill="auto"/>
          </w:tcPr>
          <w:p w14:paraId="533720DB" w14:textId="77777777" w:rsidR="002F5B60" w:rsidRPr="006D34CF" w:rsidRDefault="002F5B60" w:rsidP="001407D7">
            <w:pPr>
              <w:rPr>
                <w:rFonts w:eastAsia="Calibri"/>
                <w:sz w:val="20"/>
                <w:szCs w:val="20"/>
                <w:highlight w:val="yellow"/>
              </w:rPr>
            </w:pPr>
          </w:p>
        </w:tc>
        <w:tc>
          <w:tcPr>
            <w:tcW w:w="637" w:type="pct"/>
            <w:vMerge w:val="restart"/>
            <w:shd w:val="clear" w:color="auto" w:fill="auto"/>
          </w:tcPr>
          <w:p w14:paraId="04F448EE" w14:textId="77777777" w:rsidR="002F5B60" w:rsidRPr="006D34CF" w:rsidRDefault="002F5B60" w:rsidP="001407D7">
            <w:pPr>
              <w:rPr>
                <w:rFonts w:eastAsia="Calibri"/>
                <w:highlight w:val="yellow"/>
              </w:rPr>
            </w:pPr>
          </w:p>
        </w:tc>
        <w:tc>
          <w:tcPr>
            <w:tcW w:w="815" w:type="pct"/>
            <w:vMerge w:val="restart"/>
            <w:shd w:val="clear" w:color="auto" w:fill="auto"/>
          </w:tcPr>
          <w:p w14:paraId="2A9E7DFF" w14:textId="77777777" w:rsidR="002F5B60" w:rsidRPr="002376FA" w:rsidRDefault="002F5B60" w:rsidP="001407D7">
            <w:pPr>
              <w:pStyle w:val="ab"/>
              <w:tabs>
                <w:tab w:val="left" w:pos="391"/>
              </w:tabs>
              <w:ind w:left="0"/>
              <w:rPr>
                <w:rFonts w:eastAsia="Calibri"/>
                <w:highlight w:val="yellow"/>
              </w:rPr>
            </w:pPr>
          </w:p>
        </w:tc>
      </w:tr>
      <w:tr w:rsidR="002F5B60" w:rsidRPr="006D34CF" w14:paraId="705051A9" w14:textId="77777777" w:rsidTr="001407D7">
        <w:trPr>
          <w:trHeight w:val="691"/>
        </w:trPr>
        <w:tc>
          <w:tcPr>
            <w:tcW w:w="729" w:type="pct"/>
            <w:gridSpan w:val="2"/>
            <w:vMerge/>
            <w:shd w:val="clear" w:color="auto" w:fill="auto"/>
          </w:tcPr>
          <w:p w14:paraId="4A160DE7" w14:textId="77777777" w:rsidR="002F5B60" w:rsidRPr="00BD366F" w:rsidRDefault="002F5B60" w:rsidP="001407D7">
            <w:pPr>
              <w:rPr>
                <w:rFonts w:eastAsia="Calibri"/>
              </w:rPr>
            </w:pPr>
          </w:p>
        </w:tc>
        <w:tc>
          <w:tcPr>
            <w:tcW w:w="1184" w:type="pct"/>
            <w:gridSpan w:val="2"/>
            <w:shd w:val="clear" w:color="auto" w:fill="auto"/>
          </w:tcPr>
          <w:p w14:paraId="4B2023CB" w14:textId="77777777" w:rsidR="002F5B60" w:rsidRDefault="002F5B60" w:rsidP="001407D7">
            <w:pPr>
              <w:rPr>
                <w:rFonts w:eastAsia="Calibri"/>
              </w:rPr>
            </w:pPr>
            <w:r>
              <w:rPr>
                <w:rFonts w:eastAsia="Calibri"/>
              </w:rPr>
              <w:t>П</w:t>
            </w:r>
            <w:r w:rsidRPr="00004DB4">
              <w:rPr>
                <w:rFonts w:eastAsia="Calibri"/>
              </w:rPr>
              <w:t>роверк</w:t>
            </w:r>
            <w:r>
              <w:rPr>
                <w:rFonts w:eastAsia="Calibri"/>
              </w:rPr>
              <w:t>а</w:t>
            </w:r>
            <w:r w:rsidRPr="00004DB4">
              <w:rPr>
                <w:rFonts w:eastAsia="Calibri"/>
              </w:rPr>
              <w:t xml:space="preserve">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w:t>
            </w:r>
            <w:r>
              <w:rPr>
                <w:rFonts w:eastAsia="Calibri"/>
              </w:rPr>
              <w:t>омер документа и дата рождения).</w:t>
            </w:r>
          </w:p>
          <w:p w14:paraId="2B0A0A86" w14:textId="77777777" w:rsidR="002F5B60" w:rsidRDefault="002F5B60" w:rsidP="001407D7">
            <w:pPr>
              <w:rPr>
                <w:rFonts w:eastAsia="Calibri"/>
                <w:i/>
                <w:iCs/>
              </w:rPr>
            </w:pPr>
            <w:r>
              <w:rPr>
                <w:rFonts w:eastAsia="Calibri"/>
              </w:rPr>
              <w:t>П</w:t>
            </w:r>
            <w:r w:rsidRPr="00004DB4">
              <w:rPr>
                <w:rFonts w:eastAsia="Calibri"/>
              </w:rPr>
              <w:t>ри положительном прохождении проверки фор</w:t>
            </w:r>
            <w:r>
              <w:rPr>
                <w:rFonts w:eastAsia="Calibri"/>
              </w:rPr>
              <w:t>мируется статус информирования «</w:t>
            </w:r>
            <w:r w:rsidRPr="00004DB4">
              <w:rPr>
                <w:rFonts w:eastAsia="Calibri"/>
              </w:rPr>
              <w:t>З</w:t>
            </w:r>
            <w:r>
              <w:rPr>
                <w:rFonts w:eastAsia="Calibri"/>
              </w:rPr>
              <w:t>аявление принято к рассмотрению»</w:t>
            </w:r>
            <w:r w:rsidRPr="00004DB4">
              <w:rPr>
                <w:rFonts w:eastAsia="Calibri"/>
              </w:rPr>
              <w:t>, при наличии дублированной информации фор</w:t>
            </w:r>
            <w:r>
              <w:rPr>
                <w:rFonts w:eastAsia="Calibri"/>
              </w:rPr>
              <w:t>мируется статус информирования «</w:t>
            </w:r>
            <w:r w:rsidRPr="00004DB4">
              <w:rPr>
                <w:rFonts w:eastAsia="Calibri"/>
              </w:rPr>
              <w:t>Отказано в предоставлении услуги</w:t>
            </w:r>
            <w:r>
              <w:rPr>
                <w:rFonts w:eastAsia="Calibri"/>
              </w:rPr>
              <w:t>» с указанием причины отказа.</w:t>
            </w:r>
          </w:p>
          <w:p w14:paraId="3B42801C" w14:textId="77777777" w:rsidR="002F5B60" w:rsidRPr="00F1132D" w:rsidRDefault="002F5B60" w:rsidP="001407D7">
            <w:pPr>
              <w:rPr>
                <w:rFonts w:eastAsia="Calibri"/>
              </w:rPr>
            </w:pPr>
            <w:r w:rsidRPr="002C3C32">
              <w:rPr>
                <w:rFonts w:eastAsia="Calibri"/>
                <w:i/>
                <w:iCs/>
              </w:rPr>
              <w:t>(при поступлении заявления в электронном виде)</w:t>
            </w:r>
          </w:p>
        </w:tc>
        <w:tc>
          <w:tcPr>
            <w:tcW w:w="545" w:type="pct"/>
            <w:gridSpan w:val="2"/>
            <w:shd w:val="clear" w:color="auto" w:fill="auto"/>
          </w:tcPr>
          <w:p w14:paraId="01398C51" w14:textId="77777777" w:rsidR="002F5B60" w:rsidRPr="006D34CF" w:rsidRDefault="002F5B60" w:rsidP="001407D7">
            <w:pPr>
              <w:rPr>
                <w:rFonts w:eastAsia="Calibri"/>
                <w:highlight w:val="yellow"/>
              </w:rPr>
            </w:pPr>
            <w:r>
              <w:rPr>
                <w:rFonts w:eastAsia="Calibri"/>
              </w:rPr>
              <w:t>1</w:t>
            </w:r>
            <w:r w:rsidRPr="00B65DF1">
              <w:rPr>
                <w:rFonts w:eastAsia="Calibri"/>
              </w:rPr>
              <w:t xml:space="preserve"> день</w:t>
            </w:r>
          </w:p>
        </w:tc>
        <w:tc>
          <w:tcPr>
            <w:tcW w:w="434" w:type="pct"/>
            <w:vMerge/>
            <w:shd w:val="clear" w:color="auto" w:fill="auto"/>
          </w:tcPr>
          <w:p w14:paraId="17C8A03F" w14:textId="77777777" w:rsidR="002F5B60" w:rsidRPr="006D34CF" w:rsidRDefault="002F5B60" w:rsidP="001407D7">
            <w:pPr>
              <w:rPr>
                <w:highlight w:val="yellow"/>
              </w:rPr>
            </w:pPr>
          </w:p>
        </w:tc>
        <w:tc>
          <w:tcPr>
            <w:tcW w:w="656" w:type="pct"/>
            <w:gridSpan w:val="3"/>
            <w:vMerge/>
            <w:shd w:val="clear" w:color="auto" w:fill="auto"/>
          </w:tcPr>
          <w:p w14:paraId="06B859CC" w14:textId="77777777" w:rsidR="002F5B60" w:rsidRPr="006D34CF" w:rsidRDefault="002F5B60" w:rsidP="001407D7">
            <w:pPr>
              <w:rPr>
                <w:highlight w:val="yellow"/>
              </w:rPr>
            </w:pPr>
          </w:p>
        </w:tc>
        <w:tc>
          <w:tcPr>
            <w:tcW w:w="637" w:type="pct"/>
            <w:vMerge/>
            <w:shd w:val="clear" w:color="auto" w:fill="auto"/>
          </w:tcPr>
          <w:p w14:paraId="69599BF8" w14:textId="77777777" w:rsidR="002F5B60" w:rsidRPr="006D34CF" w:rsidRDefault="002F5B60" w:rsidP="001407D7">
            <w:pPr>
              <w:rPr>
                <w:rFonts w:eastAsia="Calibri"/>
                <w:highlight w:val="yellow"/>
              </w:rPr>
            </w:pPr>
          </w:p>
        </w:tc>
        <w:tc>
          <w:tcPr>
            <w:tcW w:w="815" w:type="pct"/>
            <w:vMerge/>
            <w:shd w:val="clear" w:color="auto" w:fill="auto"/>
          </w:tcPr>
          <w:p w14:paraId="2DC16BC6" w14:textId="77777777" w:rsidR="002F5B60" w:rsidRPr="006D34CF" w:rsidRDefault="002F5B60" w:rsidP="001407D7">
            <w:pPr>
              <w:rPr>
                <w:highlight w:val="yellow"/>
              </w:rPr>
            </w:pPr>
          </w:p>
        </w:tc>
      </w:tr>
      <w:tr w:rsidR="002F5B60" w:rsidRPr="006D34CF" w14:paraId="19E06753" w14:textId="77777777" w:rsidTr="001407D7">
        <w:trPr>
          <w:trHeight w:val="3592"/>
        </w:trPr>
        <w:tc>
          <w:tcPr>
            <w:tcW w:w="729" w:type="pct"/>
            <w:gridSpan w:val="2"/>
            <w:vMerge/>
            <w:shd w:val="clear" w:color="auto" w:fill="auto"/>
          </w:tcPr>
          <w:p w14:paraId="5459AC37" w14:textId="77777777" w:rsidR="002F5B60" w:rsidRPr="006D34CF" w:rsidRDefault="002F5B60" w:rsidP="001407D7">
            <w:pPr>
              <w:rPr>
                <w:rFonts w:eastAsia="Calibri"/>
                <w:highlight w:val="yellow"/>
              </w:rPr>
            </w:pPr>
          </w:p>
        </w:tc>
        <w:tc>
          <w:tcPr>
            <w:tcW w:w="1184" w:type="pct"/>
            <w:gridSpan w:val="2"/>
            <w:shd w:val="clear" w:color="auto" w:fill="auto"/>
          </w:tcPr>
          <w:p w14:paraId="0F30A282" w14:textId="77777777" w:rsidR="002F5B60" w:rsidRPr="00BD366F" w:rsidRDefault="002F5B60" w:rsidP="001407D7">
            <w:pPr>
              <w:rPr>
                <w:rFonts w:eastAsia="Calibri"/>
              </w:rPr>
            </w:pPr>
            <w:r w:rsidRPr="00BD366F">
              <w:rPr>
                <w:rFonts w:eastAsia="Calibri"/>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w:t>
            </w:r>
            <w:r>
              <w:rPr>
                <w:rFonts w:eastAsia="Calibri"/>
              </w:rPr>
              <w:t xml:space="preserve">способами, указанными в заявлении, поданном на бумажном носителе, </w:t>
            </w:r>
            <w:r w:rsidRPr="00BD366F">
              <w:rPr>
                <w:rFonts w:eastAsia="Calibri"/>
              </w:rPr>
              <w:t xml:space="preserve">уведомления об отказе в </w:t>
            </w:r>
            <w:r>
              <w:rPr>
                <w:rFonts w:eastAsia="Calibri"/>
              </w:rPr>
              <w:t>услуге с указанием причин отказа.</w:t>
            </w:r>
          </w:p>
          <w:p w14:paraId="57D7179D" w14:textId="77777777" w:rsidR="002F5B60" w:rsidRPr="00BD366F" w:rsidRDefault="002F5B60" w:rsidP="001407D7">
            <w:pPr>
              <w:rPr>
                <w:rFonts w:eastAsia="Calibri"/>
              </w:rPr>
            </w:pPr>
          </w:p>
        </w:tc>
        <w:tc>
          <w:tcPr>
            <w:tcW w:w="545" w:type="pct"/>
            <w:gridSpan w:val="2"/>
            <w:shd w:val="clear" w:color="auto" w:fill="auto"/>
          </w:tcPr>
          <w:p w14:paraId="71B1B953" w14:textId="77777777" w:rsidR="002F5B60" w:rsidRPr="006D34CF" w:rsidRDefault="002F5B60" w:rsidP="001407D7">
            <w:pPr>
              <w:rPr>
                <w:rFonts w:eastAsia="Calibri"/>
                <w:highlight w:val="yellow"/>
              </w:rPr>
            </w:pPr>
            <w:r>
              <w:rPr>
                <w:rFonts w:eastAsia="Calibri"/>
              </w:rPr>
              <w:t>В тот же день, что и прием и проверка комплектности</w:t>
            </w:r>
          </w:p>
          <w:p w14:paraId="4A1F9672" w14:textId="77777777" w:rsidR="002F5B60" w:rsidRPr="006D34CF" w:rsidRDefault="002F5B60" w:rsidP="001407D7">
            <w:pPr>
              <w:rPr>
                <w:rFonts w:eastAsia="Calibri"/>
                <w:highlight w:val="yellow"/>
              </w:rPr>
            </w:pPr>
          </w:p>
          <w:p w14:paraId="38DB5F78" w14:textId="77777777" w:rsidR="002F5B60" w:rsidRPr="006D34CF" w:rsidRDefault="002F5B60" w:rsidP="001407D7">
            <w:pPr>
              <w:rPr>
                <w:rFonts w:eastAsia="Calibri"/>
                <w:strike/>
                <w:highlight w:val="yellow"/>
              </w:rPr>
            </w:pPr>
          </w:p>
          <w:p w14:paraId="52EA4015" w14:textId="77777777" w:rsidR="002F5B60" w:rsidRPr="006D34CF" w:rsidRDefault="002F5B60" w:rsidP="001407D7">
            <w:pPr>
              <w:rPr>
                <w:rFonts w:eastAsia="Calibri"/>
                <w:highlight w:val="yellow"/>
              </w:rPr>
            </w:pPr>
          </w:p>
        </w:tc>
        <w:tc>
          <w:tcPr>
            <w:tcW w:w="434" w:type="pct"/>
            <w:vMerge/>
            <w:shd w:val="clear" w:color="auto" w:fill="auto"/>
          </w:tcPr>
          <w:p w14:paraId="7FA93606" w14:textId="77777777" w:rsidR="002F5B60" w:rsidRPr="006D34CF" w:rsidRDefault="002F5B60" w:rsidP="001407D7">
            <w:pPr>
              <w:rPr>
                <w:highlight w:val="yellow"/>
              </w:rPr>
            </w:pPr>
          </w:p>
        </w:tc>
        <w:tc>
          <w:tcPr>
            <w:tcW w:w="656" w:type="pct"/>
            <w:gridSpan w:val="3"/>
            <w:vMerge/>
            <w:shd w:val="clear" w:color="auto" w:fill="auto"/>
          </w:tcPr>
          <w:p w14:paraId="198A8090" w14:textId="77777777" w:rsidR="002F5B60" w:rsidRPr="006D34CF" w:rsidRDefault="002F5B60" w:rsidP="001407D7">
            <w:pPr>
              <w:rPr>
                <w:highlight w:val="yellow"/>
              </w:rPr>
            </w:pPr>
          </w:p>
        </w:tc>
        <w:tc>
          <w:tcPr>
            <w:tcW w:w="637" w:type="pct"/>
            <w:vMerge/>
            <w:shd w:val="clear" w:color="auto" w:fill="auto"/>
          </w:tcPr>
          <w:p w14:paraId="7172DBDE" w14:textId="77777777" w:rsidR="002F5B60" w:rsidRPr="006D34CF" w:rsidRDefault="002F5B60" w:rsidP="001407D7">
            <w:pPr>
              <w:rPr>
                <w:rFonts w:eastAsia="Calibri"/>
                <w:highlight w:val="yellow"/>
              </w:rPr>
            </w:pPr>
          </w:p>
        </w:tc>
        <w:tc>
          <w:tcPr>
            <w:tcW w:w="815" w:type="pct"/>
            <w:vMerge/>
            <w:shd w:val="clear" w:color="auto" w:fill="auto"/>
          </w:tcPr>
          <w:p w14:paraId="5E69BF65" w14:textId="77777777" w:rsidR="002F5B60" w:rsidRPr="006D34CF" w:rsidRDefault="002F5B60" w:rsidP="001407D7">
            <w:pPr>
              <w:rPr>
                <w:highlight w:val="yellow"/>
              </w:rPr>
            </w:pPr>
          </w:p>
        </w:tc>
      </w:tr>
      <w:tr w:rsidR="002F5B60" w:rsidRPr="006D34CF" w14:paraId="18C9D3CE" w14:textId="77777777" w:rsidTr="001407D7">
        <w:trPr>
          <w:trHeight w:val="3025"/>
        </w:trPr>
        <w:tc>
          <w:tcPr>
            <w:tcW w:w="729" w:type="pct"/>
            <w:gridSpan w:val="2"/>
            <w:vMerge/>
            <w:shd w:val="clear" w:color="auto" w:fill="auto"/>
          </w:tcPr>
          <w:p w14:paraId="50E8A8A1" w14:textId="77777777" w:rsidR="002F5B60" w:rsidRPr="006D34CF" w:rsidRDefault="002F5B60" w:rsidP="001407D7">
            <w:pPr>
              <w:rPr>
                <w:rFonts w:eastAsia="Calibri"/>
                <w:highlight w:val="yellow"/>
              </w:rPr>
            </w:pPr>
          </w:p>
        </w:tc>
        <w:tc>
          <w:tcPr>
            <w:tcW w:w="1184" w:type="pct"/>
            <w:gridSpan w:val="2"/>
            <w:shd w:val="clear" w:color="auto" w:fill="auto"/>
          </w:tcPr>
          <w:p w14:paraId="0899FB4A" w14:textId="77777777" w:rsidR="002F5B60" w:rsidRPr="00BD366F" w:rsidRDefault="002F5B60" w:rsidP="001407D7">
            <w:pPr>
              <w:rPr>
                <w:rFonts w:eastAsia="Calibri"/>
              </w:rPr>
            </w:pPr>
            <w:r w:rsidRPr="00BD366F">
              <w:rPr>
                <w:rFonts w:eastAsia="Calibri"/>
              </w:rPr>
              <w:t>В случае отсутствия оснований для отказа в приеме документов</w:t>
            </w:r>
            <w:r>
              <w:rPr>
                <w:rFonts w:eastAsia="Calibri"/>
              </w:rPr>
              <w:t xml:space="preserve">, </w:t>
            </w:r>
            <w:r w:rsidRPr="00A765CE">
              <w:rPr>
                <w:rFonts w:eastAsia="Calibri"/>
              </w:rPr>
              <w:t>предусмотренных пунктом 2.12</w:t>
            </w:r>
            <w:r>
              <w:rPr>
                <w:rFonts w:eastAsia="Calibri"/>
              </w:rPr>
              <w:t>.</w:t>
            </w:r>
            <w:r w:rsidRPr="00BD366F">
              <w:rPr>
                <w:rFonts w:eastAsia="Calibri"/>
              </w:rPr>
              <w:t xml:space="preserve"> Административного регламента</w:t>
            </w:r>
            <w:r>
              <w:rPr>
                <w:rFonts w:eastAsia="Calibri"/>
              </w:rPr>
              <w:t>,а также отказа в услуге в части промежуточного результата в виде постановки на учет</w:t>
            </w:r>
            <w:r w:rsidRPr="00BD366F">
              <w:rPr>
                <w:rFonts w:eastAsia="Calibri"/>
              </w:rPr>
              <w:t xml:space="preserve">, регистрация заявления в электронной базе данных по </w:t>
            </w:r>
            <w:r w:rsidRPr="004A422D">
              <w:rPr>
                <w:rFonts w:eastAsia="Calibri"/>
              </w:rPr>
              <w:t>учету</w:t>
            </w:r>
            <w:r w:rsidRPr="00BD366F">
              <w:rPr>
                <w:rFonts w:eastAsia="Calibri"/>
              </w:rPr>
              <w:t xml:space="preserve"> документов </w:t>
            </w:r>
          </w:p>
        </w:tc>
        <w:tc>
          <w:tcPr>
            <w:tcW w:w="545" w:type="pct"/>
            <w:gridSpan w:val="2"/>
            <w:shd w:val="clear" w:color="auto" w:fill="auto"/>
          </w:tcPr>
          <w:p w14:paraId="1649EE59" w14:textId="77777777" w:rsidR="002F5B60" w:rsidRPr="006D34CF" w:rsidRDefault="002F5B60" w:rsidP="001407D7">
            <w:pPr>
              <w:rPr>
                <w:rFonts w:eastAsia="Calibri"/>
                <w:highlight w:val="yellow"/>
              </w:rPr>
            </w:pPr>
            <w:r>
              <w:rPr>
                <w:rFonts w:eastAsia="Calibri"/>
              </w:rPr>
              <w:t>В тот же день, что и прием и проверка комплектности</w:t>
            </w:r>
          </w:p>
        </w:tc>
        <w:tc>
          <w:tcPr>
            <w:tcW w:w="451" w:type="pct"/>
            <w:gridSpan w:val="2"/>
            <w:shd w:val="clear" w:color="auto" w:fill="auto"/>
          </w:tcPr>
          <w:p w14:paraId="2D49831B" w14:textId="77777777" w:rsidR="002F5B60" w:rsidRPr="006D34CF" w:rsidRDefault="002F5B60" w:rsidP="001407D7">
            <w:pPr>
              <w:rPr>
                <w:highlight w:val="yellow"/>
              </w:rPr>
            </w:pPr>
          </w:p>
        </w:tc>
        <w:tc>
          <w:tcPr>
            <w:tcW w:w="639" w:type="pct"/>
            <w:gridSpan w:val="2"/>
            <w:shd w:val="clear" w:color="auto" w:fill="auto"/>
          </w:tcPr>
          <w:p w14:paraId="7837742D" w14:textId="77777777" w:rsidR="002F5B60" w:rsidRPr="006D34CF" w:rsidRDefault="002F5B60" w:rsidP="001407D7">
            <w:pPr>
              <w:rPr>
                <w:highlight w:val="yellow"/>
              </w:rPr>
            </w:pPr>
          </w:p>
        </w:tc>
        <w:tc>
          <w:tcPr>
            <w:tcW w:w="637" w:type="pct"/>
            <w:vMerge/>
            <w:shd w:val="clear" w:color="auto" w:fill="auto"/>
          </w:tcPr>
          <w:p w14:paraId="0270EC98" w14:textId="77777777" w:rsidR="002F5B60" w:rsidRPr="006D34CF" w:rsidRDefault="002F5B60" w:rsidP="001407D7">
            <w:pPr>
              <w:rPr>
                <w:rFonts w:eastAsia="Calibri"/>
                <w:highlight w:val="yellow"/>
              </w:rPr>
            </w:pPr>
          </w:p>
        </w:tc>
        <w:tc>
          <w:tcPr>
            <w:tcW w:w="815" w:type="pct"/>
            <w:vMerge/>
            <w:shd w:val="clear" w:color="auto" w:fill="auto"/>
          </w:tcPr>
          <w:p w14:paraId="41313BA4" w14:textId="77777777" w:rsidR="002F5B60" w:rsidRPr="006D34CF" w:rsidRDefault="002F5B60" w:rsidP="001407D7">
            <w:pPr>
              <w:rPr>
                <w:highlight w:val="yellow"/>
              </w:rPr>
            </w:pPr>
          </w:p>
        </w:tc>
      </w:tr>
      <w:tr w:rsidR="002F5B60" w:rsidRPr="00BD366F" w14:paraId="58B382C1" w14:textId="77777777" w:rsidTr="001407D7">
        <w:trPr>
          <w:trHeight w:val="300"/>
        </w:trPr>
        <w:tc>
          <w:tcPr>
            <w:tcW w:w="5000" w:type="pct"/>
            <w:gridSpan w:val="12"/>
            <w:shd w:val="clear" w:color="auto" w:fill="auto"/>
          </w:tcPr>
          <w:p w14:paraId="11CF4C6C" w14:textId="77777777" w:rsidR="002F5B60" w:rsidRPr="00BD366F" w:rsidRDefault="002F5B60" w:rsidP="001407D7">
            <w:pPr>
              <w:numPr>
                <w:ilvl w:val="0"/>
                <w:numId w:val="42"/>
              </w:numPr>
              <w:jc w:val="center"/>
              <w:rPr>
                <w:rFonts w:eastAsia="Calibri"/>
              </w:rPr>
            </w:pPr>
            <w:r w:rsidRPr="00BD366F">
              <w:rPr>
                <w:rFonts w:eastAsia="Calibri"/>
              </w:rPr>
              <w:t>Получение сведений посредством СМЭВ</w:t>
            </w:r>
          </w:p>
        </w:tc>
      </w:tr>
      <w:tr w:rsidR="002F5B60" w:rsidRPr="006D34CF" w14:paraId="2A04EB1D" w14:textId="77777777" w:rsidTr="001407D7">
        <w:trPr>
          <w:trHeight w:val="126"/>
        </w:trPr>
        <w:tc>
          <w:tcPr>
            <w:tcW w:w="702" w:type="pct"/>
            <w:vMerge w:val="restart"/>
            <w:shd w:val="clear" w:color="auto" w:fill="auto"/>
          </w:tcPr>
          <w:p w14:paraId="79AC16CD" w14:textId="77777777" w:rsidR="002F5B60" w:rsidRPr="00BD366F" w:rsidRDefault="002F5B60" w:rsidP="001407D7">
            <w:r w:rsidRPr="00BD366F">
              <w:t>пакет зарегистрированных документов, поступивших должностному лицу,</w:t>
            </w:r>
          </w:p>
          <w:p w14:paraId="59F3BDDE" w14:textId="77777777" w:rsidR="002F5B60" w:rsidRPr="00BD366F" w:rsidRDefault="002F5B60" w:rsidP="001407D7">
            <w:pPr>
              <w:rPr>
                <w:rFonts w:eastAsia="Calibri"/>
              </w:rPr>
            </w:pPr>
            <w:r w:rsidRPr="00BD366F">
              <w:t>ответственному за предоставление  муниципальной услуги</w:t>
            </w:r>
          </w:p>
        </w:tc>
        <w:tc>
          <w:tcPr>
            <w:tcW w:w="1202" w:type="pct"/>
            <w:gridSpan w:val="2"/>
            <w:shd w:val="clear" w:color="auto" w:fill="auto"/>
          </w:tcPr>
          <w:p w14:paraId="76C7D02D" w14:textId="77777777" w:rsidR="002F5B60" w:rsidRPr="00BD366F" w:rsidRDefault="002F5B60" w:rsidP="001407D7">
            <w:pPr>
              <w:rPr>
                <w:rFonts w:eastAsia="Calibri"/>
              </w:rPr>
            </w:pPr>
            <w:r w:rsidRPr="00AC26B9">
              <w:t>автоматическое формирование запросов</w:t>
            </w:r>
            <w:r w:rsidRPr="00AC26B9">
              <w:rPr>
                <w:rFonts w:eastAsia="Calibri"/>
              </w:rPr>
              <w:t xml:space="preserve"> и</w:t>
            </w:r>
            <w:r w:rsidRPr="00BD366F">
              <w:rPr>
                <w:rFonts w:eastAsia="Calibri"/>
              </w:rPr>
              <w:t xml:space="preserve">направление межведомственных запросов в органы и организации, указанные </w:t>
            </w:r>
            <w:r w:rsidRPr="00A765CE">
              <w:rPr>
                <w:rFonts w:eastAsia="Calibri"/>
              </w:rPr>
              <w:t>в пункте 2.3 Административного</w:t>
            </w:r>
            <w:r w:rsidRPr="00BD366F">
              <w:rPr>
                <w:rFonts w:eastAsia="Calibri"/>
              </w:rPr>
              <w:t xml:space="preserve"> регламента</w:t>
            </w:r>
          </w:p>
        </w:tc>
        <w:tc>
          <w:tcPr>
            <w:tcW w:w="539" w:type="pct"/>
            <w:gridSpan w:val="2"/>
            <w:shd w:val="clear" w:color="auto" w:fill="auto"/>
          </w:tcPr>
          <w:p w14:paraId="6A8A4914" w14:textId="77777777" w:rsidR="002F5B60" w:rsidRPr="00DA4685" w:rsidRDefault="002F5B60" w:rsidP="001407D7">
            <w:pPr>
              <w:rPr>
                <w:rFonts w:eastAsia="Calibri"/>
              </w:rPr>
            </w:pPr>
            <w:r w:rsidRPr="00DA4685">
              <w:rPr>
                <w:rFonts w:eastAsia="Calibri"/>
              </w:rPr>
              <w:t>1 день</w:t>
            </w:r>
          </w:p>
        </w:tc>
        <w:tc>
          <w:tcPr>
            <w:tcW w:w="449" w:type="pct"/>
            <w:gridSpan w:val="2"/>
            <w:shd w:val="clear" w:color="auto" w:fill="auto"/>
          </w:tcPr>
          <w:p w14:paraId="5622727C" w14:textId="77777777" w:rsidR="002F5B60" w:rsidRPr="006D34CF" w:rsidRDefault="002F5B60" w:rsidP="001407D7">
            <w:pPr>
              <w:rPr>
                <w:rFonts w:eastAsia="Calibri"/>
                <w:highlight w:val="yellow"/>
              </w:rPr>
            </w:pPr>
          </w:p>
        </w:tc>
        <w:tc>
          <w:tcPr>
            <w:tcW w:w="656" w:type="pct"/>
            <w:gridSpan w:val="3"/>
            <w:shd w:val="clear" w:color="auto" w:fill="auto"/>
          </w:tcPr>
          <w:p w14:paraId="028EE04F" w14:textId="77777777" w:rsidR="002F5B60" w:rsidRPr="006D34CF" w:rsidRDefault="002F5B60" w:rsidP="001407D7">
            <w:pPr>
              <w:rPr>
                <w:rFonts w:eastAsia="Calibri"/>
                <w:highlight w:val="yellow"/>
              </w:rPr>
            </w:pPr>
          </w:p>
        </w:tc>
        <w:tc>
          <w:tcPr>
            <w:tcW w:w="637" w:type="pct"/>
            <w:shd w:val="clear" w:color="auto" w:fill="auto"/>
          </w:tcPr>
          <w:p w14:paraId="3E3FE155" w14:textId="77777777" w:rsidR="002F5B60" w:rsidRPr="006D34CF" w:rsidRDefault="002F5B60" w:rsidP="001407D7">
            <w:pPr>
              <w:rPr>
                <w:rFonts w:eastAsia="Calibri"/>
                <w:highlight w:val="yellow"/>
              </w:rPr>
            </w:pPr>
          </w:p>
        </w:tc>
        <w:tc>
          <w:tcPr>
            <w:tcW w:w="815" w:type="pct"/>
            <w:shd w:val="clear" w:color="auto" w:fill="auto"/>
          </w:tcPr>
          <w:p w14:paraId="33B46149" w14:textId="77777777" w:rsidR="002F5B60" w:rsidRPr="006D34CF" w:rsidRDefault="002F5B60" w:rsidP="001407D7">
            <w:pPr>
              <w:rPr>
                <w:highlight w:val="yellow"/>
              </w:rPr>
            </w:pPr>
          </w:p>
        </w:tc>
      </w:tr>
      <w:tr w:rsidR="002F5B60" w:rsidRPr="006D34CF" w14:paraId="4EC546A7" w14:textId="77777777" w:rsidTr="001407D7">
        <w:trPr>
          <w:trHeight w:val="135"/>
        </w:trPr>
        <w:tc>
          <w:tcPr>
            <w:tcW w:w="702" w:type="pct"/>
            <w:vMerge/>
            <w:shd w:val="clear" w:color="auto" w:fill="auto"/>
          </w:tcPr>
          <w:p w14:paraId="19BC76DA" w14:textId="77777777" w:rsidR="002F5B60" w:rsidRPr="006D34CF" w:rsidRDefault="002F5B60" w:rsidP="001407D7">
            <w:pPr>
              <w:rPr>
                <w:rFonts w:eastAsia="Calibri"/>
                <w:highlight w:val="yellow"/>
              </w:rPr>
            </w:pPr>
          </w:p>
        </w:tc>
        <w:tc>
          <w:tcPr>
            <w:tcW w:w="1202" w:type="pct"/>
            <w:gridSpan w:val="2"/>
            <w:shd w:val="clear" w:color="auto" w:fill="auto"/>
          </w:tcPr>
          <w:p w14:paraId="6E284F53" w14:textId="77777777" w:rsidR="002F5B60" w:rsidRPr="006D34CF" w:rsidRDefault="002F5B60" w:rsidP="001407D7">
            <w:pPr>
              <w:rPr>
                <w:highlight w:val="yellow"/>
              </w:rPr>
            </w:pPr>
            <w:r>
              <w:t xml:space="preserve">автоматическое </w:t>
            </w:r>
            <w:r w:rsidRPr="00BD366F">
              <w:t>получение ответов на межведомственные запросы, формирование полного комплекта документов</w:t>
            </w:r>
          </w:p>
        </w:tc>
        <w:tc>
          <w:tcPr>
            <w:tcW w:w="539" w:type="pct"/>
            <w:gridSpan w:val="2"/>
            <w:shd w:val="clear" w:color="auto" w:fill="auto"/>
          </w:tcPr>
          <w:p w14:paraId="1B7823F5" w14:textId="77777777" w:rsidR="002F5B60" w:rsidRPr="00B65DF1" w:rsidRDefault="002F5B60" w:rsidP="001407D7">
            <w:pPr>
              <w:rPr>
                <w:rFonts w:eastAsia="Calibri"/>
              </w:rPr>
            </w:pPr>
            <w:r>
              <w:rPr>
                <w:rFonts w:eastAsia="Calibri"/>
              </w:rPr>
              <w:t>5</w:t>
            </w:r>
            <w:r w:rsidRPr="00B65DF1">
              <w:rPr>
                <w:rFonts w:eastAsia="Calibri"/>
              </w:rPr>
              <w:t xml:space="preserve"> дн</w:t>
            </w:r>
            <w:r>
              <w:rPr>
                <w:rFonts w:eastAsia="Calibri"/>
              </w:rPr>
              <w:t>ей</w:t>
            </w:r>
          </w:p>
        </w:tc>
        <w:tc>
          <w:tcPr>
            <w:tcW w:w="449" w:type="pct"/>
            <w:gridSpan w:val="2"/>
            <w:shd w:val="clear" w:color="auto" w:fill="auto"/>
          </w:tcPr>
          <w:p w14:paraId="6B082AC5" w14:textId="77777777" w:rsidR="002F5B60" w:rsidRPr="006D34CF" w:rsidRDefault="002F5B60" w:rsidP="001407D7">
            <w:pPr>
              <w:rPr>
                <w:rFonts w:eastAsia="Calibri"/>
                <w:highlight w:val="yellow"/>
              </w:rPr>
            </w:pPr>
          </w:p>
        </w:tc>
        <w:tc>
          <w:tcPr>
            <w:tcW w:w="656" w:type="pct"/>
            <w:gridSpan w:val="3"/>
            <w:shd w:val="clear" w:color="auto" w:fill="auto"/>
          </w:tcPr>
          <w:p w14:paraId="335DAD52" w14:textId="77777777" w:rsidR="002F5B60" w:rsidRPr="006D34CF" w:rsidRDefault="002F5B60" w:rsidP="001407D7">
            <w:pPr>
              <w:rPr>
                <w:rFonts w:eastAsia="Calibri"/>
                <w:highlight w:val="yellow"/>
              </w:rPr>
            </w:pPr>
          </w:p>
        </w:tc>
        <w:tc>
          <w:tcPr>
            <w:tcW w:w="637" w:type="pct"/>
            <w:shd w:val="clear" w:color="auto" w:fill="auto"/>
          </w:tcPr>
          <w:p w14:paraId="2BCEF00B" w14:textId="77777777" w:rsidR="002F5B60" w:rsidRPr="006D34CF" w:rsidRDefault="002F5B60" w:rsidP="001407D7">
            <w:pPr>
              <w:rPr>
                <w:highlight w:val="yellow"/>
              </w:rPr>
            </w:pPr>
          </w:p>
        </w:tc>
        <w:tc>
          <w:tcPr>
            <w:tcW w:w="815" w:type="pct"/>
            <w:shd w:val="clear" w:color="auto" w:fill="auto"/>
          </w:tcPr>
          <w:p w14:paraId="3CDB93E3" w14:textId="77777777" w:rsidR="002F5B60" w:rsidRPr="006D34CF" w:rsidRDefault="002F5B60" w:rsidP="001407D7">
            <w:pPr>
              <w:rPr>
                <w:highlight w:val="yellow"/>
              </w:rPr>
            </w:pPr>
          </w:p>
        </w:tc>
      </w:tr>
      <w:tr w:rsidR="002F5B60" w:rsidRPr="00BD366F" w14:paraId="4F07FF26" w14:textId="77777777" w:rsidTr="001407D7">
        <w:trPr>
          <w:trHeight w:val="523"/>
        </w:trPr>
        <w:tc>
          <w:tcPr>
            <w:tcW w:w="5000" w:type="pct"/>
            <w:gridSpan w:val="12"/>
            <w:shd w:val="clear" w:color="auto" w:fill="auto"/>
          </w:tcPr>
          <w:p w14:paraId="013450AF" w14:textId="77777777" w:rsidR="002F5B60" w:rsidRPr="00BD366F" w:rsidRDefault="002F5B60" w:rsidP="001407D7">
            <w:pPr>
              <w:numPr>
                <w:ilvl w:val="0"/>
                <w:numId w:val="42"/>
              </w:numPr>
              <w:jc w:val="center"/>
              <w:rPr>
                <w:rFonts w:eastAsia="Calibri"/>
              </w:rPr>
            </w:pPr>
            <w:r w:rsidRPr="00BD366F">
              <w:rPr>
                <w:rFonts w:eastAsia="Calibri"/>
              </w:rPr>
              <w:t>Рассмотрение документов и сведений</w:t>
            </w:r>
          </w:p>
        </w:tc>
      </w:tr>
      <w:tr w:rsidR="002F5B60" w:rsidRPr="006D34CF" w14:paraId="1F1A4F42" w14:textId="77777777" w:rsidTr="001407D7">
        <w:trPr>
          <w:trHeight w:val="3200"/>
        </w:trPr>
        <w:tc>
          <w:tcPr>
            <w:tcW w:w="729" w:type="pct"/>
            <w:gridSpan w:val="2"/>
            <w:shd w:val="clear" w:color="auto" w:fill="auto"/>
          </w:tcPr>
          <w:p w14:paraId="00D429C7" w14:textId="77777777" w:rsidR="002F5B60" w:rsidRPr="00BD366F" w:rsidRDefault="002F5B60" w:rsidP="001407D7">
            <w:r w:rsidRPr="00BD366F">
              <w:t>пакет зарегистрированных документов, поступивших должностному лицу,</w:t>
            </w:r>
          </w:p>
          <w:p w14:paraId="6653757B" w14:textId="77777777" w:rsidR="002F5B60" w:rsidRPr="00BD366F" w:rsidRDefault="002F5B60" w:rsidP="001407D7">
            <w:pPr>
              <w:ind w:left="34"/>
              <w:rPr>
                <w:rFonts w:eastAsia="Calibri"/>
              </w:rPr>
            </w:pPr>
            <w:r w:rsidRPr="00BD366F">
              <w:t>ответственному за предоставление  муниципальной услуги</w:t>
            </w:r>
          </w:p>
        </w:tc>
        <w:tc>
          <w:tcPr>
            <w:tcW w:w="1184" w:type="pct"/>
            <w:gridSpan w:val="2"/>
            <w:shd w:val="clear" w:color="auto" w:fill="auto"/>
          </w:tcPr>
          <w:p w14:paraId="2ACEE6BF" w14:textId="77777777" w:rsidR="002F5B60" w:rsidRPr="00BD366F" w:rsidRDefault="002F5B60" w:rsidP="001407D7">
            <w:pPr>
              <w:rPr>
                <w:rFonts w:eastAsia="Calibri"/>
              </w:rPr>
            </w:pPr>
            <w:r w:rsidRPr="00BD366F">
              <w:rPr>
                <w:rFonts w:eastAsia="Calibri"/>
              </w:rPr>
              <w:t>Проведение соответствия документов и сведений требованиям нормативных правовых акто</w:t>
            </w:r>
            <w:r>
              <w:rPr>
                <w:rFonts w:eastAsia="Calibri"/>
              </w:rPr>
              <w:t>в предоставления г муниципальной</w:t>
            </w:r>
            <w:r w:rsidRPr="00BD366F">
              <w:rPr>
                <w:rFonts w:eastAsia="Calibri"/>
              </w:rPr>
              <w:t xml:space="preserve"> услуги </w:t>
            </w:r>
          </w:p>
        </w:tc>
        <w:tc>
          <w:tcPr>
            <w:tcW w:w="545" w:type="pct"/>
            <w:gridSpan w:val="2"/>
            <w:shd w:val="clear" w:color="auto" w:fill="auto"/>
          </w:tcPr>
          <w:p w14:paraId="5E770460" w14:textId="77777777" w:rsidR="002F5B60" w:rsidRPr="00B65DF1" w:rsidRDefault="002F5B60" w:rsidP="001407D7">
            <w:pPr>
              <w:rPr>
                <w:rFonts w:eastAsia="Calibri"/>
              </w:rPr>
            </w:pPr>
            <w:r w:rsidRPr="00B65DF1">
              <w:rPr>
                <w:rFonts w:eastAsia="Calibri"/>
              </w:rPr>
              <w:t>1 день</w:t>
            </w:r>
          </w:p>
        </w:tc>
        <w:tc>
          <w:tcPr>
            <w:tcW w:w="497" w:type="pct"/>
            <w:gridSpan w:val="3"/>
            <w:shd w:val="clear" w:color="auto" w:fill="auto"/>
          </w:tcPr>
          <w:p w14:paraId="16EFD2A9" w14:textId="77777777" w:rsidR="002F5B60" w:rsidRPr="006D34CF" w:rsidRDefault="002F5B60" w:rsidP="001407D7">
            <w:pPr>
              <w:rPr>
                <w:rFonts w:eastAsia="Calibri"/>
                <w:highlight w:val="yellow"/>
              </w:rPr>
            </w:pPr>
            <w:r w:rsidRPr="0077006E">
              <w:rPr>
                <w:rFonts w:eastAsia="Calibri"/>
              </w:rPr>
              <w:t>Отве</w:t>
            </w:r>
            <w:r>
              <w:rPr>
                <w:rFonts w:eastAsia="Calibri"/>
              </w:rPr>
              <w:t>тственное должностное лицо Уполномоченного органа</w:t>
            </w:r>
          </w:p>
        </w:tc>
        <w:tc>
          <w:tcPr>
            <w:tcW w:w="593" w:type="pct"/>
            <w:shd w:val="clear" w:color="auto" w:fill="auto"/>
          </w:tcPr>
          <w:p w14:paraId="09715392" w14:textId="77777777" w:rsidR="002F5B60" w:rsidRPr="006D34CF" w:rsidRDefault="002F5B60" w:rsidP="001407D7">
            <w:pPr>
              <w:rPr>
                <w:rFonts w:eastAsia="Calibri"/>
                <w:highlight w:val="yellow"/>
              </w:rPr>
            </w:pPr>
          </w:p>
        </w:tc>
        <w:tc>
          <w:tcPr>
            <w:tcW w:w="637" w:type="pct"/>
            <w:shd w:val="clear" w:color="auto" w:fill="auto"/>
          </w:tcPr>
          <w:p w14:paraId="5B9FC807" w14:textId="77777777" w:rsidR="002F5B60" w:rsidRPr="006D34CF" w:rsidRDefault="002F5B60" w:rsidP="001407D7">
            <w:pPr>
              <w:rPr>
                <w:rFonts w:eastAsia="Calibri"/>
                <w:highlight w:val="yellow"/>
              </w:rPr>
            </w:pPr>
          </w:p>
        </w:tc>
        <w:tc>
          <w:tcPr>
            <w:tcW w:w="815" w:type="pct"/>
            <w:shd w:val="clear" w:color="auto" w:fill="auto"/>
          </w:tcPr>
          <w:p w14:paraId="1BC99308" w14:textId="77777777" w:rsidR="002F5B60" w:rsidRPr="006D34CF" w:rsidRDefault="002F5B60" w:rsidP="001407D7">
            <w:pPr>
              <w:rPr>
                <w:rFonts w:eastAsia="Calibri"/>
                <w:highlight w:val="yellow"/>
              </w:rPr>
            </w:pPr>
          </w:p>
        </w:tc>
      </w:tr>
      <w:tr w:rsidR="002F5B60" w:rsidRPr="00BD366F" w14:paraId="179B0017" w14:textId="77777777" w:rsidTr="001407D7">
        <w:trPr>
          <w:trHeight w:val="290"/>
        </w:trPr>
        <w:tc>
          <w:tcPr>
            <w:tcW w:w="5000" w:type="pct"/>
            <w:gridSpan w:val="12"/>
            <w:shd w:val="clear" w:color="auto" w:fill="auto"/>
          </w:tcPr>
          <w:p w14:paraId="4F5F570A" w14:textId="77777777" w:rsidR="002F5B60" w:rsidRPr="00BD366F" w:rsidRDefault="002F5B60" w:rsidP="001407D7">
            <w:pPr>
              <w:numPr>
                <w:ilvl w:val="0"/>
                <w:numId w:val="42"/>
              </w:numPr>
              <w:jc w:val="center"/>
              <w:rPr>
                <w:rFonts w:eastAsia="Calibri"/>
              </w:rPr>
            </w:pPr>
            <w:r w:rsidRPr="00BD366F">
              <w:rPr>
                <w:rFonts w:eastAsia="Calibri"/>
              </w:rPr>
              <w:t>Принятие решения</w:t>
            </w:r>
          </w:p>
        </w:tc>
      </w:tr>
      <w:tr w:rsidR="002F5B60" w:rsidRPr="006D34CF" w14:paraId="38F75972" w14:textId="77777777" w:rsidTr="001407D7">
        <w:trPr>
          <w:trHeight w:val="1507"/>
        </w:trPr>
        <w:tc>
          <w:tcPr>
            <w:tcW w:w="729" w:type="pct"/>
            <w:gridSpan w:val="2"/>
            <w:vMerge w:val="restart"/>
            <w:shd w:val="clear" w:color="auto" w:fill="auto"/>
          </w:tcPr>
          <w:p w14:paraId="305F2396" w14:textId="77777777" w:rsidR="002F5B60" w:rsidRPr="00BD366F" w:rsidRDefault="002F5B60" w:rsidP="001407D7">
            <w:pPr>
              <w:ind w:left="34"/>
              <w:rPr>
                <w:rFonts w:eastAsia="Calibri"/>
              </w:rPr>
            </w:pPr>
            <w:r w:rsidRPr="00BD366F">
              <w:rPr>
                <w:rFonts w:eastAsia="Calibri"/>
              </w:rPr>
              <w:t>проект результат</w:t>
            </w:r>
            <w:r>
              <w:rPr>
                <w:rFonts w:eastAsia="Calibri"/>
              </w:rPr>
              <w:t>ов предоставления  муниципальной</w:t>
            </w:r>
            <w:r w:rsidRPr="00BD366F">
              <w:rPr>
                <w:rFonts w:eastAsia="Calibri"/>
              </w:rPr>
              <w:t xml:space="preserve"> услуги по форм</w:t>
            </w:r>
            <w:r>
              <w:rPr>
                <w:rFonts w:eastAsia="Calibri"/>
              </w:rPr>
              <w:t>ам</w:t>
            </w:r>
            <w:r w:rsidRPr="00BD366F">
              <w:rPr>
                <w:rFonts w:eastAsia="Calibri"/>
              </w:rPr>
              <w:t xml:space="preserve"> согласно приложени</w:t>
            </w:r>
            <w:r>
              <w:rPr>
                <w:rFonts w:eastAsia="Calibri"/>
              </w:rPr>
              <w:t>ям</w:t>
            </w:r>
            <w:r w:rsidRPr="00BD366F">
              <w:rPr>
                <w:rFonts w:eastAsia="Calibri"/>
              </w:rPr>
              <w:t xml:space="preserve"> №</w:t>
            </w:r>
            <w:r>
              <w:rPr>
                <w:rFonts w:eastAsia="Calibri"/>
              </w:rPr>
              <w:t xml:space="preserve"> 1, 2, 3, 4, 5, 6 </w:t>
            </w:r>
            <w:r w:rsidRPr="00BD366F">
              <w:rPr>
                <w:rFonts w:eastAsia="Calibri"/>
              </w:rPr>
              <w:t>к Административному регламенту</w:t>
            </w:r>
          </w:p>
        </w:tc>
        <w:tc>
          <w:tcPr>
            <w:tcW w:w="1184" w:type="pct"/>
            <w:gridSpan w:val="2"/>
            <w:shd w:val="clear" w:color="auto" w:fill="auto"/>
          </w:tcPr>
          <w:p w14:paraId="4CE4F1EE" w14:textId="77777777" w:rsidR="002F5B60" w:rsidRDefault="002F5B60" w:rsidP="001407D7">
            <w:pPr>
              <w:rPr>
                <w:rFonts w:eastAsia="Calibri"/>
              </w:rPr>
            </w:pPr>
            <w:r w:rsidRPr="00BD366F">
              <w:rPr>
                <w:rFonts w:eastAsia="Calibri"/>
              </w:rPr>
              <w:t xml:space="preserve">Принятие </w:t>
            </w:r>
            <w:r>
              <w:rPr>
                <w:rFonts w:eastAsia="Calibri"/>
              </w:rPr>
              <w:t xml:space="preserve">промежуточного </w:t>
            </w:r>
            <w:r w:rsidRPr="00BD366F">
              <w:rPr>
                <w:rFonts w:eastAsia="Calibri"/>
              </w:rPr>
              <w:t>решения о предоставлени</w:t>
            </w:r>
            <w:r>
              <w:rPr>
                <w:rFonts w:eastAsia="Calibri"/>
              </w:rPr>
              <w:t>имуниципальной</w:t>
            </w:r>
            <w:r w:rsidRPr="00BD366F">
              <w:rPr>
                <w:rFonts w:eastAsia="Calibri"/>
              </w:rPr>
              <w:t xml:space="preserve"> услуги </w:t>
            </w:r>
          </w:p>
          <w:p w14:paraId="06221965" w14:textId="77777777" w:rsidR="002F5B60" w:rsidRPr="00BD366F" w:rsidRDefault="002F5B60" w:rsidP="001407D7">
            <w:pPr>
              <w:rPr>
                <w:rFonts w:eastAsia="Calibri"/>
              </w:rPr>
            </w:pPr>
            <w:r w:rsidRPr="00AC6EA2">
              <w:rPr>
                <w:rFonts w:eastAsia="Calibri"/>
                <w:i/>
              </w:rPr>
              <w:t>(при поступлении заявления на бумажном носителе)</w:t>
            </w:r>
          </w:p>
        </w:tc>
        <w:tc>
          <w:tcPr>
            <w:tcW w:w="545" w:type="pct"/>
            <w:gridSpan w:val="2"/>
            <w:shd w:val="clear" w:color="auto" w:fill="auto"/>
          </w:tcPr>
          <w:p w14:paraId="6534FAAD" w14:textId="77777777" w:rsidR="002F5B60" w:rsidRPr="006D34CF" w:rsidRDefault="002F5B60" w:rsidP="001407D7">
            <w:pPr>
              <w:rPr>
                <w:rFonts w:eastAsia="Calibri"/>
                <w:highlight w:val="yellow"/>
              </w:rPr>
            </w:pPr>
            <w:r w:rsidRPr="00B65DF1">
              <w:rPr>
                <w:rFonts w:eastAsia="Calibri"/>
              </w:rPr>
              <w:t>В тот же день, что и рассмотрение документов и сведений</w:t>
            </w:r>
          </w:p>
        </w:tc>
        <w:tc>
          <w:tcPr>
            <w:tcW w:w="497" w:type="pct"/>
            <w:gridSpan w:val="3"/>
            <w:vMerge w:val="restart"/>
            <w:shd w:val="clear" w:color="auto" w:fill="auto"/>
          </w:tcPr>
          <w:p w14:paraId="3C81A786" w14:textId="77777777" w:rsidR="002F5B60" w:rsidRPr="006D34CF" w:rsidRDefault="002F5B60" w:rsidP="001407D7">
            <w:pPr>
              <w:rPr>
                <w:rFonts w:eastAsia="Calibri"/>
                <w:highlight w:val="yellow"/>
              </w:rPr>
            </w:pPr>
            <w:r w:rsidRPr="0077006E">
              <w:rPr>
                <w:rFonts w:eastAsia="Calibri"/>
              </w:rPr>
              <w:t>Отве</w:t>
            </w:r>
            <w:r>
              <w:rPr>
                <w:rFonts w:eastAsia="Calibri"/>
              </w:rPr>
              <w:t>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593" w:type="pct"/>
            <w:vMerge w:val="restart"/>
            <w:shd w:val="clear" w:color="auto" w:fill="auto"/>
          </w:tcPr>
          <w:p w14:paraId="55049000" w14:textId="77777777" w:rsidR="002F5B60" w:rsidRPr="006D34CF" w:rsidRDefault="002F5B60" w:rsidP="001407D7">
            <w:pPr>
              <w:rPr>
                <w:rFonts w:eastAsia="Calibri"/>
                <w:highlight w:val="yellow"/>
              </w:rPr>
            </w:pPr>
          </w:p>
        </w:tc>
        <w:tc>
          <w:tcPr>
            <w:tcW w:w="637" w:type="pct"/>
            <w:vMerge w:val="restart"/>
            <w:shd w:val="clear" w:color="auto" w:fill="auto"/>
          </w:tcPr>
          <w:p w14:paraId="2B15456A" w14:textId="77777777" w:rsidR="002F5B60" w:rsidRPr="006D34CF" w:rsidRDefault="002F5B60" w:rsidP="001407D7">
            <w:pPr>
              <w:rPr>
                <w:rFonts w:eastAsia="Calibri"/>
                <w:highlight w:val="yellow"/>
              </w:rPr>
            </w:pPr>
          </w:p>
        </w:tc>
        <w:tc>
          <w:tcPr>
            <w:tcW w:w="815" w:type="pct"/>
            <w:vMerge w:val="restart"/>
            <w:shd w:val="clear" w:color="auto" w:fill="auto"/>
          </w:tcPr>
          <w:p w14:paraId="6A14BF2F" w14:textId="77777777" w:rsidR="002F5B60" w:rsidRPr="006D34CF" w:rsidRDefault="002F5B60" w:rsidP="001407D7">
            <w:pPr>
              <w:rPr>
                <w:rFonts w:eastAsia="Calibri"/>
                <w:highlight w:val="yellow"/>
              </w:rPr>
            </w:pPr>
          </w:p>
        </w:tc>
      </w:tr>
      <w:tr w:rsidR="002F5B60" w:rsidRPr="006D34CF" w14:paraId="390C08EC" w14:textId="77777777" w:rsidTr="001407D7">
        <w:trPr>
          <w:trHeight w:val="684"/>
        </w:trPr>
        <w:tc>
          <w:tcPr>
            <w:tcW w:w="729" w:type="pct"/>
            <w:gridSpan w:val="2"/>
            <w:vMerge/>
            <w:shd w:val="clear" w:color="auto" w:fill="auto"/>
          </w:tcPr>
          <w:p w14:paraId="042F4F6C" w14:textId="77777777" w:rsidR="002F5B60" w:rsidRPr="00BD366F" w:rsidRDefault="002F5B60" w:rsidP="001407D7">
            <w:pPr>
              <w:ind w:left="34"/>
              <w:rPr>
                <w:rFonts w:eastAsia="Calibri"/>
              </w:rPr>
            </w:pPr>
          </w:p>
        </w:tc>
        <w:tc>
          <w:tcPr>
            <w:tcW w:w="1184" w:type="pct"/>
            <w:gridSpan w:val="2"/>
            <w:shd w:val="clear" w:color="auto" w:fill="auto"/>
          </w:tcPr>
          <w:p w14:paraId="26069004" w14:textId="77777777" w:rsidR="002F5B60" w:rsidRDefault="002F5B60" w:rsidP="001407D7">
            <w:pPr>
              <w:rPr>
                <w:rFonts w:eastAsia="Calibri"/>
              </w:rPr>
            </w:pPr>
            <w:r w:rsidRPr="00BD366F">
              <w:rPr>
                <w:rFonts w:eastAsia="Calibri"/>
              </w:rPr>
              <w:t xml:space="preserve">Принятие </w:t>
            </w:r>
            <w:r>
              <w:rPr>
                <w:rFonts w:eastAsia="Calibri"/>
              </w:rPr>
              <w:t xml:space="preserve">промежуточного </w:t>
            </w:r>
            <w:r w:rsidRPr="00BD366F">
              <w:rPr>
                <w:rFonts w:eastAsia="Calibri"/>
              </w:rPr>
              <w:t>решения о предоставлени</w:t>
            </w:r>
            <w:r>
              <w:rPr>
                <w:rFonts w:eastAsia="Calibri"/>
              </w:rPr>
              <w:t>и муниципальной</w:t>
            </w:r>
            <w:r w:rsidRPr="00BD366F">
              <w:rPr>
                <w:rFonts w:eastAsia="Calibri"/>
              </w:rPr>
              <w:t xml:space="preserve"> услуги </w:t>
            </w:r>
          </w:p>
          <w:p w14:paraId="64CFC29E" w14:textId="77777777" w:rsidR="002F5B60" w:rsidRPr="00BD366F" w:rsidRDefault="002F5B60" w:rsidP="001407D7">
            <w:pPr>
              <w:rPr>
                <w:rFonts w:eastAsia="Calibri"/>
              </w:rPr>
            </w:pPr>
            <w:r w:rsidRPr="00AC6EA2">
              <w:rPr>
                <w:rFonts w:eastAsia="Calibri"/>
                <w:i/>
              </w:rPr>
              <w:t xml:space="preserve">(при поступлении заявления </w:t>
            </w:r>
            <w:r>
              <w:rPr>
                <w:rFonts w:eastAsia="Calibri"/>
                <w:i/>
              </w:rPr>
              <w:t>в электронном виде</w:t>
            </w:r>
            <w:r w:rsidRPr="00AC6EA2">
              <w:rPr>
                <w:rFonts w:eastAsia="Calibri"/>
                <w:i/>
              </w:rPr>
              <w:t>)</w:t>
            </w:r>
          </w:p>
        </w:tc>
        <w:tc>
          <w:tcPr>
            <w:tcW w:w="545" w:type="pct"/>
            <w:gridSpan w:val="2"/>
            <w:shd w:val="clear" w:color="auto" w:fill="auto"/>
          </w:tcPr>
          <w:p w14:paraId="116A0716" w14:textId="77777777" w:rsidR="002F5B60" w:rsidRPr="00B65DF1" w:rsidRDefault="002F5B60" w:rsidP="001407D7">
            <w:pPr>
              <w:rPr>
                <w:rFonts w:eastAsia="Calibri"/>
              </w:rPr>
            </w:pPr>
            <w:r>
              <w:rPr>
                <w:rFonts w:eastAsia="Calibri"/>
              </w:rPr>
              <w:t>В день рассмотрения документов и сведений</w:t>
            </w:r>
          </w:p>
        </w:tc>
        <w:tc>
          <w:tcPr>
            <w:tcW w:w="497" w:type="pct"/>
            <w:gridSpan w:val="3"/>
            <w:vMerge/>
            <w:shd w:val="clear" w:color="auto" w:fill="auto"/>
          </w:tcPr>
          <w:p w14:paraId="2B9E88BF" w14:textId="77777777" w:rsidR="002F5B60" w:rsidRPr="0077006E" w:rsidRDefault="002F5B60" w:rsidP="001407D7">
            <w:pPr>
              <w:rPr>
                <w:rFonts w:eastAsia="Calibri"/>
              </w:rPr>
            </w:pPr>
          </w:p>
        </w:tc>
        <w:tc>
          <w:tcPr>
            <w:tcW w:w="593" w:type="pct"/>
            <w:vMerge/>
            <w:shd w:val="clear" w:color="auto" w:fill="auto"/>
          </w:tcPr>
          <w:p w14:paraId="7BF0D23D" w14:textId="77777777" w:rsidR="002F5B60" w:rsidRPr="006D34CF" w:rsidRDefault="002F5B60" w:rsidP="001407D7">
            <w:pPr>
              <w:rPr>
                <w:rFonts w:eastAsia="Calibri"/>
                <w:highlight w:val="yellow"/>
              </w:rPr>
            </w:pPr>
          </w:p>
        </w:tc>
        <w:tc>
          <w:tcPr>
            <w:tcW w:w="637" w:type="pct"/>
            <w:vMerge/>
            <w:shd w:val="clear" w:color="auto" w:fill="auto"/>
          </w:tcPr>
          <w:p w14:paraId="60BE599B" w14:textId="77777777" w:rsidR="002F5B60" w:rsidRPr="006D34CF" w:rsidRDefault="002F5B60" w:rsidP="001407D7">
            <w:pPr>
              <w:rPr>
                <w:rFonts w:eastAsia="Calibri"/>
                <w:highlight w:val="yellow"/>
              </w:rPr>
            </w:pPr>
          </w:p>
        </w:tc>
        <w:tc>
          <w:tcPr>
            <w:tcW w:w="815" w:type="pct"/>
            <w:vMerge/>
            <w:shd w:val="clear" w:color="auto" w:fill="auto"/>
          </w:tcPr>
          <w:p w14:paraId="01807B6F" w14:textId="77777777" w:rsidR="002F5B60" w:rsidRPr="006D34CF" w:rsidRDefault="002F5B60" w:rsidP="001407D7">
            <w:pPr>
              <w:rPr>
                <w:rFonts w:eastAsia="Calibri"/>
                <w:highlight w:val="yellow"/>
              </w:rPr>
            </w:pPr>
          </w:p>
        </w:tc>
      </w:tr>
      <w:tr w:rsidR="002F5B60" w:rsidRPr="006D34CF" w14:paraId="3C47F7DD" w14:textId="77777777" w:rsidTr="001407D7">
        <w:trPr>
          <w:trHeight w:val="2004"/>
        </w:trPr>
        <w:tc>
          <w:tcPr>
            <w:tcW w:w="729" w:type="pct"/>
            <w:gridSpan w:val="2"/>
            <w:vMerge/>
            <w:shd w:val="clear" w:color="auto" w:fill="auto"/>
          </w:tcPr>
          <w:p w14:paraId="1DBF1709" w14:textId="77777777" w:rsidR="002F5B60" w:rsidRPr="00BD366F" w:rsidRDefault="002F5B60" w:rsidP="001407D7">
            <w:pPr>
              <w:ind w:left="34"/>
              <w:rPr>
                <w:rFonts w:eastAsia="Calibri"/>
              </w:rPr>
            </w:pPr>
          </w:p>
        </w:tc>
        <w:tc>
          <w:tcPr>
            <w:tcW w:w="1184" w:type="pct"/>
            <w:gridSpan w:val="2"/>
            <w:shd w:val="clear" w:color="auto" w:fill="auto"/>
          </w:tcPr>
          <w:p w14:paraId="46E37648" w14:textId="77777777" w:rsidR="002F5B60" w:rsidRPr="00BD366F" w:rsidRDefault="002F5B60" w:rsidP="001407D7">
            <w:pPr>
              <w:rPr>
                <w:rFonts w:eastAsia="Calibri"/>
              </w:rPr>
            </w:pPr>
            <w:r w:rsidRPr="00BD366F">
              <w:rPr>
                <w:rFonts w:eastAsia="Calibri"/>
              </w:rPr>
              <w:t xml:space="preserve">Формирование решения о предоставлении </w:t>
            </w:r>
            <w:r>
              <w:rPr>
                <w:rFonts w:eastAsia="Calibri"/>
              </w:rPr>
              <w:t>муниципальной</w:t>
            </w:r>
            <w:r w:rsidRPr="00BD366F">
              <w:rPr>
                <w:rFonts w:eastAsia="Calibri"/>
              </w:rPr>
              <w:t xml:space="preserve"> услуги </w:t>
            </w:r>
          </w:p>
        </w:tc>
        <w:tc>
          <w:tcPr>
            <w:tcW w:w="545" w:type="pct"/>
            <w:gridSpan w:val="2"/>
            <w:shd w:val="clear" w:color="auto" w:fill="auto"/>
          </w:tcPr>
          <w:p w14:paraId="1F3D82F9" w14:textId="77777777" w:rsidR="002F5B60" w:rsidRPr="006D34CF" w:rsidRDefault="002F5B60" w:rsidP="001407D7">
            <w:pPr>
              <w:rPr>
                <w:rFonts w:eastAsia="Calibri"/>
                <w:highlight w:val="yellow"/>
              </w:rPr>
            </w:pPr>
            <w:r>
              <w:rPr>
                <w:rFonts w:eastAsia="Calibri"/>
              </w:rPr>
              <w:t>В соответствии с желаемой датой приема при наличии свободных мест</w:t>
            </w:r>
          </w:p>
        </w:tc>
        <w:tc>
          <w:tcPr>
            <w:tcW w:w="497" w:type="pct"/>
            <w:gridSpan w:val="3"/>
            <w:vMerge/>
            <w:shd w:val="clear" w:color="auto" w:fill="auto"/>
          </w:tcPr>
          <w:p w14:paraId="15D643A1" w14:textId="77777777" w:rsidR="002F5B60" w:rsidRPr="006D34CF" w:rsidRDefault="002F5B60" w:rsidP="001407D7">
            <w:pPr>
              <w:rPr>
                <w:rFonts w:eastAsia="Calibri"/>
                <w:highlight w:val="yellow"/>
              </w:rPr>
            </w:pPr>
          </w:p>
        </w:tc>
        <w:tc>
          <w:tcPr>
            <w:tcW w:w="593" w:type="pct"/>
            <w:vMerge/>
            <w:shd w:val="clear" w:color="auto" w:fill="auto"/>
          </w:tcPr>
          <w:p w14:paraId="57ED41AB" w14:textId="77777777" w:rsidR="002F5B60" w:rsidRPr="006D34CF" w:rsidRDefault="002F5B60" w:rsidP="001407D7">
            <w:pPr>
              <w:rPr>
                <w:rFonts w:eastAsia="Calibri"/>
                <w:highlight w:val="yellow"/>
              </w:rPr>
            </w:pPr>
          </w:p>
        </w:tc>
        <w:tc>
          <w:tcPr>
            <w:tcW w:w="637" w:type="pct"/>
            <w:vMerge/>
            <w:shd w:val="clear" w:color="auto" w:fill="auto"/>
          </w:tcPr>
          <w:p w14:paraId="43FD1037" w14:textId="77777777" w:rsidR="002F5B60" w:rsidRPr="006D34CF" w:rsidRDefault="002F5B60" w:rsidP="001407D7">
            <w:pPr>
              <w:rPr>
                <w:rFonts w:eastAsia="Calibri"/>
                <w:highlight w:val="yellow"/>
              </w:rPr>
            </w:pPr>
          </w:p>
        </w:tc>
        <w:tc>
          <w:tcPr>
            <w:tcW w:w="815" w:type="pct"/>
            <w:vMerge/>
            <w:shd w:val="clear" w:color="auto" w:fill="auto"/>
          </w:tcPr>
          <w:p w14:paraId="5E63F8AD" w14:textId="77777777" w:rsidR="002F5B60" w:rsidRPr="006D34CF" w:rsidRDefault="002F5B60" w:rsidP="001407D7">
            <w:pPr>
              <w:rPr>
                <w:rFonts w:eastAsia="Calibri"/>
                <w:highlight w:val="yellow"/>
              </w:rPr>
            </w:pPr>
          </w:p>
        </w:tc>
      </w:tr>
      <w:tr w:rsidR="002F5B60" w:rsidRPr="00BD366F" w14:paraId="0B655054" w14:textId="77777777" w:rsidTr="001407D7">
        <w:trPr>
          <w:trHeight w:val="420"/>
        </w:trPr>
        <w:tc>
          <w:tcPr>
            <w:tcW w:w="5000" w:type="pct"/>
            <w:gridSpan w:val="12"/>
            <w:shd w:val="clear" w:color="auto" w:fill="auto"/>
          </w:tcPr>
          <w:p w14:paraId="2FFCAC28" w14:textId="77777777" w:rsidR="002F5B60" w:rsidRPr="00BD366F" w:rsidRDefault="002F5B60" w:rsidP="001407D7">
            <w:pPr>
              <w:numPr>
                <w:ilvl w:val="0"/>
                <w:numId w:val="42"/>
              </w:numPr>
              <w:jc w:val="center"/>
              <w:rPr>
                <w:rFonts w:eastAsia="Calibri"/>
              </w:rPr>
            </w:pPr>
            <w:r w:rsidRPr="00BD366F">
              <w:rPr>
                <w:rFonts w:eastAsia="Calibri"/>
              </w:rPr>
              <w:t xml:space="preserve">Выдача результата </w:t>
            </w:r>
          </w:p>
        </w:tc>
      </w:tr>
      <w:tr w:rsidR="002F5B60" w:rsidRPr="00BD366F" w14:paraId="66A8CD63" w14:textId="77777777" w:rsidTr="001407D7">
        <w:trPr>
          <w:trHeight w:val="2174"/>
        </w:trPr>
        <w:tc>
          <w:tcPr>
            <w:tcW w:w="729" w:type="pct"/>
            <w:gridSpan w:val="2"/>
            <w:vMerge w:val="restart"/>
            <w:shd w:val="clear" w:color="auto" w:fill="auto"/>
          </w:tcPr>
          <w:p w14:paraId="48C7592B" w14:textId="77777777" w:rsidR="002F5B60" w:rsidRPr="00BD366F" w:rsidRDefault="002F5B60" w:rsidP="001407D7">
            <w:pPr>
              <w:ind w:left="34"/>
              <w:rPr>
                <w:rFonts w:eastAsia="Calibri"/>
              </w:rPr>
            </w:pPr>
            <w:r w:rsidRPr="00BD366F">
              <w:rPr>
                <w:rFonts w:eastAsia="Calibri"/>
              </w:rPr>
              <w:t xml:space="preserve">формирование и регистрация результата </w:t>
            </w:r>
            <w:r>
              <w:rPr>
                <w:rFonts w:eastAsia="Calibri"/>
              </w:rPr>
              <w:t>муниципальной</w:t>
            </w:r>
            <w:r w:rsidRPr="00BD366F">
              <w:rPr>
                <w:rFonts w:eastAsia="Calibri"/>
              </w:rPr>
              <w:t xml:space="preserve"> услуги, указанного в пункте 2.5 Административного регламента,  в форме электронного документа в </w:t>
            </w:r>
            <w:r>
              <w:rPr>
                <w:rFonts w:eastAsia="Calibri"/>
              </w:rPr>
              <w:t>РГИС ДДО</w:t>
            </w:r>
          </w:p>
        </w:tc>
        <w:tc>
          <w:tcPr>
            <w:tcW w:w="1184" w:type="pct"/>
            <w:gridSpan w:val="2"/>
            <w:shd w:val="clear" w:color="auto" w:fill="auto"/>
          </w:tcPr>
          <w:p w14:paraId="22B4985F" w14:textId="77777777" w:rsidR="002F5B60" w:rsidRPr="00BD366F" w:rsidRDefault="002F5B60" w:rsidP="001407D7">
            <w:pPr>
              <w:ind w:left="32"/>
              <w:rPr>
                <w:rFonts w:eastAsia="Calibri"/>
              </w:rPr>
            </w:pPr>
            <w:r w:rsidRPr="00BD366F">
              <w:rPr>
                <w:rFonts w:eastAsia="Calibri"/>
              </w:rPr>
              <w:t xml:space="preserve">Регистрация </w:t>
            </w:r>
            <w:r>
              <w:rPr>
                <w:rFonts w:eastAsia="Calibri"/>
              </w:rPr>
              <w:t xml:space="preserve">каждого </w:t>
            </w:r>
            <w:r w:rsidRPr="00BD366F">
              <w:rPr>
                <w:rFonts w:eastAsia="Calibri"/>
              </w:rPr>
              <w:t>результата предоставления  муниципальн</w:t>
            </w:r>
            <w:r>
              <w:rPr>
                <w:rFonts w:eastAsia="Calibri"/>
              </w:rPr>
              <w:t>ой</w:t>
            </w:r>
            <w:r w:rsidRPr="00BD366F">
              <w:rPr>
                <w:rFonts w:eastAsia="Calibri"/>
              </w:rPr>
              <w:t xml:space="preserve"> услуги </w:t>
            </w:r>
          </w:p>
          <w:p w14:paraId="05462E83" w14:textId="77777777" w:rsidR="002F5B60" w:rsidRPr="00BD366F" w:rsidRDefault="002F5B60" w:rsidP="001407D7">
            <w:pPr>
              <w:ind w:left="32"/>
              <w:rPr>
                <w:rFonts w:eastAsia="Calibri"/>
              </w:rPr>
            </w:pPr>
          </w:p>
        </w:tc>
        <w:tc>
          <w:tcPr>
            <w:tcW w:w="545" w:type="pct"/>
            <w:gridSpan w:val="2"/>
            <w:shd w:val="clear" w:color="auto" w:fill="auto"/>
          </w:tcPr>
          <w:p w14:paraId="7072FB54" w14:textId="77777777" w:rsidR="002F5B60" w:rsidRPr="00BD366F" w:rsidRDefault="002F5B60" w:rsidP="001407D7">
            <w:pPr>
              <w:ind w:left="29"/>
              <w:rPr>
                <w:rFonts w:eastAsia="Calibri"/>
              </w:rPr>
            </w:pPr>
            <w:r w:rsidRPr="004947ED">
              <w:rPr>
                <w:rFonts w:eastAsia="Calibri"/>
              </w:rPr>
              <w:t xml:space="preserve">В тот же день, что и </w:t>
            </w:r>
            <w:r>
              <w:rPr>
                <w:rFonts w:eastAsia="Calibri"/>
              </w:rPr>
              <w:t>принятие решения</w:t>
            </w:r>
          </w:p>
        </w:tc>
        <w:tc>
          <w:tcPr>
            <w:tcW w:w="497" w:type="pct"/>
            <w:gridSpan w:val="3"/>
            <w:shd w:val="clear" w:color="auto" w:fill="auto"/>
          </w:tcPr>
          <w:p w14:paraId="0620B803" w14:textId="77777777" w:rsidR="002F5B60" w:rsidRPr="00BD366F" w:rsidRDefault="002F5B60" w:rsidP="001407D7">
            <w:pPr>
              <w:ind w:left="28"/>
              <w:rPr>
                <w:rFonts w:eastAsia="Calibri"/>
              </w:rPr>
            </w:pPr>
            <w:r w:rsidRPr="0077006E">
              <w:rPr>
                <w:rFonts w:eastAsia="Calibri"/>
              </w:rPr>
              <w:t>Отве</w:t>
            </w:r>
            <w:r>
              <w:rPr>
                <w:rFonts w:eastAsia="Calibri"/>
              </w:rPr>
              <w:t>тственное должностное лицо Уполномоченного органа</w:t>
            </w:r>
          </w:p>
        </w:tc>
        <w:tc>
          <w:tcPr>
            <w:tcW w:w="593" w:type="pct"/>
            <w:shd w:val="clear" w:color="auto" w:fill="auto"/>
          </w:tcPr>
          <w:p w14:paraId="303FED2F" w14:textId="77777777" w:rsidR="002F5B60" w:rsidRPr="00BD366F" w:rsidRDefault="002F5B60" w:rsidP="001407D7">
            <w:pPr>
              <w:ind w:left="28"/>
              <w:rPr>
                <w:rFonts w:eastAsia="Calibri"/>
              </w:rPr>
            </w:pPr>
          </w:p>
        </w:tc>
        <w:tc>
          <w:tcPr>
            <w:tcW w:w="637" w:type="pct"/>
            <w:shd w:val="clear" w:color="auto" w:fill="auto"/>
          </w:tcPr>
          <w:p w14:paraId="1F7AF05B" w14:textId="77777777" w:rsidR="002F5B60" w:rsidRPr="00BD366F" w:rsidRDefault="002F5B60" w:rsidP="001407D7">
            <w:pPr>
              <w:rPr>
                <w:rFonts w:eastAsia="Calibri"/>
              </w:rPr>
            </w:pPr>
          </w:p>
        </w:tc>
        <w:tc>
          <w:tcPr>
            <w:tcW w:w="815" w:type="pct"/>
            <w:shd w:val="clear" w:color="auto" w:fill="auto"/>
          </w:tcPr>
          <w:p w14:paraId="4A638316" w14:textId="77777777" w:rsidR="002F5B60" w:rsidRPr="00BD366F" w:rsidRDefault="002F5B60" w:rsidP="001407D7">
            <w:pPr>
              <w:ind w:left="47"/>
              <w:rPr>
                <w:rFonts w:eastAsia="Calibri"/>
              </w:rPr>
            </w:pPr>
          </w:p>
        </w:tc>
      </w:tr>
      <w:tr w:rsidR="002F5B60" w:rsidRPr="006D34CF" w14:paraId="72021D67" w14:textId="77777777" w:rsidTr="001407D7">
        <w:trPr>
          <w:trHeight w:val="3864"/>
        </w:trPr>
        <w:tc>
          <w:tcPr>
            <w:tcW w:w="729" w:type="pct"/>
            <w:gridSpan w:val="2"/>
            <w:vMerge/>
            <w:shd w:val="clear" w:color="auto" w:fill="auto"/>
          </w:tcPr>
          <w:p w14:paraId="74DC4C78" w14:textId="77777777" w:rsidR="002F5B60" w:rsidRPr="006D34CF" w:rsidRDefault="002F5B60" w:rsidP="001407D7">
            <w:pPr>
              <w:ind w:left="34"/>
              <w:rPr>
                <w:rFonts w:eastAsia="Calibri"/>
                <w:highlight w:val="yellow"/>
              </w:rPr>
            </w:pPr>
          </w:p>
        </w:tc>
        <w:tc>
          <w:tcPr>
            <w:tcW w:w="1184" w:type="pct"/>
            <w:gridSpan w:val="2"/>
            <w:shd w:val="clear" w:color="auto" w:fill="auto"/>
          </w:tcPr>
          <w:p w14:paraId="426E7AF3" w14:textId="77777777" w:rsidR="002F5B60" w:rsidRPr="00BC2BF8" w:rsidRDefault="002F5B60" w:rsidP="001407D7">
            <w:pPr>
              <w:ind w:left="32"/>
              <w:rPr>
                <w:rFonts w:eastAsia="Calibri"/>
              </w:rPr>
            </w:pPr>
            <w:r w:rsidRPr="00BC2BF8">
              <w:rPr>
                <w:rFonts w:eastAsia="Calibri"/>
              </w:rPr>
              <w:t xml:space="preserve">Направление заявителю уведомлений о ходе рассмотрения заявления, о  предоставлении </w:t>
            </w:r>
            <w:r>
              <w:rPr>
                <w:rFonts w:eastAsia="Calibri"/>
              </w:rPr>
              <w:t>муниципальной</w:t>
            </w:r>
            <w:r w:rsidRPr="00BC2BF8">
              <w:rPr>
                <w:rFonts w:eastAsia="Calibri"/>
              </w:rPr>
              <w:t xml:space="preserve">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w:t>
            </w:r>
          </w:p>
          <w:p w14:paraId="236F90B9" w14:textId="77777777" w:rsidR="002F5B60" w:rsidRDefault="002F5B60" w:rsidP="001407D7">
            <w:pPr>
              <w:ind w:left="32"/>
              <w:rPr>
                <w:rFonts w:eastAsia="Calibri"/>
                <w:highlight w:val="yellow"/>
              </w:rPr>
            </w:pPr>
            <w:r w:rsidRPr="00BC2BF8">
              <w:rPr>
                <w:rFonts w:eastAsia="Calibri"/>
              </w:rPr>
              <w:t>на информирование по заявлениям, поданным на личном приеме»)</w:t>
            </w:r>
          </w:p>
          <w:p w14:paraId="0A0FD7E3" w14:textId="77777777" w:rsidR="002F5B60" w:rsidRPr="00BC2BF8" w:rsidRDefault="002F5B60" w:rsidP="001407D7">
            <w:pPr>
              <w:ind w:left="32"/>
              <w:rPr>
                <w:rFonts w:ascii="Calibri" w:eastAsia="Calibri" w:hAnsi="Calibri"/>
                <w:highlight w:val="darkGray"/>
              </w:rPr>
            </w:pPr>
          </w:p>
        </w:tc>
        <w:tc>
          <w:tcPr>
            <w:tcW w:w="545" w:type="pct"/>
            <w:gridSpan w:val="2"/>
            <w:shd w:val="clear" w:color="auto" w:fill="auto"/>
          </w:tcPr>
          <w:p w14:paraId="1CD9C84E" w14:textId="77777777" w:rsidR="002F5B60" w:rsidRPr="00C20E00" w:rsidRDefault="002F5B60" w:rsidP="001407D7">
            <w:pPr>
              <w:ind w:left="29"/>
              <w:rPr>
                <w:rFonts w:eastAsia="Calibri"/>
                <w:highlight w:val="darkGray"/>
              </w:rPr>
            </w:pPr>
            <w:r>
              <w:rPr>
                <w:rFonts w:eastAsia="Calibri"/>
              </w:rPr>
              <w:t>В</w:t>
            </w:r>
            <w:r w:rsidRPr="004947ED">
              <w:rPr>
                <w:rFonts w:eastAsia="Calibri"/>
              </w:rPr>
              <w:t xml:space="preserve"> тот же день, что и </w:t>
            </w:r>
            <w:r>
              <w:rPr>
                <w:rFonts w:eastAsia="Calibri"/>
              </w:rPr>
              <w:t>принятие решения</w:t>
            </w:r>
          </w:p>
        </w:tc>
        <w:tc>
          <w:tcPr>
            <w:tcW w:w="497" w:type="pct"/>
            <w:gridSpan w:val="3"/>
            <w:shd w:val="clear" w:color="auto" w:fill="auto"/>
          </w:tcPr>
          <w:p w14:paraId="69E60B96" w14:textId="77777777" w:rsidR="002F5B60" w:rsidRPr="00C20E00" w:rsidRDefault="002F5B60" w:rsidP="001407D7">
            <w:pPr>
              <w:rPr>
                <w:rFonts w:ascii="Calibri" w:eastAsia="Calibri" w:hAnsi="Calibri"/>
                <w:highlight w:val="darkGray"/>
              </w:rPr>
            </w:pPr>
          </w:p>
        </w:tc>
        <w:tc>
          <w:tcPr>
            <w:tcW w:w="593" w:type="pct"/>
            <w:shd w:val="clear" w:color="auto" w:fill="auto"/>
          </w:tcPr>
          <w:p w14:paraId="39575CA0" w14:textId="77777777" w:rsidR="002F5B60" w:rsidRPr="006D34CF" w:rsidRDefault="002F5B60" w:rsidP="001407D7">
            <w:pPr>
              <w:rPr>
                <w:rFonts w:ascii="Calibri" w:eastAsia="Calibri" w:hAnsi="Calibri"/>
                <w:highlight w:val="yellow"/>
              </w:rPr>
            </w:pPr>
          </w:p>
        </w:tc>
        <w:tc>
          <w:tcPr>
            <w:tcW w:w="637" w:type="pct"/>
            <w:shd w:val="clear" w:color="auto" w:fill="auto"/>
          </w:tcPr>
          <w:p w14:paraId="67892583" w14:textId="77777777" w:rsidR="002F5B60" w:rsidRPr="006D34CF" w:rsidRDefault="002F5B60" w:rsidP="001407D7">
            <w:pPr>
              <w:rPr>
                <w:rFonts w:ascii="Calibri" w:eastAsia="Calibri" w:hAnsi="Calibri"/>
                <w:highlight w:val="yellow"/>
              </w:rPr>
            </w:pPr>
          </w:p>
        </w:tc>
        <w:tc>
          <w:tcPr>
            <w:tcW w:w="815" w:type="pct"/>
            <w:shd w:val="clear" w:color="auto" w:fill="auto"/>
          </w:tcPr>
          <w:p w14:paraId="1371060F" w14:textId="77777777" w:rsidR="002F5B60" w:rsidRPr="006D34CF" w:rsidRDefault="002F5B60" w:rsidP="001407D7">
            <w:pPr>
              <w:rPr>
                <w:rFonts w:ascii="Calibri" w:eastAsia="Calibri" w:hAnsi="Calibri"/>
                <w:highlight w:val="yellow"/>
              </w:rPr>
            </w:pPr>
          </w:p>
        </w:tc>
      </w:tr>
    </w:tbl>
    <w:p w14:paraId="562EDBD9" w14:textId="77777777" w:rsidR="002F5B60" w:rsidRPr="00FE1B28" w:rsidRDefault="002F5B60" w:rsidP="002F5B60">
      <w:pPr>
        <w:widowControl w:val="0"/>
        <w:rPr>
          <w:sz w:val="20"/>
          <w:szCs w:val="20"/>
        </w:rPr>
      </w:pPr>
    </w:p>
    <w:p w14:paraId="5EB4EF2B" w14:textId="77777777" w:rsidR="009F2A9F" w:rsidRDefault="009F2A9F"/>
    <w:sectPr w:rsidR="009F2A9F" w:rsidSect="001407D7">
      <w:pgSz w:w="16838" w:h="11906" w:orient="landscape"/>
      <w:pgMar w:top="567" w:right="1134" w:bottom="1134" w:left="1134"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7AC8C" w14:textId="77777777" w:rsidR="009E04F6" w:rsidRDefault="009E04F6" w:rsidP="002F5B60">
      <w:r>
        <w:separator/>
      </w:r>
    </w:p>
  </w:endnote>
  <w:endnote w:type="continuationSeparator" w:id="0">
    <w:p w14:paraId="008DFD3D" w14:textId="77777777" w:rsidR="009E04F6" w:rsidRDefault="009E04F6" w:rsidP="002F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DB1B" w14:textId="77777777" w:rsidR="001407D7" w:rsidRDefault="001407D7">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1A51" w14:textId="77777777" w:rsidR="001407D7" w:rsidRDefault="001407D7">
    <w:pPr>
      <w:pStyle w:val="affa"/>
      <w:jc w:val="center"/>
    </w:pPr>
  </w:p>
  <w:p w14:paraId="558F7602" w14:textId="77777777" w:rsidR="001407D7" w:rsidRDefault="001407D7">
    <w:pPr>
      <w:pStyle w:val="af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D66E" w14:textId="77777777" w:rsidR="001407D7" w:rsidRDefault="001407D7">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98160" w14:textId="77777777" w:rsidR="009E04F6" w:rsidRDefault="009E04F6" w:rsidP="002F5B60">
      <w:r>
        <w:separator/>
      </w:r>
    </w:p>
  </w:footnote>
  <w:footnote w:type="continuationSeparator" w:id="0">
    <w:p w14:paraId="046D28F2" w14:textId="77777777" w:rsidR="009E04F6" w:rsidRDefault="009E04F6" w:rsidP="002F5B60">
      <w:r>
        <w:continuationSeparator/>
      </w:r>
    </w:p>
  </w:footnote>
  <w:footnote w:id="1">
    <w:p w14:paraId="76465D8B" w14:textId="77777777" w:rsidR="001407D7" w:rsidRDefault="001407D7" w:rsidP="002F5B60">
      <w:pPr>
        <w:pStyle w:val="af5"/>
      </w:pPr>
      <w:r>
        <w:rPr>
          <w:rStyle w:val="af7"/>
          <w:rFonts w:eastAsiaTheme="majorEastAsia"/>
        </w:rPr>
        <w:footnoteRef/>
      </w:r>
      <w:r w:rsidRPr="002C3C32">
        <w:t xml:space="preserve">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w:t>
      </w:r>
      <w:r>
        <w:t>может использоваться</w:t>
      </w:r>
      <w:r w:rsidRPr="002C3C32">
        <w:t xml:space="preserve"> дата составления и номер записи акта гражданского состояния о рождении ребенка</w:t>
      </w:r>
    </w:p>
  </w:footnote>
  <w:footnote w:id="2">
    <w:p w14:paraId="047F81C1" w14:textId="77777777" w:rsidR="001407D7" w:rsidRDefault="001407D7" w:rsidP="002F5B60">
      <w:pPr>
        <w:pStyle w:val="af5"/>
      </w:pPr>
      <w:r>
        <w:rPr>
          <w:rStyle w:val="af7"/>
          <w:rFonts w:eastAsiaTheme="majorEastAsia"/>
        </w:rPr>
        <w:footnoteRef/>
      </w:r>
      <w:r w:rsidRPr="00F15DB5">
        <w:t xml:space="preserve">Заполняется в соответствии с действующим </w:t>
      </w:r>
      <w:r>
        <w:t xml:space="preserve">Административным </w:t>
      </w:r>
      <w:r w:rsidRPr="00F15DB5">
        <w:t>регламентом</w:t>
      </w:r>
      <w:r>
        <w:t>.</w:t>
      </w:r>
    </w:p>
  </w:footnote>
  <w:footnote w:id="3">
    <w:p w14:paraId="2AA17E17" w14:textId="77777777" w:rsidR="001407D7" w:rsidRDefault="001407D7" w:rsidP="002F5B60">
      <w:pPr>
        <w:pStyle w:val="af5"/>
      </w:pPr>
      <w:r>
        <w:rPr>
          <w:rStyle w:val="af7"/>
          <w:rFonts w:eastAsiaTheme="majorEastAsia"/>
        </w:rPr>
        <w:footnoteRef/>
      </w:r>
      <w:r>
        <w:t xml:space="preserve"> Заполнение состава, последовательности </w:t>
      </w:r>
      <w:r w:rsidRPr="00200ADD">
        <w:t>и сроки выполнения административных процедур (действий) при предоставлении государственной (муниципальной) услуги</w:t>
      </w:r>
      <w:r>
        <w:t xml:space="preserve"> осуществляется в соответствии с действующими Административными регламентами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E1171" w14:textId="77777777" w:rsidR="001407D7" w:rsidRDefault="001407D7">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FE98" w14:textId="77777777" w:rsidR="001407D7" w:rsidRDefault="005A0582">
    <w:pPr>
      <w:pStyle w:val="af8"/>
      <w:jc w:val="center"/>
    </w:pPr>
    <w:r>
      <w:fldChar w:fldCharType="begin"/>
    </w:r>
    <w:r w:rsidR="001407D7">
      <w:instrText>PAGE   \* MERGEFORMAT</w:instrText>
    </w:r>
    <w:r>
      <w:fldChar w:fldCharType="separate"/>
    </w:r>
    <w:r w:rsidR="00D15625" w:rsidRPr="00D15625">
      <w:rPr>
        <w:noProof/>
        <w:lang w:val="ru-RU"/>
      </w:rPr>
      <w:t>13</w:t>
    </w:r>
    <w:r>
      <w:fldChar w:fldCharType="end"/>
    </w:r>
  </w:p>
  <w:p w14:paraId="7A3ECCC1" w14:textId="77777777" w:rsidR="001407D7" w:rsidRDefault="001407D7">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5576E" w14:textId="77777777" w:rsidR="001407D7" w:rsidRDefault="001407D7">
    <w:pPr>
      <w:pStyle w:val="af8"/>
      <w:jc w:val="center"/>
    </w:pPr>
  </w:p>
  <w:p w14:paraId="1EC7BA41" w14:textId="77777777" w:rsidR="001407D7" w:rsidRDefault="001407D7">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CC4E" w14:textId="77777777" w:rsidR="001407D7" w:rsidRDefault="005A0582" w:rsidP="001407D7">
    <w:pPr>
      <w:pStyle w:val="af8"/>
      <w:framePr w:wrap="around" w:vAnchor="text" w:hAnchor="margin" w:xAlign="center" w:y="1"/>
      <w:rPr>
        <w:rStyle w:val="afa"/>
        <w:rFonts w:eastAsiaTheme="majorEastAsia"/>
      </w:rPr>
    </w:pPr>
    <w:r>
      <w:rPr>
        <w:rStyle w:val="afa"/>
        <w:rFonts w:eastAsiaTheme="majorEastAsia"/>
      </w:rPr>
      <w:fldChar w:fldCharType="begin"/>
    </w:r>
    <w:r w:rsidR="001407D7">
      <w:rPr>
        <w:rStyle w:val="afa"/>
        <w:rFonts w:eastAsiaTheme="majorEastAsia"/>
      </w:rPr>
      <w:instrText xml:space="preserve">PAGE  </w:instrText>
    </w:r>
    <w:r>
      <w:rPr>
        <w:rStyle w:val="afa"/>
        <w:rFonts w:eastAsiaTheme="majorEastAsia"/>
      </w:rPr>
      <w:fldChar w:fldCharType="end"/>
    </w:r>
  </w:p>
  <w:p w14:paraId="751A94CA" w14:textId="77777777" w:rsidR="001407D7" w:rsidRDefault="001407D7">
    <w:pPr>
      <w:pStyle w:val="a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348B8" w14:textId="77777777" w:rsidR="001407D7" w:rsidRDefault="005A0582">
    <w:pPr>
      <w:pStyle w:val="af8"/>
      <w:jc w:val="center"/>
    </w:pPr>
    <w:r>
      <w:fldChar w:fldCharType="begin"/>
    </w:r>
    <w:r w:rsidR="001407D7">
      <w:instrText>PAGE   \* MERGEFORMAT</w:instrText>
    </w:r>
    <w:r>
      <w:fldChar w:fldCharType="separate"/>
    </w:r>
    <w:r w:rsidR="00D15625" w:rsidRPr="00D15625">
      <w:rPr>
        <w:noProof/>
        <w:lang w:val="ru-RU"/>
      </w:rPr>
      <w:t>6</w:t>
    </w:r>
    <w:r>
      <w:fldChar w:fldCharType="end"/>
    </w:r>
  </w:p>
  <w:p w14:paraId="0779B32F" w14:textId="77777777" w:rsidR="001407D7" w:rsidRDefault="001407D7">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3B86B32"/>
    <w:multiLevelType w:val="hybridMultilevel"/>
    <w:tmpl w:val="0F50D2AC"/>
    <w:lvl w:ilvl="0" w:tplc="BB682D28">
      <w:start w:val="1"/>
      <w:numFmt w:val="decimal"/>
      <w:lvlText w:val="%1."/>
      <w:lvlJc w:val="left"/>
      <w:pPr>
        <w:ind w:left="1354" w:hanging="360"/>
      </w:pPr>
      <w:rPr>
        <w:rFonts w:eastAsia="Times New Roman" w:hint="default"/>
        <w:b w:val="0"/>
        <w:sz w:val="28"/>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3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74EA2"/>
    <w:multiLevelType w:val="hybridMultilevel"/>
    <w:tmpl w:val="3F1440C4"/>
    <w:lvl w:ilvl="0" w:tplc="D1A8BE46">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60C7EB6"/>
    <w:multiLevelType w:val="hybridMultilevel"/>
    <w:tmpl w:val="EF984B20"/>
    <w:lvl w:ilvl="0" w:tplc="2F1828D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564126B"/>
    <w:multiLevelType w:val="hybridMultilevel"/>
    <w:tmpl w:val="73166EFE"/>
    <w:lvl w:ilvl="0" w:tplc="2F1828D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6D023718"/>
    <w:multiLevelType w:val="hybridMultilevel"/>
    <w:tmpl w:val="A78C25D8"/>
    <w:lvl w:ilvl="0" w:tplc="2F1828D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2" w15:restartNumberingAfterBreak="0">
    <w:nsid w:val="78036828"/>
    <w:multiLevelType w:val="hybridMultilevel"/>
    <w:tmpl w:val="CFFA432E"/>
    <w:lvl w:ilvl="0" w:tplc="2F1828D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6"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1"/>
  </w:num>
  <w:num w:numId="3">
    <w:abstractNumId w:val="37"/>
  </w:num>
  <w:num w:numId="4">
    <w:abstractNumId w:val="19"/>
  </w:num>
  <w:num w:numId="5">
    <w:abstractNumId w:val="1"/>
  </w:num>
  <w:num w:numId="6">
    <w:abstractNumId w:val="22"/>
  </w:num>
  <w:num w:numId="7">
    <w:abstractNumId w:val="5"/>
  </w:num>
  <w:num w:numId="8">
    <w:abstractNumId w:val="25"/>
  </w:num>
  <w:num w:numId="9">
    <w:abstractNumId w:val="39"/>
  </w:num>
  <w:num w:numId="10">
    <w:abstractNumId w:val="40"/>
  </w:num>
  <w:num w:numId="11">
    <w:abstractNumId w:val="35"/>
  </w:num>
  <w:num w:numId="12">
    <w:abstractNumId w:val="11"/>
  </w:num>
  <w:num w:numId="13">
    <w:abstractNumId w:val="45"/>
  </w:num>
  <w:num w:numId="14">
    <w:abstractNumId w:val="28"/>
  </w:num>
  <w:num w:numId="15">
    <w:abstractNumId w:val="6"/>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24"/>
  </w:num>
  <w:num w:numId="25">
    <w:abstractNumId w:val="4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6"/>
  </w:num>
  <w:num w:numId="29">
    <w:abstractNumId w:val="36"/>
  </w:num>
  <w:num w:numId="30">
    <w:abstractNumId w:val="14"/>
  </w:num>
  <w:num w:numId="31">
    <w:abstractNumId w:val="30"/>
  </w:num>
  <w:num w:numId="32">
    <w:abstractNumId w:val="1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43"/>
  </w:num>
  <w:num w:numId="36">
    <w:abstractNumId w:val="10"/>
  </w:num>
  <w:num w:numId="37">
    <w:abstractNumId w:val="46"/>
  </w:num>
  <w:num w:numId="38">
    <w:abstractNumId w:val="27"/>
  </w:num>
  <w:num w:numId="39">
    <w:abstractNumId w:val="13"/>
  </w:num>
  <w:num w:numId="40">
    <w:abstractNumId w:val="3"/>
  </w:num>
  <w:num w:numId="41">
    <w:abstractNumId w:val="8"/>
  </w:num>
  <w:num w:numId="42">
    <w:abstractNumId w:val="0"/>
  </w:num>
  <w:num w:numId="43">
    <w:abstractNumId w:val="9"/>
  </w:num>
  <w:num w:numId="44">
    <w:abstractNumId w:val="20"/>
  </w:num>
  <w:num w:numId="45">
    <w:abstractNumId w:val="38"/>
  </w:num>
  <w:num w:numId="46">
    <w:abstractNumId w:val="42"/>
  </w:num>
  <w:num w:numId="47">
    <w:abstractNumId w:val="29"/>
  </w:num>
  <w:num w:numId="48">
    <w:abstractNumId w:val="17"/>
  </w:num>
  <w:num w:numId="49">
    <w:abstractNumId w:val="1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60"/>
    <w:rsid w:val="001407D7"/>
    <w:rsid w:val="00181314"/>
    <w:rsid w:val="00266128"/>
    <w:rsid w:val="002E1A13"/>
    <w:rsid w:val="002F5B60"/>
    <w:rsid w:val="003035A0"/>
    <w:rsid w:val="0057616A"/>
    <w:rsid w:val="005A0582"/>
    <w:rsid w:val="005C1C67"/>
    <w:rsid w:val="0075252C"/>
    <w:rsid w:val="007B699D"/>
    <w:rsid w:val="008A60D8"/>
    <w:rsid w:val="009E04F6"/>
    <w:rsid w:val="009F2A9F"/>
    <w:rsid w:val="00A13E94"/>
    <w:rsid w:val="00D15625"/>
    <w:rsid w:val="00D53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E69A"/>
  <w15:docId w15:val="{69413FCC-B7B0-4AB2-A108-650C6498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B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03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035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035A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035A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035A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035A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035A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035A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03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5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035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035A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035A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035A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035A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035A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035A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035A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035A0"/>
    <w:rPr>
      <w:b/>
      <w:bCs/>
      <w:color w:val="4F81BD" w:themeColor="accent1"/>
      <w:sz w:val="18"/>
      <w:szCs w:val="18"/>
    </w:rPr>
  </w:style>
  <w:style w:type="paragraph" w:styleId="a4">
    <w:name w:val="Title"/>
    <w:basedOn w:val="a"/>
    <w:next w:val="a"/>
    <w:link w:val="a5"/>
    <w:uiPriority w:val="10"/>
    <w:qFormat/>
    <w:rsid w:val="003035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035A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035A0"/>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3035A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035A0"/>
    <w:rPr>
      <w:b/>
      <w:bCs/>
    </w:rPr>
  </w:style>
  <w:style w:type="character" w:styleId="a9">
    <w:name w:val="Emphasis"/>
    <w:basedOn w:val="a0"/>
    <w:qFormat/>
    <w:rsid w:val="003035A0"/>
    <w:rPr>
      <w:i/>
      <w:iCs/>
    </w:rPr>
  </w:style>
  <w:style w:type="paragraph" w:styleId="aa">
    <w:name w:val="No Spacing"/>
    <w:uiPriority w:val="1"/>
    <w:qFormat/>
    <w:rsid w:val="003035A0"/>
    <w:pPr>
      <w:spacing w:after="0" w:line="240" w:lineRule="auto"/>
    </w:pPr>
  </w:style>
  <w:style w:type="paragraph" w:styleId="ab">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c"/>
    <w:uiPriority w:val="34"/>
    <w:qFormat/>
    <w:rsid w:val="003035A0"/>
    <w:pPr>
      <w:ind w:left="720"/>
      <w:contextualSpacing/>
    </w:pPr>
  </w:style>
  <w:style w:type="paragraph" w:styleId="21">
    <w:name w:val="Quote"/>
    <w:basedOn w:val="a"/>
    <w:next w:val="a"/>
    <w:link w:val="22"/>
    <w:uiPriority w:val="29"/>
    <w:qFormat/>
    <w:rsid w:val="003035A0"/>
    <w:rPr>
      <w:i/>
      <w:iCs/>
      <w:color w:val="000000" w:themeColor="text1"/>
    </w:rPr>
  </w:style>
  <w:style w:type="character" w:customStyle="1" w:styleId="22">
    <w:name w:val="Цитата 2 Знак"/>
    <w:basedOn w:val="a0"/>
    <w:link w:val="21"/>
    <w:uiPriority w:val="29"/>
    <w:rsid w:val="003035A0"/>
    <w:rPr>
      <w:i/>
      <w:iCs/>
      <w:color w:val="000000" w:themeColor="text1"/>
    </w:rPr>
  </w:style>
  <w:style w:type="paragraph" w:styleId="ad">
    <w:name w:val="Intense Quote"/>
    <w:basedOn w:val="a"/>
    <w:next w:val="a"/>
    <w:link w:val="ae"/>
    <w:uiPriority w:val="30"/>
    <w:qFormat/>
    <w:rsid w:val="003035A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035A0"/>
    <w:rPr>
      <w:b/>
      <w:bCs/>
      <w:i/>
      <w:iCs/>
      <w:color w:val="4F81BD" w:themeColor="accent1"/>
    </w:rPr>
  </w:style>
  <w:style w:type="character" w:styleId="af">
    <w:name w:val="Subtle Emphasis"/>
    <w:basedOn w:val="a0"/>
    <w:uiPriority w:val="19"/>
    <w:qFormat/>
    <w:rsid w:val="003035A0"/>
    <w:rPr>
      <w:i/>
      <w:iCs/>
      <w:color w:val="808080" w:themeColor="text1" w:themeTint="7F"/>
    </w:rPr>
  </w:style>
  <w:style w:type="character" w:styleId="af0">
    <w:name w:val="Intense Emphasis"/>
    <w:basedOn w:val="a0"/>
    <w:uiPriority w:val="21"/>
    <w:qFormat/>
    <w:rsid w:val="003035A0"/>
    <w:rPr>
      <w:b/>
      <w:bCs/>
      <w:i/>
      <w:iCs/>
      <w:color w:val="4F81BD" w:themeColor="accent1"/>
    </w:rPr>
  </w:style>
  <w:style w:type="character" w:styleId="af1">
    <w:name w:val="Subtle Reference"/>
    <w:basedOn w:val="a0"/>
    <w:uiPriority w:val="31"/>
    <w:qFormat/>
    <w:rsid w:val="003035A0"/>
    <w:rPr>
      <w:smallCaps/>
      <w:color w:val="C0504D" w:themeColor="accent2"/>
      <w:u w:val="single"/>
    </w:rPr>
  </w:style>
  <w:style w:type="character" w:styleId="af2">
    <w:name w:val="Intense Reference"/>
    <w:basedOn w:val="a0"/>
    <w:uiPriority w:val="32"/>
    <w:qFormat/>
    <w:rsid w:val="003035A0"/>
    <w:rPr>
      <w:b/>
      <w:bCs/>
      <w:smallCaps/>
      <w:color w:val="C0504D" w:themeColor="accent2"/>
      <w:spacing w:val="5"/>
      <w:u w:val="single"/>
    </w:rPr>
  </w:style>
  <w:style w:type="character" w:styleId="af3">
    <w:name w:val="Book Title"/>
    <w:basedOn w:val="a0"/>
    <w:uiPriority w:val="33"/>
    <w:qFormat/>
    <w:rsid w:val="003035A0"/>
    <w:rPr>
      <w:b/>
      <w:bCs/>
      <w:smallCaps/>
      <w:spacing w:val="5"/>
    </w:rPr>
  </w:style>
  <w:style w:type="paragraph" w:styleId="af4">
    <w:name w:val="TOC Heading"/>
    <w:basedOn w:val="1"/>
    <w:next w:val="a"/>
    <w:uiPriority w:val="39"/>
    <w:semiHidden/>
    <w:unhideWhenUsed/>
    <w:qFormat/>
    <w:rsid w:val="003035A0"/>
    <w:pPr>
      <w:outlineLvl w:val="9"/>
    </w:pPr>
  </w:style>
  <w:style w:type="paragraph" w:styleId="af5">
    <w:name w:val="footnote text"/>
    <w:basedOn w:val="a"/>
    <w:link w:val="af6"/>
    <w:uiPriority w:val="99"/>
    <w:rsid w:val="002F5B60"/>
    <w:rPr>
      <w:sz w:val="20"/>
      <w:szCs w:val="20"/>
    </w:rPr>
  </w:style>
  <w:style w:type="character" w:customStyle="1" w:styleId="af6">
    <w:name w:val="Текст сноски Знак"/>
    <w:basedOn w:val="a0"/>
    <w:link w:val="af5"/>
    <w:uiPriority w:val="99"/>
    <w:rsid w:val="002F5B60"/>
    <w:rPr>
      <w:rFonts w:ascii="Times New Roman" w:eastAsia="Times New Roman" w:hAnsi="Times New Roman" w:cs="Times New Roman"/>
      <w:sz w:val="20"/>
      <w:szCs w:val="20"/>
      <w:lang w:eastAsia="ru-RU"/>
    </w:rPr>
  </w:style>
  <w:style w:type="character" w:styleId="af7">
    <w:name w:val="footnote reference"/>
    <w:uiPriority w:val="99"/>
    <w:semiHidden/>
    <w:rsid w:val="002F5B60"/>
    <w:rPr>
      <w:vertAlign w:val="superscript"/>
    </w:rPr>
  </w:style>
  <w:style w:type="paragraph" w:styleId="af8">
    <w:name w:val="header"/>
    <w:basedOn w:val="a"/>
    <w:link w:val="af9"/>
    <w:uiPriority w:val="99"/>
    <w:rsid w:val="002F5B60"/>
    <w:pPr>
      <w:tabs>
        <w:tab w:val="center" w:pos="4677"/>
        <w:tab w:val="right" w:pos="9355"/>
      </w:tabs>
    </w:pPr>
    <w:rPr>
      <w:lang w:val="x-none" w:eastAsia="x-none"/>
    </w:rPr>
  </w:style>
  <w:style w:type="character" w:customStyle="1" w:styleId="af9">
    <w:name w:val="Верхний колонтитул Знак"/>
    <w:basedOn w:val="a0"/>
    <w:link w:val="af8"/>
    <w:uiPriority w:val="99"/>
    <w:rsid w:val="002F5B60"/>
    <w:rPr>
      <w:rFonts w:ascii="Times New Roman" w:eastAsia="Times New Roman" w:hAnsi="Times New Roman" w:cs="Times New Roman"/>
      <w:sz w:val="24"/>
      <w:szCs w:val="24"/>
      <w:lang w:val="x-none" w:eastAsia="x-none"/>
    </w:rPr>
  </w:style>
  <w:style w:type="character" w:styleId="afa">
    <w:name w:val="page number"/>
    <w:basedOn w:val="a0"/>
    <w:uiPriority w:val="99"/>
    <w:rsid w:val="002F5B60"/>
  </w:style>
  <w:style w:type="character" w:styleId="afb">
    <w:name w:val="Hyperlink"/>
    <w:uiPriority w:val="99"/>
    <w:rsid w:val="002F5B60"/>
    <w:rPr>
      <w:color w:val="0000FF"/>
      <w:u w:val="single"/>
    </w:rPr>
  </w:style>
  <w:style w:type="paragraph" w:styleId="afc">
    <w:name w:val="Balloon Text"/>
    <w:basedOn w:val="a"/>
    <w:link w:val="afd"/>
    <w:uiPriority w:val="99"/>
    <w:semiHidden/>
    <w:rsid w:val="002F5B60"/>
    <w:rPr>
      <w:rFonts w:ascii="Tahoma" w:hAnsi="Tahoma"/>
      <w:sz w:val="16"/>
      <w:szCs w:val="16"/>
      <w:lang w:val="x-none" w:eastAsia="x-none"/>
    </w:rPr>
  </w:style>
  <w:style w:type="character" w:customStyle="1" w:styleId="afd">
    <w:name w:val="Текст выноски Знак"/>
    <w:basedOn w:val="a0"/>
    <w:link w:val="afc"/>
    <w:uiPriority w:val="99"/>
    <w:semiHidden/>
    <w:rsid w:val="002F5B60"/>
    <w:rPr>
      <w:rFonts w:ascii="Tahoma" w:eastAsia="Times New Roman" w:hAnsi="Tahoma" w:cs="Times New Roman"/>
      <w:sz w:val="16"/>
      <w:szCs w:val="16"/>
      <w:lang w:val="x-none" w:eastAsia="x-none"/>
    </w:rPr>
  </w:style>
  <w:style w:type="paragraph" w:styleId="afe">
    <w:name w:val="Normal (Web)"/>
    <w:aliases w:val="_а_Е’__ (дќа) И’ц_1,_а_Е’__ (дќа) И’ц_ И’ц_,___С¬__ (_x_) ÷¬__1,___С¬__ (_x_) ÷¬__ ÷¬__"/>
    <w:basedOn w:val="a"/>
    <w:link w:val="aff"/>
    <w:uiPriority w:val="99"/>
    <w:unhideWhenUsed/>
    <w:rsid w:val="002F5B60"/>
    <w:pPr>
      <w:spacing w:before="100" w:beforeAutospacing="1" w:after="100" w:afterAutospacing="1"/>
    </w:pPr>
    <w:rPr>
      <w:color w:val="000000"/>
      <w:lang w:val="x-none" w:eastAsia="x-none"/>
    </w:rPr>
  </w:style>
  <w:style w:type="character" w:customStyle="1" w:styleId="aff">
    <w:name w:val="Обычный (веб) Знак"/>
    <w:aliases w:val="_а_Е’__ (дќа) И’ц_1 Знак,_а_Е’__ (дќа) И’ц_ И’ц_ Знак,___С¬__ (_x_) ÷¬__1 Знак,___С¬__ (_x_) ÷¬__ ÷¬__ Знак"/>
    <w:link w:val="afe"/>
    <w:uiPriority w:val="99"/>
    <w:locked/>
    <w:rsid w:val="002F5B60"/>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2F5B60"/>
    <w:pPr>
      <w:spacing w:after="200" w:line="276" w:lineRule="auto"/>
      <w:ind w:left="720"/>
      <w:contextualSpacing/>
    </w:pPr>
    <w:rPr>
      <w:rFonts w:ascii="Calibri" w:eastAsia="Calibri" w:hAnsi="Calibri"/>
      <w:sz w:val="22"/>
      <w:szCs w:val="22"/>
      <w:lang w:eastAsia="en-US"/>
    </w:rPr>
  </w:style>
  <w:style w:type="character" w:styleId="aff0">
    <w:name w:val="annotation reference"/>
    <w:uiPriority w:val="99"/>
    <w:rsid w:val="002F5B60"/>
    <w:rPr>
      <w:sz w:val="18"/>
      <w:szCs w:val="18"/>
    </w:rPr>
  </w:style>
  <w:style w:type="paragraph" w:styleId="aff1">
    <w:name w:val="annotation text"/>
    <w:basedOn w:val="a"/>
    <w:link w:val="aff2"/>
    <w:uiPriority w:val="99"/>
    <w:rsid w:val="002F5B60"/>
    <w:rPr>
      <w:lang w:val="x-none" w:eastAsia="x-none"/>
    </w:rPr>
  </w:style>
  <w:style w:type="character" w:customStyle="1" w:styleId="aff2">
    <w:name w:val="Текст примечания Знак"/>
    <w:basedOn w:val="a0"/>
    <w:link w:val="aff1"/>
    <w:uiPriority w:val="99"/>
    <w:rsid w:val="002F5B60"/>
    <w:rPr>
      <w:rFonts w:ascii="Times New Roman" w:eastAsia="Times New Roman" w:hAnsi="Times New Roman" w:cs="Times New Roman"/>
      <w:sz w:val="24"/>
      <w:szCs w:val="24"/>
      <w:lang w:val="x-none" w:eastAsia="x-none"/>
    </w:rPr>
  </w:style>
  <w:style w:type="paragraph" w:styleId="aff3">
    <w:name w:val="annotation subject"/>
    <w:basedOn w:val="aff1"/>
    <w:next w:val="aff1"/>
    <w:link w:val="aff4"/>
    <w:uiPriority w:val="99"/>
    <w:rsid w:val="002F5B60"/>
    <w:rPr>
      <w:b/>
      <w:bCs/>
    </w:rPr>
  </w:style>
  <w:style w:type="character" w:customStyle="1" w:styleId="aff4">
    <w:name w:val="Тема примечания Знак"/>
    <w:basedOn w:val="aff2"/>
    <w:link w:val="aff3"/>
    <w:uiPriority w:val="99"/>
    <w:rsid w:val="002F5B60"/>
    <w:rPr>
      <w:rFonts w:ascii="Times New Roman" w:eastAsia="Times New Roman" w:hAnsi="Times New Roman" w:cs="Times New Roman"/>
      <w:b/>
      <w:bCs/>
      <w:sz w:val="24"/>
      <w:szCs w:val="24"/>
      <w:lang w:val="x-none" w:eastAsia="x-none"/>
    </w:rPr>
  </w:style>
  <w:style w:type="character" w:styleId="aff5">
    <w:name w:val="FollowedHyperlink"/>
    <w:uiPriority w:val="99"/>
    <w:rsid w:val="002F5B60"/>
    <w:rPr>
      <w:color w:val="800080"/>
      <w:u w:val="single"/>
    </w:rPr>
  </w:style>
  <w:style w:type="paragraph" w:customStyle="1" w:styleId="aff6">
    <w:name w:val="Знак Знак Знак Знак"/>
    <w:basedOn w:val="a"/>
    <w:rsid w:val="002F5B60"/>
    <w:pPr>
      <w:spacing w:before="100" w:beforeAutospacing="1" w:after="100" w:afterAutospacing="1"/>
    </w:pPr>
    <w:rPr>
      <w:rFonts w:ascii="Tahoma" w:hAnsi="Tahoma"/>
      <w:sz w:val="20"/>
      <w:szCs w:val="20"/>
      <w:lang w:val="en-US" w:eastAsia="en-US"/>
    </w:rPr>
  </w:style>
  <w:style w:type="paragraph" w:styleId="aff7">
    <w:name w:val="Body Text"/>
    <w:basedOn w:val="a"/>
    <w:link w:val="aff8"/>
    <w:rsid w:val="002F5B60"/>
    <w:pPr>
      <w:jc w:val="both"/>
    </w:pPr>
    <w:rPr>
      <w:sz w:val="28"/>
      <w:szCs w:val="20"/>
      <w:lang w:val="x-none" w:eastAsia="x-none"/>
    </w:rPr>
  </w:style>
  <w:style w:type="character" w:customStyle="1" w:styleId="aff8">
    <w:name w:val="Основной текст Знак"/>
    <w:basedOn w:val="a0"/>
    <w:link w:val="aff7"/>
    <w:rsid w:val="002F5B60"/>
    <w:rPr>
      <w:rFonts w:ascii="Times New Roman" w:eastAsia="Times New Roman" w:hAnsi="Times New Roman" w:cs="Times New Roman"/>
      <w:sz w:val="28"/>
      <w:szCs w:val="20"/>
      <w:lang w:val="x-none" w:eastAsia="x-none"/>
    </w:rPr>
  </w:style>
  <w:style w:type="paragraph" w:customStyle="1" w:styleId="23">
    <w:name w:val="Абзац списка2"/>
    <w:basedOn w:val="a"/>
    <w:rsid w:val="002F5B60"/>
    <w:pPr>
      <w:ind w:left="720"/>
    </w:pPr>
    <w:rPr>
      <w:szCs w:val="20"/>
    </w:rPr>
  </w:style>
  <w:style w:type="paragraph" w:customStyle="1" w:styleId="-11">
    <w:name w:val="Цветная заливка - Акцент 11"/>
    <w:hidden/>
    <w:uiPriority w:val="71"/>
    <w:rsid w:val="002F5B60"/>
    <w:pPr>
      <w:spacing w:after="0" w:line="240" w:lineRule="auto"/>
    </w:pPr>
    <w:rPr>
      <w:rFonts w:ascii="Times New Roman" w:eastAsia="Times New Roman" w:hAnsi="Times New Roman" w:cs="Times New Roman"/>
      <w:sz w:val="24"/>
      <w:szCs w:val="24"/>
      <w:lang w:eastAsia="ru-RU"/>
    </w:rPr>
  </w:style>
  <w:style w:type="character" w:customStyle="1" w:styleId="11">
    <w:name w:val="Тема примечания Знак1"/>
    <w:uiPriority w:val="99"/>
    <w:locked/>
    <w:rsid w:val="002F5B60"/>
    <w:rPr>
      <w:rFonts w:cs="Times New Roman"/>
      <w:b/>
      <w:bCs/>
      <w:sz w:val="24"/>
      <w:szCs w:val="24"/>
    </w:rPr>
  </w:style>
  <w:style w:type="paragraph" w:customStyle="1" w:styleId="aff9">
    <w:name w:val="÷¬__ ÷¬__ ÷¬__ ÷¬__"/>
    <w:basedOn w:val="a"/>
    <w:rsid w:val="002F5B60"/>
    <w:pPr>
      <w:spacing w:before="100" w:beforeAutospacing="1" w:after="100" w:afterAutospacing="1"/>
    </w:pPr>
    <w:rPr>
      <w:rFonts w:ascii="Tahoma" w:hAnsi="Tahoma"/>
      <w:sz w:val="20"/>
      <w:szCs w:val="20"/>
      <w:lang w:val="en-US" w:eastAsia="en-US"/>
    </w:rPr>
  </w:style>
  <w:style w:type="paragraph" w:styleId="24">
    <w:name w:val="Body Text Indent 2"/>
    <w:basedOn w:val="a"/>
    <w:link w:val="25"/>
    <w:rsid w:val="002F5B60"/>
    <w:pPr>
      <w:spacing w:after="120" w:line="480" w:lineRule="auto"/>
      <w:ind w:left="283"/>
    </w:pPr>
    <w:rPr>
      <w:lang w:val="x-none" w:eastAsia="x-none"/>
    </w:rPr>
  </w:style>
  <w:style w:type="character" w:customStyle="1" w:styleId="25">
    <w:name w:val="Основной текст с отступом 2 Знак"/>
    <w:basedOn w:val="a0"/>
    <w:link w:val="24"/>
    <w:rsid w:val="002F5B60"/>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2F5B6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2F5B60"/>
    <w:rPr>
      <w:rFonts w:ascii="Times New Roman" w:eastAsia="Times New Roman" w:hAnsi="Times New Roman" w:cs="Times New Roman"/>
      <w:sz w:val="28"/>
      <w:szCs w:val="28"/>
      <w:lang w:eastAsia="ru-RU"/>
    </w:rPr>
  </w:style>
  <w:style w:type="paragraph" w:customStyle="1" w:styleId="ConsPlusCell">
    <w:name w:val="ConsPlusCell"/>
    <w:uiPriority w:val="99"/>
    <w:rsid w:val="002F5B60"/>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footer"/>
    <w:basedOn w:val="a"/>
    <w:link w:val="affb"/>
    <w:uiPriority w:val="99"/>
    <w:rsid w:val="002F5B60"/>
    <w:pPr>
      <w:tabs>
        <w:tab w:val="center" w:pos="4677"/>
        <w:tab w:val="right" w:pos="9355"/>
      </w:tabs>
    </w:pPr>
    <w:rPr>
      <w:lang w:val="x-none" w:eastAsia="x-none"/>
    </w:rPr>
  </w:style>
  <w:style w:type="character" w:customStyle="1" w:styleId="affb">
    <w:name w:val="Нижний колонтитул Знак"/>
    <w:basedOn w:val="a0"/>
    <w:link w:val="affa"/>
    <w:uiPriority w:val="99"/>
    <w:rsid w:val="002F5B60"/>
    <w:rPr>
      <w:rFonts w:ascii="Times New Roman" w:eastAsia="Times New Roman" w:hAnsi="Times New Roman" w:cs="Times New Roman"/>
      <w:sz w:val="24"/>
      <w:szCs w:val="24"/>
      <w:lang w:val="x-none" w:eastAsia="x-none"/>
    </w:rPr>
  </w:style>
  <w:style w:type="paragraph" w:styleId="affc">
    <w:name w:val="endnote text"/>
    <w:basedOn w:val="a"/>
    <w:link w:val="affd"/>
    <w:rsid w:val="002F5B60"/>
    <w:rPr>
      <w:sz w:val="20"/>
      <w:szCs w:val="20"/>
    </w:rPr>
  </w:style>
  <w:style w:type="character" w:customStyle="1" w:styleId="affd">
    <w:name w:val="Текст концевой сноски Знак"/>
    <w:basedOn w:val="a0"/>
    <w:link w:val="affc"/>
    <w:rsid w:val="002F5B60"/>
    <w:rPr>
      <w:rFonts w:ascii="Times New Roman" w:eastAsia="Times New Roman" w:hAnsi="Times New Roman" w:cs="Times New Roman"/>
      <w:sz w:val="20"/>
      <w:szCs w:val="20"/>
      <w:lang w:eastAsia="ru-RU"/>
    </w:rPr>
  </w:style>
  <w:style w:type="character" w:styleId="affe">
    <w:name w:val="endnote reference"/>
    <w:rsid w:val="002F5B60"/>
    <w:rPr>
      <w:vertAlign w:val="superscript"/>
    </w:rPr>
  </w:style>
  <w:style w:type="paragraph" w:customStyle="1" w:styleId="ConsPlusNonformat">
    <w:name w:val="ConsPlusNonformat"/>
    <w:uiPriority w:val="99"/>
    <w:qFormat/>
    <w:rsid w:val="002F5B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2F5B60"/>
    <w:pPr>
      <w:widowControl w:val="0"/>
      <w:adjustRightInd w:val="0"/>
      <w:jc w:val="center"/>
      <w:textAlignment w:val="baseline"/>
    </w:pPr>
    <w:rPr>
      <w:rFonts w:eastAsia="SimSun1"/>
      <w:b/>
      <w:szCs w:val="20"/>
    </w:rPr>
  </w:style>
  <w:style w:type="paragraph" w:customStyle="1" w:styleId="P59">
    <w:name w:val="P59"/>
    <w:basedOn w:val="a"/>
    <w:hidden/>
    <w:rsid w:val="002F5B60"/>
    <w:pPr>
      <w:widowControl w:val="0"/>
      <w:tabs>
        <w:tab w:val="left" w:pos="-3420"/>
      </w:tabs>
      <w:adjustRightInd w:val="0"/>
      <w:jc w:val="center"/>
      <w:textAlignment w:val="baseline"/>
    </w:pPr>
    <w:rPr>
      <w:szCs w:val="20"/>
    </w:rPr>
  </w:style>
  <w:style w:type="paragraph" w:customStyle="1" w:styleId="P61">
    <w:name w:val="P61"/>
    <w:basedOn w:val="a"/>
    <w:hidden/>
    <w:rsid w:val="002F5B60"/>
    <w:pPr>
      <w:widowControl w:val="0"/>
      <w:tabs>
        <w:tab w:val="left" w:pos="-3420"/>
      </w:tabs>
      <w:adjustRightInd w:val="0"/>
      <w:jc w:val="center"/>
      <w:textAlignment w:val="baseline"/>
    </w:pPr>
    <w:rPr>
      <w:sz w:val="28"/>
      <w:szCs w:val="20"/>
    </w:rPr>
  </w:style>
  <w:style w:type="paragraph" w:customStyle="1" w:styleId="P103">
    <w:name w:val="P103"/>
    <w:basedOn w:val="a"/>
    <w:hidden/>
    <w:rsid w:val="002F5B6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F5B60"/>
    <w:rPr>
      <w:sz w:val="24"/>
    </w:rPr>
  </w:style>
  <w:style w:type="paragraph" w:styleId="31">
    <w:name w:val="Body Text Indent 3"/>
    <w:basedOn w:val="a"/>
    <w:link w:val="32"/>
    <w:rsid w:val="002F5B60"/>
    <w:pPr>
      <w:spacing w:after="120"/>
      <w:ind w:left="283"/>
    </w:pPr>
    <w:rPr>
      <w:sz w:val="16"/>
      <w:szCs w:val="16"/>
      <w:lang w:val="x-none" w:eastAsia="x-none"/>
    </w:rPr>
  </w:style>
  <w:style w:type="character" w:customStyle="1" w:styleId="32">
    <w:name w:val="Основной текст с отступом 3 Знак"/>
    <w:basedOn w:val="a0"/>
    <w:link w:val="31"/>
    <w:rsid w:val="002F5B60"/>
    <w:rPr>
      <w:rFonts w:ascii="Times New Roman" w:eastAsia="Times New Roman" w:hAnsi="Times New Roman" w:cs="Times New Roman"/>
      <w:sz w:val="16"/>
      <w:szCs w:val="16"/>
      <w:lang w:val="x-none" w:eastAsia="x-none"/>
    </w:rPr>
  </w:style>
  <w:style w:type="paragraph" w:customStyle="1" w:styleId="formattext">
    <w:name w:val="formattext"/>
    <w:basedOn w:val="a"/>
    <w:rsid w:val="002F5B60"/>
    <w:pPr>
      <w:spacing w:before="100" w:beforeAutospacing="1" w:after="100" w:afterAutospacing="1"/>
    </w:pPr>
  </w:style>
  <w:style w:type="paragraph" w:customStyle="1" w:styleId="Default">
    <w:name w:val="Default"/>
    <w:rsid w:val="002F5B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2F5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2F5B60"/>
    <w:rPr>
      <w:rFonts w:ascii="Courier New" w:eastAsia="Times New Roman" w:hAnsi="Courier New" w:cs="Times New Roman"/>
      <w:sz w:val="20"/>
      <w:szCs w:val="20"/>
      <w:lang w:val="x-none" w:eastAsia="x-none"/>
    </w:rPr>
  </w:style>
  <w:style w:type="paragraph" w:customStyle="1" w:styleId="afff">
    <w:name w:val="МУ Обычный стиль"/>
    <w:basedOn w:val="a"/>
    <w:autoRedefine/>
    <w:rsid w:val="002F5B6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2F5B60"/>
  </w:style>
  <w:style w:type="table" w:styleId="afff0">
    <w:name w:val="Table Grid"/>
    <w:basedOn w:val="a1"/>
    <w:uiPriority w:val="59"/>
    <w:rsid w:val="002F5B6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2F5B60"/>
    <w:rPr>
      <w:rFonts w:eastAsia="Calibri"/>
      <w:noProof/>
      <w:sz w:val="28"/>
      <w:szCs w:val="28"/>
    </w:rPr>
  </w:style>
  <w:style w:type="character" w:customStyle="1" w:styleId="ac">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b"/>
    <w:uiPriority w:val="34"/>
    <w:qFormat/>
    <w:locked/>
    <w:rsid w:val="002F5B60"/>
  </w:style>
  <w:style w:type="paragraph" w:styleId="afff1">
    <w:name w:val="Revision"/>
    <w:hidden/>
    <w:uiPriority w:val="99"/>
    <w:semiHidden/>
    <w:rsid w:val="002F5B60"/>
    <w:pPr>
      <w:spacing w:after="0" w:line="240" w:lineRule="auto"/>
    </w:pPr>
    <w:rPr>
      <w:rFonts w:ascii="Times New Roman" w:eastAsia="Times New Roman" w:hAnsi="Times New Roman" w:cs="Times New Roman"/>
      <w:sz w:val="24"/>
      <w:szCs w:val="24"/>
      <w:lang w:eastAsia="ru-RU"/>
    </w:rPr>
  </w:style>
  <w:style w:type="paragraph" w:customStyle="1" w:styleId="afff2">
    <w:basedOn w:val="a"/>
    <w:next w:val="a"/>
    <w:link w:val="afff3"/>
    <w:qFormat/>
    <w:rsid w:val="002F5B60"/>
    <w:pPr>
      <w:spacing w:before="240" w:after="60"/>
      <w:jc w:val="center"/>
      <w:outlineLvl w:val="0"/>
    </w:pPr>
    <w:rPr>
      <w:rFonts w:ascii="Calibri Light" w:eastAsiaTheme="minorHAnsi" w:hAnsi="Calibri Light" w:cstheme="minorBidi"/>
      <w:b/>
      <w:bCs/>
      <w:kern w:val="28"/>
      <w:sz w:val="32"/>
      <w:szCs w:val="32"/>
      <w:lang w:eastAsia="en-US"/>
    </w:rPr>
  </w:style>
  <w:style w:type="character" w:customStyle="1" w:styleId="afff3">
    <w:name w:val="Заголовок Знак"/>
    <w:link w:val="afff2"/>
    <w:rsid w:val="002F5B60"/>
    <w:rPr>
      <w:rFonts w:ascii="Calibri Light" w:hAnsi="Calibri Light"/>
      <w:b/>
      <w:bCs/>
      <w:kern w:val="28"/>
      <w:sz w:val="32"/>
      <w:szCs w:val="32"/>
    </w:rPr>
  </w:style>
  <w:style w:type="character" w:customStyle="1" w:styleId="33">
    <w:name w:val="Основной текст3"/>
    <w:rsid w:val="002F5B60"/>
    <w:rPr>
      <w:rFonts w:ascii="Times New Roman" w:eastAsia="Times New Roman" w:hAnsi="Times New Roman" w:cs="Times New Roman"/>
      <w:b/>
      <w:bCs w:val="0"/>
      <w:i w:val="0"/>
      <w:iCs w:val="0"/>
      <w:smallCaps w:val="0"/>
      <w:strike w:val="0"/>
      <w:spacing w:val="0"/>
      <w:sz w:val="23"/>
      <w:szCs w:val="23"/>
      <w:u w:val="single"/>
      <w:shd w:val="clear" w:color="auto" w:fill="FFFFFF"/>
      <w:lang w:val="en-US"/>
    </w:rPr>
  </w:style>
  <w:style w:type="character" w:customStyle="1" w:styleId="dt-r">
    <w:name w:val="dt-r"/>
    <w:basedOn w:val="a0"/>
    <w:rsid w:val="002F5B60"/>
  </w:style>
  <w:style w:type="paragraph" w:customStyle="1" w:styleId="110">
    <w:name w:val="Заголовок 11"/>
    <w:basedOn w:val="a"/>
    <w:uiPriority w:val="1"/>
    <w:qFormat/>
    <w:rsid w:val="002F5B60"/>
    <w:pPr>
      <w:widowControl w:val="0"/>
      <w:autoSpaceDE w:val="0"/>
      <w:autoSpaceDN w:val="0"/>
      <w:adjustRightInd w:val="0"/>
      <w:ind w:left="350" w:right="262"/>
      <w:jc w:val="center"/>
      <w:outlineLvl w:val="0"/>
    </w:pPr>
    <w:rPr>
      <w:b/>
      <w:bCs/>
      <w:sz w:val="28"/>
      <w:szCs w:val="28"/>
    </w:rPr>
  </w:style>
  <w:style w:type="paragraph" w:customStyle="1" w:styleId="Style9">
    <w:name w:val="Style9"/>
    <w:basedOn w:val="a"/>
    <w:uiPriority w:val="99"/>
    <w:rsid w:val="002F5B60"/>
    <w:pPr>
      <w:widowControl w:val="0"/>
      <w:autoSpaceDE w:val="0"/>
      <w:autoSpaceDN w:val="0"/>
      <w:adjustRightInd w:val="0"/>
      <w:spacing w:line="283" w:lineRule="exact"/>
      <w:ind w:firstLine="562"/>
    </w:pPr>
  </w:style>
  <w:style w:type="character" w:customStyle="1" w:styleId="FontStyle12">
    <w:name w:val="Font Style12"/>
    <w:uiPriority w:val="99"/>
    <w:rsid w:val="002F5B60"/>
    <w:rPr>
      <w:rFonts w:ascii="Times New Roman" w:hAnsi="Times New Roman" w:cs="Times New Roman" w:hint="default"/>
      <w:sz w:val="22"/>
      <w:szCs w:val="22"/>
    </w:rPr>
  </w:style>
  <w:style w:type="character" w:customStyle="1" w:styleId="26">
    <w:name w:val="Основной текст (2)_"/>
    <w:link w:val="27"/>
    <w:rsid w:val="001407D7"/>
    <w:rPr>
      <w:rFonts w:ascii="Times New Roman" w:eastAsia="Times New Roman" w:hAnsi="Times New Roman"/>
      <w:sz w:val="28"/>
      <w:szCs w:val="28"/>
      <w:shd w:val="clear" w:color="auto" w:fill="FFFFFF"/>
    </w:rPr>
  </w:style>
  <w:style w:type="character" w:customStyle="1" w:styleId="28">
    <w:name w:val="Основной текст (2) + Полужирный"/>
    <w:rsid w:val="001407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7">
    <w:name w:val="Основной текст (2)"/>
    <w:basedOn w:val="a"/>
    <w:link w:val="26"/>
    <w:rsid w:val="001407D7"/>
    <w:pPr>
      <w:widowControl w:val="0"/>
      <w:shd w:val="clear" w:color="auto" w:fill="FFFFFF"/>
      <w:spacing w:before="420" w:after="60" w:line="0" w:lineRule="atLeast"/>
      <w:jc w:val="both"/>
    </w:pPr>
    <w:rPr>
      <w:rFonts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06135"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fcselty@mail.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9D2F1-2470-4362-B92A-DC54037C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12875</Words>
  <Characters>73389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2</cp:revision>
  <dcterms:created xsi:type="dcterms:W3CDTF">2025-03-18T04:46:00Z</dcterms:created>
  <dcterms:modified xsi:type="dcterms:W3CDTF">2025-03-18T04:46:00Z</dcterms:modified>
</cp:coreProperties>
</file>