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67" w:rsidRPr="00224EC4" w:rsidRDefault="00885D67" w:rsidP="00885D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pStyle w:val="4"/>
        <w:tabs>
          <w:tab w:val="num" w:pos="432"/>
        </w:tabs>
        <w:spacing w:before="0" w:after="0" w:line="240" w:lineRule="auto"/>
        <w:ind w:hanging="432"/>
        <w:jc w:val="center"/>
        <w:rPr>
          <w:rFonts w:ascii="Times New Roman" w:hAnsi="Times New Roman"/>
          <w:color w:val="000000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A54FB8" w:rsidRPr="00224EC4" w:rsidTr="00FF31B6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 xml:space="preserve">«Муниципальный округ Селтинский район </w:t>
            </w:r>
          </w:p>
          <w:p w:rsidR="00A54FB8" w:rsidRPr="00224EC4" w:rsidRDefault="00A54FB8" w:rsidP="00FF31B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>Удмуртской Республики»</w:t>
            </w:r>
          </w:p>
          <w:p w:rsidR="00A54FB8" w:rsidRPr="00224EC4" w:rsidRDefault="00A54FB8" w:rsidP="00FF3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A54FB8" w:rsidRPr="00224EC4" w:rsidRDefault="00A54FB8" w:rsidP="00FF31B6">
            <w:pPr>
              <w:pStyle w:val="a7"/>
              <w:tabs>
                <w:tab w:val="left" w:pos="450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24EC4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69215</wp:posOffset>
                  </wp:positionV>
                  <wp:extent cx="485775" cy="711835"/>
                  <wp:effectExtent l="0" t="0" r="0" b="0"/>
                  <wp:wrapNone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shd w:val="clear" w:color="auto" w:fill="auto"/>
          </w:tcPr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>«Удмурт Элькунысь</w:t>
            </w:r>
          </w:p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 xml:space="preserve">Сьӧлта ёрос </w:t>
            </w:r>
          </w:p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>муниципал округ»</w:t>
            </w:r>
          </w:p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>муниципал кылдытэтлэн</w:t>
            </w:r>
          </w:p>
          <w:p w:rsidR="00A54FB8" w:rsidRPr="00224EC4" w:rsidRDefault="00A54FB8" w:rsidP="00FF31B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24EC4">
              <w:rPr>
                <w:b/>
                <w:color w:val="000000"/>
                <w:sz w:val="28"/>
                <w:szCs w:val="28"/>
              </w:rPr>
              <w:t>Администрациез</w:t>
            </w:r>
          </w:p>
          <w:p w:rsidR="00A54FB8" w:rsidRPr="00224EC4" w:rsidRDefault="00A54FB8" w:rsidP="00FF31B6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224EC4">
              <w:rPr>
                <w:color w:val="000000"/>
                <w:sz w:val="28"/>
                <w:szCs w:val="28"/>
              </w:rPr>
              <w:t>(Сьӧлта ёрослэн Администрациез)</w:t>
            </w:r>
          </w:p>
          <w:p w:rsidR="00A54FB8" w:rsidRPr="00224EC4" w:rsidRDefault="00A54FB8" w:rsidP="00FF31B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54FB8" w:rsidRPr="00224EC4" w:rsidRDefault="00A54FB8" w:rsidP="00A54F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4FB8" w:rsidRPr="00224EC4" w:rsidRDefault="00A54FB8" w:rsidP="00A54F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4FB8" w:rsidRPr="00224EC4" w:rsidRDefault="00A54FB8" w:rsidP="00A54F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EC4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54FB8" w:rsidRPr="00224EC4" w:rsidRDefault="00A54FB8" w:rsidP="00A54F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A54FB8" w:rsidRPr="00224EC4" w:rsidTr="00FF31B6">
        <w:trPr>
          <w:trHeight w:val="304"/>
        </w:trPr>
        <w:tc>
          <w:tcPr>
            <w:tcW w:w="4890" w:type="dxa"/>
            <w:shd w:val="clear" w:color="auto" w:fill="auto"/>
          </w:tcPr>
          <w:p w:rsidR="00A54FB8" w:rsidRPr="00224EC4" w:rsidRDefault="00A54FB8" w:rsidP="00FF31B6">
            <w:pPr>
              <w:pStyle w:val="a7"/>
              <w:rPr>
                <w:color w:val="000000"/>
                <w:sz w:val="28"/>
                <w:szCs w:val="28"/>
              </w:rPr>
            </w:pPr>
            <w:r w:rsidRPr="00224EC4">
              <w:rPr>
                <w:color w:val="000000"/>
                <w:sz w:val="28"/>
                <w:szCs w:val="28"/>
              </w:rPr>
              <w:t>2025 г.</w:t>
            </w:r>
          </w:p>
          <w:p w:rsidR="00A54FB8" w:rsidRPr="00224EC4" w:rsidRDefault="00A54FB8" w:rsidP="00FF31B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A54FB8" w:rsidRPr="00224EC4" w:rsidRDefault="00A54FB8" w:rsidP="00FF31B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24EC4">
              <w:rPr>
                <w:color w:val="000000"/>
                <w:sz w:val="28"/>
                <w:szCs w:val="28"/>
              </w:rPr>
              <w:t xml:space="preserve">                                       № </w:t>
            </w:r>
          </w:p>
          <w:p w:rsidR="00A54FB8" w:rsidRPr="00224EC4" w:rsidRDefault="00A54FB8" w:rsidP="00FF31B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4FB8" w:rsidRPr="00224EC4" w:rsidTr="00FF31B6">
        <w:trPr>
          <w:trHeight w:val="304"/>
        </w:trPr>
        <w:tc>
          <w:tcPr>
            <w:tcW w:w="4890" w:type="dxa"/>
            <w:shd w:val="clear" w:color="auto" w:fill="auto"/>
          </w:tcPr>
          <w:p w:rsidR="00A54FB8" w:rsidRPr="00224EC4" w:rsidRDefault="00A54FB8" w:rsidP="00FF31B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A54FB8" w:rsidRPr="00224EC4" w:rsidRDefault="00A54FB8" w:rsidP="00FF31B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4FB8" w:rsidRPr="00224EC4" w:rsidTr="00FF31B6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A54FB8" w:rsidRPr="00224EC4" w:rsidRDefault="00A54FB8" w:rsidP="00FF31B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24EC4">
              <w:rPr>
                <w:color w:val="000000"/>
                <w:sz w:val="28"/>
                <w:szCs w:val="28"/>
              </w:rPr>
              <w:t xml:space="preserve"> с. Селты</w:t>
            </w:r>
          </w:p>
        </w:tc>
      </w:tr>
    </w:tbl>
    <w:p w:rsidR="00A54FB8" w:rsidRPr="00224EC4" w:rsidRDefault="00A54FB8" w:rsidP="00A54F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31B6" w:rsidRPr="00224EC4" w:rsidRDefault="00FF31B6" w:rsidP="00FF31B6">
      <w:pPr>
        <w:pStyle w:val="ad"/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</w:p>
    <w:p w:rsidR="00B32145" w:rsidRPr="00224EC4" w:rsidRDefault="00B32145" w:rsidP="00FF31B6">
      <w:pPr>
        <w:pStyle w:val="ad"/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</w:p>
    <w:p w:rsidR="00B32145" w:rsidRPr="00224EC4" w:rsidRDefault="00B32145" w:rsidP="00B321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Об утверждении Регламента ведения информационной системы обеспечения</w:t>
      </w:r>
    </w:p>
    <w:p w:rsidR="00B32145" w:rsidRPr="00224EC4" w:rsidRDefault="00B32145" w:rsidP="00B321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градостроительной деятельности муниципального</w:t>
      </w:r>
    </w:p>
    <w:p w:rsidR="00B32145" w:rsidRPr="00224EC4" w:rsidRDefault="00B32145" w:rsidP="00B321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r w:rsidRPr="00224EC4">
        <w:rPr>
          <w:rFonts w:ascii="Times New Roman" w:hAnsi="Times New Roman" w:cs="Times New Roman"/>
          <w:b/>
          <w:w w:val="105"/>
          <w:sz w:val="28"/>
          <w:szCs w:val="28"/>
        </w:rPr>
        <w:t>Муниципальный</w:t>
      </w:r>
      <w:r w:rsidRPr="00224EC4">
        <w:rPr>
          <w:rFonts w:ascii="Times New Roman" w:hAnsi="Times New Roman" w:cs="Times New Roman"/>
          <w:b/>
          <w:spacing w:val="44"/>
          <w:w w:val="105"/>
          <w:sz w:val="28"/>
          <w:szCs w:val="28"/>
        </w:rPr>
        <w:t xml:space="preserve"> </w:t>
      </w:r>
      <w:r w:rsidRPr="00224EC4">
        <w:rPr>
          <w:rFonts w:ascii="Times New Roman" w:hAnsi="Times New Roman" w:cs="Times New Roman"/>
          <w:b/>
          <w:w w:val="105"/>
          <w:sz w:val="28"/>
          <w:szCs w:val="28"/>
        </w:rPr>
        <w:t>округ Селтинский</w:t>
      </w:r>
      <w:r w:rsidRPr="00224EC4">
        <w:rPr>
          <w:rFonts w:ascii="Times New Roman" w:hAnsi="Times New Roman" w:cs="Times New Roman"/>
          <w:b/>
          <w:spacing w:val="48"/>
          <w:w w:val="105"/>
          <w:sz w:val="28"/>
          <w:szCs w:val="28"/>
        </w:rPr>
        <w:t xml:space="preserve"> </w:t>
      </w:r>
      <w:r w:rsidRPr="00224EC4">
        <w:rPr>
          <w:rFonts w:ascii="Times New Roman" w:hAnsi="Times New Roman" w:cs="Times New Roman"/>
          <w:b/>
          <w:w w:val="105"/>
          <w:sz w:val="28"/>
          <w:szCs w:val="28"/>
        </w:rPr>
        <w:t>район</w:t>
      </w:r>
      <w:r w:rsidRPr="00224E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2145" w:rsidRPr="00224EC4" w:rsidRDefault="00B32145" w:rsidP="00B32145">
      <w:pPr>
        <w:pStyle w:val="ad"/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  <w:r w:rsidRPr="00224EC4">
        <w:rPr>
          <w:b/>
          <w:bCs/>
          <w:sz w:val="28"/>
          <w:szCs w:val="28"/>
        </w:rPr>
        <w:t>Удмуртской Республики</w:t>
      </w:r>
    </w:p>
    <w:p w:rsidR="00A54FB8" w:rsidRPr="00224EC4" w:rsidRDefault="00A54FB8" w:rsidP="00986861">
      <w:pPr>
        <w:pStyle w:val="ad"/>
        <w:tabs>
          <w:tab w:val="left" w:pos="6379"/>
        </w:tabs>
        <w:spacing w:after="0"/>
        <w:rPr>
          <w:b/>
          <w:color w:val="000000"/>
          <w:spacing w:val="62"/>
          <w:sz w:val="28"/>
          <w:szCs w:val="28"/>
        </w:rPr>
      </w:pPr>
    </w:p>
    <w:p w:rsidR="00A54FB8" w:rsidRPr="00224EC4" w:rsidRDefault="00B32145" w:rsidP="00A54F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В соответствии со статьями 56 и 57 Градостроительного кодекса Российской Федерации, постановлением Правительства Российской Федерации от 13.03.2020 г. №279 «Об информационном обеспечении градостроительной деятельности», приказом Министерства строительства и жилищно-коммунального хозяйства Российской Федерации от 06.08.2020 г. №433/пр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деятельности», постановлением Правительства Российской Федерации от 08.06.2011 г. №451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постановлением Правительства Российской Федерации от 08.09.2010 г. №697 «О единой системе </w:t>
      </w:r>
      <w:r w:rsidRPr="00224EC4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взаимодействия», Законом Удмуртской Республики от 06.03.2014 №3-РЗ «О градостроительной деятельности в Удмуртской Республике</w:t>
      </w:r>
      <w:r w:rsidR="00224EC4">
        <w:rPr>
          <w:rFonts w:ascii="Times New Roman" w:hAnsi="Times New Roman" w:cs="Times New Roman"/>
          <w:sz w:val="28"/>
          <w:szCs w:val="28"/>
        </w:rPr>
        <w:t>»,</w:t>
      </w:r>
    </w:p>
    <w:p w:rsidR="00A54FB8" w:rsidRPr="00224EC4" w:rsidRDefault="00A54FB8" w:rsidP="00A5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FB8" w:rsidRPr="00224EC4" w:rsidRDefault="00A54FB8" w:rsidP="00A5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A54FB8" w:rsidRPr="00224EC4" w:rsidRDefault="00A54FB8" w:rsidP="00A5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A54FB8" w:rsidRPr="00224EC4" w:rsidRDefault="00A54FB8" w:rsidP="00A5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FB8" w:rsidRPr="00224EC4" w:rsidRDefault="00A54FB8" w:rsidP="00286B68">
      <w:pPr>
        <w:pStyle w:val="ad"/>
        <w:spacing w:after="0"/>
        <w:ind w:firstLine="723"/>
        <w:jc w:val="both"/>
        <w:rPr>
          <w:sz w:val="28"/>
          <w:szCs w:val="28"/>
        </w:rPr>
      </w:pPr>
      <w:r w:rsidRPr="00224EC4">
        <w:rPr>
          <w:sz w:val="28"/>
          <w:szCs w:val="28"/>
        </w:rPr>
        <w:t>1</w:t>
      </w:r>
      <w:r w:rsidR="00FF31B6" w:rsidRPr="00224EC4">
        <w:rPr>
          <w:color w:val="000000"/>
          <w:sz w:val="28"/>
          <w:szCs w:val="28"/>
          <w:lang w:eastAsia="ru-RU"/>
        </w:rPr>
        <w:t xml:space="preserve">. </w:t>
      </w:r>
      <w:r w:rsidR="00B32145" w:rsidRPr="00224EC4">
        <w:rPr>
          <w:sz w:val="28"/>
          <w:szCs w:val="28"/>
        </w:rPr>
        <w:t xml:space="preserve">Утвердить Регламент ведения информационной системы обеспечения градостроительной деятельности муниципального образования </w:t>
      </w:r>
      <w:r w:rsidR="00224EC4" w:rsidRPr="00224EC4">
        <w:rPr>
          <w:color w:val="000000"/>
          <w:sz w:val="28"/>
          <w:szCs w:val="28"/>
          <w:lang w:eastAsia="ru-RU"/>
        </w:rPr>
        <w:t>«Муниципальный округ Селтинский район Удмуртской Республики»</w:t>
      </w:r>
      <w:r w:rsidR="00286B68">
        <w:rPr>
          <w:color w:val="000000"/>
          <w:sz w:val="28"/>
          <w:szCs w:val="28"/>
          <w:lang w:eastAsia="ru-RU"/>
        </w:rPr>
        <w:t xml:space="preserve"> </w:t>
      </w:r>
      <w:r w:rsidR="00286B68">
        <w:rPr>
          <w:sz w:val="28"/>
          <w:szCs w:val="28"/>
        </w:rPr>
        <w:t>(прилагается)</w:t>
      </w:r>
      <w:r w:rsidR="00224EC4" w:rsidRPr="00224EC4">
        <w:rPr>
          <w:color w:val="000000"/>
          <w:sz w:val="28"/>
          <w:szCs w:val="28"/>
          <w:lang w:eastAsia="ru-RU"/>
        </w:rPr>
        <w:t>.</w:t>
      </w:r>
    </w:p>
    <w:p w:rsidR="00A54FB8" w:rsidRPr="00224EC4" w:rsidRDefault="00A54FB8" w:rsidP="00FF31B6">
      <w:pPr>
        <w:tabs>
          <w:tab w:val="left" w:pos="60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2. </w:t>
      </w:r>
      <w:r w:rsidR="00FF31B6" w:rsidRPr="00224E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54FB8" w:rsidRPr="00224EC4" w:rsidRDefault="00FF31B6" w:rsidP="00A54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54FB8" w:rsidRPr="00224EC4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«Муниципальный округ Селтинский район Удмуртской Республики» по вопросам строительства, архитектуры и ЖКХ С.А. Субботина.</w:t>
      </w:r>
    </w:p>
    <w:p w:rsidR="00A54FB8" w:rsidRPr="00224EC4" w:rsidRDefault="00A54FB8" w:rsidP="00A54F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5D67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4EC4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217"/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FF31B6" w:rsidRPr="00224EC4" w:rsidTr="00FF31B6">
        <w:trPr>
          <w:trHeight w:val="846"/>
        </w:trPr>
        <w:tc>
          <w:tcPr>
            <w:tcW w:w="6000" w:type="dxa"/>
            <w:shd w:val="clear" w:color="auto" w:fill="auto"/>
          </w:tcPr>
          <w:p w:rsidR="00FF31B6" w:rsidRPr="00224EC4" w:rsidRDefault="00FF31B6" w:rsidP="00FF31B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FF31B6" w:rsidRPr="00224EC4" w:rsidRDefault="00FF31B6" w:rsidP="00FF31B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«Муниципальный округ Селтинский район</w:t>
            </w:r>
          </w:p>
          <w:p w:rsidR="00FF31B6" w:rsidRPr="00224EC4" w:rsidRDefault="00FF31B6" w:rsidP="00FF31B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Удмуртской Республики»</w:t>
            </w:r>
          </w:p>
        </w:tc>
        <w:tc>
          <w:tcPr>
            <w:tcW w:w="1139" w:type="dxa"/>
            <w:shd w:val="clear" w:color="auto" w:fill="auto"/>
          </w:tcPr>
          <w:p w:rsidR="00FF31B6" w:rsidRPr="00224EC4" w:rsidRDefault="00FF31B6" w:rsidP="00FF31B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FF31B6" w:rsidRPr="00224EC4" w:rsidRDefault="00FF31B6" w:rsidP="00FF31B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31B6" w:rsidRPr="00224EC4" w:rsidRDefault="00FF31B6" w:rsidP="00FF31B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В.А. Протопопов</w:t>
            </w:r>
          </w:p>
        </w:tc>
      </w:tr>
    </w:tbl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68" w:rsidRPr="00224EC4" w:rsidRDefault="00286B6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4FB8" w:rsidRPr="00224EC4" w:rsidRDefault="00A54FB8" w:rsidP="00A54FB8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31B6" w:rsidRPr="00224EC4" w:rsidRDefault="00FF31B6" w:rsidP="00885D67">
      <w:pPr>
        <w:pStyle w:val="ad"/>
        <w:spacing w:after="0"/>
        <w:jc w:val="right"/>
        <w:rPr>
          <w:w w:val="105"/>
          <w:sz w:val="28"/>
          <w:szCs w:val="28"/>
        </w:rPr>
      </w:pPr>
    </w:p>
    <w:p w:rsidR="00286B68" w:rsidRPr="000E51F1" w:rsidRDefault="00286B68" w:rsidP="00286B68">
      <w:pPr>
        <w:pStyle w:val="ad"/>
        <w:spacing w:after="0"/>
        <w:jc w:val="right"/>
        <w:rPr>
          <w:sz w:val="28"/>
          <w:szCs w:val="28"/>
        </w:rPr>
      </w:pPr>
      <w:r w:rsidRPr="000E51F1">
        <w:rPr>
          <w:w w:val="105"/>
          <w:sz w:val="28"/>
          <w:szCs w:val="28"/>
        </w:rPr>
        <w:lastRenderedPageBreak/>
        <w:t>УТВЕРЖДЕН</w:t>
      </w:r>
    </w:p>
    <w:p w:rsidR="00885D67" w:rsidRPr="00224EC4" w:rsidRDefault="00885D67" w:rsidP="00885D67">
      <w:pPr>
        <w:pStyle w:val="ad"/>
        <w:spacing w:after="0"/>
        <w:ind w:firstLine="9"/>
        <w:jc w:val="right"/>
        <w:rPr>
          <w:w w:val="105"/>
          <w:sz w:val="28"/>
          <w:szCs w:val="28"/>
        </w:rPr>
      </w:pPr>
      <w:r w:rsidRPr="00224EC4">
        <w:rPr>
          <w:w w:val="105"/>
          <w:sz w:val="28"/>
          <w:szCs w:val="28"/>
        </w:rPr>
        <w:t>постановлением</w:t>
      </w:r>
      <w:r w:rsidRPr="00224EC4">
        <w:rPr>
          <w:spacing w:val="53"/>
          <w:w w:val="105"/>
          <w:sz w:val="28"/>
          <w:szCs w:val="28"/>
        </w:rPr>
        <w:t xml:space="preserve"> </w:t>
      </w:r>
      <w:r w:rsidRPr="00224EC4">
        <w:rPr>
          <w:w w:val="105"/>
          <w:sz w:val="28"/>
          <w:szCs w:val="28"/>
        </w:rPr>
        <w:t xml:space="preserve">Администрации </w:t>
      </w:r>
    </w:p>
    <w:p w:rsidR="00885D67" w:rsidRPr="00224EC4" w:rsidRDefault="00885D67" w:rsidP="00885D67">
      <w:pPr>
        <w:pStyle w:val="ad"/>
        <w:spacing w:after="0"/>
        <w:ind w:firstLine="9"/>
        <w:jc w:val="right"/>
        <w:rPr>
          <w:sz w:val="28"/>
          <w:szCs w:val="28"/>
        </w:rPr>
      </w:pPr>
      <w:r w:rsidRPr="00224EC4">
        <w:rPr>
          <w:w w:val="105"/>
          <w:sz w:val="28"/>
          <w:szCs w:val="28"/>
        </w:rPr>
        <w:t>муниципального образования</w:t>
      </w:r>
    </w:p>
    <w:p w:rsidR="00885D67" w:rsidRPr="00224EC4" w:rsidRDefault="00885D67" w:rsidP="00885D67">
      <w:pPr>
        <w:pStyle w:val="ad"/>
        <w:spacing w:after="0"/>
        <w:ind w:firstLine="4"/>
        <w:jc w:val="right"/>
        <w:rPr>
          <w:sz w:val="28"/>
          <w:szCs w:val="28"/>
        </w:rPr>
      </w:pPr>
      <w:r w:rsidRPr="00224EC4">
        <w:rPr>
          <w:w w:val="105"/>
          <w:sz w:val="28"/>
          <w:szCs w:val="28"/>
        </w:rPr>
        <w:t>«Муниципальный округ</w:t>
      </w:r>
    </w:p>
    <w:p w:rsidR="00885D67" w:rsidRPr="00224EC4" w:rsidRDefault="00885D67" w:rsidP="00885D67">
      <w:pPr>
        <w:pStyle w:val="ad"/>
        <w:spacing w:after="0"/>
        <w:jc w:val="right"/>
        <w:rPr>
          <w:sz w:val="28"/>
          <w:szCs w:val="28"/>
        </w:rPr>
      </w:pPr>
      <w:r w:rsidRPr="00224EC4">
        <w:rPr>
          <w:w w:val="105"/>
          <w:sz w:val="28"/>
          <w:szCs w:val="28"/>
        </w:rPr>
        <w:t>Селтинский район</w:t>
      </w:r>
      <w:r w:rsidRPr="00224EC4">
        <w:rPr>
          <w:w w:val="104"/>
          <w:sz w:val="28"/>
          <w:szCs w:val="28"/>
        </w:rPr>
        <w:t xml:space="preserve"> </w:t>
      </w:r>
      <w:r w:rsidRPr="00224EC4">
        <w:rPr>
          <w:w w:val="105"/>
          <w:sz w:val="28"/>
          <w:szCs w:val="28"/>
        </w:rPr>
        <w:t>Удмуртской</w:t>
      </w:r>
      <w:r w:rsidRPr="00224EC4">
        <w:rPr>
          <w:spacing w:val="47"/>
          <w:w w:val="105"/>
          <w:sz w:val="28"/>
          <w:szCs w:val="28"/>
        </w:rPr>
        <w:t xml:space="preserve"> </w:t>
      </w:r>
      <w:r w:rsidRPr="00224EC4">
        <w:rPr>
          <w:w w:val="105"/>
          <w:sz w:val="28"/>
          <w:szCs w:val="28"/>
        </w:rPr>
        <w:t>Республики»</w:t>
      </w:r>
    </w:p>
    <w:p w:rsidR="00885D67" w:rsidRPr="00224EC4" w:rsidRDefault="00885D67" w:rsidP="00885D67">
      <w:pPr>
        <w:tabs>
          <w:tab w:val="left" w:pos="8217"/>
        </w:tabs>
        <w:spacing w:after="0" w:line="240" w:lineRule="auto"/>
        <w:ind w:firstLine="19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от </w:t>
      </w:r>
      <w:r w:rsidRPr="0022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EC4">
        <w:rPr>
          <w:rFonts w:ascii="Times New Roman" w:hAnsi="Times New Roman" w:cs="Times New Roman"/>
          <w:sz w:val="28"/>
          <w:szCs w:val="28"/>
        </w:rPr>
        <w:t xml:space="preserve">                         №</w:t>
      </w:r>
    </w:p>
    <w:p w:rsidR="00885D67" w:rsidRPr="00224EC4" w:rsidRDefault="00885D67" w:rsidP="00885D6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24EC4" w:rsidRPr="00224EC4" w:rsidRDefault="00224EC4" w:rsidP="00FF31B6">
      <w:pPr>
        <w:ind w:firstLine="720"/>
        <w:jc w:val="center"/>
        <w:rPr>
          <w:rFonts w:ascii="Times New Roman" w:eastAsia="PT Astra Serif" w:hAnsi="Times New Roman" w:cs="Times New Roman"/>
          <w:b/>
          <w:bCs/>
          <w:sz w:val="28"/>
          <w:szCs w:val="28"/>
          <w:lang w:eastAsia="ru-RU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ведения информационной системы обеспечения</w:t>
      </w:r>
    </w:p>
    <w:p w:rsidR="00224EC4" w:rsidRPr="00224EC4" w:rsidRDefault="00224EC4" w:rsidP="00224E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градостроительной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EC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224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«Муниципальный округ Селтинский район Удмуртской Республики».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EC4" w:rsidRPr="00224EC4" w:rsidRDefault="00224EC4" w:rsidP="00224EC4">
      <w:pPr>
        <w:pStyle w:val="af3"/>
        <w:numPr>
          <w:ilvl w:val="0"/>
          <w:numId w:val="3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24EC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4EC4" w:rsidRPr="00224EC4" w:rsidRDefault="00224EC4" w:rsidP="00224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1.1.Регламент ведения информационной системы обеспечения градостроительной деятельности муниципального образования </w:t>
      </w:r>
      <w:r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Удмуртской Республики»</w:t>
      </w:r>
      <w:r w:rsidRPr="00224EC4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соответствии с Градостроительным кодексом Российской Федерации, постановлением Правительства Российской Федерации от 13.03.2020 г. №279 «Об информационном обеспечении градостроительной деятельности» (далее – Постановление Правительства РФ №279), приказом Министерства строительства и жилищно-коммунального хозяйства Российской Федерации от 06.08.2020 г. №433/пр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EC4">
        <w:rPr>
          <w:rFonts w:ascii="Times New Roman" w:hAnsi="Times New Roman" w:cs="Times New Roman"/>
          <w:sz w:val="28"/>
          <w:szCs w:val="28"/>
        </w:rPr>
        <w:t>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 (далее соответственно – Технические требования, Приказ Минстроя РФ №433/пр), постановлением Правительства Российской Федерации от 08.06.2011 г. №451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постановлением Правительства Российской Федерации от 08.09.2010 г. №697 «О единой системе межведомственного электронного взаимодействия», Законом Удмуртской Республики от 06.03.2014 №3-РЗ «О градостроительной деятельности в Удмуртской Республике».</w:t>
      </w:r>
    </w:p>
    <w:p w:rsidR="00224EC4" w:rsidRPr="00224EC4" w:rsidRDefault="00224EC4" w:rsidP="00224E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1.2.Целью настоящего Регламента является упорядочение деятельности по формированию единого фонда градостроительных данных (свода документированных сведений о развитии территорий и их застройке, объектах капитального строительства; дел о застроенных и подлежащих застройке </w:t>
      </w:r>
      <w:r w:rsidRPr="00224EC4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участках; карт; схем; чертежей и иных сведений, документов и материалов (далее – градостроительные данные), необходимых для осуществления градостроительной деятельности применительно к территории муниципального образования </w:t>
      </w:r>
      <w:r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район Удмуртской Республики» </w:t>
      </w:r>
      <w:r w:rsidRPr="00224EC4">
        <w:rPr>
          <w:rFonts w:ascii="Times New Roman" w:hAnsi="Times New Roman" w:cs="Times New Roman"/>
          <w:sz w:val="28"/>
          <w:szCs w:val="28"/>
        </w:rPr>
        <w:t>(далее - муниципальное образование).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1.2.1.Настоящий Регламент определяет порядок размещения сведений, документов и материалов, порядок и требования к ведению региональной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Удмуртской Республики (далее – РИСОГД), устанавливает состав, последовательность и сроки выполнения процедур в пределах компетенции органов местного самоуправления муниципального образования.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1.3.В настоящем Регламенте используются следующие основные понятия: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1.3.1.ИСОГД – информационная система обеспечения градостроительной деятельности;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1.3.2.сведения ИСОГД - сведения, документы и материалы, подлежащие размещению в РИСОГД;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1.3.3.информационные системы – информационные системы обеспечения градостроительной деятельности, иные информационные системы;</w:t>
      </w:r>
    </w:p>
    <w:p w:rsidR="00224EC4" w:rsidRPr="00224EC4" w:rsidRDefault="00224EC4" w:rsidP="00632FB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1.3.4.орган местного самоуправления – Администрация муниципального </w:t>
      </w:r>
      <w:r w:rsidR="00632FB1" w:rsidRPr="00224EC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32FB1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63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Удмуртской Республики»</w:t>
      </w:r>
      <w:r w:rsidRPr="00224EC4">
        <w:rPr>
          <w:rFonts w:ascii="Times New Roman" w:hAnsi="Times New Roman" w:cs="Times New Roman"/>
          <w:sz w:val="28"/>
          <w:szCs w:val="28"/>
        </w:rPr>
        <w:t>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1.3.5.оператор РИСОГД – Министерство цифрового развития Удмуртской Республики;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1.3.6.орган, осуществляющий ведение ИСОГД –</w:t>
      </w:r>
      <w:r w:rsidR="003E2504">
        <w:rPr>
          <w:rFonts w:ascii="Times New Roman" w:hAnsi="Times New Roman" w:cs="Times New Roman"/>
          <w:sz w:val="28"/>
          <w:szCs w:val="28"/>
        </w:rPr>
        <w:t xml:space="preserve"> </w:t>
      </w:r>
      <w:r w:rsidR="003E2504" w:rsidRPr="00224EC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E2504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3E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Удмуртской Республики»</w:t>
      </w:r>
      <w:r w:rsidRPr="00224EC4">
        <w:rPr>
          <w:rFonts w:ascii="Times New Roman" w:hAnsi="Times New Roman" w:cs="Times New Roman"/>
          <w:sz w:val="28"/>
          <w:szCs w:val="28"/>
        </w:rPr>
        <w:t>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1.3.7.уполномоченное лицо – уполномоченный на ведение ИСОГД специалист (должностное лицо, муниципальный служащий) органа, осуществляющего ведение 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1.3.8.реестр (реестр ИСОГД) - способ группировки одного или нескольких классов объектов информационной системы, задающих их структуру и правила ведения, обеспечивающих ведение информационной системы, доступ пользователей к данными функциям информационной системы;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1.3.9.объект (запись) – цифровое представление размещаемых в информационной системе данных, обладающее определенными характеристиками (атрибутами) и правилами ведения, включая совокупности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пространственных (картографических) объектов (точки, полилинии, полигоны) различных классов и их характеристик;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1.3.10.Система – автоматизированная информационная система;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1.3.11.ЭП – электронная подпись;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lastRenderedPageBreak/>
        <w:t>1.3.12.обладатели сведений (информации) – органы исполнительной власти, органы местного самоуправления, юридические и физические лица, являющиеся обладателями сведений, документов и материалов, подлежащих размещению в РИСОГД;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1.3.13.пользователи (пользователи РИСОГД) – органы исполнительной власти, органы местного самоуправления, юридические лица, получающие сведения 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1.3.14.участники РИСОГД – пользователи РИСОГД (осуществляющие установленные полномочия) на основании подписанных соглашений, в том числе о присоединении к РИСОГД.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1.4.Ведение ИСОГД осуществляется путем сбора, документирования, актуализации, обработки, систематизации, учета и хранения сведений, документов и материалов, необходимых для осуществления градостроительной деятельности, а также путем ведения пространственных и атрибутивных данных, в том числе реестров ИСОГД, разделов, справочников (классификаторов)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1.4.1.В процессе ведения ИСОГД выполняются следующие процедуры: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1.4.1.1.учет сведений, градостроительной документации (материалов), поступивших для размещения в 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1.4.1.2.принятие решения об учете и размещении сведений, документов и материалов градостроительной деятельности;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1.4.1.3.регистрация и размещение, в том числе ведение реестров (учета сведений, документов и материалов, территорий действия, тематических наборов, а также массивов, справочников, классификаторов, разделов), формирование инфраструктуры пространственных и атрибутивных данных;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1.4.1.4.предоставление сведений, документов и материалов, содержащихся в ИСОГД, в том числе за плату, в рамках осуществления полномочий;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1.4.1.5.осуществление информационного взаимодействия по приему (передаче) соответствующих данных для размещения сведений в ИСОГД, в том числе в рамках обеспечения интеграции РИСОГД;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1.4.1.6.контроль целостности данных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1.5.Состав сведений, документов и материалов градостроительной деятельности регионального и местного значений, правила и порядок их формирования, порядок ведения, в том числе правила и порядок предоставления сведений, документов, материалов, утверждены Постановлением Правительства РФ №279.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1.6.Порядок и последовательность документирования, учета, регистрации (обработки), систематизации и размещения сведений, документов и материалов, Технические требования к ведению реестров ИСОГД, требования к структуре информации для информационного взаимодействия данных, присвоение регистрационных номеров, ведение и использование справочников и классификаторов утверждены Приказом Минстроя РФ №433/пр.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lastRenderedPageBreak/>
        <w:t>1.7.В ИСОГД предусмотрены рабочие области местного и регионального значений. Неотъемлемой частью рабочих областей являются разделы и реестры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Рабочая область ИСОГД местного значения содержит 18 разделов, в которых размещаются соответствующие градостроительные данные.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Подробный состав и содержание градостроительных данных в соответствии с разделами изложены в Перечне разделов информационной системы и сведений, документов, материалов, размещаемых в разделах информационной системы, утвержденном Постановлением Правительства РФ №279.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Для муниципального образования предусмотрена персональная рабочая область. Размещение сведений, документов и материалов обеспечивается в персональной рабочей области местного значения органом, осуществляющим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В РИСОГД обеспечена автоматизация процессов, необходимых для ведения ИСОГД и обеспечения градостроительной деятельности регионального и местного уровней Удмуртской Республики. Каждый сегмент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предназначен для реализации полномочий соответствующего уровня. Системой обеспечивается управление, анализ, распространение и отображение соответствующей информации.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В Удмуртской Республике для органов местного самоуправления муниципального образования предусмотрена рабочая область местного значения, охватывающая территорию муниципального образования и учитывающая соответствующие полномочия.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Заинтересованным органам исполнительной власти Удмуртской Республики и иным пользователям РИСОГД, в том числе органам местного самоуправления муниципального образования, предоставляется доступ к сведениям, документам и материалам, находящимся в рабочей области местного значения без возможности их изменения.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Органам местного самоуправления, иным пользователям РИСОГД Удмуртской Республики предоставляется доступ к сведениям, документам и материалам, находящимся в рабочей области регионального значения без возможности их изменения.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1.8.Поступление градостроительной документации в РИСОГД осуществляется в результате: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утверждения органами исполнительной власти Удмуртской Республики или органами местного самоуправления муниципального образования градостроительной документации;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взаимодействия с территориальными и функциональными органами, муниципальными учреждениями, внешними органами;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проведения инвентаризации документов и передачи в ИСОГД сведений о документах и материалах развития территорий и иных необходимых для </w:t>
      </w:r>
      <w:r w:rsidRPr="00224EC4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 сведений, содержащихся в документах, принятых органами исполнительной власти Удмуртской Республики или органами местного самоуправления муниципального образования.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Размещение градостроительной документации, сведений ИСОГД в информационных фондах ИСОГД осуществляется в электронном виде на основе сопроводительных писем, протоколов и актов инвентаризации градостроительной документации, распоряжений, регламентов, при наличии соответствующих документов.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Картографической основой для ведения ИСОГД является картографическая основа Единого государственного реестра недвижимости (далее - ЕГРН). Система координат, используемая в РИСОГД, соответствует системе координат, установленной в отношении Удмуртской Республики для ведения ЕГРН.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1.9.Оператор РИСОГД разрабатывает дополнения и утверждает дополнительные требования (к составу, структуре и процессу ведения реестров), обеспечивающие возможность информационного обмена данными с иными информационными системами.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Дополнительные требования к РИСОГД не могут противоречить Техническим требованиям, утвержденным Приказом Минстроя РФ №433/пр, и являются обязательными для исполнения.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1.10.Ведение ИСОГД в электронном виде осуществляется с помощью РИСОГД. Технологические решения выполнения процессов (процедур) оформлены документацией на РИСОГД.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Осуществление ведения ИСОГД осуществляется в соответствии с: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Правилами ведения государственных информационных систем обеспечения градостроительной деятельности, утвержденными постановлением Правительства РФ №279;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Регламентом информационного взаимодействия с функциональными и территориальными органами, муниципальными учреждениями, иными подразделениями (органами) , обладателями сведений 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Административным регламентом по предоставлению муниципальной услуги «Предоставление сведений, содержащихся в информационной системе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обеспечения градостроительной деятельности», утвержденным постановлением администрации </w:t>
      </w:r>
      <w:r w:rsidR="00632FB1" w:rsidRPr="00224E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2FB1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63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Удмуртской Республики»</w:t>
      </w:r>
      <w:r w:rsidRPr="00224EC4">
        <w:rPr>
          <w:rFonts w:ascii="Times New Roman" w:hAnsi="Times New Roman" w:cs="Times New Roman"/>
          <w:sz w:val="28"/>
          <w:szCs w:val="28"/>
        </w:rPr>
        <w:t>.</w:t>
      </w:r>
    </w:p>
    <w:p w:rsidR="00224EC4" w:rsidRPr="00224EC4" w:rsidRDefault="00224EC4" w:rsidP="00224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1E7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EC4">
        <w:rPr>
          <w:rFonts w:ascii="Times New Roman" w:hAnsi="Times New Roman" w:cs="Times New Roman"/>
          <w:b/>
          <w:bCs/>
          <w:sz w:val="28"/>
          <w:szCs w:val="28"/>
        </w:rPr>
        <w:t>Общие правила и требования к ведению ИСОГД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2.1.Сведения, документы и материалы размещаются в РИСОГД органом, осуществляющим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2.2.Размещение сведений ИСОГД, документов и материалов осуществляется в соответствии с требованиями, установленными пунктом 23 раздела III Правил </w:t>
      </w:r>
      <w:r w:rsidRPr="00224EC4">
        <w:rPr>
          <w:rFonts w:ascii="Times New Roman" w:hAnsi="Times New Roman" w:cs="Times New Roman"/>
          <w:sz w:val="28"/>
          <w:szCs w:val="28"/>
        </w:rPr>
        <w:lastRenderedPageBreak/>
        <w:t>ведения государственных информационных систем обеспечения градостроительной деятельности, утвержденных постановлением Правительства РФ №279 (далее – Правила ведения государственных ИСОГД).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2.2.1.Сведения ИСОГД систематизируются в соответствии со справочниками и классификаторами. Полный перечень и состав справочников и классификаторов, используемый при размещении сведений ИСОГД в рабочей области местного значения , утвержден Приказом Минстроя РФ № 433/пр.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2.3.Ответственность за достоверность направляемых для размещения сведений ИСОГД несут лица, направившие такие сведения, документы и материалы.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2.4.При направлении (предоставлении) градостроительных данных в электронной форме, такие данные должны быть направлены в формате архива (архивации файлов и сжатия данных без потерь), который содержит: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файлы данных, подписанные усиленной квалифицированной ЭП уполномоченного лица, подготовившего данные;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файл подписи лица, которой были подписаны файлы предоставляемых данных.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2.5.Порядок направления и размещения сведений в ИСОГД установлен пунктами 24-30 раздела III Правил ведения государственных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2.6.Перевод бумажных носителей в электронный вид, в форматы TIFF, JPEG или PDF, осуществляется путем сканирования без файлов о географической информации в форматах MID/MIF, TAB, SHP, SXF, IDF, QGS и подписываются лицом, осуществляющим перевод в электронный вид.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Сканирование текстовых документов и материалов производится с расширением не менее 150 dpi в, в монохромном режиме или режиме «градаций серого», сканирование картографических материалов осуществляется с разрешением не менее 300 dpi. 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Дополнительные параметры сканирования документов и материалов определяются исходя из необходимости обеспечить их читаемость.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2.7.При внесении пространственной (картографической) информации на территории действия которой установлены две и более местные системы координат, внесение такой информации может осуществляться с перепроецированием (при наличии возможности) в используемые местные системы координат для обеспечения использования данных совместно с данными, представленными в системе координат, установленной для ведения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ЕГРН на данной территории и в международной системе координат WGS84, в проекции EPSG:3857 (Web Mercator projection), для цели отображения таких данных на карте территории.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2.8.Основания для отказа в размещении сведений ИСОГД: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сведения, документы и материалы направлены для размещения в информационной системе неуполномоченным лицом;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lastRenderedPageBreak/>
        <w:t>форматы предоставленных данных не соответствуют форматам, установленным в пункте 2.5 настоящего раздела;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сведения, документы и материалы не подлежат размещению в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2.9.Внесение изменений в размещенные сведения, документы и материалы допускается в целях их актуализации, обновления и устранения технических ошибок (описок, опечаток, грамматических, арифметических ошибок и иных ошибок), с сохранением предыдущих редакций вышеуказанных сведений, документов, и материалов и доступно для органа, осуществляющего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III.Общие требования к ведению реестров ИСОГД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3.1.Неотъемлемой частью РИСОГД являются реестры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Ведение реестров ИСОГД осуществляется в электронной форме. Удаление записей реестров ИСОГД не допускается.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3.2.Ведение реестров ИСОГД осуществляется в целях ввода, систематизации, хранения и обеспечения доступа к информации: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3.2.1.о данных, поступивших для размещения в РИСОГД и контроля срока их рассмотрения и размещения в Системе, в том числе к тематическим наборам данных, размещаемых в Системе (информации, охватывающей соответствующую территорию);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3.2.2.о запросах на предоставление данных из ИСОГД и результатах их рассмотрения, о расчете размера платы и поступлениях, также контроля сроков предоставления данных;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3.2.3.об использовании данных ИСОГД, предоставляемых без взимания платы с использованием официального сайта в информационно-телекоммуникационной сети «Интернет»;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3.2.4.полученной в результате информационного обмена данными с помощью РИСОГД и возможности их использования для осуществления градостроительной деятельности.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3.3.При ведении реестров ИСОГД обеспечивается: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создание и изменение записей в реестрах РИСОГД, которые осуществляются в соответствии с требованиями, к структуре информации и обеспечение информационного взаимодействия, а также актуализации в случаях, предусмотренных пунктом 4.13 раздела IV настоящего Регламента;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автоматическая фиксация в электронном журнале учета действий системного времени создания и изменения записей в реестрах РИСОГД уполномоченных лиц на ведение ИСОГД, информации об учетных записях уполномоченных лиц и автоматических сервисах, осуществивших создание или изменение записей в реестрах.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lastRenderedPageBreak/>
        <w:t>Техническими требованиями не устанавливаются ограничения на реализацию внутренней физической и логической модели базы данных Системы.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3.4.Изменения поля записей реестров ИСОГД не допускается. Для получения информации о записях в реестрах должны быть реализованы поисковые запросы.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Полные Технические требования к ведению реестров, государственных ИСОГД у</w:t>
      </w:r>
      <w:r w:rsidR="001E7D27">
        <w:rPr>
          <w:rFonts w:ascii="Times New Roman" w:hAnsi="Times New Roman" w:cs="Times New Roman"/>
          <w:sz w:val="28"/>
          <w:szCs w:val="28"/>
        </w:rPr>
        <w:t xml:space="preserve">тверждены Приказом Минстроя РФ № </w:t>
      </w:r>
      <w:r w:rsidRPr="00224EC4">
        <w:rPr>
          <w:rFonts w:ascii="Times New Roman" w:hAnsi="Times New Roman" w:cs="Times New Roman"/>
          <w:sz w:val="28"/>
          <w:szCs w:val="28"/>
        </w:rPr>
        <w:t>433/пр.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IV.Порядок и правила ведения ИСОГД.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Размещение, учет, регистрация сведений,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документов и материалов в ИСОГД и их актуализация</w:t>
      </w:r>
    </w:p>
    <w:p w:rsidR="00224EC4" w:rsidRPr="00224EC4" w:rsidRDefault="00224EC4" w:rsidP="00224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4.1.Сведения, документы и материалы, поступающие сопроводительным письмом, направляются в орган, осуществляющий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4.2.Сведения, поступающие от органов исполнительной власти Удмуртской Республики или органов местного самоуправления муниципального образования в процессе текущей деятельности, подлежащие размещению в ИСОГД, регистрируют в составе сопроводительного письма; указывается наименование подразделения, должность. Зарегистрированный сопровождающий документ (письмо) с пакетом данных направляют в орган,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осуществляющий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Поступившие учетные сведения проверяются на наличие усиленной квалифицированной ЭП на дату их поступления.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4.3.В учете для размещения в ИСОГД поступивших сведений, документов и материалов в электронном виде (в том числе в виде файлов, пакета в формате zip-файла) отказывают в случае, если: 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отсутствует усиленная квалифицированная ЭП уполномоченного лица, направившего сведения;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усиленная квалифицированная ЭП уполномоченного лица, направившего сведения, является недействительной.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4.4.При наличии оснований для отказа в учете поступивших градостроительных данных лицо, направившее сведения в ИСОГД, информируется уведомлением об отказе в учете поступивших для размещения сведений, документов и материалов в рабочей области муниципального образования </w:t>
      </w:r>
      <w:r w:rsidR="00632FB1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63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район Удмуртской Республики» </w:t>
      </w:r>
      <w:r w:rsidRPr="00224EC4">
        <w:rPr>
          <w:rFonts w:ascii="Times New Roman" w:hAnsi="Times New Roman" w:cs="Times New Roman"/>
          <w:sz w:val="28"/>
          <w:szCs w:val="28"/>
        </w:rPr>
        <w:t>информационной системы обеспечения градостроительной деятельности Удмуртской Республики в течение 5 (пяти) рабочих дней по форме согласно приложению 1 к настоящему Регламенту.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При отсутствии оснований для отказа в учете поступивших сведений в ИСОГД, осуществляется в течение 5 (пяти) рабочих дней их анализ на наличие оснований для отказа в размещении градостроительных данных в соответствии с пунктом 2.8 раздела II настоящего Регламента.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lastRenderedPageBreak/>
        <w:t>4.5.Градостроительные данные систематизируются органом, осуществляющим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размещении поступивших градостроительных данных уполномоченное лицо, направившее сведения в ИСОГД информируется в течение 5 (пяти) рабочих дней уведомлением об отказе в размещении поступивших сведений, документов и материалов в рабочей области </w:t>
      </w:r>
      <w:r w:rsidR="00632FB1" w:rsidRPr="00224E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2FB1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63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район Удмуртской Республики» </w:t>
      </w:r>
      <w:r w:rsidRPr="00224EC4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обеспечения градостроительной деятельности Удмуртской Республики по форме и основаниям согласно приложениям 2, 3 или 4 к настоящему Регламенту.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При отсутствии оснований для отказа в размещении поступивших сведений в ИСОГД, в течение 5 (пяти) рабочих дней осуществляется учет и регистрация поступивших данных путем создания записей в реестре учета сведений.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Градостроительные данные в реестре учета сведений классифицируются в зависимости от вида и типа в соответствии со справочниками и классификаторами, разделами и требованиями раздела VII Приказа Минстроя №433/пр.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Регистрация градостроительных данных в реестре учета сведений осуществляется в соответствии Методикой присвоения регистрационных номеров сведениям, документам, материалам, размещаемым в государственных ИСОГД, утвержденной Приказом Минстроя РФ №433/пр.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4.6.Уполномоченное лицо обеспечивает размещение градостроительных данных в реестре учета сведений в течение 5 (пяти) рабочих дней со дня получения градостроительных данных.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4.7.В случае поступления градостроительных данных на размещение в виде отдельных файлов или пакета данных в бумажной форме (ввиду их отсутствия в электронном виде – например, архивные документы и (или) принятые до вступления в силу правила ведения), при отсутствии оснований для отказа в размещении, соответствующие данные переводятся уполномоченным лицом в электронный вид согласно пункт у 2.6 настоящего Регламента.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В случае наличия оснований для отказа в размещении для отдельных экземпляров документов (материалов) в составе пакета данных, направленный пакет данных может быть размещен частично.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4.8.Утвержденные, принятые, согласованные или выданные органом, являющимся обладателем сведений (информации) и осуществляющим ведение ИСОГД, градостроительные данные, которые подлежат размещению или сведения о которых подлежат размещению в рабочей области местного значения, могут быть размещены в течение 10 (десяти) рабочих дней со дня их утверждения, принятия или выдачи.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4.9.Обладатели соответствующей информации в течение 5 (пяти) рабочих дней со дня принятия, утверждения, выдачи (в том числе с использованием </w:t>
      </w:r>
      <w:r w:rsidRPr="00224EC4">
        <w:rPr>
          <w:rFonts w:ascii="Times New Roman" w:hAnsi="Times New Roman" w:cs="Times New Roman"/>
          <w:sz w:val="28"/>
          <w:szCs w:val="28"/>
        </w:rPr>
        <w:lastRenderedPageBreak/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направляют соответствующие градостроительные данные в орган, осуществляющий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4.10.Обладатели информации, обеспечившие выполнение инженерных изысканий, необходимых для подготовки документации по планировке территории, застройщик и (или) лицо, получившее разрешение на использование земель или земельного участка, находящихся в государственной собственности, для выполнения инженерных изысканий, обеспечившие выполнение инженерных изысканий для подготовки проектной документации объектов капитального строительства, в срок не более чем 1 (один) месяц со дня выполнения указанных инженерных изысканий направляют материалы и результаты инженерных изысканий в орган, осуществляющий ведение 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4.11.Дополнение данных и (или) пространственной (картографической) информации, имеющихся в составе пакета документов, допускается в течение 5 (пяти) рабочих дней со дня размещения текстовых данных в РИСОГД.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4.12.Внесение изменений в соответствующие сведения ИСОГД (иные данные), содержащиеся в РИСОГД, осуществляется на основании информации, поступившей от органов исполнительной власти Удмуртской Республики, органов местного самоуправления, в том числе в процессе информационного взаимодействия органов между собой, физических и юридических лиц. Регистрация актуализированных документов и материалов ведется аналогично порядку и классификации, предусмотренной для регистрации основного документа и (или) материала.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4.13.Создание и изменение пространственных (картографических) данных и их характеристик осуществляется в соответствии с Техническими требованиями.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4.14.Градостроительные данные после их размещения в ИСОГД подписываются усиленной квалифицированной ЭП уполномоченного лица.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В адрес лица, предоставившего градостроительные данные, направляется в течение 5 (пяти) рабочих дней официальное уведомление о результатах размещения в РИСОГД.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4.15.Размещение сведений, поступающих в результате информационного взаимодействия (обмена) между территориальными и функциональными органами государственной власти Удмуртской Республики, органами местного самоуправления муниципального образования обеспечивается аналогично установленному порядку в соответствии с пунктами разделов II и III настоящего Регламента.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4.16.Размещение градостроительных данных в ИСОГД, поступающих в результате проведения инвентаризации, обеспечивается в соответствии с графиком передачи документов обладателями сведений ИСОГД, утверждаемым </w:t>
      </w:r>
      <w:r w:rsidRPr="00224EC4">
        <w:rPr>
          <w:rFonts w:ascii="Times New Roman" w:hAnsi="Times New Roman" w:cs="Times New Roman"/>
          <w:sz w:val="28"/>
          <w:szCs w:val="28"/>
        </w:rPr>
        <w:lastRenderedPageBreak/>
        <w:t>уполномоченными органами и (или) должностными лицами соответствующих уровней.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Учет (регистрация) сведений ИСОГД о документах и материалах обеспечивается согласно сводной описи документов и материалов, формируемых и утверждаемых в ходе проведения инвентаризации на основании актов инвентаризации аналогично предусмотренному порядку и классификации, которые осуществляются в рамках текущей деятельности по размещению градостроительных данных в РИСОГД.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4.17.При необходимости размещения значительного объема материалов, в том числе первоначального ввода данных , может быть принято решение о выполнении части работ сторонними организациями в соответствии с требованиями, установленными законодательством Российской Федерации.</w:t>
      </w:r>
    </w:p>
    <w:p w:rsidR="00224EC4" w:rsidRPr="00224EC4" w:rsidRDefault="00224EC4" w:rsidP="00224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V.Требования к открытому опубликованию информации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5.1.Информация из РИСОГД, предназначенная для открытого опубликования в информационно-телекоммуникационной сети «Интернет» в картографическом и текстовом видах, подлежит размещению на градостроительном портале Удмуртской Республики (далее – Портал РИСОГД) без взимания платы.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5.2.Перечень градостроительных данных и общедоступной информации, которые содержатся в РИСОГД, автоматически передается на Портал РИСОГД. Доступ к таким данным на Портале РИСОГД обеспечивается в течение 5 (пяти) рабочих дней со дня их размещения.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Перечень общедоступной информации указан в Перечне сведений, документов и материалов, содержащихся в РИСОГД, доступ к которым осуществляется без взимания платы с использованием официальных сайтов в информационно - телекоммуникационной сети «Интернет», согласно приложению 4 к настоящему Регламенту.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5.3.Доступ к просмотру векторных моделей (карт) в интернет - браузере, просмотру характеристик выбранных пользователем объектов, включая информацию о местоположении, представленную с использованием координат, обеспечен в системе координат WGS84 в проекции EPSG:3857 (Web Mercator projection).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VI.Стороны информационного взаимодействия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6.1.В рамках осуществления ИСОГД, с целью сбора и размещения, в том числе выдачи градостроительных и иных данных, осуществляется взаимодействие с федеральными органами исполнительной власти, исполнительными органами государственной власти Удмуртской Республики, органами местного самоуправления, физическими и юридическими лицами, в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lastRenderedPageBreak/>
        <w:t>том числе с соответствующими внешними информационными системами.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6.2.Сторонами информационного взаимодействия региональной ИСОГД Удмуртской Республики являются: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органы, осуществляющие ведение ИСОГД регионального и местного уровней Удмуртской Республики;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обладатели сведений ИСОГД местного значения, в том числе органы исполнительной власти Российской Федерации, Удмуртской Республики;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участники (пользователи) РИСОГД Удмуртской Республики;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иные юридические лица, независимо от их организационно - правовой формы и форм собственности.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6.3.Доступ к Системе обеспечивается посредством регистрации заявки на подключение и получения логина и пароля в Службу технической поддержки Системы организованной Оператором.  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6.4.Стороны информационного взаимодействия в процессе эксплуатации (использования) РИСОГД поддерживают связь с Оператором (службой технической поддержки) РИСОГД: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по выдаче замечаний и недостатков, обнаруженных при эксплуатации Системы; 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предложений о необходимости развития функциональных возможностей РИСОГД;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по предоставлению предложений о необходимости внесения изменений в информационные ресурсы (применительно к структуре, отображению информации, составу данных и т.д.);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в случае изменения законодательства или функциональной деятельности сторон.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6.5.Органы, осуществляющие ведение ИСОГД местного значения, в рамках наполнения РИСОГД: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6.5.1.обеспечивают размещение сведений ИСОГД в соответствующей рабочей области ИСОГД местного значения в пределах своей компетенции;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6.5.2.определяют эффективные методы, способы и алгоритмы размещения, актуализации информации, с учетом автоматизации процессов;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6.5.3.разрабатывают и обеспечивают принятие соответствующих нормативных правовых актов (документов), необходимых для ведения ИСОГД, в пределах своей компетенции;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6.5.4.осуществляют координацию деятельности по сбору соответствующих данных, в том числе посредством информационного взаимодействия сторон, применительно к соответствующей территории;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6.5.5.представляют предложения по развитию (функционированию) РИСОГД в органы, ответственные за обеспечение ведения 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6.5.6.осуществляют контроль: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lastRenderedPageBreak/>
        <w:t>по соблюдению сроков размещения, предоставления (приема (выдачи) сведений, документов и материалов в пределах компетенции по ведению рабочей области местного значения РИСОГД;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своевременного автоматизированного приема (передачи) данных в рамках обеспечения информационного взаимодействия в электронной форме с обладателями сведений ИСОГД муниципального образования;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6.5.7.в соответствии с Правилами ведения государственных ИСОГД, утвержденными Постановлением Правительства РФ №279, несут ответственность за достоверность, полноту и качество размещаемых и предоставляемых, в том числе за плату, сведений, документов и материалов в РИСОГД.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6.6.Обладатели сведений ИСОГД, подлежащих размещению в рабочей области местного значения: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своевременно представляют в орган, осуществляющий ведение ИСОГД, соответствующие градостроительные данные (информацию о сведениях ИСОГД);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несут ответственность за достоверность и качество, предоставляемых сведений, документов и материалов;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имеют право самостоятельного доступа в режиме чтения (просмотра) к размещенным сведениям ИСОГД, в рамках осуществления ими своих полномочий.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6.7.Участники РИСОГД: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осуществляют эксплуатацию РИСОГД в рамках осуществления установленных полномочий, в том числе в соответствии с заключенными соглашениями о присоединении;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несут обязательства за соблюдение требований эксплуатации РИСОГД в пределах своей компетенции.</w:t>
      </w: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632FB1" w:rsidRDefault="00632FB1" w:rsidP="00224EC4">
      <w:pPr>
        <w:rPr>
          <w:rFonts w:ascii="Times New Roman" w:hAnsi="Times New Roman" w:cs="Times New Roman"/>
          <w:sz w:val="28"/>
          <w:szCs w:val="28"/>
        </w:rPr>
      </w:pPr>
    </w:p>
    <w:p w:rsidR="00632FB1" w:rsidRDefault="00632FB1" w:rsidP="00224EC4">
      <w:pPr>
        <w:rPr>
          <w:rFonts w:ascii="Times New Roman" w:hAnsi="Times New Roman" w:cs="Times New Roman"/>
          <w:sz w:val="28"/>
          <w:szCs w:val="28"/>
        </w:rPr>
      </w:pPr>
    </w:p>
    <w:p w:rsidR="00632FB1" w:rsidRDefault="00632FB1" w:rsidP="00224EC4">
      <w:pPr>
        <w:rPr>
          <w:rFonts w:ascii="Times New Roman" w:hAnsi="Times New Roman" w:cs="Times New Roman"/>
          <w:sz w:val="28"/>
          <w:szCs w:val="28"/>
        </w:rPr>
      </w:pPr>
    </w:p>
    <w:p w:rsidR="00632FB1" w:rsidRDefault="00632FB1" w:rsidP="00224EC4">
      <w:pPr>
        <w:rPr>
          <w:rFonts w:ascii="Times New Roman" w:hAnsi="Times New Roman" w:cs="Times New Roman"/>
          <w:sz w:val="28"/>
          <w:szCs w:val="28"/>
        </w:rPr>
      </w:pPr>
    </w:p>
    <w:p w:rsidR="00632FB1" w:rsidRDefault="00632FB1" w:rsidP="00224E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24EC4" w:rsidRPr="00224EC4" w:rsidTr="000D1C6B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к Регламенту ведения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  <w:p w:rsidR="00632FB1" w:rsidRDefault="00224EC4" w:rsidP="000D1C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градостроительной деятельности </w:t>
            </w:r>
            <w:r w:rsidR="00632FB1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32FB1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63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район </w:t>
            </w:r>
          </w:p>
          <w:p w:rsidR="00224EC4" w:rsidRPr="00224EC4" w:rsidRDefault="00632FB1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Удмуртской Республики»</w:t>
            </w:r>
          </w:p>
        </w:tc>
      </w:tr>
    </w:tbl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об отказе в учете поступивших для размещения сведений,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документов и материалов в рабочей области</w:t>
      </w:r>
    </w:p>
    <w:p w:rsidR="00224EC4" w:rsidRPr="00224EC4" w:rsidRDefault="00632FB1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F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63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«Муниципальный округ Селтинский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EC4" w:rsidRPr="00224EC4">
        <w:rPr>
          <w:rFonts w:ascii="Times New Roman" w:hAnsi="Times New Roman" w:cs="Times New Roman"/>
          <w:b/>
          <w:bCs/>
          <w:sz w:val="28"/>
          <w:szCs w:val="28"/>
        </w:rPr>
        <w:t>информационной системы обеспечения градостроительной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деятельности Удмуртской Республики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Настоящим уведомляю, что поступившие для размещения в рабочей области </w:t>
      </w:r>
      <w:r w:rsidR="00632FB1" w:rsidRPr="00224E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2FB1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63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Удмуртской Республики»</w:t>
      </w:r>
      <w:r w:rsidRPr="00224EC4">
        <w:rPr>
          <w:rFonts w:ascii="Times New Roman" w:hAnsi="Times New Roman" w:cs="Times New Roman"/>
          <w:sz w:val="28"/>
          <w:szCs w:val="28"/>
        </w:rPr>
        <w:t xml:space="preserve"> в региональной информационной системе обеспечения градостроительной деятельности с функциями автоматизированной информационно - аналитической поддержки осуществления полномочий в области градостроительной деятельности Удмуртской Республики сведения, документы, материалы не могут быть приняты к учету в соответствии с пунктом 30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г. №279 «Об информационном обеспечении градостроительной деятельности», в связи с тем, что усиленная квалифицированная электронная подпись уполномоченного лица, направившего сведения, отсутствует (является недействительной).</w:t>
      </w: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567"/>
        <w:gridCol w:w="2126"/>
        <w:gridCol w:w="425"/>
        <w:gridCol w:w="2234"/>
      </w:tblGrid>
      <w:tr w:rsidR="00224EC4" w:rsidRPr="00224EC4" w:rsidTr="000D1C6B"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41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FB1" w:rsidRPr="00224EC4" w:rsidRDefault="00632FB1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24EC4" w:rsidRPr="00224EC4" w:rsidTr="000D1C6B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к Регламенту ведения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системы обеспечения градостроительной деятельности </w:t>
            </w:r>
            <w:r w:rsidR="00632FB1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632FB1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63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район Удмуртской Республики»</w:t>
            </w:r>
          </w:p>
        </w:tc>
      </w:tr>
    </w:tbl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об отказе в размещении сведений,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документов и материалов в рабочей области</w:t>
      </w:r>
    </w:p>
    <w:p w:rsidR="00224EC4" w:rsidRPr="00224EC4" w:rsidRDefault="00632FB1" w:rsidP="00632F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FB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63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«Муниципальный округ Селтинский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EC4" w:rsidRPr="00224EC4">
        <w:rPr>
          <w:rFonts w:ascii="Times New Roman" w:hAnsi="Times New Roman" w:cs="Times New Roman"/>
          <w:b/>
          <w:bCs/>
          <w:sz w:val="28"/>
          <w:szCs w:val="28"/>
        </w:rPr>
        <w:t>информационной системы обеспечения градостроительной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EC4" w:rsidRPr="00224EC4">
        <w:rPr>
          <w:rFonts w:ascii="Times New Roman" w:hAnsi="Times New Roman" w:cs="Times New Roman"/>
          <w:b/>
          <w:bCs/>
          <w:sz w:val="28"/>
          <w:szCs w:val="28"/>
        </w:rPr>
        <w:t>деятельности Удмуртской Республики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1E7D27" w:rsidRDefault="00224EC4" w:rsidP="001E7D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Настоящим уведомляю, что поступившие для размещения в рабочей области </w:t>
      </w:r>
      <w:r w:rsidR="00632FB1" w:rsidRPr="00224E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2FB1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63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район Удмуртской Республики» </w:t>
      </w:r>
      <w:r w:rsidR="001E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EC4">
        <w:rPr>
          <w:rFonts w:ascii="Times New Roman" w:hAnsi="Times New Roman" w:cs="Times New Roman"/>
          <w:sz w:val="28"/>
          <w:szCs w:val="28"/>
        </w:rPr>
        <w:t>в региональной информационной системе обеспечения градостроительной деятельности с функциями автоматизированной информационно - аналитической поддержки осуществления полномочий в области градостроительной деятельности Удмуртской Республики сведения, документы и материалы не могут быть размещены в соответствии с подпунктом «а» пункта 17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№279 «Об информационном обеспечении градостроительной деятельности», в связи с тем, что сведения, документы и материалы направлены для размещения в ИСОГД лицом, не уполномоченным в соответствии с Градостроительным кодексом Российской Федерации на направление таких сведений, документов и материалов для размещения в информационной системе обеспечения градостроительной деятельности.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567"/>
        <w:gridCol w:w="2126"/>
        <w:gridCol w:w="425"/>
        <w:gridCol w:w="2234"/>
      </w:tblGrid>
      <w:tr w:rsidR="00224EC4" w:rsidRPr="00224EC4" w:rsidTr="000D1C6B"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41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D27" w:rsidRDefault="001E7D27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D27" w:rsidRPr="00224EC4" w:rsidRDefault="001E7D27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224EC4" w:rsidRPr="00224EC4" w:rsidTr="000D1C6B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к Регламенту ведения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  <w:p w:rsidR="00451520" w:rsidRDefault="00224EC4" w:rsidP="000D1C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градостроительной деятельности 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51520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4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район </w:t>
            </w:r>
          </w:p>
          <w:p w:rsidR="00224EC4" w:rsidRPr="00224EC4" w:rsidRDefault="00451520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Удмуртской Республики»</w:t>
            </w:r>
          </w:p>
        </w:tc>
      </w:tr>
    </w:tbl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об отказе в размещении, поступивших сведений,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документов и материалов в рабочей области</w:t>
      </w:r>
    </w:p>
    <w:p w:rsidR="00224EC4" w:rsidRPr="00224EC4" w:rsidRDefault="00451520" w:rsidP="004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2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45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«Муниципальный округ Селтинский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EC4" w:rsidRPr="00224EC4">
        <w:rPr>
          <w:rFonts w:ascii="Times New Roman" w:hAnsi="Times New Roman" w:cs="Times New Roman"/>
          <w:b/>
          <w:bCs/>
          <w:sz w:val="28"/>
          <w:szCs w:val="28"/>
        </w:rPr>
        <w:t>информационной системы обеспечения градостроительной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EC4" w:rsidRPr="00224EC4">
        <w:rPr>
          <w:rFonts w:ascii="Times New Roman" w:hAnsi="Times New Roman" w:cs="Times New Roman"/>
          <w:b/>
          <w:bCs/>
          <w:sz w:val="28"/>
          <w:szCs w:val="28"/>
        </w:rPr>
        <w:t>деятельности Удмуртской Республики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Настоящим уведомляю, что поступившие для размещения в рабочей области </w:t>
      </w:r>
      <w:r w:rsidR="00451520" w:rsidRPr="00224E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1520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45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район Удмуртской Республики» </w:t>
      </w:r>
      <w:r w:rsidRPr="00224EC4">
        <w:rPr>
          <w:rFonts w:ascii="Times New Roman" w:hAnsi="Times New Roman" w:cs="Times New Roman"/>
          <w:sz w:val="28"/>
          <w:szCs w:val="28"/>
        </w:rPr>
        <w:t>в региональной информационной системе обеспечения градостроительной деятельности с функциями автоматизированной информационно - аналитической поддержки осуществления полномочий в области градостроительной деятельности Удмуртской Республики сведения, документы, материалы не могут быть размещены в соответствии с подпунктом «б» пункта 17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г. №279 «Об информационном обеспечении градостроительной деятельности», в связи с тем, что сведения, документы и материалы, направленные для размещения в ИСОГД в соответствии с Градостроительным кодексом Российской Федерации, не подлежат размещению в информационной системе обеспечения градостроительной деятельности.</w:t>
      </w: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567"/>
        <w:gridCol w:w="2126"/>
        <w:gridCol w:w="425"/>
        <w:gridCol w:w="2234"/>
      </w:tblGrid>
      <w:tr w:rsidR="00224EC4" w:rsidRPr="00224EC4" w:rsidTr="000D1C6B"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41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451520" w:rsidRDefault="00451520" w:rsidP="00224E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224EC4" w:rsidRPr="00224EC4" w:rsidTr="000D1C6B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к Регламенту ведения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  <w:p w:rsidR="00451520" w:rsidRDefault="00224EC4" w:rsidP="000D1C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градостроительной деятельности 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51520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4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район </w:t>
            </w:r>
          </w:p>
          <w:p w:rsidR="00224EC4" w:rsidRPr="00224EC4" w:rsidRDefault="00451520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Удмуртской Республики»</w:t>
            </w:r>
          </w:p>
        </w:tc>
      </w:tr>
    </w:tbl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об отказе в размещении, поступивших сведений,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документов и материалов в рабочей области</w:t>
      </w:r>
    </w:p>
    <w:p w:rsidR="00224EC4" w:rsidRPr="00224EC4" w:rsidRDefault="00451520" w:rsidP="004515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2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45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«Муниципальный округ Селтинский район Удмуртской Республики»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EC4" w:rsidRPr="00224EC4">
        <w:rPr>
          <w:rFonts w:ascii="Times New Roman" w:hAnsi="Times New Roman" w:cs="Times New Roman"/>
          <w:b/>
          <w:bCs/>
          <w:sz w:val="28"/>
          <w:szCs w:val="28"/>
        </w:rPr>
        <w:t>информационной системы обеспечения градостроительной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EC4" w:rsidRPr="00224EC4">
        <w:rPr>
          <w:rFonts w:ascii="Times New Roman" w:hAnsi="Times New Roman" w:cs="Times New Roman"/>
          <w:b/>
          <w:bCs/>
          <w:sz w:val="28"/>
          <w:szCs w:val="28"/>
        </w:rPr>
        <w:t>деятельности Удмуртской Республики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 xml:space="preserve">Настоящим уведомляю, что поступившие для размещения в рабочей области </w:t>
      </w:r>
      <w:r w:rsidR="00451520" w:rsidRPr="00224E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1520" w:rsidRPr="0022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Селтинск</w:t>
      </w:r>
      <w:r w:rsidR="0045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Удмуртской Республики»</w:t>
      </w:r>
      <w:r w:rsidRPr="00224EC4">
        <w:rPr>
          <w:rFonts w:ascii="Times New Roman" w:hAnsi="Times New Roman" w:cs="Times New Roman"/>
          <w:sz w:val="28"/>
          <w:szCs w:val="28"/>
        </w:rPr>
        <w:t xml:space="preserve"> в региональной информационной системе обеспечения градостроительной деятельности с функциями автоматизированной информационно - аналитической поддержки осуществления полномочий в области градостроительной деятельности Удмуртской Республики сведения, документы, материалы не могут быть размещены в соответствии с подпунктом «в» пункта 17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(далее - Правила), утвержденных постановлением Правительства Российской Федерации от 13.03.2020 г. №279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«Об информационном обеспечении градостроительной деятельности», в связи с тем, что форматы направленных для размещения в информационной системе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C4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сведений, документов, материалов не соответствуют форматам, установленным для направления таких сведений, документов, материалов пунктами 25, 26, 27, 28, 29 Правил.</w:t>
      </w: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567"/>
        <w:gridCol w:w="2126"/>
        <w:gridCol w:w="425"/>
        <w:gridCol w:w="2234"/>
      </w:tblGrid>
      <w:tr w:rsidR="00224EC4" w:rsidRPr="00224EC4" w:rsidTr="000D1C6B"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41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224EC4" w:rsidRPr="00224EC4" w:rsidRDefault="00224EC4" w:rsidP="00224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451520" w:rsidRPr="00224EC4" w:rsidRDefault="00451520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224EC4" w:rsidRPr="00224EC4" w:rsidTr="000D1C6B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к Регламенту ведения</w:t>
            </w:r>
          </w:p>
          <w:p w:rsidR="00224EC4" w:rsidRPr="00224EC4" w:rsidRDefault="00224EC4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  <w:p w:rsidR="00451520" w:rsidRDefault="00224EC4" w:rsidP="000D1C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градостроительной деятельности 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51520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4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район </w:t>
            </w:r>
          </w:p>
          <w:p w:rsidR="00224EC4" w:rsidRPr="00224EC4" w:rsidRDefault="00451520" w:rsidP="000D1C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Удмуртской Республики»</w:t>
            </w:r>
          </w:p>
        </w:tc>
      </w:tr>
    </w:tbl>
    <w:p w:rsidR="00224EC4" w:rsidRPr="00224EC4" w:rsidRDefault="00224EC4" w:rsidP="00224EC4">
      <w:pPr>
        <w:rPr>
          <w:rFonts w:ascii="Times New Roman" w:hAnsi="Times New Roman" w:cs="Times New Roman"/>
          <w:sz w:val="28"/>
          <w:szCs w:val="28"/>
        </w:rPr>
      </w:pP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сведений, документов и материалов, содержащихся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в региональной информационной системе обеспечения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градостроительной деятельности,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доступ к которым осуществляется без взимания платы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с использованием официальных сайтов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C4">
        <w:rPr>
          <w:rFonts w:ascii="Times New Roman" w:hAnsi="Times New Roman" w:cs="Times New Roman"/>
          <w:b/>
          <w:bCs/>
          <w:sz w:val="28"/>
          <w:szCs w:val="28"/>
        </w:rPr>
        <w:t>в информационно-коммуникационной сети «Интернет»</w:t>
      </w:r>
    </w:p>
    <w:p w:rsidR="00224EC4" w:rsidRPr="00224EC4" w:rsidRDefault="00224EC4" w:rsidP="00224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6236"/>
        <w:gridCol w:w="1985"/>
      </w:tblGrid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сведений, документов, материалов</w:t>
            </w:r>
          </w:p>
        </w:tc>
        <w:tc>
          <w:tcPr>
            <w:tcW w:w="1985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Генеральные планы городского округа или муниципального округа (векторные модели/карты, характеристики объектов для просмотра):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карты планируемого размещения объектов местного значения, карты функциональных зон, положения о территориальном планировании (текстовый файл);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нормативный правовой акт об утверждении Генерального плана городских округов или муниципальных округов;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изменения в Генеральный план городских округов или муниципальных округов (карты планируемого размещения, карты функциональных зон, положения);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нормативный правовой акт об утверждении изменений в Генеральный план городских округов или муниципальных округов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Местные нормативы градостроительного проектирования муниципальных районов или городских округов (или муниципальных округов):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- нормативный правовой акт об утверждении местных нормативов градостроительного </w:t>
            </w:r>
            <w:r w:rsidRPr="00224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основная часть, материалы по обоснованию, правила и область применения (текстовые файлы);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изменения в местные нормативы градостроительного проектирования Удмуртской Республики: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 о внесении изменений в местные нормативы градостроительного проектирования;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основная часть, материалы по обоснованию, правила и область применения (текстовые файлы)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Текстовые файлы</w:t>
            </w:r>
          </w:p>
        </w:tc>
      </w:tr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Сведения (реквизиты и наименования документов) о выданных: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разрешениях на строительство, реконструкцию и ввод объекта капитального строительства в эксплуатацию;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разрешениях на условно разрешенный вид использования;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разрешениях на отклонения от предельных параметров строительства объекта капитального строительства;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соглашениях об установлении сервитута;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решениях об установлении публичного сервитута.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Векторные модели, карты и характеристики объектов, включая информацию о местоположении (с использованием координат),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а также информацию, содержащуюся в указанных выше документах для просмотра (сохранение у пользователя просматриваемой информации в формате pdf)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муниципальных образований: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векторные модели, карты, характеристики объектов;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информация о градостроительных регламентах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 территории муниципального образования Удмуртской Республики (векторные модели, карты, характеристики объектов для просмотра), при наличии: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нормативного правового акта об утверждении правил благоустройства;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изменения в правила благоустройства территории (векторные модели, карты, характеристики объектов для просмотра);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нормативного правового акта об утверждении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изменений в правила благоустройства;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Закона Удмуртской Республики об утверждении порядка определения границ прилегающих территорий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c>
          <w:tcPr>
            <w:tcW w:w="1134" w:type="dxa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проектов планировки территории 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51520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4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район Удмуртской Республики»</w:t>
            </w: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, проектов планировки территории: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векторные модели, карты с возможностью просмотра характеристик объектов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rPr>
          <w:trHeight w:val="322"/>
        </w:trPr>
        <w:tc>
          <w:tcPr>
            <w:tcW w:w="1134" w:type="dxa"/>
            <w:vMerge w:val="restart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6" w:type="dxa"/>
            <w:vMerge w:val="restart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проектов межевания территории 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51520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4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район Удмуртской Республики»</w:t>
            </w: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, проектов межевания территории: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векторные модели /карты с возможностью просмотра характеристик объектов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rPr>
          <w:trHeight w:val="322"/>
        </w:trPr>
        <w:tc>
          <w:tcPr>
            <w:tcW w:w="1134" w:type="dxa"/>
            <w:vMerge w:val="restart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6" w:type="dxa"/>
            <w:vMerge w:val="restart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создании искусственных земельных участков на территории 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51520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4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район Удмуртской Республики»</w:t>
            </w: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векторные модели, карты с возможностью просмотра характеристик объектов;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информация о разрешениях - адрес, реквизиты: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разрешения на создание искусственного земельного участка;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разрешения о проведении работ по созданию искусственного земельного участка;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разрешения на ввод искусственного земельного участка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0D1C6B">
        <w:trPr>
          <w:trHeight w:val="322"/>
        </w:trPr>
        <w:tc>
          <w:tcPr>
            <w:tcW w:w="1134" w:type="dxa"/>
            <w:vMerge w:val="restart"/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6" w:type="dxa"/>
            <w:vMerge w:val="restart"/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векторные модели, карты, с возможностью просмотра характеристик объектов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24EC4" w:rsidRPr="00224EC4" w:rsidRDefault="00224EC4" w:rsidP="000D1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C4" w:rsidRPr="00224EC4" w:rsidTr="00986861">
        <w:trPr>
          <w:trHeight w:val="322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6" w:type="dxa"/>
            <w:vMerge w:val="restart"/>
            <w:tcBorders>
              <w:bottom w:val="single" w:sz="4" w:space="0" w:color="auto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особо охраняемых природных территориях федерального, регионального и местного значения на территории 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51520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45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район Удмуртской Республики»</w:t>
            </w:r>
            <w:r w:rsidR="00451520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(текстовые файлы):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нормативный правовой акт об утверждении положения об особо охраняемой природной территории, Положения (текстовый файл);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векторные модели, карты, с возможностью просмотра характеристик объектов;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нормативный правовой акт, которым внесены изменения в положения об особо охраняемой природной территории, Положения (текстовый файл)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Текстовые файлы, содержащие положения</w:t>
            </w:r>
          </w:p>
        </w:tc>
      </w:tr>
      <w:tr w:rsidR="00224EC4" w:rsidRPr="00224EC4" w:rsidTr="00986861">
        <w:trPr>
          <w:trHeight w:val="322"/>
        </w:trPr>
        <w:tc>
          <w:tcPr>
            <w:tcW w:w="1134" w:type="dxa"/>
            <w:tcBorders>
              <w:bottom w:val="single" w:sz="4" w:space="0" w:color="auto"/>
            </w:tcBorders>
          </w:tcPr>
          <w:p w:rsidR="00224EC4" w:rsidRPr="00224EC4" w:rsidRDefault="00224EC4" w:rsidP="000D1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Лесохозяйственные регламенты лесничеств, расположенных на землях лесного фонда на территории </w:t>
            </w:r>
            <w:r w:rsidR="00986861" w:rsidRPr="00224E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986861" w:rsidRPr="0022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«Муниципальный округ Селтинск</w:t>
            </w:r>
            <w:r w:rsidR="00986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район Удмуртской Республики»</w:t>
            </w: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векторные модели, карты, с возможностью просмотра характеристик объектов;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EC4">
              <w:rPr>
                <w:rFonts w:ascii="Times New Roman" w:hAnsi="Times New Roman" w:cs="Times New Roman"/>
                <w:sz w:val="28"/>
                <w:szCs w:val="28"/>
              </w:rPr>
              <w:t>- информация о регламенте (реквизиты), о положении</w:t>
            </w:r>
          </w:p>
          <w:p w:rsidR="00224EC4" w:rsidRPr="00224EC4" w:rsidRDefault="00224EC4" w:rsidP="000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4EC4" w:rsidRPr="00986861" w:rsidRDefault="00224EC4" w:rsidP="000D1C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24EC4" w:rsidRPr="00224EC4" w:rsidRDefault="00224EC4" w:rsidP="009868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4EC4" w:rsidRPr="00224EC4" w:rsidSect="00224EC4">
      <w:pgSz w:w="11906" w:h="16838"/>
      <w:pgMar w:top="851" w:right="709" w:bottom="851" w:left="1276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79" w:rsidRDefault="00905679" w:rsidP="00FF31B6">
      <w:pPr>
        <w:spacing w:after="0" w:line="240" w:lineRule="auto"/>
      </w:pPr>
      <w:r>
        <w:separator/>
      </w:r>
    </w:p>
  </w:endnote>
  <w:endnote w:type="continuationSeparator" w:id="0">
    <w:p w:rsidR="00905679" w:rsidRDefault="00905679" w:rsidP="00FF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auto"/>
    <w:pitch w:val="default"/>
  </w:font>
  <w:font w:name="Lohit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79" w:rsidRDefault="00905679" w:rsidP="00FF31B6">
      <w:pPr>
        <w:spacing w:after="0" w:line="240" w:lineRule="auto"/>
      </w:pPr>
      <w:r>
        <w:separator/>
      </w:r>
    </w:p>
  </w:footnote>
  <w:footnote w:type="continuationSeparator" w:id="0">
    <w:p w:rsidR="00905679" w:rsidRDefault="00905679" w:rsidP="00FF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E14857C"/>
    <w:lvl w:ilvl="0">
      <w:start w:val="8"/>
      <w:numFmt w:val="decimal"/>
      <w:lvlText w:val="%1"/>
      <w:lvlJc w:val="left"/>
      <w:pPr>
        <w:ind w:left="153" w:hanging="532"/>
      </w:pPr>
    </w:lvl>
    <w:lvl w:ilvl="1">
      <w:start w:val="2"/>
      <w:numFmt w:val="decimal"/>
      <w:lvlText w:val="%1.%2."/>
      <w:lvlJc w:val="left"/>
      <w:pPr>
        <w:ind w:left="153" w:hanging="532"/>
      </w:pPr>
      <w:rPr>
        <w:rFonts w:ascii="Times New Roman" w:hAnsi="Times New Roman" w:cs="Times New Roman"/>
        <w:b w:val="0"/>
        <w:bCs w:val="0"/>
        <w:color w:val="110F11"/>
        <w:w w:val="100"/>
        <w:sz w:val="28"/>
        <w:szCs w:val="28"/>
      </w:rPr>
    </w:lvl>
    <w:lvl w:ilvl="2">
      <w:numFmt w:val="bullet"/>
      <w:lvlText w:val="•"/>
      <w:lvlJc w:val="left"/>
      <w:pPr>
        <w:ind w:left="2062" w:hanging="532"/>
      </w:pPr>
    </w:lvl>
    <w:lvl w:ilvl="3">
      <w:numFmt w:val="bullet"/>
      <w:lvlText w:val="•"/>
      <w:lvlJc w:val="left"/>
      <w:pPr>
        <w:ind w:left="3017" w:hanging="532"/>
      </w:pPr>
    </w:lvl>
    <w:lvl w:ilvl="4">
      <w:numFmt w:val="bullet"/>
      <w:lvlText w:val="•"/>
      <w:lvlJc w:val="left"/>
      <w:pPr>
        <w:ind w:left="3972" w:hanging="532"/>
      </w:pPr>
    </w:lvl>
    <w:lvl w:ilvl="5">
      <w:numFmt w:val="bullet"/>
      <w:lvlText w:val="•"/>
      <w:lvlJc w:val="left"/>
      <w:pPr>
        <w:ind w:left="4926" w:hanging="532"/>
      </w:pPr>
    </w:lvl>
    <w:lvl w:ilvl="6">
      <w:numFmt w:val="bullet"/>
      <w:lvlText w:val="•"/>
      <w:lvlJc w:val="left"/>
      <w:pPr>
        <w:ind w:left="5881" w:hanging="532"/>
      </w:pPr>
    </w:lvl>
    <w:lvl w:ilvl="7">
      <w:numFmt w:val="bullet"/>
      <w:lvlText w:val="•"/>
      <w:lvlJc w:val="left"/>
      <w:pPr>
        <w:ind w:left="6836" w:hanging="532"/>
      </w:pPr>
    </w:lvl>
    <w:lvl w:ilvl="8">
      <w:numFmt w:val="bullet"/>
      <w:lvlText w:val="•"/>
      <w:lvlJc w:val="left"/>
      <w:pPr>
        <w:ind w:left="7790" w:hanging="532"/>
      </w:pPr>
    </w:lvl>
  </w:abstractNum>
  <w:abstractNum w:abstractNumId="1" w15:restartNumberingAfterBreak="0">
    <w:nsid w:val="00000405"/>
    <w:multiLevelType w:val="multilevel"/>
    <w:tmpl w:val="8F0C5CEE"/>
    <w:lvl w:ilvl="0">
      <w:start w:val="9"/>
      <w:numFmt w:val="decimal"/>
      <w:lvlText w:val="%1"/>
      <w:lvlJc w:val="left"/>
      <w:pPr>
        <w:ind w:left="117" w:hanging="444"/>
      </w:pPr>
    </w:lvl>
    <w:lvl w:ilvl="1">
      <w:start w:val="2"/>
      <w:numFmt w:val="decimal"/>
      <w:lvlText w:val="%1.%2."/>
      <w:lvlJc w:val="left"/>
      <w:pPr>
        <w:ind w:left="117" w:hanging="444"/>
      </w:pPr>
      <w:rPr>
        <w:rFonts w:ascii="Times New Roman" w:hAnsi="Times New Roman" w:cs="Times New Roman"/>
        <w:b w:val="0"/>
        <w:bCs w:val="0"/>
        <w:color w:val="110F11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33" w:hanging="444"/>
      </w:pPr>
    </w:lvl>
    <w:lvl w:ilvl="3">
      <w:numFmt w:val="bullet"/>
      <w:lvlText w:val="•"/>
      <w:lvlJc w:val="left"/>
      <w:pPr>
        <w:ind w:left="2992" w:hanging="444"/>
      </w:pPr>
    </w:lvl>
    <w:lvl w:ilvl="4">
      <w:numFmt w:val="bullet"/>
      <w:lvlText w:val="•"/>
      <w:lvlJc w:val="left"/>
      <w:pPr>
        <w:ind w:left="3950" w:hanging="444"/>
      </w:pPr>
    </w:lvl>
    <w:lvl w:ilvl="5">
      <w:numFmt w:val="bullet"/>
      <w:lvlText w:val="•"/>
      <w:lvlJc w:val="left"/>
      <w:pPr>
        <w:ind w:left="4908" w:hanging="444"/>
      </w:pPr>
    </w:lvl>
    <w:lvl w:ilvl="6">
      <w:numFmt w:val="bullet"/>
      <w:lvlText w:val="•"/>
      <w:lvlJc w:val="left"/>
      <w:pPr>
        <w:ind w:left="5866" w:hanging="444"/>
      </w:pPr>
    </w:lvl>
    <w:lvl w:ilvl="7">
      <w:numFmt w:val="bullet"/>
      <w:lvlText w:val="•"/>
      <w:lvlJc w:val="left"/>
      <w:pPr>
        <w:ind w:left="6825" w:hanging="444"/>
      </w:pPr>
    </w:lvl>
    <w:lvl w:ilvl="8">
      <w:numFmt w:val="bullet"/>
      <w:lvlText w:val="•"/>
      <w:lvlJc w:val="left"/>
      <w:pPr>
        <w:ind w:left="7783" w:hanging="444"/>
      </w:pPr>
    </w:lvl>
  </w:abstractNum>
  <w:abstractNum w:abstractNumId="2" w15:restartNumberingAfterBreak="0">
    <w:nsid w:val="00000406"/>
    <w:multiLevelType w:val="multilevel"/>
    <w:tmpl w:val="A94A09EE"/>
    <w:lvl w:ilvl="0">
      <w:start w:val="10"/>
      <w:numFmt w:val="decimal"/>
      <w:lvlText w:val="%1"/>
      <w:lvlJc w:val="left"/>
      <w:pPr>
        <w:ind w:left="117" w:hanging="573"/>
      </w:pPr>
    </w:lvl>
    <w:lvl w:ilvl="1">
      <w:start w:val="1"/>
      <w:numFmt w:val="decimal"/>
      <w:lvlText w:val="%1.%2."/>
      <w:lvlJc w:val="left"/>
      <w:pPr>
        <w:ind w:left="117" w:hanging="573"/>
      </w:pPr>
      <w:rPr>
        <w:rFonts w:ascii="Times New Roman" w:hAnsi="Times New Roman" w:cs="Times New Roman" w:hint="default"/>
        <w:b w:val="0"/>
        <w:bCs w:val="0"/>
        <w:color w:val="110F11"/>
        <w:w w:val="102"/>
        <w:sz w:val="28"/>
        <w:szCs w:val="28"/>
      </w:rPr>
    </w:lvl>
    <w:lvl w:ilvl="2">
      <w:numFmt w:val="bullet"/>
      <w:lvlText w:val="•"/>
      <w:lvlJc w:val="left"/>
      <w:pPr>
        <w:ind w:left="2033" w:hanging="573"/>
      </w:pPr>
    </w:lvl>
    <w:lvl w:ilvl="3">
      <w:numFmt w:val="bullet"/>
      <w:lvlText w:val="•"/>
      <w:lvlJc w:val="left"/>
      <w:pPr>
        <w:ind w:left="2992" w:hanging="573"/>
      </w:pPr>
    </w:lvl>
    <w:lvl w:ilvl="4">
      <w:numFmt w:val="bullet"/>
      <w:lvlText w:val="•"/>
      <w:lvlJc w:val="left"/>
      <w:pPr>
        <w:ind w:left="3950" w:hanging="573"/>
      </w:pPr>
    </w:lvl>
    <w:lvl w:ilvl="5">
      <w:numFmt w:val="bullet"/>
      <w:lvlText w:val="•"/>
      <w:lvlJc w:val="left"/>
      <w:pPr>
        <w:ind w:left="4908" w:hanging="573"/>
      </w:pPr>
    </w:lvl>
    <w:lvl w:ilvl="6">
      <w:numFmt w:val="bullet"/>
      <w:lvlText w:val="•"/>
      <w:lvlJc w:val="left"/>
      <w:pPr>
        <w:ind w:left="5866" w:hanging="573"/>
      </w:pPr>
    </w:lvl>
    <w:lvl w:ilvl="7">
      <w:numFmt w:val="bullet"/>
      <w:lvlText w:val="•"/>
      <w:lvlJc w:val="left"/>
      <w:pPr>
        <w:ind w:left="6825" w:hanging="573"/>
      </w:pPr>
    </w:lvl>
    <w:lvl w:ilvl="8">
      <w:numFmt w:val="bullet"/>
      <w:lvlText w:val="•"/>
      <w:lvlJc w:val="left"/>
      <w:pPr>
        <w:ind w:left="7783" w:hanging="573"/>
      </w:pPr>
    </w:lvl>
  </w:abstractNum>
  <w:abstractNum w:abstractNumId="3" w15:restartNumberingAfterBreak="0">
    <w:nsid w:val="0F153990"/>
    <w:multiLevelType w:val="multilevel"/>
    <w:tmpl w:val="09741D00"/>
    <w:lvl w:ilvl="0">
      <w:start w:val="12"/>
      <w:numFmt w:val="decimal"/>
      <w:lvlText w:val="%1"/>
      <w:lvlJc w:val="left"/>
      <w:pPr>
        <w:ind w:left="1425" w:hanging="519"/>
      </w:pPr>
    </w:lvl>
    <w:lvl w:ilvl="1">
      <w:start w:val="2"/>
      <w:numFmt w:val="decimal"/>
      <w:lvlText w:val="%1.%2."/>
      <w:lvlJc w:val="left"/>
      <w:pPr>
        <w:ind w:left="168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309" w:hanging="519"/>
      </w:pPr>
    </w:lvl>
    <w:lvl w:ilvl="3">
      <w:start w:val="1"/>
      <w:numFmt w:val="bullet"/>
      <w:lvlText w:val="•"/>
      <w:lvlJc w:val="left"/>
      <w:pPr>
        <w:ind w:left="3194" w:hanging="519"/>
      </w:pPr>
    </w:lvl>
    <w:lvl w:ilvl="4">
      <w:start w:val="1"/>
      <w:numFmt w:val="bullet"/>
      <w:lvlText w:val="•"/>
      <w:lvlJc w:val="left"/>
      <w:pPr>
        <w:ind w:left="4078" w:hanging="519"/>
      </w:pPr>
    </w:lvl>
    <w:lvl w:ilvl="5">
      <w:start w:val="1"/>
      <w:numFmt w:val="bullet"/>
      <w:lvlText w:val="•"/>
      <w:lvlJc w:val="left"/>
      <w:pPr>
        <w:ind w:left="4962" w:hanging="519"/>
      </w:pPr>
    </w:lvl>
    <w:lvl w:ilvl="6">
      <w:start w:val="1"/>
      <w:numFmt w:val="bullet"/>
      <w:lvlText w:val="•"/>
      <w:lvlJc w:val="left"/>
      <w:pPr>
        <w:ind w:left="5846" w:hanging="519"/>
      </w:pPr>
    </w:lvl>
    <w:lvl w:ilvl="7">
      <w:start w:val="1"/>
      <w:numFmt w:val="bullet"/>
      <w:lvlText w:val="•"/>
      <w:lvlJc w:val="left"/>
      <w:pPr>
        <w:ind w:left="6731" w:hanging="519"/>
      </w:pPr>
    </w:lvl>
    <w:lvl w:ilvl="8">
      <w:start w:val="1"/>
      <w:numFmt w:val="bullet"/>
      <w:lvlText w:val="•"/>
      <w:lvlJc w:val="left"/>
      <w:pPr>
        <w:ind w:left="7615" w:hanging="519"/>
      </w:pPr>
    </w:lvl>
  </w:abstractNum>
  <w:abstractNum w:abstractNumId="4" w15:restartNumberingAfterBreak="0">
    <w:nsid w:val="19A21230"/>
    <w:multiLevelType w:val="hybridMultilevel"/>
    <w:tmpl w:val="DBA87744"/>
    <w:lvl w:ilvl="0" w:tplc="D5444F88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 w:tplc="91BA2F8A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09B0F43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B7D879A6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 w:tplc="63A2D8BA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05060566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83281D90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9B4EA2FA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FD0A0A2A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29932444"/>
    <w:multiLevelType w:val="hybridMultilevel"/>
    <w:tmpl w:val="04CC4E72"/>
    <w:lvl w:ilvl="0" w:tplc="CF8EFB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A61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465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3A14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E3E00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72E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CEF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943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06CC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BD42092"/>
    <w:multiLevelType w:val="hybridMultilevel"/>
    <w:tmpl w:val="4BF20076"/>
    <w:lvl w:ilvl="0" w:tplc="30B88A00">
      <w:start w:val="1"/>
      <w:numFmt w:val="decimal"/>
      <w:pStyle w:val="1"/>
      <w:lvlText w:val="%1)"/>
      <w:lvlJc w:val="left"/>
      <w:pPr>
        <w:tabs>
          <w:tab w:val="num" w:pos="0"/>
        </w:tabs>
        <w:ind w:left="1068" w:hanging="360"/>
      </w:pPr>
    </w:lvl>
    <w:lvl w:ilvl="1" w:tplc="A7CCB090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FE5CBFBC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25DCAE3E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22823736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9D9612D0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1B200E60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FFDC5E1E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37C610D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3A7F47D7"/>
    <w:multiLevelType w:val="hybridMultilevel"/>
    <w:tmpl w:val="B0BEFE52"/>
    <w:lvl w:ilvl="0" w:tplc="5C7EB1AC">
      <w:start w:val="1"/>
      <w:numFmt w:val="decimal"/>
      <w:pStyle w:val="10"/>
      <w:lvlText w:val="%1."/>
      <w:lvlJc w:val="left"/>
      <w:pPr>
        <w:tabs>
          <w:tab w:val="num" w:pos="0"/>
        </w:tabs>
        <w:ind w:left="720" w:hanging="360"/>
      </w:pPr>
    </w:lvl>
    <w:lvl w:ilvl="1" w:tplc="AEF0A08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2CC0E6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ECAD5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AD8E45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E3A5C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A0C644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C223A8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176803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AE5240D"/>
    <w:multiLevelType w:val="hybridMultilevel"/>
    <w:tmpl w:val="932C67F2"/>
    <w:lvl w:ilvl="0" w:tplc="0B5419FA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 w:tplc="F72883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B8320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1629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D4F4D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5AC76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EEE0F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F422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E626C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D22984"/>
    <w:multiLevelType w:val="multilevel"/>
    <w:tmpl w:val="BC28055A"/>
    <w:lvl w:ilvl="0">
      <w:start w:val="9"/>
      <w:numFmt w:val="decimal"/>
      <w:lvlText w:val="%1"/>
      <w:lvlJc w:val="left"/>
      <w:pPr>
        <w:ind w:left="360" w:hanging="360"/>
      </w:pPr>
      <w:rPr>
        <w:color w:val="110F11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color w:val="110F11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color w:val="110F11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color w:val="110F11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color w:val="110F11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color w:val="110F11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color w:val="110F11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color w:val="110F11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color w:val="110F11"/>
      </w:rPr>
    </w:lvl>
  </w:abstractNum>
  <w:abstractNum w:abstractNumId="10" w15:restartNumberingAfterBreak="0">
    <w:nsid w:val="40845B90"/>
    <w:multiLevelType w:val="multilevel"/>
    <w:tmpl w:val="910621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pStyle w:val="a0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EF4304F"/>
    <w:multiLevelType w:val="multilevel"/>
    <w:tmpl w:val="2DCA1A66"/>
    <w:lvl w:ilvl="0">
      <w:start w:val="1"/>
      <w:numFmt w:val="decimal"/>
      <w:pStyle w:val="2-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2" w15:restartNumberingAfterBreak="0">
    <w:nsid w:val="4F9962D2"/>
    <w:multiLevelType w:val="multilevel"/>
    <w:tmpl w:val="C638F6F8"/>
    <w:lvl w:ilvl="0">
      <w:start w:val="15"/>
      <w:numFmt w:val="decimal"/>
      <w:lvlText w:val="%1."/>
      <w:lvlJc w:val="left"/>
      <w:pPr>
        <w:ind w:left="168" w:hanging="518"/>
      </w:pPr>
      <w:rPr>
        <w:rFonts w:ascii="Times New Roman" w:eastAsia="Arial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82" w:hanging="546"/>
      </w:pPr>
      <w:rPr>
        <w:rFonts w:ascii="Times New Roman" w:eastAsia="Arial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205" w:hanging="546"/>
      </w:pPr>
    </w:lvl>
    <w:lvl w:ilvl="3">
      <w:start w:val="1"/>
      <w:numFmt w:val="bullet"/>
      <w:lvlText w:val="•"/>
      <w:lvlJc w:val="left"/>
      <w:pPr>
        <w:ind w:left="2227" w:hanging="546"/>
      </w:pPr>
    </w:lvl>
    <w:lvl w:ilvl="4">
      <w:start w:val="1"/>
      <w:numFmt w:val="bullet"/>
      <w:lvlText w:val="•"/>
      <w:lvlJc w:val="left"/>
      <w:pPr>
        <w:ind w:left="3249" w:hanging="546"/>
      </w:pPr>
    </w:lvl>
    <w:lvl w:ilvl="5">
      <w:start w:val="1"/>
      <w:numFmt w:val="bullet"/>
      <w:lvlText w:val="•"/>
      <w:lvlJc w:val="left"/>
      <w:pPr>
        <w:ind w:left="4272" w:hanging="546"/>
      </w:pPr>
    </w:lvl>
    <w:lvl w:ilvl="6">
      <w:start w:val="1"/>
      <w:numFmt w:val="bullet"/>
      <w:lvlText w:val="•"/>
      <w:lvlJc w:val="left"/>
      <w:pPr>
        <w:ind w:left="5294" w:hanging="546"/>
      </w:pPr>
    </w:lvl>
    <w:lvl w:ilvl="7">
      <w:start w:val="1"/>
      <w:numFmt w:val="bullet"/>
      <w:lvlText w:val="•"/>
      <w:lvlJc w:val="left"/>
      <w:pPr>
        <w:ind w:left="6316" w:hanging="546"/>
      </w:pPr>
    </w:lvl>
    <w:lvl w:ilvl="8">
      <w:start w:val="1"/>
      <w:numFmt w:val="bullet"/>
      <w:lvlText w:val="•"/>
      <w:lvlJc w:val="left"/>
      <w:pPr>
        <w:ind w:left="7339" w:hanging="546"/>
      </w:pPr>
    </w:lvl>
  </w:abstractNum>
  <w:abstractNum w:abstractNumId="13" w15:restartNumberingAfterBreak="0">
    <w:nsid w:val="51D05AB2"/>
    <w:multiLevelType w:val="multilevel"/>
    <w:tmpl w:val="C14C081C"/>
    <w:lvl w:ilvl="0">
      <w:start w:val="12"/>
      <w:numFmt w:val="decimal"/>
      <w:lvlText w:val="%1."/>
      <w:lvlJc w:val="left"/>
      <w:pPr>
        <w:ind w:left="1252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6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252" w:hanging="408"/>
      </w:pPr>
    </w:lvl>
    <w:lvl w:ilvl="3">
      <w:start w:val="1"/>
      <w:numFmt w:val="bullet"/>
      <w:lvlText w:val="•"/>
      <w:lvlJc w:val="left"/>
      <w:pPr>
        <w:ind w:left="2269" w:hanging="408"/>
      </w:pPr>
    </w:lvl>
    <w:lvl w:ilvl="4">
      <w:start w:val="1"/>
      <w:numFmt w:val="bullet"/>
      <w:lvlText w:val="•"/>
      <w:lvlJc w:val="left"/>
      <w:pPr>
        <w:ind w:left="3285" w:hanging="408"/>
      </w:pPr>
    </w:lvl>
    <w:lvl w:ilvl="5">
      <w:start w:val="1"/>
      <w:numFmt w:val="bullet"/>
      <w:lvlText w:val="•"/>
      <w:lvlJc w:val="left"/>
      <w:pPr>
        <w:ind w:left="4302" w:hanging="408"/>
      </w:pPr>
    </w:lvl>
    <w:lvl w:ilvl="6">
      <w:start w:val="1"/>
      <w:numFmt w:val="bullet"/>
      <w:lvlText w:val="•"/>
      <w:lvlJc w:val="left"/>
      <w:pPr>
        <w:ind w:left="5318" w:hanging="408"/>
      </w:pPr>
    </w:lvl>
    <w:lvl w:ilvl="7">
      <w:start w:val="1"/>
      <w:numFmt w:val="bullet"/>
      <w:lvlText w:val="•"/>
      <w:lvlJc w:val="left"/>
      <w:pPr>
        <w:ind w:left="6334" w:hanging="408"/>
      </w:pPr>
    </w:lvl>
    <w:lvl w:ilvl="8">
      <w:start w:val="1"/>
      <w:numFmt w:val="bullet"/>
      <w:lvlText w:val="•"/>
      <w:lvlJc w:val="left"/>
      <w:pPr>
        <w:ind w:left="7351" w:hanging="408"/>
      </w:pPr>
    </w:lvl>
  </w:abstractNum>
  <w:abstractNum w:abstractNumId="14" w15:restartNumberingAfterBreak="0">
    <w:nsid w:val="57BC1B07"/>
    <w:multiLevelType w:val="multilevel"/>
    <w:tmpl w:val="292033EE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color w:val="110F11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110F11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color w:val="110F11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color w:val="110F11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color w:val="110F11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color w:val="110F11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color w:val="110F11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color w:val="110F11"/>
      </w:rPr>
    </w:lvl>
  </w:abstractNum>
  <w:abstractNum w:abstractNumId="15" w15:restartNumberingAfterBreak="0">
    <w:nsid w:val="58C010A9"/>
    <w:multiLevelType w:val="hybridMultilevel"/>
    <w:tmpl w:val="B46AB696"/>
    <w:lvl w:ilvl="0" w:tplc="1466DAA6">
      <w:start w:val="1"/>
      <w:numFmt w:val="russianLower"/>
      <w:pStyle w:val="a1"/>
      <w:lvlText w:val="%1)"/>
      <w:lvlJc w:val="left"/>
      <w:pPr>
        <w:tabs>
          <w:tab w:val="num" w:pos="0"/>
        </w:tabs>
        <w:ind w:left="1440" w:hanging="360"/>
      </w:pPr>
    </w:lvl>
    <w:lvl w:ilvl="1" w:tplc="AD60B6E8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68DC23BA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18002EFA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9B0A72D8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333CF470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168E92F0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90C09B80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05F87CF6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59D746BF"/>
    <w:multiLevelType w:val="multilevel"/>
    <w:tmpl w:val="D3866C6E"/>
    <w:lvl w:ilvl="0">
      <w:start w:val="12"/>
      <w:numFmt w:val="decimal"/>
      <w:lvlText w:val="%1"/>
      <w:lvlJc w:val="left"/>
      <w:pPr>
        <w:ind w:left="168" w:hanging="634"/>
      </w:pPr>
    </w:lvl>
    <w:lvl w:ilvl="1">
      <w:start w:val="7"/>
      <w:numFmt w:val="decimal"/>
      <w:lvlText w:val="%1.%2."/>
      <w:lvlJc w:val="left"/>
      <w:pPr>
        <w:ind w:left="168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1" w:hanging="634"/>
      </w:pPr>
    </w:lvl>
    <w:lvl w:ilvl="3">
      <w:start w:val="1"/>
      <w:numFmt w:val="bullet"/>
      <w:lvlText w:val="•"/>
      <w:lvlJc w:val="left"/>
      <w:pPr>
        <w:ind w:left="2932" w:hanging="634"/>
      </w:pPr>
    </w:lvl>
    <w:lvl w:ilvl="4">
      <w:start w:val="1"/>
      <w:numFmt w:val="bullet"/>
      <w:lvlText w:val="•"/>
      <w:lvlJc w:val="left"/>
      <w:pPr>
        <w:ind w:left="3854" w:hanging="634"/>
      </w:pPr>
    </w:lvl>
    <w:lvl w:ilvl="5">
      <w:start w:val="1"/>
      <w:numFmt w:val="bullet"/>
      <w:lvlText w:val="•"/>
      <w:lvlJc w:val="left"/>
      <w:pPr>
        <w:ind w:left="4776" w:hanging="634"/>
      </w:pPr>
    </w:lvl>
    <w:lvl w:ilvl="6">
      <w:start w:val="1"/>
      <w:numFmt w:val="bullet"/>
      <w:lvlText w:val="•"/>
      <w:lvlJc w:val="left"/>
      <w:pPr>
        <w:ind w:left="5697" w:hanging="634"/>
      </w:pPr>
    </w:lvl>
    <w:lvl w:ilvl="7">
      <w:start w:val="1"/>
      <w:numFmt w:val="bullet"/>
      <w:lvlText w:val="•"/>
      <w:lvlJc w:val="left"/>
      <w:pPr>
        <w:ind w:left="6619" w:hanging="634"/>
      </w:pPr>
    </w:lvl>
    <w:lvl w:ilvl="8">
      <w:start w:val="1"/>
      <w:numFmt w:val="bullet"/>
      <w:lvlText w:val="•"/>
      <w:lvlJc w:val="left"/>
      <w:pPr>
        <w:ind w:left="7540" w:hanging="634"/>
      </w:pPr>
    </w:lvl>
  </w:abstractNum>
  <w:abstractNum w:abstractNumId="17" w15:restartNumberingAfterBreak="0">
    <w:nsid w:val="68E32CB0"/>
    <w:multiLevelType w:val="hybridMultilevel"/>
    <w:tmpl w:val="1EE0EDBE"/>
    <w:lvl w:ilvl="0" w:tplc="17B61372">
      <w:start w:val="1"/>
      <w:numFmt w:val="decimal"/>
      <w:pStyle w:val="a2"/>
      <w:lvlText w:val="%1."/>
      <w:lvlJc w:val="left"/>
      <w:pPr>
        <w:tabs>
          <w:tab w:val="num" w:pos="0"/>
        </w:tabs>
        <w:ind w:left="720" w:hanging="360"/>
      </w:pPr>
    </w:lvl>
    <w:lvl w:ilvl="1" w:tplc="3F76E4A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9F44E2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B5E891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B0CD91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8A6E8A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3BC438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2D4D0F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0A812D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B1673D6"/>
    <w:multiLevelType w:val="hybridMultilevel"/>
    <w:tmpl w:val="169CD7E6"/>
    <w:lvl w:ilvl="0" w:tplc="F9BE8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E499A"/>
    <w:multiLevelType w:val="hybridMultilevel"/>
    <w:tmpl w:val="B0CE5E4A"/>
    <w:lvl w:ilvl="0" w:tplc="C15C8740">
      <w:start w:val="1"/>
      <w:numFmt w:val="decimal"/>
      <w:lvlText w:val="%1."/>
      <w:lvlJc w:val="left"/>
      <w:pPr>
        <w:ind w:left="786" w:hanging="360"/>
      </w:pPr>
      <w:rPr>
        <w:w w:val="105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5F062D"/>
    <w:multiLevelType w:val="hybridMultilevel"/>
    <w:tmpl w:val="1BCE2DCC"/>
    <w:lvl w:ilvl="0" w:tplc="415CF8F4">
      <w:start w:val="1"/>
      <w:numFmt w:val="bullet"/>
      <w:lvlText w:val="-"/>
      <w:lvlJc w:val="left"/>
      <w:pPr>
        <w:ind w:left="173" w:hanging="149"/>
      </w:pPr>
      <w:rPr>
        <w:rFonts w:ascii="Times New Roman" w:eastAsia="Times New Roman" w:hAnsi="Times New Roman" w:cs="Times New Roman" w:hint="default"/>
        <w:w w:val="97"/>
        <w:sz w:val="21"/>
        <w:szCs w:val="21"/>
      </w:rPr>
    </w:lvl>
    <w:lvl w:ilvl="1" w:tplc="30467BFE">
      <w:start w:val="1"/>
      <w:numFmt w:val="bullet"/>
      <w:lvlText w:val="•"/>
      <w:lvlJc w:val="left"/>
      <w:pPr>
        <w:ind w:left="1092" w:hanging="149"/>
      </w:pPr>
    </w:lvl>
    <w:lvl w:ilvl="2" w:tplc="39585F42">
      <w:start w:val="1"/>
      <w:numFmt w:val="bullet"/>
      <w:lvlText w:val="•"/>
      <w:lvlJc w:val="left"/>
      <w:pPr>
        <w:ind w:left="2011" w:hanging="149"/>
      </w:pPr>
    </w:lvl>
    <w:lvl w:ilvl="3" w:tplc="DA08219A">
      <w:start w:val="1"/>
      <w:numFmt w:val="bullet"/>
      <w:lvlText w:val="•"/>
      <w:lvlJc w:val="left"/>
      <w:pPr>
        <w:ind w:left="2930" w:hanging="149"/>
      </w:pPr>
    </w:lvl>
    <w:lvl w:ilvl="4" w:tplc="93582916">
      <w:start w:val="1"/>
      <w:numFmt w:val="bullet"/>
      <w:lvlText w:val="•"/>
      <w:lvlJc w:val="left"/>
      <w:pPr>
        <w:ind w:left="3849" w:hanging="149"/>
      </w:pPr>
    </w:lvl>
    <w:lvl w:ilvl="5" w:tplc="9E862168">
      <w:start w:val="1"/>
      <w:numFmt w:val="bullet"/>
      <w:lvlText w:val="•"/>
      <w:lvlJc w:val="left"/>
      <w:pPr>
        <w:ind w:left="4768" w:hanging="149"/>
      </w:pPr>
    </w:lvl>
    <w:lvl w:ilvl="6" w:tplc="D3D058B6">
      <w:start w:val="1"/>
      <w:numFmt w:val="bullet"/>
      <w:lvlText w:val="•"/>
      <w:lvlJc w:val="left"/>
      <w:pPr>
        <w:ind w:left="5687" w:hanging="149"/>
      </w:pPr>
    </w:lvl>
    <w:lvl w:ilvl="7" w:tplc="B8DAFE04">
      <w:start w:val="1"/>
      <w:numFmt w:val="bullet"/>
      <w:lvlText w:val="•"/>
      <w:lvlJc w:val="left"/>
      <w:pPr>
        <w:ind w:left="6606" w:hanging="149"/>
      </w:pPr>
    </w:lvl>
    <w:lvl w:ilvl="8" w:tplc="97D2D278">
      <w:start w:val="1"/>
      <w:numFmt w:val="bullet"/>
      <w:lvlText w:val="•"/>
      <w:lvlJc w:val="left"/>
      <w:pPr>
        <w:ind w:left="7525" w:hanging="149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</w:num>
  <w:num w:numId="7">
    <w:abstractNumId w:val="0"/>
  </w:num>
  <w:num w:numId="8">
    <w:abstractNumId w:val="0"/>
    <w:lvlOverride w:ilvl="0">
      <w:startOverride w:val="8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6"/>
    <w:lvlOverride w:ilvl="0">
      <w:startOverride w:val="1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1"/>
  </w:num>
  <w:num w:numId="25">
    <w:abstractNumId w:val="8"/>
  </w:num>
  <w:num w:numId="26">
    <w:abstractNumId w:val="17"/>
  </w:num>
  <w:num w:numId="27">
    <w:abstractNumId w:val="6"/>
  </w:num>
  <w:num w:numId="28">
    <w:abstractNumId w:val="15"/>
  </w:num>
  <w:num w:numId="29">
    <w:abstractNumId w:val="7"/>
  </w:num>
  <w:num w:numId="30">
    <w:abstractNumId w:val="4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67"/>
    <w:rsid w:val="00013459"/>
    <w:rsid w:val="000E51F1"/>
    <w:rsid w:val="001236E8"/>
    <w:rsid w:val="001E7D27"/>
    <w:rsid w:val="00224EC4"/>
    <w:rsid w:val="00286B68"/>
    <w:rsid w:val="00306A59"/>
    <w:rsid w:val="003E2504"/>
    <w:rsid w:val="00451520"/>
    <w:rsid w:val="00632FB1"/>
    <w:rsid w:val="00744C25"/>
    <w:rsid w:val="007D363F"/>
    <w:rsid w:val="00885D67"/>
    <w:rsid w:val="00905679"/>
    <w:rsid w:val="00986861"/>
    <w:rsid w:val="00A273FE"/>
    <w:rsid w:val="00A54FB8"/>
    <w:rsid w:val="00B32145"/>
    <w:rsid w:val="00CE7B1F"/>
    <w:rsid w:val="00DD6B6D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0A5B9-6511-40FB-8CA3-9D07337E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85D67"/>
    <w:rPr>
      <w:rFonts w:ascii="Calibri" w:eastAsia="Calibri" w:hAnsi="Calibri" w:cs="Calibri"/>
    </w:rPr>
  </w:style>
  <w:style w:type="paragraph" w:styleId="11">
    <w:name w:val="heading 1"/>
    <w:basedOn w:val="a3"/>
    <w:next w:val="a3"/>
    <w:link w:val="12"/>
    <w:qFormat/>
    <w:rsid w:val="00885D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3"/>
    <w:link w:val="20"/>
    <w:unhideWhenUsed/>
    <w:qFormat/>
    <w:rsid w:val="00885D67"/>
    <w:pPr>
      <w:widowControl w:val="0"/>
      <w:spacing w:after="0" w:line="240" w:lineRule="auto"/>
      <w:ind w:left="181"/>
      <w:outlineLvl w:val="1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3">
    <w:name w:val="heading 3"/>
    <w:basedOn w:val="a3"/>
    <w:next w:val="a3"/>
    <w:link w:val="30"/>
    <w:unhideWhenUsed/>
    <w:qFormat/>
    <w:rsid w:val="00885D6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3"/>
    <w:next w:val="a3"/>
    <w:link w:val="40"/>
    <w:unhideWhenUsed/>
    <w:qFormat/>
    <w:rsid w:val="00885D6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3"/>
    <w:link w:val="50"/>
    <w:qFormat/>
    <w:rsid w:val="00FF31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link w:val="60"/>
    <w:qFormat/>
    <w:rsid w:val="00FF31B6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  <w:szCs w:val="28"/>
      <w:lang w:eastAsia="ru-RU"/>
    </w:rPr>
  </w:style>
  <w:style w:type="paragraph" w:styleId="7">
    <w:name w:val="heading 7"/>
    <w:basedOn w:val="a3"/>
    <w:link w:val="70"/>
    <w:qFormat/>
    <w:rsid w:val="00FF31B6"/>
    <w:p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3"/>
    <w:link w:val="80"/>
    <w:qFormat/>
    <w:rsid w:val="00FF31B6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link w:val="90"/>
    <w:qFormat/>
    <w:rsid w:val="00FF31B6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qFormat/>
    <w:rsid w:val="00885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4"/>
    <w:link w:val="2"/>
    <w:uiPriority w:val="9"/>
    <w:qFormat/>
    <w:rsid w:val="00885D67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30">
    <w:name w:val="Заголовок 3 Знак"/>
    <w:basedOn w:val="a4"/>
    <w:link w:val="3"/>
    <w:qFormat/>
    <w:rsid w:val="00885D6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qFormat/>
    <w:rsid w:val="00885D67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header"/>
    <w:basedOn w:val="a3"/>
    <w:link w:val="a8"/>
    <w:uiPriority w:val="99"/>
    <w:unhideWhenUsed/>
    <w:rsid w:val="00885D6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885D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3"/>
    <w:link w:val="aa"/>
    <w:uiPriority w:val="99"/>
    <w:unhideWhenUsed/>
    <w:rsid w:val="00885D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885D67"/>
    <w:rPr>
      <w:rFonts w:ascii="Calibri" w:eastAsia="Calibri" w:hAnsi="Calibri" w:cs="Times New Roman"/>
    </w:rPr>
  </w:style>
  <w:style w:type="paragraph" w:styleId="ab">
    <w:name w:val="Title"/>
    <w:basedOn w:val="a3"/>
    <w:next w:val="a3"/>
    <w:link w:val="ac"/>
    <w:uiPriority w:val="10"/>
    <w:qFormat/>
    <w:rsid w:val="00885D6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4"/>
    <w:link w:val="ab"/>
    <w:uiPriority w:val="10"/>
    <w:rsid w:val="00885D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Body Text"/>
    <w:basedOn w:val="a3"/>
    <w:link w:val="ae"/>
    <w:unhideWhenUsed/>
    <w:qFormat/>
    <w:rsid w:val="00885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4"/>
    <w:link w:val="ad"/>
    <w:qFormat/>
    <w:rsid w:val="00885D6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3"/>
    <w:link w:val="af0"/>
    <w:unhideWhenUsed/>
    <w:rsid w:val="00885D67"/>
    <w:pPr>
      <w:spacing w:after="120"/>
      <w:ind w:left="283"/>
    </w:pPr>
    <w:rPr>
      <w:rFonts w:cs="Times New Roman"/>
    </w:rPr>
  </w:style>
  <w:style w:type="character" w:customStyle="1" w:styleId="af0">
    <w:name w:val="Основной текст с отступом Знак"/>
    <w:basedOn w:val="a4"/>
    <w:link w:val="af"/>
    <w:qFormat/>
    <w:rsid w:val="00885D67"/>
    <w:rPr>
      <w:rFonts w:ascii="Calibri" w:eastAsia="Calibri" w:hAnsi="Calibri" w:cs="Times New Roman"/>
    </w:rPr>
  </w:style>
  <w:style w:type="paragraph" w:styleId="af1">
    <w:name w:val="Balloon Text"/>
    <w:basedOn w:val="a3"/>
    <w:link w:val="af2"/>
    <w:semiHidden/>
    <w:unhideWhenUsed/>
    <w:qFormat/>
    <w:rsid w:val="00885D6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basedOn w:val="a4"/>
    <w:link w:val="af1"/>
    <w:semiHidden/>
    <w:qFormat/>
    <w:rsid w:val="00885D67"/>
    <w:rPr>
      <w:rFonts w:ascii="Tahoma" w:eastAsia="Calibri" w:hAnsi="Tahoma" w:cs="Times New Roman"/>
      <w:sz w:val="16"/>
      <w:szCs w:val="16"/>
    </w:rPr>
  </w:style>
  <w:style w:type="paragraph" w:styleId="af3">
    <w:name w:val="List Paragraph"/>
    <w:basedOn w:val="a3"/>
    <w:uiPriority w:val="34"/>
    <w:qFormat/>
    <w:rsid w:val="00885D67"/>
    <w:pPr>
      <w:widowControl w:val="0"/>
      <w:spacing w:after="0" w:line="240" w:lineRule="auto"/>
    </w:pPr>
    <w:rPr>
      <w:rFonts w:cs="Times New Roman"/>
      <w:lang w:val="en-US"/>
    </w:rPr>
  </w:style>
  <w:style w:type="paragraph" w:customStyle="1" w:styleId="FR1">
    <w:name w:val="FR1"/>
    <w:rsid w:val="00885D67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885D67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af4">
    <w:name w:val="Основной текст_"/>
    <w:link w:val="21"/>
    <w:locked/>
    <w:rsid w:val="00885D67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3"/>
    <w:link w:val="af4"/>
    <w:rsid w:val="00885D67"/>
    <w:pPr>
      <w:widowControl w:val="0"/>
      <w:shd w:val="clear" w:color="auto" w:fill="FFFFFF"/>
      <w:spacing w:after="0" w:line="283" w:lineRule="exact"/>
      <w:ind w:firstLine="700"/>
      <w:jc w:val="both"/>
    </w:pPr>
    <w:rPr>
      <w:rFonts w:ascii="Lucida Sans Unicode" w:eastAsia="Lucida Sans Unicode" w:hAnsi="Lucida Sans Unicode" w:cs="Lucida Sans Unicode"/>
    </w:rPr>
  </w:style>
  <w:style w:type="character" w:customStyle="1" w:styleId="Arial">
    <w:name w:val="Основной текст + Arial"/>
    <w:aliases w:val="9,5 pt"/>
    <w:rsid w:val="00885D67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3">
    <w:name w:val="Основной текст1"/>
    <w:rsid w:val="00885D67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2 pt,Полужирный,Интервал 2 pt"/>
    <w:rsid w:val="00885D67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4Candara">
    <w:name w:val="Основной текст (4) + Candara"/>
    <w:rsid w:val="00885D6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table" w:styleId="af5">
    <w:name w:val="Table Grid"/>
    <w:basedOn w:val="a5"/>
    <w:uiPriority w:val="59"/>
    <w:rsid w:val="00885D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85D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4"/>
    <w:link w:val="5"/>
    <w:qFormat/>
    <w:rsid w:val="00FF31B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qFormat/>
    <w:rsid w:val="00FF31B6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qFormat/>
    <w:rsid w:val="00FF31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qFormat/>
    <w:rsid w:val="00FF31B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qFormat/>
    <w:rsid w:val="00FF31B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table" w:customStyle="1" w:styleId="TableGridLight">
    <w:name w:val="Table Grid Light"/>
    <w:uiPriority w:val="59"/>
    <w:rsid w:val="00FF31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F31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F3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F31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3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SubtitleChar">
    <w:name w:val="Subtitle Char"/>
    <w:basedOn w:val="a4"/>
    <w:uiPriority w:val="11"/>
    <w:qFormat/>
    <w:rsid w:val="00FF31B6"/>
    <w:rPr>
      <w:sz w:val="24"/>
      <w:szCs w:val="24"/>
    </w:rPr>
  </w:style>
  <w:style w:type="character" w:customStyle="1" w:styleId="QuoteChar">
    <w:name w:val="Quote Char"/>
    <w:uiPriority w:val="29"/>
    <w:qFormat/>
    <w:rsid w:val="00FF31B6"/>
    <w:rPr>
      <w:i/>
    </w:rPr>
  </w:style>
  <w:style w:type="character" w:customStyle="1" w:styleId="IntenseQuoteChar">
    <w:name w:val="Intense Quote Char"/>
    <w:uiPriority w:val="30"/>
    <w:qFormat/>
    <w:rsid w:val="00FF31B6"/>
    <w:rPr>
      <w:i/>
    </w:rPr>
  </w:style>
  <w:style w:type="character" w:customStyle="1" w:styleId="CaptionChar">
    <w:name w:val="Caption Char"/>
    <w:uiPriority w:val="99"/>
    <w:qFormat/>
    <w:rsid w:val="00FF31B6"/>
  </w:style>
  <w:style w:type="character" w:customStyle="1" w:styleId="FootnoteTextChar">
    <w:name w:val="Footnote Text Char"/>
    <w:uiPriority w:val="99"/>
    <w:qFormat/>
    <w:rsid w:val="00FF31B6"/>
    <w:rPr>
      <w:sz w:val="18"/>
    </w:rPr>
  </w:style>
  <w:style w:type="character" w:customStyle="1" w:styleId="EndnoteTextChar">
    <w:name w:val="Endnote Text Char"/>
    <w:uiPriority w:val="99"/>
    <w:qFormat/>
    <w:rsid w:val="00FF31B6"/>
    <w:rPr>
      <w:sz w:val="20"/>
    </w:rPr>
  </w:style>
  <w:style w:type="character" w:customStyle="1" w:styleId="af6">
    <w:name w:val="Абзац списка Знак"/>
    <w:uiPriority w:val="34"/>
    <w:qFormat/>
    <w:rsid w:val="00FF31B6"/>
    <w:rPr>
      <w:rFonts w:ascii="Calibri" w:eastAsia="Calibri" w:hAnsi="Calibri" w:cs="Times New Roman"/>
      <w:szCs w:val="28"/>
    </w:rPr>
  </w:style>
  <w:style w:type="character" w:customStyle="1" w:styleId="112">
    <w:name w:val="Заголовок 1 Знак1"/>
    <w:qFormat/>
    <w:rsid w:val="00FF3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F31B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qFormat/>
    <w:rsid w:val="00FF31B6"/>
    <w:rPr>
      <w:rFonts w:ascii="Arial" w:eastAsia="Calibri" w:hAnsi="Arial" w:cs="Arial"/>
      <w:szCs w:val="28"/>
    </w:rPr>
  </w:style>
  <w:style w:type="character" w:customStyle="1" w:styleId="14">
    <w:name w:val="Гиперссылка1"/>
    <w:basedOn w:val="a4"/>
    <w:uiPriority w:val="99"/>
    <w:semiHidden/>
    <w:unhideWhenUsed/>
    <w:rsid w:val="00FF31B6"/>
    <w:rPr>
      <w:rFonts w:cs="Times New Roman"/>
      <w:color w:val="0000FF"/>
      <w:u w:val="single"/>
    </w:rPr>
  </w:style>
  <w:style w:type="character" w:customStyle="1" w:styleId="af7">
    <w:name w:val="Текст сноски Знак"/>
    <w:basedOn w:val="a4"/>
    <w:semiHidden/>
    <w:qFormat/>
    <w:rsid w:val="00FF31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4"/>
    <w:uiPriority w:val="99"/>
    <w:qFormat/>
    <w:rsid w:val="00FF3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qFormat/>
    <w:rsid w:val="00FF31B6"/>
  </w:style>
  <w:style w:type="character" w:customStyle="1" w:styleId="42">
    <w:name w:val="Знак Знак4"/>
    <w:qFormat/>
    <w:rsid w:val="00FF31B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basedOn w:val="a4"/>
    <w:qFormat/>
    <w:rsid w:val="00FF3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Подпись Знак"/>
    <w:basedOn w:val="a4"/>
    <w:qFormat/>
    <w:rsid w:val="00FF3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Красная строка Знак"/>
    <w:basedOn w:val="ae"/>
    <w:qFormat/>
    <w:rsid w:val="00FF3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4"/>
    <w:qFormat/>
    <w:rsid w:val="00FF31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FF31B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FF31B6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F31B6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qFormat/>
    <w:rsid w:val="00FF31B6"/>
    <w:rPr>
      <w:color w:val="800080"/>
      <w:u w:val="single"/>
    </w:rPr>
  </w:style>
  <w:style w:type="character" w:customStyle="1" w:styleId="afc">
    <w:name w:val="Символ сноски"/>
    <w:uiPriority w:val="99"/>
    <w:qFormat/>
    <w:rsid w:val="00FF31B6"/>
    <w:rPr>
      <w:vertAlign w:val="superscript"/>
    </w:rPr>
  </w:style>
  <w:style w:type="character" w:styleId="afd">
    <w:name w:val="footnote reference"/>
    <w:rsid w:val="00FF31B6"/>
    <w:rPr>
      <w:vertAlign w:val="superscript"/>
    </w:rPr>
  </w:style>
  <w:style w:type="character" w:customStyle="1" w:styleId="afe">
    <w:name w:val="Знак Знак"/>
    <w:qFormat/>
    <w:rsid w:val="00FF31B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FF31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FF31B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FF3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rsid w:val="00FF31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f">
    <w:name w:val="Текст примечания Знак"/>
    <w:basedOn w:val="a4"/>
    <w:semiHidden/>
    <w:qFormat/>
    <w:rsid w:val="00FF31B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f"/>
    <w:semiHidden/>
    <w:qFormat/>
    <w:rsid w:val="00FF31B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F31B6"/>
    <w:rPr>
      <w:rFonts w:cs="Times New Roman"/>
    </w:rPr>
  </w:style>
  <w:style w:type="character" w:customStyle="1" w:styleId="u">
    <w:name w:val="u"/>
    <w:qFormat/>
    <w:rsid w:val="00FF31B6"/>
    <w:rPr>
      <w:rFonts w:cs="Times New Roman"/>
    </w:rPr>
  </w:style>
  <w:style w:type="character" w:customStyle="1" w:styleId="17">
    <w:name w:val="Знак Знак17"/>
    <w:qFormat/>
    <w:rsid w:val="00FF31B6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FF31B6"/>
    <w:rPr>
      <w:rFonts w:eastAsia="Times New Roman" w:cs="Times New Roman"/>
      <w:lang w:eastAsia="ru-RU"/>
    </w:rPr>
  </w:style>
  <w:style w:type="character" w:customStyle="1" w:styleId="15">
    <w:name w:val="бпОсновной текст Знак Знак1"/>
    <w:qFormat/>
    <w:rsid w:val="00FF31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Заголовок Знак"/>
    <w:basedOn w:val="a4"/>
    <w:qFormat/>
    <w:rsid w:val="00FF31B6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4"/>
    <w:qFormat/>
    <w:rsid w:val="00FF31B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2">
    <w:name w:val="Текст Знак"/>
    <w:basedOn w:val="a4"/>
    <w:qFormat/>
    <w:rsid w:val="00FF31B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8">
    <w:name w:val="Обычный1 Знак"/>
    <w:qFormat/>
    <w:rsid w:val="00FF31B6"/>
    <w:rPr>
      <w:rFonts w:ascii="Times New Roman" w:eastAsia="Calibri" w:hAnsi="Times New Roman" w:cs="Times New Roman"/>
      <w:szCs w:val="28"/>
      <w:lang w:eastAsia="ru-RU"/>
    </w:rPr>
  </w:style>
  <w:style w:type="character" w:customStyle="1" w:styleId="Heading1Char">
    <w:name w:val="Heading 1 Char"/>
    <w:qFormat/>
    <w:rsid w:val="00FF31B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FF31B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FF31B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FF31B6"/>
    <w:rPr>
      <w:rFonts w:ascii="Times New Roman" w:hAnsi="Times New Roman" w:cs="Times New Roman"/>
      <w:sz w:val="24"/>
      <w:szCs w:val="24"/>
      <w:lang w:eastAsia="ru-RU"/>
    </w:rPr>
  </w:style>
  <w:style w:type="character" w:styleId="aff3">
    <w:name w:val="Strong"/>
    <w:uiPriority w:val="22"/>
    <w:qFormat/>
    <w:rsid w:val="00FF31B6"/>
    <w:rPr>
      <w:rFonts w:cs="Times New Roman"/>
      <w:b/>
      <w:bCs/>
    </w:rPr>
  </w:style>
  <w:style w:type="character" w:customStyle="1" w:styleId="HeaderChar">
    <w:name w:val="Header Char"/>
    <w:qFormat/>
    <w:rsid w:val="00FF31B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FF31B6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F3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FF31B6"/>
    <w:rPr>
      <w:rFonts w:cs="Times New Roman"/>
      <w:b/>
      <w:bCs/>
      <w:sz w:val="28"/>
      <w:szCs w:val="28"/>
      <w:lang w:val="ru-RU" w:eastAsia="ru-RU"/>
    </w:rPr>
  </w:style>
  <w:style w:type="character" w:customStyle="1" w:styleId="aff4">
    <w:name w:val="Цветовое выделение"/>
    <w:qFormat/>
    <w:rsid w:val="00FF31B6"/>
    <w:rPr>
      <w:b/>
      <w:color w:val="000080"/>
      <w:sz w:val="20"/>
    </w:rPr>
  </w:style>
  <w:style w:type="character" w:customStyle="1" w:styleId="aff5">
    <w:name w:val="Гипертекстовая ссылка"/>
    <w:qFormat/>
    <w:rsid w:val="00FF31B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6">
    <w:name w:val="Продолжение ссылки"/>
    <w:qFormat/>
    <w:rsid w:val="00FF31B6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FF31B6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F31B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F3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F31B6"/>
    <w:rPr>
      <w:rFonts w:ascii="Arial" w:hAnsi="Arial" w:cs="Arial"/>
      <w:b/>
      <w:bCs/>
      <w:sz w:val="24"/>
      <w:szCs w:val="24"/>
      <w:lang w:val="ru-RU" w:eastAsia="ru-RU"/>
    </w:rPr>
  </w:style>
  <w:style w:type="character" w:styleId="aff7">
    <w:name w:val="Emphasis"/>
    <w:qFormat/>
    <w:rsid w:val="00FF31B6"/>
    <w:rPr>
      <w:rFonts w:cs="Times New Roman"/>
      <w:i/>
      <w:iCs/>
    </w:rPr>
  </w:style>
  <w:style w:type="character" w:customStyle="1" w:styleId="HTML1">
    <w:name w:val="Стандартный HTML Знак1"/>
    <w:qFormat/>
    <w:rsid w:val="00FF31B6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F3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F31B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F31B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FF31B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F31B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qFormat/>
    <w:rsid w:val="00FF3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sid w:val="00FF31B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FF3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FF31B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rsid w:val="00FF31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qFormat/>
    <w:rsid w:val="00FF31B6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FF31B6"/>
    <w:rPr>
      <w:rFonts w:cs="Times New Roman"/>
      <w:lang w:val="ru-RU" w:eastAsia="ru-RU"/>
    </w:rPr>
  </w:style>
  <w:style w:type="character" w:customStyle="1" w:styleId="37">
    <w:name w:val="Знак Знак3"/>
    <w:qFormat/>
    <w:rsid w:val="00FF31B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sid w:val="00FF31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FF31B6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sid w:val="00FF31B6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qFormat/>
    <w:rsid w:val="00FF31B6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F3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F31B6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F31B6"/>
    <w:rPr>
      <w:rFonts w:ascii="Tahoma" w:hAnsi="Tahoma" w:cs="Tahoma"/>
      <w:sz w:val="16"/>
      <w:szCs w:val="16"/>
      <w:lang w:eastAsia="ar-SA" w:bidi="ar-SA"/>
    </w:rPr>
  </w:style>
  <w:style w:type="character" w:customStyle="1" w:styleId="29">
    <w:name w:val="Заголовок 2 Знак Знак Знак"/>
    <w:qFormat/>
    <w:rsid w:val="00FF31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qFormat/>
    <w:rsid w:val="00FF31B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FF31B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FF31B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FF31B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FF31B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FF31B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FF31B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FF31B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FF31B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FF3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FF3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FF31B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FF31B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FF31B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FF31B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FF31B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FF31B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FF31B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FF31B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FF31B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FF31B6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basedOn w:val="af0"/>
    <w:qFormat/>
    <w:rsid w:val="00FF3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4"/>
    <w:qFormat/>
    <w:rsid w:val="00FF31B6"/>
  </w:style>
  <w:style w:type="character" w:styleId="aff8">
    <w:name w:val="annotation reference"/>
    <w:uiPriority w:val="99"/>
    <w:semiHidden/>
    <w:unhideWhenUsed/>
    <w:qFormat/>
    <w:rsid w:val="00FF31B6"/>
    <w:rPr>
      <w:sz w:val="16"/>
      <w:szCs w:val="16"/>
    </w:rPr>
  </w:style>
  <w:style w:type="character" w:customStyle="1" w:styleId="aff9">
    <w:name w:val="Текст концевой сноски Знак"/>
    <w:basedOn w:val="a4"/>
    <w:uiPriority w:val="99"/>
    <w:qFormat/>
    <w:rsid w:val="00FF31B6"/>
    <w:rPr>
      <w:rFonts w:ascii="Calibri" w:eastAsia="Calibri" w:hAnsi="Calibri" w:cs="Times New Roman"/>
      <w:sz w:val="24"/>
      <w:szCs w:val="24"/>
    </w:rPr>
  </w:style>
  <w:style w:type="character" w:customStyle="1" w:styleId="affa">
    <w:name w:val="Символ концевой сноски"/>
    <w:uiPriority w:val="99"/>
    <w:unhideWhenUsed/>
    <w:qFormat/>
    <w:rsid w:val="00FF31B6"/>
    <w:rPr>
      <w:vertAlign w:val="superscript"/>
    </w:rPr>
  </w:style>
  <w:style w:type="character" w:styleId="affb">
    <w:name w:val="endnote reference"/>
    <w:rsid w:val="00FF31B6"/>
    <w:rPr>
      <w:vertAlign w:val="superscript"/>
    </w:rPr>
  </w:style>
  <w:style w:type="character" w:customStyle="1" w:styleId="affc">
    <w:name w:val="Схема документа Знак"/>
    <w:basedOn w:val="a4"/>
    <w:uiPriority w:val="99"/>
    <w:semiHidden/>
    <w:qFormat/>
    <w:rsid w:val="00FF31B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qFormat/>
    <w:rsid w:val="00FF31B6"/>
  </w:style>
  <w:style w:type="character" w:customStyle="1" w:styleId="affd">
    <w:name w:val="Без интервала Знак"/>
    <w:basedOn w:val="a4"/>
    <w:qFormat/>
    <w:rsid w:val="00FF31B6"/>
    <w:rPr>
      <w:rFonts w:ascii="Calibri" w:eastAsia="Calibri" w:hAnsi="Calibri" w:cs="Times New Roman"/>
      <w:szCs w:val="28"/>
    </w:rPr>
  </w:style>
  <w:style w:type="character" w:customStyle="1" w:styleId="2b">
    <w:name w:val="Стиль2 Знак"/>
    <w:basedOn w:val="affd"/>
    <w:qFormat/>
    <w:rsid w:val="00FF31B6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qFormat/>
    <w:rsid w:val="00FF31B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FF31B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FF31B6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FF3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FF3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FF31B6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FF31B6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FF31B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FF31B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FF31B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gc">
    <w:name w:val="_tgc"/>
    <w:basedOn w:val="a4"/>
    <w:qFormat/>
    <w:rsid w:val="00FF31B6"/>
  </w:style>
  <w:style w:type="paragraph" w:customStyle="1" w:styleId="affe">
    <w:name w:val="Заголовок"/>
    <w:basedOn w:val="a3"/>
    <w:next w:val="ad"/>
    <w:qFormat/>
    <w:rsid w:val="00FF31B6"/>
    <w:pPr>
      <w:keepNext/>
      <w:spacing w:before="240" w:after="120" w:line="240" w:lineRule="auto"/>
      <w:ind w:firstLine="709"/>
      <w:jc w:val="both"/>
    </w:pPr>
    <w:rPr>
      <w:rFonts w:ascii="Open Sans" w:eastAsia="Tahoma" w:hAnsi="Open Sans" w:cs="Lohit Devanagari"/>
      <w:sz w:val="28"/>
      <w:szCs w:val="28"/>
    </w:rPr>
  </w:style>
  <w:style w:type="paragraph" w:styleId="afff">
    <w:name w:val="List"/>
    <w:basedOn w:val="a3"/>
    <w:uiPriority w:val="99"/>
    <w:semiHidden/>
    <w:unhideWhenUsed/>
    <w:rsid w:val="00FF31B6"/>
    <w:pPr>
      <w:spacing w:after="0" w:line="240" w:lineRule="auto"/>
      <w:ind w:left="283" w:hanging="283"/>
      <w:contextualSpacing/>
    </w:pPr>
    <w:rPr>
      <w:rFonts w:ascii="Times New Roman" w:eastAsiaTheme="minorHAnsi" w:hAnsi="Times New Roman" w:cstheme="minorBidi"/>
      <w:sz w:val="28"/>
      <w:szCs w:val="28"/>
    </w:rPr>
  </w:style>
  <w:style w:type="paragraph" w:styleId="afff0">
    <w:name w:val="caption"/>
    <w:basedOn w:val="a3"/>
    <w:qFormat/>
    <w:rsid w:val="00FF31B6"/>
    <w:pPr>
      <w:spacing w:after="0" w:line="216" w:lineRule="auto"/>
      <w:jc w:val="center"/>
    </w:pPr>
    <w:rPr>
      <w:rFonts w:ascii="Times New Roman" w:hAnsi="Times New Roman" w:cs="Times New Roman"/>
      <w:b/>
      <w:szCs w:val="20"/>
      <w:lang w:eastAsia="ru-RU"/>
    </w:rPr>
  </w:style>
  <w:style w:type="paragraph" w:styleId="1d">
    <w:name w:val="index 1"/>
    <w:basedOn w:val="a3"/>
    <w:next w:val="a3"/>
    <w:autoRedefine/>
    <w:uiPriority w:val="99"/>
    <w:semiHidden/>
    <w:unhideWhenUsed/>
    <w:qFormat/>
    <w:rsid w:val="00FF31B6"/>
    <w:pPr>
      <w:spacing w:after="0" w:line="240" w:lineRule="auto"/>
      <w:ind w:left="220" w:hanging="220"/>
    </w:pPr>
  </w:style>
  <w:style w:type="paragraph" w:styleId="afff1">
    <w:name w:val="index heading"/>
    <w:basedOn w:val="affe"/>
    <w:rsid w:val="00FF31B6"/>
  </w:style>
  <w:style w:type="paragraph" w:styleId="afff2">
    <w:name w:val="Subtitle"/>
    <w:basedOn w:val="a3"/>
    <w:link w:val="afff3"/>
    <w:uiPriority w:val="11"/>
    <w:qFormat/>
    <w:rsid w:val="00FF31B6"/>
    <w:pPr>
      <w:spacing w:before="200" w:line="240" w:lineRule="auto"/>
      <w:ind w:firstLine="709"/>
      <w:jc w:val="both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afff3">
    <w:name w:val="Подзаголовок Знак"/>
    <w:basedOn w:val="a4"/>
    <w:link w:val="afff2"/>
    <w:uiPriority w:val="11"/>
    <w:rsid w:val="00FF31B6"/>
    <w:rPr>
      <w:rFonts w:ascii="Times New Roman" w:hAnsi="Times New Roman"/>
      <w:sz w:val="24"/>
      <w:szCs w:val="24"/>
    </w:rPr>
  </w:style>
  <w:style w:type="paragraph" w:styleId="2c">
    <w:name w:val="Quote"/>
    <w:basedOn w:val="a3"/>
    <w:link w:val="2d"/>
    <w:uiPriority w:val="29"/>
    <w:qFormat/>
    <w:rsid w:val="00FF31B6"/>
    <w:pPr>
      <w:spacing w:after="0" w:line="240" w:lineRule="auto"/>
      <w:ind w:left="720" w:right="720" w:firstLine="709"/>
      <w:jc w:val="both"/>
    </w:pPr>
    <w:rPr>
      <w:rFonts w:ascii="Times New Roman" w:eastAsiaTheme="minorHAnsi" w:hAnsi="Times New Roman" w:cstheme="minorBidi"/>
      <w:i/>
      <w:sz w:val="28"/>
    </w:rPr>
  </w:style>
  <w:style w:type="character" w:customStyle="1" w:styleId="2d">
    <w:name w:val="Цитата 2 Знак"/>
    <w:basedOn w:val="a4"/>
    <w:link w:val="2c"/>
    <w:uiPriority w:val="29"/>
    <w:rsid w:val="00FF31B6"/>
    <w:rPr>
      <w:rFonts w:ascii="Times New Roman" w:hAnsi="Times New Roman"/>
      <w:i/>
      <w:sz w:val="28"/>
    </w:rPr>
  </w:style>
  <w:style w:type="paragraph" w:styleId="afff4">
    <w:name w:val="Intense Quote"/>
    <w:basedOn w:val="a3"/>
    <w:link w:val="afff5"/>
    <w:uiPriority w:val="30"/>
    <w:qFormat/>
    <w:rsid w:val="00FF31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40" w:lineRule="auto"/>
      <w:ind w:left="720" w:right="720" w:firstLine="709"/>
      <w:jc w:val="both"/>
    </w:pPr>
    <w:rPr>
      <w:rFonts w:ascii="Times New Roman" w:eastAsiaTheme="minorHAnsi" w:hAnsi="Times New Roman" w:cstheme="minorBidi"/>
      <w:i/>
      <w:sz w:val="28"/>
    </w:rPr>
  </w:style>
  <w:style w:type="character" w:customStyle="1" w:styleId="afff5">
    <w:name w:val="Выделенная цитата Знак"/>
    <w:basedOn w:val="a4"/>
    <w:link w:val="afff4"/>
    <w:uiPriority w:val="30"/>
    <w:rsid w:val="00FF31B6"/>
    <w:rPr>
      <w:rFonts w:ascii="Times New Roman" w:hAnsi="Times New Roman"/>
      <w:i/>
      <w:sz w:val="28"/>
      <w:shd w:val="clear" w:color="auto" w:fill="F2F2F2"/>
    </w:rPr>
  </w:style>
  <w:style w:type="paragraph" w:styleId="53">
    <w:name w:val="toc 5"/>
    <w:basedOn w:val="a3"/>
    <w:uiPriority w:val="39"/>
    <w:unhideWhenUsed/>
    <w:rsid w:val="00FF31B6"/>
    <w:pPr>
      <w:spacing w:after="57" w:line="240" w:lineRule="auto"/>
      <w:ind w:left="1134"/>
      <w:jc w:val="both"/>
    </w:pPr>
    <w:rPr>
      <w:rFonts w:ascii="Times New Roman" w:eastAsiaTheme="minorHAnsi" w:hAnsi="Times New Roman" w:cstheme="minorBidi"/>
      <w:sz w:val="28"/>
    </w:rPr>
  </w:style>
  <w:style w:type="paragraph" w:styleId="61">
    <w:name w:val="toc 6"/>
    <w:basedOn w:val="a3"/>
    <w:uiPriority w:val="39"/>
    <w:unhideWhenUsed/>
    <w:rsid w:val="00FF31B6"/>
    <w:pPr>
      <w:spacing w:after="57" w:line="240" w:lineRule="auto"/>
      <w:ind w:left="1417"/>
      <w:jc w:val="both"/>
    </w:pPr>
    <w:rPr>
      <w:rFonts w:ascii="Times New Roman" w:eastAsiaTheme="minorHAnsi" w:hAnsi="Times New Roman" w:cstheme="minorBidi"/>
      <w:sz w:val="28"/>
    </w:rPr>
  </w:style>
  <w:style w:type="paragraph" w:styleId="71">
    <w:name w:val="toc 7"/>
    <w:basedOn w:val="a3"/>
    <w:uiPriority w:val="39"/>
    <w:unhideWhenUsed/>
    <w:rsid w:val="00FF31B6"/>
    <w:pPr>
      <w:spacing w:after="57" w:line="240" w:lineRule="auto"/>
      <w:ind w:left="1701"/>
      <w:jc w:val="both"/>
    </w:pPr>
    <w:rPr>
      <w:rFonts w:ascii="Times New Roman" w:eastAsiaTheme="minorHAnsi" w:hAnsi="Times New Roman" w:cstheme="minorBidi"/>
      <w:sz w:val="28"/>
    </w:rPr>
  </w:style>
  <w:style w:type="paragraph" w:styleId="81">
    <w:name w:val="toc 8"/>
    <w:basedOn w:val="a3"/>
    <w:uiPriority w:val="39"/>
    <w:unhideWhenUsed/>
    <w:rsid w:val="00FF31B6"/>
    <w:pPr>
      <w:spacing w:after="57" w:line="240" w:lineRule="auto"/>
      <w:ind w:left="1984"/>
      <w:jc w:val="both"/>
    </w:pPr>
    <w:rPr>
      <w:rFonts w:ascii="Times New Roman" w:eastAsiaTheme="minorHAnsi" w:hAnsi="Times New Roman" w:cstheme="minorBidi"/>
      <w:sz w:val="28"/>
    </w:rPr>
  </w:style>
  <w:style w:type="paragraph" w:styleId="92">
    <w:name w:val="toc 9"/>
    <w:basedOn w:val="a3"/>
    <w:uiPriority w:val="39"/>
    <w:unhideWhenUsed/>
    <w:rsid w:val="00FF31B6"/>
    <w:pPr>
      <w:spacing w:after="57" w:line="240" w:lineRule="auto"/>
      <w:ind w:left="2268"/>
      <w:jc w:val="both"/>
    </w:pPr>
    <w:rPr>
      <w:rFonts w:ascii="Times New Roman" w:eastAsiaTheme="minorHAnsi" w:hAnsi="Times New Roman" w:cstheme="minorBidi"/>
      <w:sz w:val="28"/>
    </w:rPr>
  </w:style>
  <w:style w:type="paragraph" w:styleId="afff6">
    <w:name w:val="TOC Heading"/>
    <w:uiPriority w:val="39"/>
    <w:unhideWhenUsed/>
    <w:qFormat/>
    <w:rsid w:val="00FF31B6"/>
    <w:pPr>
      <w:spacing w:after="160" w:line="259" w:lineRule="auto"/>
    </w:pPr>
  </w:style>
  <w:style w:type="paragraph" w:styleId="afff7">
    <w:name w:val="table of figures"/>
    <w:basedOn w:val="a3"/>
    <w:uiPriority w:val="99"/>
    <w:unhideWhenUsed/>
    <w:rsid w:val="00FF31B6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a0">
    <w:name w:val="РегламентГПЗУ"/>
    <w:basedOn w:val="af3"/>
    <w:qFormat/>
    <w:rsid w:val="00FF31B6"/>
    <w:pPr>
      <w:widowControl/>
      <w:numPr>
        <w:ilvl w:val="1"/>
        <w:numId w:val="23"/>
      </w:numPr>
      <w:tabs>
        <w:tab w:val="left" w:pos="992"/>
        <w:tab w:val="left" w:pos="1134"/>
        <w:tab w:val="left" w:pos="9781"/>
      </w:tabs>
      <w:contextualSpacing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e">
    <w:name w:val="РегламентГПЗУ2"/>
    <w:basedOn w:val="a0"/>
    <w:qFormat/>
    <w:rsid w:val="00FF31B6"/>
    <w:pPr>
      <w:tabs>
        <w:tab w:val="clear" w:pos="992"/>
        <w:tab w:val="left" w:pos="1418"/>
      </w:tabs>
    </w:pPr>
  </w:style>
  <w:style w:type="paragraph" w:customStyle="1" w:styleId="ConsPlusNormal0">
    <w:name w:val="ConsPlusNormal"/>
    <w:qFormat/>
    <w:rsid w:val="00FF31B6"/>
    <w:pPr>
      <w:spacing w:after="0" w:line="240" w:lineRule="auto"/>
    </w:pPr>
    <w:rPr>
      <w:rFonts w:ascii="Arial" w:hAnsi="Arial"/>
      <w:szCs w:val="28"/>
    </w:rPr>
  </w:style>
  <w:style w:type="paragraph" w:customStyle="1" w:styleId="afff8">
    <w:name w:val="Колонтитул"/>
    <w:basedOn w:val="a3"/>
    <w:qFormat/>
    <w:rsid w:val="00FF31B6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-311">
    <w:name w:val="Светлая сетка - Акцент 31"/>
    <w:basedOn w:val="a3"/>
    <w:uiPriority w:val="34"/>
    <w:qFormat/>
    <w:rsid w:val="00FF31B6"/>
    <w:pPr>
      <w:ind w:left="720"/>
      <w:contextualSpacing/>
    </w:pPr>
    <w:rPr>
      <w:rFonts w:cs="Times New Roman"/>
      <w:szCs w:val="28"/>
    </w:rPr>
  </w:style>
  <w:style w:type="paragraph" w:customStyle="1" w:styleId="a">
    <w:name w:val="МУ Обычный стиль"/>
    <w:basedOn w:val="a3"/>
    <w:qFormat/>
    <w:rsid w:val="00FF31B6"/>
    <w:pPr>
      <w:widowControl w:val="0"/>
      <w:numPr>
        <w:numId w:val="25"/>
      </w:numPr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FF31B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9">
    <w:name w:val="footnote text"/>
    <w:basedOn w:val="a3"/>
    <w:link w:val="1e"/>
    <w:semiHidden/>
    <w:rsid w:val="00FF3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Текст сноски Знак1"/>
    <w:basedOn w:val="a4"/>
    <w:link w:val="afff9"/>
    <w:semiHidden/>
    <w:rsid w:val="00FF3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a">
    <w:name w:val="Знак"/>
    <w:basedOn w:val="a3"/>
    <w:qFormat/>
    <w:rsid w:val="00FF31B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FF31B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0">
    <w:name w:val="HTML Preformatted"/>
    <w:basedOn w:val="a3"/>
    <w:link w:val="HTML2"/>
    <w:uiPriority w:val="99"/>
    <w:qFormat/>
    <w:rsid w:val="00FF3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2">
    <w:name w:val="Стандартный HTML Знак2"/>
    <w:basedOn w:val="a4"/>
    <w:link w:val="HTML0"/>
    <w:uiPriority w:val="99"/>
    <w:rsid w:val="00FF3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f">
    <w:name w:val="Body Text 2"/>
    <w:basedOn w:val="a3"/>
    <w:link w:val="213"/>
    <w:qFormat/>
    <w:rsid w:val="00FF31B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3">
    <w:name w:val="Основной текст 2 Знак1"/>
    <w:basedOn w:val="a4"/>
    <w:link w:val="2f"/>
    <w:rsid w:val="00FF3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b">
    <w:name w:val="Готовый"/>
    <w:basedOn w:val="a3"/>
    <w:qFormat/>
    <w:rsid w:val="00FF3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c">
    <w:name w:val="Signature"/>
    <w:basedOn w:val="a3"/>
    <w:link w:val="1f"/>
    <w:rsid w:val="00FF31B6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f">
    <w:name w:val="Подпись Знак1"/>
    <w:basedOn w:val="a4"/>
    <w:link w:val="afffc"/>
    <w:rsid w:val="00FF3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fd">
    <w:name w:val="Body Text First Indent"/>
    <w:basedOn w:val="ad"/>
    <w:link w:val="1f0"/>
    <w:rsid w:val="00FF31B6"/>
    <w:pPr>
      <w:ind w:firstLine="210"/>
    </w:pPr>
    <w:rPr>
      <w:sz w:val="24"/>
      <w:szCs w:val="24"/>
      <w:lang w:eastAsia="ru-RU"/>
    </w:rPr>
  </w:style>
  <w:style w:type="character" w:customStyle="1" w:styleId="1f0">
    <w:name w:val="Красная строка Знак1"/>
    <w:basedOn w:val="ae"/>
    <w:link w:val="afffd"/>
    <w:rsid w:val="00FF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3"/>
    <w:link w:val="310"/>
    <w:qFormat/>
    <w:rsid w:val="00FF31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4"/>
    <w:link w:val="38"/>
    <w:rsid w:val="00FF3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e">
    <w:name w:val="Normal (Web)"/>
    <w:basedOn w:val="a3"/>
    <w:uiPriority w:val="99"/>
    <w:qFormat/>
    <w:rsid w:val="00FF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Абзац списка1"/>
    <w:basedOn w:val="a3"/>
    <w:uiPriority w:val="99"/>
    <w:qFormat/>
    <w:rsid w:val="00FF31B6"/>
    <w:pPr>
      <w:ind w:left="720"/>
    </w:pPr>
    <w:rPr>
      <w:rFonts w:eastAsia="Times New Roman" w:cs="Times New Roman"/>
      <w:szCs w:val="28"/>
    </w:rPr>
  </w:style>
  <w:style w:type="paragraph" w:customStyle="1" w:styleId="Style3">
    <w:name w:val="Style3"/>
    <w:basedOn w:val="a3"/>
    <w:qFormat/>
    <w:rsid w:val="00FF31B6"/>
    <w:pPr>
      <w:widowControl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Знак Знак Знак Знак Знак Знак Знак Знак Знак Знак"/>
    <w:basedOn w:val="a3"/>
    <w:qFormat/>
    <w:rsid w:val="00FF31B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ff0">
    <w:name w:val="annotation text"/>
    <w:basedOn w:val="a3"/>
    <w:link w:val="1f2"/>
    <w:semiHidden/>
    <w:qFormat/>
    <w:rsid w:val="00FF31B6"/>
    <w:pPr>
      <w:spacing w:line="240" w:lineRule="auto"/>
    </w:pPr>
    <w:rPr>
      <w:rFonts w:cs="Times New Roman"/>
      <w:sz w:val="20"/>
      <w:szCs w:val="20"/>
      <w:lang w:eastAsia="ru-RU"/>
    </w:rPr>
  </w:style>
  <w:style w:type="character" w:customStyle="1" w:styleId="1f2">
    <w:name w:val="Текст примечания Знак1"/>
    <w:basedOn w:val="a4"/>
    <w:link w:val="affff0"/>
    <w:semiHidden/>
    <w:rsid w:val="00FF31B6"/>
    <w:rPr>
      <w:rFonts w:ascii="Calibri" w:eastAsia="Calibri" w:hAnsi="Calibri" w:cs="Times New Roman"/>
      <w:sz w:val="20"/>
      <w:szCs w:val="20"/>
      <w:lang w:eastAsia="ru-RU"/>
    </w:rPr>
  </w:style>
  <w:style w:type="paragraph" w:styleId="affff1">
    <w:name w:val="annotation subject"/>
    <w:basedOn w:val="affff0"/>
    <w:link w:val="1f3"/>
    <w:semiHidden/>
    <w:qFormat/>
    <w:rsid w:val="00FF31B6"/>
    <w:rPr>
      <w:b/>
      <w:bCs/>
    </w:rPr>
  </w:style>
  <w:style w:type="character" w:customStyle="1" w:styleId="1f3">
    <w:name w:val="Тема примечания Знак1"/>
    <w:basedOn w:val="1f2"/>
    <w:link w:val="affff1"/>
    <w:semiHidden/>
    <w:rsid w:val="00FF31B6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qFormat/>
    <w:rsid w:val="00FF31B6"/>
    <w:pPr>
      <w:widowControl w:val="0"/>
      <w:spacing w:after="160" w:line="259" w:lineRule="auto"/>
      <w:ind w:firstLine="709"/>
      <w:jc w:val="both"/>
    </w:pPr>
    <w:rPr>
      <w:rFonts w:ascii="Times New Roman" w:eastAsia="Calibri" w:hAnsi="Times New Roman" w:cs="Arial"/>
      <w:color w:val="000000"/>
      <w:spacing w:val="1"/>
      <w:sz w:val="25"/>
      <w:szCs w:val="20"/>
    </w:rPr>
  </w:style>
  <w:style w:type="paragraph" w:customStyle="1" w:styleId="1f4">
    <w:name w:val="Без интервала1"/>
    <w:qFormat/>
    <w:rsid w:val="00FF31B6"/>
    <w:pPr>
      <w:spacing w:after="0" w:line="240" w:lineRule="auto"/>
    </w:pPr>
    <w:rPr>
      <w:rFonts w:cs="Times New Roman"/>
      <w:szCs w:val="28"/>
      <w:lang w:eastAsia="ru-RU"/>
    </w:rPr>
  </w:style>
  <w:style w:type="paragraph" w:customStyle="1" w:styleId="ConsPlusDocList">
    <w:name w:val="ConsPlusDocList"/>
    <w:qFormat/>
    <w:rsid w:val="00FF31B6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4">
    <w:name w:val="Основной текст 21"/>
    <w:basedOn w:val="a3"/>
    <w:qFormat/>
    <w:rsid w:val="00FF31B6"/>
    <w:pPr>
      <w:spacing w:after="0" w:line="216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39">
    <w:name w:val="Body Text Indent 3"/>
    <w:basedOn w:val="a3"/>
    <w:link w:val="311"/>
    <w:qFormat/>
    <w:rsid w:val="00FF31B6"/>
    <w:pPr>
      <w:spacing w:after="120" w:line="240" w:lineRule="auto"/>
      <w:ind w:left="283"/>
      <w:jc w:val="center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4"/>
    <w:link w:val="39"/>
    <w:rsid w:val="00FF31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f2">
    <w:name w:val="Plain Text"/>
    <w:basedOn w:val="a3"/>
    <w:link w:val="1f5"/>
    <w:qFormat/>
    <w:rsid w:val="00FF31B6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5">
    <w:name w:val="Текст Знак1"/>
    <w:basedOn w:val="a4"/>
    <w:link w:val="affff2"/>
    <w:rsid w:val="00FF31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F31B6"/>
    <w:pPr>
      <w:widowControl w:val="0"/>
      <w:spacing w:after="0" w:line="240" w:lineRule="auto"/>
      <w:ind w:right="19772" w:firstLine="72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ConsTitle">
    <w:name w:val="ConsTitle"/>
    <w:qFormat/>
    <w:rsid w:val="00FF31B6"/>
    <w:pPr>
      <w:widowControl w:val="0"/>
      <w:spacing w:after="0" w:line="240" w:lineRule="auto"/>
      <w:ind w:right="19772"/>
      <w:jc w:val="center"/>
    </w:pPr>
    <w:rPr>
      <w:rFonts w:ascii="Arial" w:hAnsi="Arial"/>
      <w:b/>
      <w:bCs/>
      <w:sz w:val="20"/>
      <w:szCs w:val="20"/>
      <w:lang w:eastAsia="ru-RU"/>
    </w:rPr>
  </w:style>
  <w:style w:type="paragraph" w:customStyle="1" w:styleId="Preformat">
    <w:name w:val="Preformat"/>
    <w:qFormat/>
    <w:rsid w:val="00FF31B6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3">
    <w:name w:val="Нумерованный Список"/>
    <w:basedOn w:val="a3"/>
    <w:qFormat/>
    <w:rsid w:val="00FF31B6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F31B6"/>
    <w:pPr>
      <w:widowControl w:val="0"/>
      <w:spacing w:after="0" w:line="240" w:lineRule="auto"/>
      <w:ind w:right="19772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FF31B6"/>
    <w:pPr>
      <w:widowControl w:val="0"/>
      <w:spacing w:after="0" w:line="240" w:lineRule="auto"/>
      <w:ind w:right="19772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f6">
    <w:name w:val="Обычный1"/>
    <w:qFormat/>
    <w:rsid w:val="00FF31B6"/>
    <w:pPr>
      <w:widowControl w:val="0"/>
      <w:spacing w:after="0" w:line="300" w:lineRule="auto"/>
      <w:ind w:firstLine="820"/>
      <w:jc w:val="both"/>
    </w:pPr>
    <w:rPr>
      <w:rFonts w:ascii="Times New Roman" w:hAnsi="Times New Roman" w:cs="Times New Roman"/>
      <w:szCs w:val="28"/>
      <w:lang w:eastAsia="ru-RU"/>
    </w:rPr>
  </w:style>
  <w:style w:type="paragraph" w:customStyle="1" w:styleId="text">
    <w:name w:val="text"/>
    <w:basedOn w:val="a3"/>
    <w:qFormat/>
    <w:rsid w:val="00FF31B6"/>
    <w:pPr>
      <w:spacing w:after="0" w:line="240" w:lineRule="auto"/>
      <w:jc w:val="center"/>
    </w:pPr>
    <w:rPr>
      <w:rFonts w:ascii="Verdana" w:hAnsi="Verdana" w:cs="Times New Roman"/>
      <w:color w:val="000000"/>
      <w:sz w:val="16"/>
      <w:szCs w:val="16"/>
      <w:lang w:eastAsia="ru-RU"/>
    </w:rPr>
  </w:style>
  <w:style w:type="paragraph" w:customStyle="1" w:styleId="affff4">
    <w:name w:val="Адресат"/>
    <w:basedOn w:val="a3"/>
    <w:qFormat/>
    <w:rsid w:val="00FF31B6"/>
    <w:pPr>
      <w:spacing w:after="12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7">
    <w:name w:val="Прощание1"/>
    <w:basedOn w:val="ad"/>
    <w:rsid w:val="00FF31B6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eastAsia="Calibri"/>
      <w:b/>
      <w:bCs/>
      <w:sz w:val="28"/>
      <w:szCs w:val="28"/>
      <w:lang w:eastAsia="ru-RU"/>
    </w:rPr>
  </w:style>
  <w:style w:type="paragraph" w:customStyle="1" w:styleId="affff5">
    <w:name w:val="Заголовок к тексту"/>
    <w:basedOn w:val="a3"/>
    <w:qFormat/>
    <w:rsid w:val="00FF31B6"/>
    <w:pPr>
      <w:spacing w:after="480" w:line="240" w:lineRule="exact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6">
    <w:name w:val="регистрационные поля"/>
    <w:basedOn w:val="a3"/>
    <w:qFormat/>
    <w:rsid w:val="00FF31B6"/>
    <w:pPr>
      <w:spacing w:after="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7">
    <w:name w:val="Исполнитель"/>
    <w:basedOn w:val="ad"/>
    <w:qFormat/>
    <w:rsid w:val="00FF31B6"/>
    <w:pPr>
      <w:spacing w:line="240" w:lineRule="exact"/>
    </w:pPr>
    <w:rPr>
      <w:rFonts w:eastAsia="Calibri"/>
      <w:b/>
      <w:bCs/>
      <w:sz w:val="24"/>
      <w:szCs w:val="24"/>
      <w:lang w:eastAsia="ru-RU"/>
    </w:rPr>
  </w:style>
  <w:style w:type="paragraph" w:customStyle="1" w:styleId="affff8">
    <w:name w:val="Подпись на общем бланке"/>
    <w:basedOn w:val="afffc"/>
    <w:qFormat/>
    <w:rsid w:val="00FF31B6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9">
    <w:name w:val="Таблицы (моноширинный)"/>
    <w:basedOn w:val="a3"/>
    <w:qFormat/>
    <w:rsid w:val="00FF31B6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a">
    <w:name w:val="Заголовок статьи"/>
    <w:basedOn w:val="a3"/>
    <w:qFormat/>
    <w:rsid w:val="00FF31B6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b">
    <w:name w:val="Комментарий"/>
    <w:basedOn w:val="a3"/>
    <w:qFormat/>
    <w:rsid w:val="00FF31B6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1">
    <w:name w:val="Обычный 10"/>
    <w:basedOn w:val="a3"/>
    <w:qFormat/>
    <w:rsid w:val="00FF31B6"/>
    <w:pPr>
      <w:spacing w:after="0" w:line="240" w:lineRule="auto"/>
      <w:ind w:right="2" w:firstLine="11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f8">
    <w:name w:val="Стиль1"/>
    <w:basedOn w:val="afffd"/>
    <w:qFormat/>
    <w:rsid w:val="00FF31B6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3"/>
    <w:qFormat/>
    <w:rsid w:val="00FF31B6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qFormat/>
    <w:rsid w:val="00FF31B6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F31B6"/>
    <w:pPr>
      <w:spacing w:after="0" w:line="240" w:lineRule="auto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affffc">
    <w:name w:val="Знак Знак Знак Знак Знак Знак Знак"/>
    <w:basedOn w:val="a3"/>
    <w:qFormat/>
    <w:rsid w:val="00FF31B6"/>
    <w:pPr>
      <w:spacing w:beforeAutospacing="1" w:after="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a">
    <w:name w:val="Знак Знак Знак Знак Знак Знак Знак Знак Знак Знак1"/>
    <w:basedOn w:val="a3"/>
    <w:qFormat/>
    <w:rsid w:val="00FF31B6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b">
    <w:name w:val="Знак Знак Знак Знак Знак Знак Знак1"/>
    <w:basedOn w:val="a3"/>
    <w:qFormat/>
    <w:rsid w:val="00FF31B6"/>
    <w:pPr>
      <w:spacing w:beforeAutospacing="1" w:after="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qFormat/>
    <w:rsid w:val="00FF31B6"/>
    <w:pPr>
      <w:spacing w:beforeAutospacing="1" w:after="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qFormat/>
    <w:rsid w:val="00FF31B6"/>
    <w:pPr>
      <w:spacing w:beforeAutospacing="1" w:after="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ffffd">
    <w:name w:val="......."/>
    <w:basedOn w:val="a3"/>
    <w:qFormat/>
    <w:rsid w:val="00FF31B6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F31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f0">
    <w:name w:val="Обычный2"/>
    <w:qFormat/>
    <w:rsid w:val="00FF3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1">
    <w:name w:val="Body Text First Indent 2"/>
    <w:basedOn w:val="af"/>
    <w:link w:val="215"/>
    <w:qFormat/>
    <w:rsid w:val="00FF31B6"/>
    <w:pPr>
      <w:widowControl w:val="0"/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5">
    <w:name w:val="Красная строка 2 Знак1"/>
    <w:basedOn w:val="af0"/>
    <w:link w:val="2f1"/>
    <w:rsid w:val="00FF3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qFormat/>
    <w:rsid w:val="00FF31B6"/>
    <w:pPr>
      <w:spacing w:after="0" w:line="21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F31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qFormat/>
    <w:rsid w:val="00FF31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qFormat/>
    <w:rsid w:val="00FF31B6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c">
    <w:name w:val="Заголовок оглавления1"/>
    <w:basedOn w:val="11"/>
    <w:uiPriority w:val="39"/>
    <w:semiHidden/>
    <w:unhideWhenUsed/>
    <w:qFormat/>
    <w:rsid w:val="00FF31B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2f2">
    <w:name w:val="toc 2"/>
    <w:basedOn w:val="a3"/>
    <w:uiPriority w:val="39"/>
    <w:unhideWhenUsed/>
    <w:rsid w:val="00FF31B6"/>
    <w:pPr>
      <w:spacing w:after="0"/>
      <w:ind w:left="220" w:right="-1"/>
      <w:jc w:val="both"/>
    </w:pPr>
    <w:rPr>
      <w:rFonts w:ascii="Times New Roman" w:hAnsi="Times New Roman" w:cs="Times New Roman"/>
      <w:sz w:val="20"/>
      <w:szCs w:val="20"/>
    </w:rPr>
  </w:style>
  <w:style w:type="paragraph" w:styleId="1fd">
    <w:name w:val="toc 1"/>
    <w:basedOn w:val="a3"/>
    <w:uiPriority w:val="39"/>
    <w:unhideWhenUsed/>
    <w:rsid w:val="00FF31B6"/>
    <w:pPr>
      <w:tabs>
        <w:tab w:val="left" w:pos="9498"/>
        <w:tab w:val="right" w:leader="dot" w:pos="9781"/>
      </w:tabs>
      <w:spacing w:before="120" w:after="120"/>
      <w:jc w:val="both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3a">
    <w:name w:val="toc 3"/>
    <w:basedOn w:val="a3"/>
    <w:uiPriority w:val="39"/>
    <w:unhideWhenUsed/>
    <w:rsid w:val="00FF31B6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43">
    <w:name w:val="toc 4"/>
    <w:basedOn w:val="a3"/>
    <w:uiPriority w:val="39"/>
    <w:unhideWhenUsed/>
    <w:rsid w:val="00FF31B6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customStyle="1" w:styleId="510">
    <w:name w:val="Оглавление 51"/>
    <w:basedOn w:val="a3"/>
    <w:uiPriority w:val="39"/>
    <w:unhideWhenUsed/>
    <w:qFormat/>
    <w:rsid w:val="00FF31B6"/>
    <w:pPr>
      <w:spacing w:after="0"/>
      <w:ind w:left="880"/>
    </w:pPr>
    <w:rPr>
      <w:rFonts w:cs="Times New Roman"/>
      <w:sz w:val="18"/>
      <w:szCs w:val="18"/>
    </w:rPr>
  </w:style>
  <w:style w:type="paragraph" w:customStyle="1" w:styleId="610">
    <w:name w:val="Оглавление 61"/>
    <w:basedOn w:val="a3"/>
    <w:uiPriority w:val="39"/>
    <w:unhideWhenUsed/>
    <w:qFormat/>
    <w:rsid w:val="00FF31B6"/>
    <w:pPr>
      <w:spacing w:after="0"/>
      <w:ind w:left="1100"/>
    </w:pPr>
    <w:rPr>
      <w:rFonts w:cs="Times New Roman"/>
      <w:sz w:val="18"/>
      <w:szCs w:val="18"/>
    </w:rPr>
  </w:style>
  <w:style w:type="paragraph" w:customStyle="1" w:styleId="710">
    <w:name w:val="Оглавление 71"/>
    <w:basedOn w:val="a3"/>
    <w:uiPriority w:val="39"/>
    <w:unhideWhenUsed/>
    <w:qFormat/>
    <w:rsid w:val="00FF31B6"/>
    <w:pPr>
      <w:spacing w:after="0"/>
      <w:ind w:left="1320"/>
    </w:pPr>
    <w:rPr>
      <w:rFonts w:cs="Times New Roman"/>
      <w:sz w:val="18"/>
      <w:szCs w:val="18"/>
    </w:rPr>
  </w:style>
  <w:style w:type="paragraph" w:customStyle="1" w:styleId="810">
    <w:name w:val="Оглавление 81"/>
    <w:basedOn w:val="a3"/>
    <w:uiPriority w:val="39"/>
    <w:unhideWhenUsed/>
    <w:qFormat/>
    <w:rsid w:val="00FF31B6"/>
    <w:pPr>
      <w:spacing w:after="0"/>
      <w:ind w:left="1540"/>
    </w:pPr>
    <w:rPr>
      <w:rFonts w:cs="Times New Roman"/>
      <w:sz w:val="18"/>
      <w:szCs w:val="18"/>
    </w:rPr>
  </w:style>
  <w:style w:type="paragraph" w:customStyle="1" w:styleId="910">
    <w:name w:val="Оглавление 91"/>
    <w:basedOn w:val="a3"/>
    <w:uiPriority w:val="39"/>
    <w:unhideWhenUsed/>
    <w:qFormat/>
    <w:rsid w:val="00FF31B6"/>
    <w:pPr>
      <w:spacing w:after="0"/>
      <w:ind w:left="1760"/>
    </w:pPr>
    <w:rPr>
      <w:rFonts w:cs="Times New Roman"/>
      <w:sz w:val="18"/>
      <w:szCs w:val="18"/>
    </w:rPr>
  </w:style>
  <w:style w:type="paragraph" w:styleId="affffe">
    <w:name w:val="endnote text"/>
    <w:basedOn w:val="a3"/>
    <w:link w:val="1fe"/>
    <w:uiPriority w:val="99"/>
    <w:unhideWhenUsed/>
    <w:rsid w:val="00FF31B6"/>
    <w:rPr>
      <w:rFonts w:cs="Times New Roman"/>
      <w:sz w:val="24"/>
      <w:szCs w:val="24"/>
    </w:rPr>
  </w:style>
  <w:style w:type="character" w:customStyle="1" w:styleId="1fe">
    <w:name w:val="Текст концевой сноски Знак1"/>
    <w:basedOn w:val="a4"/>
    <w:link w:val="affffe"/>
    <w:uiPriority w:val="99"/>
    <w:rsid w:val="00FF31B6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qFormat/>
    <w:rsid w:val="00FF31B6"/>
    <w:pPr>
      <w:spacing w:after="0" w:line="240" w:lineRule="auto"/>
    </w:pPr>
    <w:rPr>
      <w:rFonts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FF31B6"/>
    <w:pPr>
      <w:ind w:left="720"/>
      <w:contextualSpacing/>
    </w:pPr>
    <w:rPr>
      <w:rFonts w:cs="Times New Roman"/>
      <w:szCs w:val="28"/>
    </w:rPr>
  </w:style>
  <w:style w:type="paragraph" w:styleId="afffff">
    <w:name w:val="Document Map"/>
    <w:basedOn w:val="a3"/>
    <w:link w:val="2f3"/>
    <w:uiPriority w:val="99"/>
    <w:semiHidden/>
    <w:unhideWhenUsed/>
    <w:qFormat/>
    <w:rsid w:val="00FF31B6"/>
    <w:rPr>
      <w:rFonts w:ascii="Times New Roman" w:hAnsi="Times New Roman" w:cs="Times New Roman"/>
      <w:sz w:val="24"/>
      <w:szCs w:val="24"/>
    </w:rPr>
  </w:style>
  <w:style w:type="character" w:customStyle="1" w:styleId="2f3">
    <w:name w:val="Схема документа Знак2"/>
    <w:basedOn w:val="a4"/>
    <w:link w:val="afffff"/>
    <w:uiPriority w:val="99"/>
    <w:semiHidden/>
    <w:rsid w:val="00FF31B6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FF31B6"/>
    <w:pPr>
      <w:numPr>
        <w:numId w:val="2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f0">
    <w:name w:val="Рег. Комментарии"/>
    <w:basedOn w:val="-311"/>
    <w:qFormat/>
    <w:rsid w:val="00FF31B6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f1">
    <w:name w:val="Сценарии"/>
    <w:basedOn w:val="a3"/>
    <w:qFormat/>
    <w:rsid w:val="00FF31B6"/>
    <w:pPr>
      <w:spacing w:before="120" w:after="120"/>
      <w:ind w:firstLine="539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f4">
    <w:name w:val="Заголовок оглавления2"/>
    <w:basedOn w:val="11"/>
    <w:uiPriority w:val="39"/>
    <w:semiHidden/>
    <w:unhideWhenUsed/>
    <w:qFormat/>
    <w:rsid w:val="00FF31B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FF31B6"/>
    <w:pPr>
      <w:spacing w:before="240" w:after="240" w:line="276" w:lineRule="auto"/>
    </w:pPr>
    <w:rPr>
      <w:iCs/>
      <w:sz w:val="28"/>
      <w:szCs w:val="28"/>
    </w:rPr>
  </w:style>
  <w:style w:type="paragraph" w:customStyle="1" w:styleId="114">
    <w:name w:val="Рег. Основной текст уровень 1.1"/>
    <w:basedOn w:val="ConsPlusNormal0"/>
    <w:qFormat/>
    <w:rsid w:val="00FF31B6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FF31B6"/>
    <w:pPr>
      <w:numPr>
        <w:ilvl w:val="2"/>
        <w:numId w:val="24"/>
      </w:num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5">
    <w:name w:val="Рег. Основной текст уровнеь 1.1 (базовый)"/>
    <w:basedOn w:val="ConsPlusNormal0"/>
    <w:qFormat/>
    <w:rsid w:val="00FF31B6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f2">
    <w:name w:val="Рег. Обычный с отступом"/>
    <w:basedOn w:val="a3"/>
    <w:qFormat/>
    <w:rsid w:val="00FF31B6"/>
    <w:pPr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2">
    <w:name w:val="Рег. Списки числовый"/>
    <w:basedOn w:val="1-21"/>
    <w:qFormat/>
    <w:rsid w:val="00FF31B6"/>
    <w:pPr>
      <w:numPr>
        <w:numId w:val="26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f3">
    <w:name w:val="Рег. Заголовок для названий результата"/>
    <w:basedOn w:val="2-"/>
    <w:qFormat/>
    <w:rsid w:val="00FF31B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FF31B6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qFormat/>
    <w:rsid w:val="00FF31B6"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f4">
    <w:name w:val="Рег. Списки без буллетов"/>
    <w:basedOn w:val="ConsPlusNormal0"/>
    <w:qFormat/>
    <w:rsid w:val="00FF31B6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">
    <w:name w:val="Рег. Списки 1)"/>
    <w:basedOn w:val="afffff4"/>
    <w:qFormat/>
    <w:rsid w:val="00FF31B6"/>
    <w:pPr>
      <w:numPr>
        <w:numId w:val="27"/>
      </w:numPr>
      <w:ind w:left="720"/>
    </w:pPr>
  </w:style>
  <w:style w:type="paragraph" w:customStyle="1" w:styleId="1ff">
    <w:name w:val="Рег. Списки два уровня: 1)  и а) б) в)"/>
    <w:basedOn w:val="1-21"/>
    <w:qFormat/>
    <w:rsid w:val="00FF31B6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1">
    <w:name w:val="Рег. Списки одного уровня: а) б) в)"/>
    <w:basedOn w:val="1ff"/>
    <w:qFormat/>
    <w:rsid w:val="00FF31B6"/>
    <w:pPr>
      <w:numPr>
        <w:numId w:val="28"/>
      </w:numPr>
    </w:pPr>
    <w:rPr>
      <w:lang w:eastAsia="ar-SA"/>
    </w:rPr>
  </w:style>
  <w:style w:type="paragraph" w:customStyle="1" w:styleId="afffff5">
    <w:name w:val="Рег. Списки без буллетов широкие"/>
    <w:basedOn w:val="a3"/>
    <w:qFormat/>
    <w:rsid w:val="00FF31B6"/>
    <w:pPr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F31B6"/>
    <w:pPr>
      <w:keepNext/>
      <w:widowControl/>
      <w:spacing w:before="360" w:after="240" w:line="276" w:lineRule="auto"/>
      <w:ind w:left="0"/>
      <w:jc w:val="center"/>
    </w:pPr>
    <w:rPr>
      <w:b/>
      <w:bCs/>
      <w:iCs/>
      <w:sz w:val="28"/>
      <w:szCs w:val="28"/>
      <w:lang w:val="ru-RU" w:eastAsia="ru-RU"/>
    </w:rPr>
  </w:style>
  <w:style w:type="paragraph" w:customStyle="1" w:styleId="10">
    <w:name w:val="Рег. Основной нумерованный 1. текст"/>
    <w:basedOn w:val="ConsPlusNormal0"/>
    <w:qFormat/>
    <w:rsid w:val="00FF31B6"/>
    <w:pPr>
      <w:numPr>
        <w:numId w:val="29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f6">
    <w:name w:val="No Spacing"/>
    <w:qFormat/>
    <w:rsid w:val="00FF31B6"/>
    <w:pPr>
      <w:spacing w:after="0" w:line="240" w:lineRule="auto"/>
    </w:pPr>
    <w:rPr>
      <w:rFonts w:cs="Times New Roman"/>
      <w:szCs w:val="28"/>
    </w:rPr>
  </w:style>
  <w:style w:type="paragraph" w:styleId="afffff7">
    <w:name w:val="Revision"/>
    <w:uiPriority w:val="99"/>
    <w:semiHidden/>
    <w:qFormat/>
    <w:rsid w:val="00FF31B6"/>
    <w:pPr>
      <w:spacing w:after="0" w:line="240" w:lineRule="auto"/>
    </w:pPr>
    <w:rPr>
      <w:rFonts w:cs="Times New Roman"/>
      <w:szCs w:val="28"/>
    </w:rPr>
  </w:style>
  <w:style w:type="paragraph" w:customStyle="1" w:styleId="2f5">
    <w:name w:val="Абзац списка2"/>
    <w:basedOn w:val="a3"/>
    <w:qFormat/>
    <w:rsid w:val="00FF31B6"/>
    <w:pPr>
      <w:ind w:left="720"/>
    </w:pPr>
    <w:rPr>
      <w:rFonts w:eastAsia="Times New Roman"/>
      <w:szCs w:val="28"/>
      <w:lang w:eastAsia="ru-RU"/>
    </w:rPr>
  </w:style>
  <w:style w:type="paragraph" w:customStyle="1" w:styleId="uni">
    <w:name w:val="uni"/>
    <w:basedOn w:val="a3"/>
    <w:qFormat/>
    <w:rsid w:val="00FF31B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Стиль2"/>
    <w:basedOn w:val="afffff6"/>
    <w:qFormat/>
    <w:rsid w:val="00FF31B6"/>
    <w:pPr>
      <w:jc w:val="center"/>
    </w:pPr>
    <w:rPr>
      <w:b/>
      <w:sz w:val="24"/>
      <w:szCs w:val="24"/>
    </w:rPr>
  </w:style>
  <w:style w:type="paragraph" w:customStyle="1" w:styleId="117">
    <w:name w:val="Абзац списка11"/>
    <w:basedOn w:val="a3"/>
    <w:uiPriority w:val="99"/>
    <w:qFormat/>
    <w:rsid w:val="00FF31B6"/>
    <w:pPr>
      <w:spacing w:after="0"/>
      <w:ind w:left="720"/>
      <w:jc w:val="center"/>
    </w:pPr>
    <w:rPr>
      <w:rFonts w:cs="Times New Roman"/>
      <w:szCs w:val="28"/>
    </w:rPr>
  </w:style>
  <w:style w:type="paragraph" w:customStyle="1" w:styleId="2f7">
    <w:name w:val="Знак Знак Знак Знак Знак Знак Знак Знак Знак Знак2"/>
    <w:basedOn w:val="a3"/>
    <w:qFormat/>
    <w:rsid w:val="00FF31B6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8">
    <w:name w:val="Знак2"/>
    <w:basedOn w:val="a3"/>
    <w:qFormat/>
    <w:rsid w:val="00FF31B6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f9">
    <w:name w:val="Знак Знак Знак Знак Знак Знак Знак2"/>
    <w:basedOn w:val="a3"/>
    <w:qFormat/>
    <w:rsid w:val="00FF31B6"/>
    <w:pPr>
      <w:spacing w:beforeAutospacing="1" w:after="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аголовок оглавления3"/>
    <w:basedOn w:val="11"/>
    <w:uiPriority w:val="39"/>
    <w:unhideWhenUsed/>
    <w:qFormat/>
    <w:rsid w:val="00FF31B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Style7">
    <w:name w:val="Style7"/>
    <w:qFormat/>
    <w:rsid w:val="00FF31B6"/>
    <w:pPr>
      <w:widowControl w:val="0"/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lang w:eastAsia="ru-RU"/>
    </w:rPr>
  </w:style>
  <w:style w:type="paragraph" w:customStyle="1" w:styleId="1ff0">
    <w:name w:val="Заголовок1"/>
    <w:basedOn w:val="a3"/>
    <w:qFormat/>
    <w:rsid w:val="00FF31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f1">
    <w:name w:val="Список1"/>
    <w:basedOn w:val="ad"/>
    <w:qFormat/>
    <w:rsid w:val="00FF31B6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customStyle="1" w:styleId="1ff2">
    <w:name w:val="Указатель1"/>
    <w:basedOn w:val="a3"/>
    <w:qFormat/>
    <w:rsid w:val="00FF31B6"/>
    <w:pPr>
      <w:suppressLineNumbers/>
    </w:pPr>
    <w:rPr>
      <w:rFonts w:eastAsiaTheme="minorHAnsi" w:cs="Mangal"/>
      <w:szCs w:val="28"/>
    </w:rPr>
  </w:style>
  <w:style w:type="paragraph" w:customStyle="1" w:styleId="ConsPlusTitlePage">
    <w:name w:val="ConsPlusTitlePage"/>
    <w:qFormat/>
    <w:rsid w:val="00FF31B6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FF31B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FF31B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FF31B6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FF31B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FF31B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heading1">
    <w:name w:val="index heading1"/>
    <w:basedOn w:val="a3"/>
    <w:uiPriority w:val="99"/>
    <w:semiHidden/>
    <w:unhideWhenUsed/>
    <w:qFormat/>
    <w:rsid w:val="00FF31B6"/>
    <w:pPr>
      <w:spacing w:after="0" w:line="240" w:lineRule="auto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formattext">
    <w:name w:val="formattext"/>
    <w:basedOn w:val="a3"/>
    <w:qFormat/>
    <w:rsid w:val="00FF31B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Содержимое врезки"/>
    <w:basedOn w:val="a3"/>
    <w:qFormat/>
    <w:rsid w:val="00FF31B6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numbering" w:customStyle="1" w:styleId="1ff3">
    <w:name w:val="Нет списка1"/>
    <w:uiPriority w:val="99"/>
    <w:semiHidden/>
    <w:unhideWhenUsed/>
    <w:qFormat/>
    <w:rsid w:val="00FF31B6"/>
  </w:style>
  <w:style w:type="numbering" w:customStyle="1" w:styleId="118">
    <w:name w:val="Нет списка11"/>
    <w:uiPriority w:val="99"/>
    <w:semiHidden/>
    <w:unhideWhenUsed/>
    <w:qFormat/>
    <w:rsid w:val="00FF31B6"/>
  </w:style>
  <w:style w:type="numbering" w:customStyle="1" w:styleId="1111">
    <w:name w:val="Нет списка111"/>
    <w:uiPriority w:val="99"/>
    <w:semiHidden/>
    <w:unhideWhenUsed/>
    <w:qFormat/>
    <w:rsid w:val="00FF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C428-3CC4-4EBA-8464-CC7D505B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23</Pages>
  <Words>6613</Words>
  <Characters>37700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14</cp:revision>
  <cp:lastPrinted>2025-04-22T07:49:00Z</cp:lastPrinted>
  <dcterms:created xsi:type="dcterms:W3CDTF">2025-04-22T04:14:00Z</dcterms:created>
  <dcterms:modified xsi:type="dcterms:W3CDTF">2025-05-26T07:25:00Z</dcterms:modified>
</cp:coreProperties>
</file>